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ABDA" w14:textId="77777777" w:rsidR="003D05E1" w:rsidRDefault="00000000">
      <w:pPr>
        <w:tabs>
          <w:tab w:val="left" w:pos="1898"/>
        </w:tabs>
        <w:spacing w:before="107" w:line="528" w:lineRule="exact"/>
        <w:ind w:left="931"/>
        <w:rPr>
          <w:sz w:val="46"/>
        </w:rPr>
      </w:pPr>
      <w:r>
        <w:rPr>
          <w:color w:val="D8E84F"/>
          <w:spacing w:val="5"/>
          <w:position w:val="-22"/>
          <w:sz w:val="46"/>
        </w:rPr>
        <w:t>*</w:t>
      </w:r>
      <w:r>
        <w:rPr>
          <w:color w:val="D8E84F"/>
          <w:spacing w:val="5"/>
          <w:sz w:val="46"/>
        </w:rPr>
        <w:t>***</w:t>
      </w:r>
      <w:r>
        <w:rPr>
          <w:color w:val="D8E84F"/>
          <w:spacing w:val="5"/>
          <w:sz w:val="46"/>
        </w:rPr>
        <w:tab/>
      </w:r>
      <w:r>
        <w:rPr>
          <w:color w:val="D8E84F"/>
          <w:w w:val="95"/>
          <w:position w:val="-22"/>
          <w:sz w:val="46"/>
        </w:rPr>
        <w:t>*</w:t>
      </w:r>
    </w:p>
    <w:p w14:paraId="61BE9559" w14:textId="77777777" w:rsidR="003D05E1" w:rsidRDefault="00000000">
      <w:pPr>
        <w:spacing w:before="52" w:line="583" w:lineRule="exact"/>
        <w:ind w:left="931"/>
        <w:rPr>
          <w:b/>
          <w:sz w:val="57"/>
        </w:rPr>
      </w:pPr>
      <w:r>
        <w:br w:type="column"/>
      </w:r>
      <w:proofErr w:type="spellStart"/>
      <w:r>
        <w:rPr>
          <w:b/>
          <w:color w:val="1C5995"/>
          <w:sz w:val="57"/>
        </w:rPr>
        <w:t>Financovaný</w:t>
      </w:r>
      <w:proofErr w:type="spellEnd"/>
    </w:p>
    <w:p w14:paraId="6774584A" w14:textId="77777777" w:rsidR="003D05E1" w:rsidRDefault="003D05E1">
      <w:pPr>
        <w:spacing w:line="583" w:lineRule="exact"/>
        <w:rPr>
          <w:sz w:val="57"/>
        </w:rPr>
        <w:sectPr w:rsidR="003D05E1">
          <w:type w:val="continuous"/>
          <w:pgSz w:w="11910" w:h="16840"/>
          <w:pgMar w:top="1480" w:right="1200" w:bottom="280" w:left="1300" w:header="708" w:footer="708" w:gutter="0"/>
          <w:cols w:num="2" w:space="708" w:equalWidth="0">
            <w:col w:w="2075" w:space="91"/>
            <w:col w:w="7244"/>
          </w:cols>
        </w:sectPr>
      </w:pPr>
    </w:p>
    <w:p w14:paraId="756BEA5E" w14:textId="77777777" w:rsidR="003D05E1" w:rsidRDefault="00000000">
      <w:pPr>
        <w:tabs>
          <w:tab w:val="left" w:pos="1970"/>
        </w:tabs>
        <w:spacing w:line="135" w:lineRule="exact"/>
        <w:ind w:left="859"/>
        <w:rPr>
          <w:sz w:val="46"/>
        </w:rPr>
      </w:pPr>
      <w:r>
        <w:rPr>
          <w:color w:val="D8E84F"/>
          <w:sz w:val="46"/>
        </w:rPr>
        <w:t>*</w:t>
      </w:r>
      <w:r>
        <w:rPr>
          <w:color w:val="D8E84F"/>
          <w:sz w:val="46"/>
        </w:rPr>
        <w:tab/>
        <w:t>*</w:t>
      </w:r>
    </w:p>
    <w:p w14:paraId="480B1009" w14:textId="77777777" w:rsidR="003D05E1" w:rsidRDefault="003D05E1">
      <w:pPr>
        <w:spacing w:line="135" w:lineRule="exact"/>
        <w:rPr>
          <w:sz w:val="46"/>
        </w:rPr>
        <w:sectPr w:rsidR="003D05E1">
          <w:type w:val="continuous"/>
          <w:pgSz w:w="11910" w:h="16840"/>
          <w:pgMar w:top="1480" w:right="1200" w:bottom="280" w:left="1300" w:header="708" w:footer="708" w:gutter="0"/>
          <w:cols w:space="708"/>
        </w:sectPr>
      </w:pPr>
    </w:p>
    <w:p w14:paraId="6B72F4B8" w14:textId="77777777" w:rsidR="003D05E1" w:rsidRDefault="00000000">
      <w:pPr>
        <w:tabs>
          <w:tab w:val="left" w:pos="1898"/>
        </w:tabs>
        <w:spacing w:before="152"/>
        <w:ind w:left="936"/>
        <w:rPr>
          <w:sz w:val="45"/>
        </w:rPr>
      </w:pPr>
      <w:r>
        <w:rPr>
          <w:color w:val="D8E84F"/>
          <w:spacing w:val="4"/>
          <w:position w:val="21"/>
          <w:sz w:val="45"/>
        </w:rPr>
        <w:t>*</w:t>
      </w:r>
      <w:r>
        <w:rPr>
          <w:color w:val="D8E84F"/>
          <w:spacing w:val="4"/>
          <w:sz w:val="46"/>
        </w:rPr>
        <w:t>***</w:t>
      </w:r>
      <w:r>
        <w:rPr>
          <w:color w:val="D8E84F"/>
          <w:spacing w:val="4"/>
          <w:sz w:val="46"/>
        </w:rPr>
        <w:tab/>
      </w:r>
      <w:r>
        <w:rPr>
          <w:color w:val="D8E84F"/>
          <w:position w:val="21"/>
          <w:sz w:val="45"/>
        </w:rPr>
        <w:t>*</w:t>
      </w:r>
    </w:p>
    <w:p w14:paraId="342333AD" w14:textId="77777777" w:rsidR="003D05E1" w:rsidRDefault="00000000">
      <w:pPr>
        <w:spacing w:line="637" w:lineRule="exact"/>
        <w:ind w:left="936"/>
        <w:rPr>
          <w:b/>
          <w:sz w:val="57"/>
        </w:rPr>
      </w:pPr>
      <w:r>
        <w:br w:type="column"/>
      </w:r>
      <w:proofErr w:type="spellStart"/>
      <w:r>
        <w:rPr>
          <w:b/>
          <w:color w:val="1C5995"/>
          <w:sz w:val="57"/>
        </w:rPr>
        <w:t>Európskou</w:t>
      </w:r>
      <w:proofErr w:type="spellEnd"/>
      <w:r>
        <w:rPr>
          <w:b/>
          <w:color w:val="1C5995"/>
          <w:spacing w:val="88"/>
          <w:sz w:val="57"/>
        </w:rPr>
        <w:t xml:space="preserve"> </w:t>
      </w:r>
      <w:proofErr w:type="spellStart"/>
      <w:r>
        <w:rPr>
          <w:b/>
          <w:color w:val="1C5995"/>
          <w:sz w:val="57"/>
        </w:rPr>
        <w:t>úniou</w:t>
      </w:r>
      <w:proofErr w:type="spellEnd"/>
    </w:p>
    <w:p w14:paraId="45823F00" w14:textId="77777777" w:rsidR="003D05E1" w:rsidRDefault="003D05E1">
      <w:pPr>
        <w:pStyle w:val="Zkladntext"/>
        <w:spacing w:before="3"/>
        <w:rPr>
          <w:b/>
          <w:sz w:val="50"/>
        </w:rPr>
      </w:pPr>
    </w:p>
    <w:p w14:paraId="30B7C3F5" w14:textId="77777777" w:rsidR="003D05E1" w:rsidRDefault="00000000">
      <w:pPr>
        <w:spacing w:line="226" w:lineRule="exact"/>
        <w:ind w:left="1357" w:right="3574"/>
        <w:jc w:val="center"/>
        <w:rPr>
          <w:b/>
          <w:sz w:val="20"/>
        </w:rPr>
      </w:pPr>
      <w:r>
        <w:rPr>
          <w:b/>
          <w:color w:val="0A0A0A"/>
          <w:sz w:val="20"/>
        </w:rPr>
        <w:t>PARTNERSKÁ ZMLUVA</w:t>
      </w:r>
    </w:p>
    <w:p w14:paraId="14E5697F" w14:textId="77777777" w:rsidR="003D05E1" w:rsidRDefault="00000000">
      <w:pPr>
        <w:spacing w:line="237" w:lineRule="exact"/>
        <w:ind w:left="1357" w:right="3554"/>
        <w:jc w:val="center"/>
        <w:rPr>
          <w:b/>
          <w:sz w:val="20"/>
        </w:rPr>
      </w:pPr>
      <w:r>
        <w:rPr>
          <w:rFonts w:ascii="Times New Roman" w:hAnsi="Times New Roman"/>
          <w:b/>
          <w:color w:val="0A0A0A"/>
          <w:sz w:val="21"/>
        </w:rPr>
        <w:t xml:space="preserve">č. </w:t>
      </w:r>
      <w:r>
        <w:rPr>
          <w:b/>
          <w:color w:val="0A0A0A"/>
          <w:sz w:val="20"/>
        </w:rPr>
        <w:t>1/2022</w:t>
      </w:r>
    </w:p>
    <w:p w14:paraId="400CD84C" w14:textId="77777777" w:rsidR="003D05E1" w:rsidRDefault="003D05E1">
      <w:pPr>
        <w:spacing w:line="237" w:lineRule="exact"/>
        <w:jc w:val="center"/>
        <w:rPr>
          <w:sz w:val="20"/>
        </w:rPr>
        <w:sectPr w:rsidR="003D05E1">
          <w:type w:val="continuous"/>
          <w:pgSz w:w="11910" w:h="16840"/>
          <w:pgMar w:top="1480" w:right="1200" w:bottom="280" w:left="1300" w:header="708" w:footer="708" w:gutter="0"/>
          <w:cols w:num="2" w:space="708" w:equalWidth="0">
            <w:col w:w="2075" w:space="86"/>
            <w:col w:w="7249"/>
          </w:cols>
        </w:sectPr>
      </w:pPr>
    </w:p>
    <w:p w14:paraId="47D2A710" w14:textId="77777777" w:rsidR="003D05E1" w:rsidRDefault="003D05E1">
      <w:pPr>
        <w:pStyle w:val="Zkladntext"/>
        <w:rPr>
          <w:b/>
          <w:sz w:val="12"/>
        </w:rPr>
      </w:pPr>
    </w:p>
    <w:p w14:paraId="775FE747" w14:textId="77777777" w:rsidR="003D05E1" w:rsidRDefault="00000000">
      <w:pPr>
        <w:spacing w:before="94"/>
        <w:ind w:left="117"/>
        <w:rPr>
          <w:b/>
          <w:sz w:val="20"/>
        </w:rPr>
      </w:pPr>
      <w:r>
        <w:rPr>
          <w:b/>
          <w:color w:val="0A0A0A"/>
          <w:sz w:val="20"/>
        </w:rPr>
        <w:t xml:space="preserve">Erasmus+ KA220, Fostering Students' </w:t>
      </w:r>
      <w:proofErr w:type="spellStart"/>
      <w:r>
        <w:rPr>
          <w:b/>
          <w:color w:val="0A0A0A"/>
          <w:sz w:val="20"/>
        </w:rPr>
        <w:t>lnterdisciplinary</w:t>
      </w:r>
      <w:proofErr w:type="spellEnd"/>
      <w:r>
        <w:rPr>
          <w:b/>
          <w:color w:val="0A0A0A"/>
          <w:sz w:val="20"/>
        </w:rPr>
        <w:t xml:space="preserve"> Competence through</w:t>
      </w:r>
    </w:p>
    <w:p w14:paraId="35388029" w14:textId="77777777" w:rsidR="003D05E1" w:rsidRDefault="00000000">
      <w:pPr>
        <w:ind w:left="954" w:right="992"/>
        <w:jc w:val="center"/>
        <w:rPr>
          <w:b/>
          <w:sz w:val="20"/>
        </w:rPr>
      </w:pPr>
      <w:r>
        <w:rPr>
          <w:b/>
          <w:color w:val="0A0A0A"/>
          <w:sz w:val="20"/>
        </w:rPr>
        <w:t xml:space="preserve">the Action-Oriented Approach and Collaborative Online </w:t>
      </w:r>
      <w:proofErr w:type="spellStart"/>
      <w:r>
        <w:rPr>
          <w:b/>
          <w:color w:val="0A0A0A"/>
          <w:sz w:val="20"/>
        </w:rPr>
        <w:t>lnternational</w:t>
      </w:r>
      <w:proofErr w:type="spellEnd"/>
      <w:r>
        <w:rPr>
          <w:b/>
          <w:color w:val="0A0A0A"/>
          <w:sz w:val="20"/>
        </w:rPr>
        <w:t xml:space="preserve"> Learning</w:t>
      </w:r>
    </w:p>
    <w:p w14:paraId="539977FD" w14:textId="77777777" w:rsidR="003D05E1" w:rsidRDefault="00000000">
      <w:pPr>
        <w:spacing w:before="5"/>
        <w:ind w:left="947" w:right="992"/>
        <w:jc w:val="center"/>
        <w:rPr>
          <w:b/>
          <w:sz w:val="20"/>
        </w:rPr>
      </w:pPr>
      <w:proofErr w:type="spellStart"/>
      <w:r>
        <w:rPr>
          <w:color w:val="0A0A0A"/>
          <w:sz w:val="20"/>
        </w:rPr>
        <w:t>Číslo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: </w:t>
      </w:r>
      <w:r>
        <w:rPr>
          <w:b/>
          <w:color w:val="0A0A0A"/>
          <w:sz w:val="20"/>
        </w:rPr>
        <w:t>2022-1-SK01-KA220-SCH-000085134</w:t>
      </w:r>
    </w:p>
    <w:p w14:paraId="419D0F9C" w14:textId="77777777" w:rsidR="003D05E1" w:rsidRDefault="003D05E1">
      <w:pPr>
        <w:pStyle w:val="Zkladntext"/>
        <w:rPr>
          <w:b/>
          <w:sz w:val="22"/>
        </w:rPr>
      </w:pPr>
    </w:p>
    <w:p w14:paraId="416CA053" w14:textId="77777777" w:rsidR="003D05E1" w:rsidRDefault="003D05E1">
      <w:pPr>
        <w:pStyle w:val="Zkladntext"/>
        <w:spacing w:before="10"/>
        <w:rPr>
          <w:b/>
          <w:sz w:val="18"/>
        </w:rPr>
      </w:pPr>
    </w:p>
    <w:p w14:paraId="7F4F6305" w14:textId="77777777" w:rsidR="003D05E1" w:rsidRDefault="00000000">
      <w:pPr>
        <w:ind w:left="947" w:right="992"/>
        <w:jc w:val="center"/>
        <w:rPr>
          <w:b/>
        </w:rPr>
      </w:pPr>
      <w:r>
        <w:rPr>
          <w:b/>
          <w:color w:val="0A0A0A"/>
          <w:w w:val="105"/>
        </w:rPr>
        <w:t>ZMLUVA MEDZI KOORDINÁTOROM A PARTNEROM</w:t>
      </w:r>
    </w:p>
    <w:p w14:paraId="2396B2FA" w14:textId="77777777" w:rsidR="003D05E1" w:rsidRDefault="003D05E1">
      <w:pPr>
        <w:pStyle w:val="Zkladntext"/>
        <w:rPr>
          <w:b/>
          <w:sz w:val="24"/>
        </w:rPr>
      </w:pPr>
    </w:p>
    <w:p w14:paraId="675CD38B" w14:textId="77777777" w:rsidR="003D05E1" w:rsidRDefault="003D05E1">
      <w:pPr>
        <w:pStyle w:val="Zkladntext"/>
        <w:spacing w:before="8"/>
        <w:rPr>
          <w:b/>
          <w:sz w:val="22"/>
        </w:rPr>
      </w:pPr>
    </w:p>
    <w:p w14:paraId="6F2C7A92" w14:textId="77777777" w:rsidR="003D05E1" w:rsidRDefault="00000000">
      <w:pPr>
        <w:spacing w:line="249" w:lineRule="auto"/>
        <w:ind w:left="2957" w:right="2989"/>
        <w:jc w:val="center"/>
        <w:rPr>
          <w:i/>
          <w:sz w:val="19"/>
        </w:rPr>
      </w:pPr>
      <w:proofErr w:type="spellStart"/>
      <w:r>
        <w:rPr>
          <w:b/>
          <w:color w:val="0A0A0A"/>
          <w:sz w:val="20"/>
        </w:rPr>
        <w:t>Táto</w:t>
      </w:r>
      <w:proofErr w:type="spellEnd"/>
      <w:r>
        <w:rPr>
          <w:b/>
          <w:color w:val="0A0A0A"/>
          <w:sz w:val="20"/>
        </w:rPr>
        <w:t xml:space="preserve"> </w:t>
      </w:r>
      <w:proofErr w:type="spellStart"/>
      <w:r>
        <w:rPr>
          <w:b/>
          <w:color w:val="0A0A0A"/>
          <w:sz w:val="20"/>
        </w:rPr>
        <w:t>zmluva</w:t>
      </w:r>
      <w:proofErr w:type="spellEnd"/>
      <w:r>
        <w:rPr>
          <w:b/>
          <w:color w:val="0A0A0A"/>
          <w:sz w:val="20"/>
        </w:rPr>
        <w:t xml:space="preserve"> </w:t>
      </w:r>
      <w:proofErr w:type="spellStart"/>
      <w:r>
        <w:rPr>
          <w:b/>
          <w:color w:val="0A0A0A"/>
          <w:sz w:val="20"/>
        </w:rPr>
        <w:t>upravuje</w:t>
      </w:r>
      <w:proofErr w:type="spellEnd"/>
      <w:r>
        <w:rPr>
          <w:b/>
          <w:color w:val="0A0A0A"/>
          <w:sz w:val="20"/>
        </w:rPr>
        <w:t xml:space="preserve"> </w:t>
      </w:r>
      <w:proofErr w:type="spellStart"/>
      <w:r>
        <w:rPr>
          <w:b/>
          <w:color w:val="0A0A0A"/>
          <w:sz w:val="20"/>
        </w:rPr>
        <w:t>vzťahy</w:t>
      </w:r>
      <w:proofErr w:type="spellEnd"/>
      <w:r>
        <w:rPr>
          <w:b/>
          <w:color w:val="0A0A0A"/>
          <w:sz w:val="20"/>
        </w:rPr>
        <w:t xml:space="preserve"> </w:t>
      </w:r>
      <w:proofErr w:type="spellStart"/>
      <w:r>
        <w:rPr>
          <w:b/>
          <w:color w:val="0A0A0A"/>
          <w:sz w:val="20"/>
        </w:rPr>
        <w:t>medzi</w:t>
      </w:r>
      <w:proofErr w:type="spellEnd"/>
      <w:r>
        <w:rPr>
          <w:b/>
          <w:color w:val="0A0A0A"/>
          <w:sz w:val="20"/>
        </w:rPr>
        <w:t xml:space="preserve">: </w:t>
      </w:r>
      <w:proofErr w:type="spellStart"/>
      <w:r>
        <w:rPr>
          <w:i/>
          <w:color w:val="0A0A0A"/>
          <w:w w:val="105"/>
          <w:sz w:val="19"/>
        </w:rPr>
        <w:t>Univerzita</w:t>
      </w:r>
      <w:proofErr w:type="spellEnd"/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Konštantína</w:t>
      </w:r>
      <w:proofErr w:type="spellEnd"/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Filozofa</w:t>
      </w:r>
      <w:proofErr w:type="spellEnd"/>
      <w:r>
        <w:rPr>
          <w:i/>
          <w:color w:val="0A0A0A"/>
          <w:w w:val="105"/>
          <w:sz w:val="19"/>
        </w:rPr>
        <w:t xml:space="preserve"> v </w:t>
      </w:r>
      <w:proofErr w:type="spellStart"/>
      <w:r>
        <w:rPr>
          <w:i/>
          <w:color w:val="0A0A0A"/>
          <w:w w:val="105"/>
          <w:sz w:val="19"/>
        </w:rPr>
        <w:t>Nitre</w:t>
      </w:r>
      <w:proofErr w:type="spellEnd"/>
      <w:r>
        <w:rPr>
          <w:i/>
          <w:color w:val="0A0A0A"/>
          <w:w w:val="105"/>
          <w:sz w:val="19"/>
        </w:rPr>
        <w:t xml:space="preserve"> Tr. </w:t>
      </w:r>
      <w:r>
        <w:rPr>
          <w:rFonts w:ascii="Times New Roman" w:hAnsi="Times New Roman"/>
          <w:i/>
          <w:color w:val="0A0A0A"/>
          <w:w w:val="105"/>
          <w:sz w:val="20"/>
        </w:rPr>
        <w:t xml:space="preserve">A. </w:t>
      </w:r>
      <w:proofErr w:type="spellStart"/>
      <w:r>
        <w:rPr>
          <w:i/>
          <w:color w:val="0A0A0A"/>
          <w:w w:val="105"/>
          <w:sz w:val="19"/>
        </w:rPr>
        <w:t>Hlinku</w:t>
      </w:r>
      <w:proofErr w:type="spellEnd"/>
      <w:r>
        <w:rPr>
          <w:i/>
          <w:color w:val="0A0A0A"/>
          <w:w w:val="105"/>
          <w:sz w:val="19"/>
        </w:rPr>
        <w:t xml:space="preserve"> 1</w:t>
      </w:r>
    </w:p>
    <w:p w14:paraId="186735A4" w14:textId="77777777" w:rsidR="003D05E1" w:rsidRDefault="00000000">
      <w:pPr>
        <w:spacing w:line="252" w:lineRule="auto"/>
        <w:ind w:left="4385" w:right="4405" w:hanging="3"/>
        <w:jc w:val="center"/>
        <w:rPr>
          <w:i/>
          <w:sz w:val="19"/>
        </w:rPr>
      </w:pPr>
      <w:r>
        <w:rPr>
          <w:i/>
          <w:color w:val="0A0A0A"/>
          <w:w w:val="105"/>
          <w:sz w:val="19"/>
        </w:rPr>
        <w:t>Nitra 949 74</w:t>
      </w:r>
    </w:p>
    <w:p w14:paraId="4A819F22" w14:textId="77777777" w:rsidR="003D05E1" w:rsidRDefault="00000000">
      <w:pPr>
        <w:spacing w:before="6"/>
        <w:ind w:left="954" w:right="990"/>
        <w:jc w:val="center"/>
        <w:rPr>
          <w:i/>
          <w:sz w:val="19"/>
        </w:rPr>
      </w:pPr>
      <w:proofErr w:type="spellStart"/>
      <w:r>
        <w:rPr>
          <w:i/>
          <w:color w:val="0A0A0A"/>
          <w:w w:val="105"/>
          <w:sz w:val="19"/>
        </w:rPr>
        <w:t>Slovensko</w:t>
      </w:r>
      <w:proofErr w:type="spellEnd"/>
    </w:p>
    <w:p w14:paraId="69C2AAEC" w14:textId="77777777" w:rsidR="003D05E1" w:rsidRDefault="00000000">
      <w:pPr>
        <w:spacing w:before="11" w:line="256" w:lineRule="auto"/>
        <w:ind w:left="3732" w:right="3784"/>
        <w:jc w:val="center"/>
        <w:rPr>
          <w:i/>
          <w:sz w:val="19"/>
        </w:rPr>
      </w:pPr>
      <w:r>
        <w:rPr>
          <w:i/>
          <w:color w:val="0A0A0A"/>
          <w:w w:val="105"/>
          <w:sz w:val="19"/>
        </w:rPr>
        <w:t>e-mail</w:t>
      </w:r>
      <w:r>
        <w:rPr>
          <w:i/>
          <w:color w:val="363636"/>
          <w:w w:val="105"/>
          <w:sz w:val="19"/>
        </w:rPr>
        <w:t xml:space="preserve">: </w:t>
      </w:r>
      <w:hyperlink r:id="rId5">
        <w:r>
          <w:rPr>
            <w:i/>
            <w:color w:val="0A0A0A"/>
            <w:w w:val="105"/>
            <w:sz w:val="19"/>
          </w:rPr>
          <w:t>rektor@ukf.sk</w:t>
        </w:r>
      </w:hyperlink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tCO</w:t>
      </w:r>
      <w:proofErr w:type="spellEnd"/>
      <w:r>
        <w:rPr>
          <w:i/>
          <w:color w:val="363636"/>
          <w:w w:val="105"/>
          <w:sz w:val="19"/>
        </w:rPr>
        <w:t xml:space="preserve">: </w:t>
      </w:r>
      <w:r>
        <w:rPr>
          <w:i/>
          <w:color w:val="0A0A0A"/>
          <w:w w:val="105"/>
          <w:sz w:val="19"/>
        </w:rPr>
        <w:t>00157716</w:t>
      </w:r>
    </w:p>
    <w:p w14:paraId="6C241C30" w14:textId="77777777" w:rsidR="003D05E1" w:rsidRDefault="00000000">
      <w:pPr>
        <w:spacing w:line="256" w:lineRule="auto"/>
        <w:ind w:left="3602" w:right="3634" w:firstLine="299"/>
        <w:rPr>
          <w:i/>
          <w:sz w:val="19"/>
        </w:rPr>
      </w:pPr>
      <w:r>
        <w:rPr>
          <w:i/>
          <w:color w:val="0A0A0A"/>
          <w:w w:val="105"/>
          <w:sz w:val="19"/>
        </w:rPr>
        <w:t>DIC</w:t>
      </w:r>
      <w:r>
        <w:rPr>
          <w:i/>
          <w:color w:val="363636"/>
          <w:w w:val="105"/>
          <w:sz w:val="19"/>
        </w:rPr>
        <w:t xml:space="preserve">:   </w:t>
      </w:r>
      <w:r>
        <w:rPr>
          <w:i/>
          <w:color w:val="0A0A0A"/>
          <w:w w:val="105"/>
          <w:sz w:val="19"/>
        </w:rPr>
        <w:t xml:space="preserve">2021246590 </w:t>
      </w:r>
      <w:proofErr w:type="spellStart"/>
      <w:r>
        <w:rPr>
          <w:i/>
          <w:color w:val="0A0A0A"/>
          <w:w w:val="105"/>
          <w:sz w:val="19"/>
        </w:rPr>
        <w:t>tC</w:t>
      </w:r>
      <w:proofErr w:type="spellEnd"/>
      <w:r>
        <w:rPr>
          <w:i/>
          <w:color w:val="0A0A0A"/>
          <w:w w:val="105"/>
          <w:sz w:val="19"/>
        </w:rPr>
        <w:t xml:space="preserve"> DPH</w:t>
      </w:r>
      <w:r>
        <w:rPr>
          <w:i/>
          <w:color w:val="4F4F4F"/>
          <w:w w:val="105"/>
          <w:sz w:val="19"/>
        </w:rPr>
        <w:t xml:space="preserve">: </w:t>
      </w:r>
      <w:r>
        <w:rPr>
          <w:i/>
          <w:color w:val="0A0A0A"/>
          <w:w w:val="105"/>
          <w:sz w:val="19"/>
        </w:rPr>
        <w:t>SK2021246590</w:t>
      </w:r>
    </w:p>
    <w:p w14:paraId="405A5253" w14:textId="77777777" w:rsidR="003D05E1" w:rsidRDefault="00000000">
      <w:pPr>
        <w:pStyle w:val="Zkladntext"/>
        <w:spacing w:before="3" w:line="217" w:lineRule="exact"/>
        <w:ind w:left="954" w:right="972"/>
        <w:jc w:val="center"/>
      </w:pPr>
      <w:proofErr w:type="spellStart"/>
      <w:r>
        <w:rPr>
          <w:color w:val="0A0A0A"/>
          <w:w w:val="105"/>
        </w:rPr>
        <w:t>ďalej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ako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Koordinátor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0A0A0A"/>
          <w:w w:val="105"/>
        </w:rPr>
        <w:t>zastúpeny</w:t>
      </w:r>
      <w:proofErr w:type="spellEnd"/>
      <w:r>
        <w:rPr>
          <w:color w:val="4F4F4F"/>
          <w:w w:val="105"/>
        </w:rPr>
        <w:t xml:space="preserve">: </w:t>
      </w:r>
      <w:r>
        <w:rPr>
          <w:color w:val="0A0A0A"/>
          <w:w w:val="105"/>
        </w:rPr>
        <w:t>prof</w:t>
      </w:r>
      <w:r>
        <w:rPr>
          <w:color w:val="4F4F4F"/>
          <w:w w:val="105"/>
        </w:rPr>
        <w:t xml:space="preserve">. </w:t>
      </w:r>
      <w:proofErr w:type="spellStart"/>
      <w:r>
        <w:rPr>
          <w:color w:val="0A0A0A"/>
          <w:w w:val="105"/>
        </w:rPr>
        <w:t>RNDr</w:t>
      </w:r>
      <w:proofErr w:type="spellEnd"/>
      <w:r>
        <w:rPr>
          <w:color w:val="4F4F4F"/>
          <w:w w:val="105"/>
        </w:rPr>
        <w:t xml:space="preserve">. </w:t>
      </w:r>
      <w:r>
        <w:rPr>
          <w:color w:val="0A0A0A"/>
          <w:w w:val="105"/>
        </w:rPr>
        <w:t>Libor Vozár</w:t>
      </w:r>
      <w:r>
        <w:rPr>
          <w:color w:val="363636"/>
          <w:w w:val="105"/>
        </w:rPr>
        <w:t xml:space="preserve">, </w:t>
      </w:r>
      <w:proofErr w:type="spellStart"/>
      <w:r>
        <w:rPr>
          <w:color w:val="0A0A0A"/>
          <w:w w:val="105"/>
        </w:rPr>
        <w:t>CSc</w:t>
      </w:r>
      <w:proofErr w:type="spellEnd"/>
      <w:r>
        <w:rPr>
          <w:color w:val="4F4F4F"/>
          <w:w w:val="105"/>
        </w:rPr>
        <w:t xml:space="preserve">., </w:t>
      </w:r>
      <w:proofErr w:type="spellStart"/>
      <w:r>
        <w:rPr>
          <w:color w:val="0A0A0A"/>
          <w:w w:val="105"/>
        </w:rPr>
        <w:t>rektor</w:t>
      </w:r>
      <w:proofErr w:type="spellEnd"/>
    </w:p>
    <w:p w14:paraId="641521C7" w14:textId="77777777" w:rsidR="003D05E1" w:rsidRDefault="003D05E1">
      <w:pPr>
        <w:pStyle w:val="Zkladntext"/>
        <w:spacing w:before="4"/>
        <w:rPr>
          <w:sz w:val="18"/>
        </w:rPr>
      </w:pPr>
    </w:p>
    <w:p w14:paraId="19BDB127" w14:textId="77777777" w:rsidR="003D05E1" w:rsidRDefault="00000000">
      <w:pPr>
        <w:spacing w:before="1"/>
        <w:ind w:right="20"/>
        <w:jc w:val="center"/>
        <w:rPr>
          <w:rFonts w:ascii="Times New Roman"/>
        </w:rPr>
      </w:pPr>
      <w:r>
        <w:rPr>
          <w:rFonts w:ascii="Times New Roman"/>
          <w:color w:val="0A0A0A"/>
          <w:w w:val="104"/>
        </w:rPr>
        <w:t>a</w:t>
      </w:r>
    </w:p>
    <w:p w14:paraId="1D41E130" w14:textId="77777777" w:rsidR="003D05E1" w:rsidRDefault="003D05E1">
      <w:pPr>
        <w:pStyle w:val="Zkladntext"/>
        <w:spacing w:before="4"/>
        <w:rPr>
          <w:rFonts w:ascii="Times New Roman"/>
        </w:rPr>
      </w:pPr>
    </w:p>
    <w:p w14:paraId="0368B4E0" w14:textId="77777777" w:rsidR="003D05E1" w:rsidRDefault="00000000">
      <w:pPr>
        <w:spacing w:line="252" w:lineRule="auto"/>
        <w:ind w:left="2957" w:right="2976"/>
        <w:jc w:val="center"/>
        <w:rPr>
          <w:i/>
          <w:sz w:val="19"/>
        </w:rPr>
      </w:pPr>
      <w:proofErr w:type="spellStart"/>
      <w:r>
        <w:rPr>
          <w:i/>
          <w:color w:val="0A0A0A"/>
          <w:w w:val="105"/>
          <w:sz w:val="19"/>
        </w:rPr>
        <w:t>Západočeská</w:t>
      </w:r>
      <w:proofErr w:type="spellEnd"/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univerzita</w:t>
      </w:r>
      <w:proofErr w:type="spellEnd"/>
      <w:r>
        <w:rPr>
          <w:i/>
          <w:color w:val="0A0A0A"/>
          <w:w w:val="105"/>
          <w:sz w:val="19"/>
        </w:rPr>
        <w:t xml:space="preserve"> v </w:t>
      </w:r>
      <w:proofErr w:type="spellStart"/>
      <w:r>
        <w:rPr>
          <w:i/>
          <w:color w:val="0A0A0A"/>
          <w:w w:val="105"/>
          <w:sz w:val="19"/>
        </w:rPr>
        <w:t>Plzni</w:t>
      </w:r>
      <w:proofErr w:type="spellEnd"/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Univerzitní</w:t>
      </w:r>
      <w:proofErr w:type="spellEnd"/>
      <w:r>
        <w:rPr>
          <w:i/>
          <w:color w:val="0A0A0A"/>
          <w:w w:val="105"/>
          <w:sz w:val="19"/>
        </w:rPr>
        <w:t xml:space="preserve"> 8</w:t>
      </w:r>
    </w:p>
    <w:p w14:paraId="62EF9EF5" w14:textId="77777777" w:rsidR="003D05E1" w:rsidRDefault="00000000">
      <w:pPr>
        <w:spacing w:before="5" w:line="256" w:lineRule="auto"/>
        <w:ind w:left="3973" w:right="3997" w:firstLine="3"/>
        <w:jc w:val="center"/>
        <w:rPr>
          <w:i/>
          <w:sz w:val="19"/>
        </w:rPr>
      </w:pPr>
      <w:r>
        <w:rPr>
          <w:i/>
          <w:color w:val="0A0A0A"/>
          <w:w w:val="105"/>
          <w:sz w:val="19"/>
        </w:rPr>
        <w:t xml:space="preserve">301 00 </w:t>
      </w:r>
      <w:proofErr w:type="spellStart"/>
      <w:r>
        <w:rPr>
          <w:i/>
          <w:color w:val="0A0A0A"/>
          <w:w w:val="105"/>
          <w:sz w:val="19"/>
        </w:rPr>
        <w:t>Plzeň</w:t>
      </w:r>
      <w:proofErr w:type="spellEnd"/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Ceská</w:t>
      </w:r>
      <w:proofErr w:type="spellEnd"/>
      <w:r>
        <w:rPr>
          <w:i/>
          <w:color w:val="0A0A0A"/>
          <w:w w:val="105"/>
          <w:sz w:val="19"/>
        </w:rPr>
        <w:t xml:space="preserve"> </w:t>
      </w:r>
      <w:proofErr w:type="spellStart"/>
      <w:r>
        <w:rPr>
          <w:i/>
          <w:color w:val="0A0A0A"/>
          <w:w w:val="105"/>
          <w:sz w:val="19"/>
        </w:rPr>
        <w:t>republika</w:t>
      </w:r>
      <w:proofErr w:type="spellEnd"/>
    </w:p>
    <w:p w14:paraId="1DB215F1" w14:textId="77777777" w:rsidR="003D05E1" w:rsidRDefault="00000000">
      <w:pPr>
        <w:spacing w:line="256" w:lineRule="auto"/>
        <w:ind w:left="2988" w:right="2989"/>
        <w:jc w:val="center"/>
        <w:rPr>
          <w:i/>
          <w:sz w:val="19"/>
        </w:rPr>
      </w:pPr>
      <w:r>
        <w:rPr>
          <w:i/>
          <w:color w:val="0A0A0A"/>
          <w:w w:val="106"/>
          <w:sz w:val="19"/>
        </w:rPr>
        <w:t>Email</w:t>
      </w:r>
      <w:r>
        <w:rPr>
          <w:i/>
          <w:color w:val="262624"/>
          <w:w w:val="94"/>
          <w:sz w:val="19"/>
        </w:rPr>
        <w:t>:</w:t>
      </w:r>
      <w:r>
        <w:rPr>
          <w:i/>
          <w:color w:val="262624"/>
          <w:sz w:val="19"/>
        </w:rPr>
        <w:t xml:space="preserve"> </w:t>
      </w:r>
      <w:r>
        <w:rPr>
          <w:i/>
          <w:color w:val="0A0A0A"/>
          <w:w w:val="94"/>
          <w:sz w:val="19"/>
        </w:rPr>
        <w:t>ho</w:t>
      </w:r>
      <w:r>
        <w:rPr>
          <w:i/>
          <w:color w:val="0A0A0A"/>
          <w:sz w:val="19"/>
        </w:rPr>
        <w:t xml:space="preserve"> </w:t>
      </w:r>
      <w:hyperlink r:id="rId6">
        <w:r>
          <w:rPr>
            <w:i/>
            <w:color w:val="0A0A0A"/>
            <w:w w:val="52"/>
            <w:sz w:val="19"/>
          </w:rPr>
          <w:t>/</w:t>
        </w:r>
        <w:r>
          <w:rPr>
            <w:i/>
            <w:color w:val="0A0A0A"/>
            <w:w w:val="107"/>
            <w:sz w:val="19"/>
          </w:rPr>
          <w:t>ecek@re</w:t>
        </w:r>
        <w:r>
          <w:rPr>
            <w:i/>
            <w:color w:val="0A0A0A"/>
            <w:w w:val="102"/>
            <w:sz w:val="19"/>
          </w:rPr>
          <w:t>k.zcu</w:t>
        </w:r>
        <w:r>
          <w:rPr>
            <w:i/>
            <w:color w:val="4F4F4F"/>
            <w:w w:val="107"/>
            <w:sz w:val="19"/>
          </w:rPr>
          <w:t>.</w:t>
        </w:r>
        <w:r>
          <w:rPr>
            <w:i/>
            <w:color w:val="0A0A0A"/>
            <w:w w:val="109"/>
            <w:sz w:val="19"/>
          </w:rPr>
          <w:t>cz</w:t>
        </w:r>
      </w:hyperlink>
      <w:r>
        <w:rPr>
          <w:i/>
          <w:color w:val="0A0A0A"/>
          <w:w w:val="109"/>
          <w:sz w:val="19"/>
        </w:rPr>
        <w:t xml:space="preserve"> </w:t>
      </w:r>
      <w:r>
        <w:rPr>
          <w:i/>
          <w:color w:val="0A0A0A"/>
          <w:sz w:val="19"/>
        </w:rPr>
        <w:t>tC:49777513</w:t>
      </w:r>
    </w:p>
    <w:p w14:paraId="54007878" w14:textId="77777777" w:rsidR="003D05E1" w:rsidRDefault="00000000">
      <w:pPr>
        <w:spacing w:before="8" w:line="215" w:lineRule="exact"/>
        <w:ind w:left="954" w:right="988"/>
        <w:jc w:val="center"/>
        <w:rPr>
          <w:i/>
          <w:sz w:val="19"/>
        </w:rPr>
      </w:pPr>
      <w:r>
        <w:rPr>
          <w:i/>
          <w:color w:val="0A0A0A"/>
          <w:w w:val="105"/>
          <w:sz w:val="19"/>
        </w:rPr>
        <w:t>DIC</w:t>
      </w:r>
      <w:r>
        <w:rPr>
          <w:i/>
          <w:color w:val="4F4F4F"/>
          <w:w w:val="105"/>
          <w:sz w:val="19"/>
        </w:rPr>
        <w:t xml:space="preserve">: </w:t>
      </w:r>
      <w:r>
        <w:rPr>
          <w:i/>
          <w:color w:val="0A0A0A"/>
          <w:w w:val="105"/>
          <w:sz w:val="19"/>
        </w:rPr>
        <w:t>CZ49777513</w:t>
      </w:r>
    </w:p>
    <w:p w14:paraId="311A7D18" w14:textId="77777777" w:rsidR="003D05E1" w:rsidRDefault="003D05E1">
      <w:pPr>
        <w:pStyle w:val="Zkladntext"/>
        <w:spacing w:before="6"/>
        <w:rPr>
          <w:i/>
        </w:rPr>
      </w:pPr>
    </w:p>
    <w:p w14:paraId="603DD1F7" w14:textId="77777777" w:rsidR="003D05E1" w:rsidRDefault="00000000">
      <w:pPr>
        <w:pStyle w:val="Zkladntext"/>
        <w:ind w:left="1561"/>
      </w:pPr>
      <w:proofErr w:type="spellStart"/>
      <w:r>
        <w:rPr>
          <w:color w:val="0A0A0A"/>
        </w:rPr>
        <w:t>ďalej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ako</w:t>
      </w:r>
      <w:proofErr w:type="spellEnd"/>
      <w:r>
        <w:rPr>
          <w:color w:val="0A0A0A"/>
        </w:rPr>
        <w:t xml:space="preserve"> Partner</w:t>
      </w:r>
      <w:r>
        <w:rPr>
          <w:color w:val="363636"/>
        </w:rPr>
        <w:t xml:space="preserve">, </w:t>
      </w:r>
      <w:proofErr w:type="spellStart"/>
      <w:r>
        <w:rPr>
          <w:color w:val="0A0A0A"/>
        </w:rPr>
        <w:t>zastúpeny</w:t>
      </w:r>
      <w:proofErr w:type="spellEnd"/>
      <w:r>
        <w:rPr>
          <w:color w:val="262624"/>
        </w:rPr>
        <w:t xml:space="preserve">: </w:t>
      </w:r>
      <w:r>
        <w:rPr>
          <w:color w:val="0A0A0A"/>
        </w:rPr>
        <w:t>doc</w:t>
      </w:r>
      <w:r>
        <w:rPr>
          <w:color w:val="262624"/>
        </w:rPr>
        <w:t xml:space="preserve">. </w:t>
      </w:r>
      <w:r>
        <w:rPr>
          <w:color w:val="0A0A0A"/>
        </w:rPr>
        <w:t>Dr</w:t>
      </w:r>
      <w:r>
        <w:rPr>
          <w:color w:val="262624"/>
        </w:rPr>
        <w:t xml:space="preserve">. </w:t>
      </w:r>
      <w:proofErr w:type="spellStart"/>
      <w:r>
        <w:rPr>
          <w:color w:val="0A0A0A"/>
        </w:rPr>
        <w:t>RNDr</w:t>
      </w:r>
      <w:proofErr w:type="spellEnd"/>
      <w:r>
        <w:rPr>
          <w:color w:val="4F4F4F"/>
        </w:rPr>
        <w:t xml:space="preserve">. </w:t>
      </w:r>
      <w:r>
        <w:rPr>
          <w:color w:val="0A0A0A"/>
        </w:rPr>
        <w:t>Miroslav  Holeček</w:t>
      </w:r>
      <w:r>
        <w:rPr>
          <w:color w:val="363636"/>
        </w:rPr>
        <w:t xml:space="preserve">,  </w:t>
      </w:r>
      <w:proofErr w:type="spellStart"/>
      <w:r>
        <w:rPr>
          <w:color w:val="0A0A0A"/>
        </w:rPr>
        <w:t>rektor</w:t>
      </w:r>
      <w:proofErr w:type="spellEnd"/>
      <w:r>
        <w:rPr>
          <w:color w:val="262624"/>
        </w:rPr>
        <w:t>,</w:t>
      </w:r>
    </w:p>
    <w:p w14:paraId="3EACDF2D" w14:textId="77777777" w:rsidR="003D05E1" w:rsidRDefault="003D05E1">
      <w:pPr>
        <w:pStyle w:val="Zkladntext"/>
        <w:rPr>
          <w:sz w:val="22"/>
        </w:rPr>
      </w:pPr>
    </w:p>
    <w:p w14:paraId="08FA9126" w14:textId="77777777" w:rsidR="003D05E1" w:rsidRDefault="003D05E1">
      <w:pPr>
        <w:pStyle w:val="Zkladntext"/>
        <w:spacing w:before="4"/>
        <w:rPr>
          <w:sz w:val="18"/>
        </w:rPr>
      </w:pPr>
    </w:p>
    <w:p w14:paraId="0F9F2371" w14:textId="77777777" w:rsidR="003D05E1" w:rsidRDefault="00000000">
      <w:pPr>
        <w:pStyle w:val="Zkladntext"/>
        <w:ind w:left="132"/>
      </w:pPr>
      <w:proofErr w:type="spellStart"/>
      <w:r>
        <w:rPr>
          <w:color w:val="0A0A0A"/>
        </w:rPr>
        <w:t>Strany</w:t>
      </w:r>
      <w:proofErr w:type="spellEnd"/>
      <w:r>
        <w:rPr>
          <w:color w:val="0A0A0A"/>
        </w:rPr>
        <w:t xml:space="preserve">  </w:t>
      </w:r>
      <w:proofErr w:type="spellStart"/>
      <w:r>
        <w:rPr>
          <w:color w:val="0A0A0A"/>
        </w:rPr>
        <w:t>sa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dohodli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nasledovne</w:t>
      </w:r>
      <w:proofErr w:type="spellEnd"/>
      <w:r>
        <w:rPr>
          <w:color w:val="262624"/>
        </w:rPr>
        <w:t>:</w:t>
      </w:r>
    </w:p>
    <w:p w14:paraId="671F6836" w14:textId="77777777" w:rsidR="003D05E1" w:rsidRDefault="003D05E1">
      <w:pPr>
        <w:pStyle w:val="Zkladntext"/>
        <w:rPr>
          <w:sz w:val="25"/>
        </w:rPr>
      </w:pPr>
    </w:p>
    <w:p w14:paraId="3AEDC85E" w14:textId="77777777" w:rsidR="003D05E1" w:rsidRDefault="00000000">
      <w:pPr>
        <w:pStyle w:val="Nadpis1"/>
        <w:ind w:left="954" w:right="959"/>
      </w:pPr>
      <w:proofErr w:type="spellStart"/>
      <w:r>
        <w:rPr>
          <w:color w:val="0A0A0A"/>
          <w:w w:val="105"/>
        </w:rPr>
        <w:t>Článok</w:t>
      </w:r>
      <w:proofErr w:type="spellEnd"/>
      <w:r>
        <w:rPr>
          <w:color w:val="0A0A0A"/>
          <w:w w:val="105"/>
        </w:rPr>
        <w:t xml:space="preserve"> 1 I </w:t>
      </w:r>
      <w:proofErr w:type="spellStart"/>
      <w:r>
        <w:rPr>
          <w:color w:val="0A0A0A"/>
          <w:w w:val="105"/>
        </w:rPr>
        <w:t>Predmet</w:t>
      </w:r>
      <w:proofErr w:type="spellEnd"/>
    </w:p>
    <w:p w14:paraId="4F2C9570" w14:textId="77777777" w:rsidR="003D05E1" w:rsidRDefault="003D05E1">
      <w:pPr>
        <w:pStyle w:val="Zkladntext"/>
        <w:rPr>
          <w:b/>
          <w:i/>
          <w:sz w:val="24"/>
        </w:rPr>
      </w:pPr>
    </w:p>
    <w:p w14:paraId="7C6DDAFA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60"/>
        </w:tabs>
        <w:spacing w:line="242" w:lineRule="auto"/>
        <w:ind w:right="120" w:hanging="365"/>
        <w:jc w:val="both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z w:val="20"/>
        </w:rPr>
        <w:t xml:space="preserve"> a Partner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zavazujú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vykonávat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pacing w:val="-3"/>
          <w:sz w:val="20"/>
        </w:rPr>
        <w:t>činnosti</w:t>
      </w:r>
      <w:proofErr w:type="spellEnd"/>
      <w:r>
        <w:rPr>
          <w:color w:val="262624"/>
          <w:spacing w:val="-3"/>
          <w:sz w:val="20"/>
        </w:rPr>
        <w:t xml:space="preserve">,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ktoré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vzťahuje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táto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. </w:t>
      </w:r>
      <w:proofErr w:type="spellStart"/>
      <w:r>
        <w:rPr>
          <w:color w:val="0A0A0A"/>
          <w:sz w:val="20"/>
        </w:rPr>
        <w:t>Táto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Partnerská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nadvazuje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i/>
          <w:color w:val="0A0A0A"/>
          <w:sz w:val="19"/>
        </w:rPr>
        <w:t>Zmluvu</w:t>
      </w:r>
      <w:proofErr w:type="spellEnd"/>
      <w:r>
        <w:rPr>
          <w:i/>
          <w:color w:val="0A0A0A"/>
          <w:sz w:val="19"/>
        </w:rPr>
        <w:t xml:space="preserve"> </w:t>
      </w:r>
      <w:r>
        <w:rPr>
          <w:color w:val="0A0A0A"/>
          <w:sz w:val="20"/>
        </w:rPr>
        <w:t xml:space="preserve">o </w:t>
      </w:r>
      <w:proofErr w:type="spellStart"/>
      <w:r>
        <w:rPr>
          <w:i/>
          <w:color w:val="0A0A0A"/>
          <w:sz w:val="19"/>
        </w:rPr>
        <w:t>poskytnutí</w:t>
      </w:r>
      <w:proofErr w:type="spellEnd"/>
      <w:r>
        <w:rPr>
          <w:i/>
          <w:color w:val="0A0A0A"/>
          <w:sz w:val="19"/>
        </w:rPr>
        <w:t xml:space="preserve"> </w:t>
      </w:r>
      <w:proofErr w:type="spellStart"/>
      <w:r>
        <w:rPr>
          <w:i/>
          <w:color w:val="0A0A0A"/>
          <w:sz w:val="19"/>
        </w:rPr>
        <w:t>grantu</w:t>
      </w:r>
      <w:proofErr w:type="spellEnd"/>
      <w:r>
        <w:rPr>
          <w:i/>
          <w:color w:val="0A0A0A"/>
          <w:sz w:val="19"/>
        </w:rPr>
        <w:t xml:space="preserve"> </w:t>
      </w:r>
      <w:proofErr w:type="spellStart"/>
      <w:r>
        <w:rPr>
          <w:color w:val="0A0A0A"/>
          <w:sz w:val="20"/>
        </w:rPr>
        <w:t>upravujúc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podmienky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spo</w:t>
      </w:r>
      <w:r>
        <w:rPr>
          <w:color w:val="262624"/>
          <w:sz w:val="20"/>
        </w:rPr>
        <w:t>l</w:t>
      </w:r>
      <w:r>
        <w:rPr>
          <w:color w:val="0A0A0A"/>
          <w:sz w:val="20"/>
        </w:rPr>
        <w:t>upráce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medzi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Univerzitou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Konštantína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Filozofa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Nitre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Partnerem</w:t>
      </w:r>
      <w:proofErr w:type="spellEnd"/>
      <w:r>
        <w:rPr>
          <w:color w:val="0A0A0A"/>
          <w:sz w:val="20"/>
        </w:rPr>
        <w:t xml:space="preserve"> z </w:t>
      </w:r>
      <w:proofErr w:type="spellStart"/>
      <w:r>
        <w:rPr>
          <w:color w:val="0A0A0A"/>
          <w:sz w:val="20"/>
        </w:rPr>
        <w:t>dóvodu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262624"/>
          <w:sz w:val="20"/>
        </w:rPr>
        <w:t>i</w:t>
      </w:r>
      <w:r>
        <w:rPr>
          <w:color w:val="0A0A0A"/>
          <w:sz w:val="20"/>
        </w:rPr>
        <w:t>mplementácieprojektu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práv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povinností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strán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účastných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262624"/>
          <w:sz w:val="20"/>
        </w:rPr>
        <w:t>r</w:t>
      </w:r>
      <w:r>
        <w:rPr>
          <w:color w:val="0A0A0A"/>
          <w:sz w:val="20"/>
        </w:rPr>
        <w:t>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Zmluvy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3"/>
          <w:sz w:val="20"/>
        </w:rPr>
        <w:t>č</w:t>
      </w:r>
      <w:r>
        <w:rPr>
          <w:color w:val="4F4F4F"/>
          <w:spacing w:val="-3"/>
          <w:sz w:val="20"/>
        </w:rPr>
        <w:t xml:space="preserve">. </w:t>
      </w:r>
      <w:r>
        <w:rPr>
          <w:color w:val="0A0A0A"/>
          <w:sz w:val="20"/>
        </w:rPr>
        <w:t xml:space="preserve">2022-1-SK01-KA220-SCH- 000085134 </w:t>
      </w:r>
      <w:proofErr w:type="spellStart"/>
      <w:r>
        <w:rPr>
          <w:color w:val="0A0A0A"/>
          <w:sz w:val="20"/>
        </w:rPr>
        <w:t>uzatvorenej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medzi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Koordinátorem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Národnou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agentúrou</w:t>
      </w:r>
      <w:proofErr w:type="spellEnd"/>
      <w:r>
        <w:rPr>
          <w:color w:val="0A0A0A"/>
          <w:sz w:val="20"/>
        </w:rPr>
        <w:t xml:space="preserve"> (</w:t>
      </w:r>
      <w:proofErr w:type="spellStart"/>
      <w:r>
        <w:rPr>
          <w:color w:val="0A0A0A"/>
          <w:sz w:val="20"/>
        </w:rPr>
        <w:t>ďalej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len</w:t>
      </w:r>
      <w:proofErr w:type="spellEnd"/>
      <w:r>
        <w:rPr>
          <w:color w:val="0A0A0A"/>
          <w:spacing w:val="42"/>
          <w:sz w:val="20"/>
        </w:rPr>
        <w:t xml:space="preserve"> </w:t>
      </w:r>
      <w:r>
        <w:rPr>
          <w:color w:val="0A0A0A"/>
          <w:sz w:val="20"/>
        </w:rPr>
        <w:t>NA).</w:t>
      </w:r>
    </w:p>
    <w:p w14:paraId="1D769B3D" w14:textId="77777777" w:rsidR="003D05E1" w:rsidRDefault="003D05E1">
      <w:pPr>
        <w:pStyle w:val="Zkladntext"/>
        <w:spacing w:before="2"/>
      </w:pPr>
    </w:p>
    <w:p w14:paraId="6A2E34B8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60"/>
        </w:tabs>
        <w:spacing w:line="242" w:lineRule="auto"/>
        <w:ind w:left="860" w:right="114" w:hanging="361"/>
        <w:jc w:val="both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Celkové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náklady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</w:t>
      </w:r>
      <w:proofErr w:type="spellEnd"/>
      <w:r>
        <w:rPr>
          <w:color w:val="262624"/>
          <w:sz w:val="20"/>
        </w:rPr>
        <w:t xml:space="preserve">, </w:t>
      </w: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zmluvného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obdobia</w:t>
      </w:r>
      <w:proofErr w:type="spellEnd"/>
      <w:r>
        <w:rPr>
          <w:color w:val="262624"/>
          <w:spacing w:val="-5"/>
          <w:sz w:val="20"/>
        </w:rPr>
        <w:t xml:space="preserve">, </w:t>
      </w:r>
      <w:proofErr w:type="spellStart"/>
      <w:r>
        <w:rPr>
          <w:color w:val="0A0A0A"/>
          <w:sz w:val="20"/>
        </w:rPr>
        <w:t>uvedené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Zmluve</w:t>
      </w:r>
      <w:proofErr w:type="spellEnd"/>
      <w:r>
        <w:rPr>
          <w:color w:val="0A0A0A"/>
          <w:sz w:val="20"/>
        </w:rPr>
        <w:t xml:space="preserve"> č. 2022-1-SK01- KA220-SCH-000085134 </w:t>
      </w:r>
      <w:proofErr w:type="spellStart"/>
      <w:r>
        <w:rPr>
          <w:color w:val="0A0A0A"/>
          <w:sz w:val="20"/>
        </w:rPr>
        <w:t>kombináciou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všetkych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možností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financovania</w:t>
      </w:r>
      <w:proofErr w:type="spellEnd"/>
      <w:r>
        <w:rPr>
          <w:color w:val="262624"/>
          <w:spacing w:val="-5"/>
          <w:sz w:val="20"/>
        </w:rPr>
        <w:t xml:space="preserve">,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odhadujú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maximálne</w:t>
      </w:r>
      <w:proofErr w:type="spellEnd"/>
      <w:r>
        <w:rPr>
          <w:color w:val="0A0A0A"/>
          <w:sz w:val="20"/>
        </w:rPr>
        <w:t xml:space="preserve"> 250 000</w:t>
      </w:r>
      <w:r>
        <w:rPr>
          <w:color w:val="363636"/>
          <w:sz w:val="20"/>
        </w:rPr>
        <w:t>,</w:t>
      </w:r>
      <w:r>
        <w:rPr>
          <w:color w:val="0A0A0A"/>
          <w:sz w:val="20"/>
        </w:rPr>
        <w:t>00 EUR (</w:t>
      </w:r>
      <w:proofErr w:type="spellStart"/>
      <w:r>
        <w:rPr>
          <w:color w:val="0A0A0A"/>
          <w:sz w:val="20"/>
        </w:rPr>
        <w:t>vrátane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všetkych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daní</w:t>
      </w:r>
      <w:proofErr w:type="spellEnd"/>
      <w:r>
        <w:rPr>
          <w:color w:val="0A0A0A"/>
          <w:sz w:val="20"/>
        </w:rPr>
        <w:t xml:space="preserve"> a </w:t>
      </w:r>
      <w:r>
        <w:rPr>
          <w:color w:val="0A0A0A"/>
          <w:spacing w:val="21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poplatkov</w:t>
      </w:r>
      <w:proofErr w:type="spellEnd"/>
      <w:r>
        <w:rPr>
          <w:color w:val="0A0A0A"/>
          <w:spacing w:val="-4"/>
          <w:sz w:val="20"/>
        </w:rPr>
        <w:t>)</w:t>
      </w:r>
      <w:r>
        <w:rPr>
          <w:color w:val="4F4F4F"/>
          <w:spacing w:val="-4"/>
          <w:sz w:val="20"/>
        </w:rPr>
        <w:t>.</w:t>
      </w:r>
    </w:p>
    <w:p w14:paraId="09A97494" w14:textId="77777777" w:rsidR="003D05E1" w:rsidRDefault="003D05E1">
      <w:pPr>
        <w:spacing w:line="242" w:lineRule="auto"/>
        <w:jc w:val="both"/>
        <w:rPr>
          <w:sz w:val="20"/>
        </w:rPr>
        <w:sectPr w:rsidR="003D05E1">
          <w:type w:val="continuous"/>
          <w:pgSz w:w="11910" w:h="16840"/>
          <w:pgMar w:top="1480" w:right="1200" w:bottom="280" w:left="1300" w:header="708" w:footer="708" w:gutter="0"/>
          <w:cols w:space="708"/>
        </w:sectPr>
      </w:pPr>
    </w:p>
    <w:p w14:paraId="44E9FD4D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15"/>
        </w:tabs>
        <w:spacing w:before="69" w:line="237" w:lineRule="auto"/>
        <w:ind w:left="816" w:right="242" w:hanging="359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lastRenderedPageBreak/>
        <w:t>Názov</w:t>
      </w:r>
      <w:proofErr w:type="spellEnd"/>
      <w:r>
        <w:rPr>
          <w:color w:val="080808"/>
          <w:spacing w:val="-6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je</w:t>
      </w:r>
      <w:r>
        <w:rPr>
          <w:color w:val="080808"/>
          <w:spacing w:val="-21"/>
          <w:sz w:val="20"/>
        </w:rPr>
        <w:t xml:space="preserve"> </w:t>
      </w:r>
      <w:r>
        <w:rPr>
          <w:i/>
          <w:color w:val="080808"/>
          <w:sz w:val="20"/>
        </w:rPr>
        <w:t>Fostering</w:t>
      </w:r>
      <w:r>
        <w:rPr>
          <w:i/>
          <w:color w:val="080808"/>
          <w:spacing w:val="5"/>
          <w:sz w:val="20"/>
        </w:rPr>
        <w:t xml:space="preserve"> </w:t>
      </w:r>
      <w:r>
        <w:rPr>
          <w:i/>
          <w:color w:val="080808"/>
          <w:sz w:val="20"/>
        </w:rPr>
        <w:t>Students</w:t>
      </w:r>
      <w:r>
        <w:rPr>
          <w:i/>
          <w:color w:val="212121"/>
          <w:sz w:val="20"/>
        </w:rPr>
        <w:t>'</w:t>
      </w:r>
      <w:r>
        <w:rPr>
          <w:i/>
          <w:color w:val="212121"/>
          <w:spacing w:val="-2"/>
          <w:sz w:val="20"/>
        </w:rPr>
        <w:t xml:space="preserve"> </w:t>
      </w:r>
      <w:proofErr w:type="spellStart"/>
      <w:r>
        <w:rPr>
          <w:i/>
          <w:color w:val="080808"/>
          <w:sz w:val="20"/>
        </w:rPr>
        <w:t>lnterdisciplinary</w:t>
      </w:r>
      <w:proofErr w:type="spellEnd"/>
      <w:r>
        <w:rPr>
          <w:i/>
          <w:color w:val="080808"/>
          <w:spacing w:val="-18"/>
          <w:sz w:val="20"/>
        </w:rPr>
        <w:t xml:space="preserve"> </w:t>
      </w:r>
      <w:r>
        <w:rPr>
          <w:i/>
          <w:color w:val="080808"/>
          <w:sz w:val="20"/>
        </w:rPr>
        <w:t>Competence</w:t>
      </w:r>
      <w:r>
        <w:rPr>
          <w:i/>
          <w:color w:val="080808"/>
          <w:spacing w:val="2"/>
          <w:sz w:val="20"/>
        </w:rPr>
        <w:t xml:space="preserve"> </w:t>
      </w:r>
      <w:r>
        <w:rPr>
          <w:i/>
          <w:color w:val="080808"/>
          <w:sz w:val="20"/>
        </w:rPr>
        <w:t>through</w:t>
      </w:r>
      <w:r>
        <w:rPr>
          <w:i/>
          <w:color w:val="080808"/>
          <w:spacing w:val="-8"/>
          <w:sz w:val="20"/>
        </w:rPr>
        <w:t xml:space="preserve"> </w:t>
      </w:r>
      <w:r>
        <w:rPr>
          <w:i/>
          <w:color w:val="080808"/>
          <w:sz w:val="20"/>
        </w:rPr>
        <w:t>the</w:t>
      </w:r>
      <w:r>
        <w:rPr>
          <w:i/>
          <w:color w:val="080808"/>
          <w:spacing w:val="-10"/>
          <w:sz w:val="20"/>
        </w:rPr>
        <w:t xml:space="preserve"> </w:t>
      </w:r>
      <w:r>
        <w:rPr>
          <w:i/>
          <w:color w:val="080808"/>
          <w:sz w:val="20"/>
        </w:rPr>
        <w:t xml:space="preserve">Action-Oriented Approach and Collaborative Online </w:t>
      </w:r>
      <w:proofErr w:type="spellStart"/>
      <w:r>
        <w:rPr>
          <w:i/>
          <w:color w:val="080808"/>
          <w:sz w:val="20"/>
        </w:rPr>
        <w:t>lnternational</w:t>
      </w:r>
      <w:proofErr w:type="spellEnd"/>
      <w:r>
        <w:rPr>
          <w:i/>
          <w:color w:val="080808"/>
          <w:sz w:val="20"/>
        </w:rPr>
        <w:t xml:space="preserve"> Learning. </w:t>
      </w:r>
      <w:r>
        <w:rPr>
          <w:color w:val="080808"/>
          <w:sz w:val="20"/>
        </w:rPr>
        <w:t xml:space="preserve">Doba </w:t>
      </w:r>
      <w:proofErr w:type="spellStart"/>
      <w:r>
        <w:rPr>
          <w:color w:val="080808"/>
          <w:sz w:val="20"/>
        </w:rPr>
        <w:t>trvania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je </w:t>
      </w:r>
      <w:proofErr w:type="gramStart"/>
      <w:r>
        <w:rPr>
          <w:color w:val="080808"/>
          <w:sz w:val="20"/>
        </w:rPr>
        <w:t>36</w:t>
      </w:r>
      <w:proofErr w:type="gram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mesiacov</w:t>
      </w:r>
      <w:proofErr w:type="spellEnd"/>
      <w:r>
        <w:rPr>
          <w:color w:val="080808"/>
          <w:sz w:val="20"/>
        </w:rPr>
        <w:t>.</w:t>
      </w:r>
    </w:p>
    <w:p w14:paraId="5FA73AE7" w14:textId="77777777" w:rsidR="003D05E1" w:rsidRDefault="003D05E1">
      <w:pPr>
        <w:pStyle w:val="Zkladntext"/>
        <w:spacing w:before="10"/>
      </w:pPr>
    </w:p>
    <w:p w14:paraId="2D8B9825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20"/>
        </w:tabs>
        <w:ind w:left="819" w:hanging="366"/>
        <w:rPr>
          <w:color w:val="080808"/>
          <w:sz w:val="20"/>
        </w:rPr>
      </w:pPr>
      <w:r>
        <w:rPr>
          <w:color w:val="080808"/>
          <w:sz w:val="20"/>
        </w:rPr>
        <w:t xml:space="preserve">Konečná </w:t>
      </w:r>
      <w:proofErr w:type="spellStart"/>
      <w:r>
        <w:rPr>
          <w:color w:val="080808"/>
          <w:sz w:val="20"/>
        </w:rPr>
        <w:t>výška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finančného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príspevku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nesmie</w:t>
      </w:r>
      <w:proofErr w:type="spellEnd"/>
      <w:r>
        <w:rPr>
          <w:color w:val="080808"/>
          <w:sz w:val="20"/>
        </w:rPr>
        <w:t xml:space="preserve"> za </w:t>
      </w:r>
      <w:proofErr w:type="spellStart"/>
      <w:r>
        <w:rPr>
          <w:color w:val="080808"/>
          <w:sz w:val="20"/>
        </w:rPr>
        <w:t>žiadnych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okolností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generovat</w:t>
      </w:r>
      <w:proofErr w:type="spellEnd"/>
      <w:r>
        <w:rPr>
          <w:color w:val="080808"/>
          <w:sz w:val="20"/>
        </w:rPr>
        <w:t>'</w:t>
      </w:r>
      <w:r>
        <w:rPr>
          <w:color w:val="080808"/>
          <w:spacing w:val="8"/>
          <w:sz w:val="20"/>
        </w:rPr>
        <w:t xml:space="preserve"> </w:t>
      </w:r>
      <w:proofErr w:type="spellStart"/>
      <w:r>
        <w:rPr>
          <w:color w:val="080808"/>
          <w:sz w:val="20"/>
        </w:rPr>
        <w:t>zisk</w:t>
      </w:r>
      <w:proofErr w:type="spellEnd"/>
      <w:r>
        <w:rPr>
          <w:color w:val="080808"/>
          <w:sz w:val="20"/>
        </w:rPr>
        <w:t>.</w:t>
      </w:r>
    </w:p>
    <w:p w14:paraId="5F589051" w14:textId="77777777" w:rsidR="003D05E1" w:rsidRDefault="003D05E1">
      <w:pPr>
        <w:pStyle w:val="Zkladntext"/>
      </w:pPr>
    </w:p>
    <w:p w14:paraId="63A55B33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16"/>
        </w:tabs>
        <w:spacing w:line="242" w:lineRule="auto"/>
        <w:ind w:left="814" w:right="239" w:hanging="357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Táto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upravuje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vzťahy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medzi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zúčastnenými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stranami</w:t>
      </w:r>
      <w:proofErr w:type="spellEnd"/>
      <w:r>
        <w:rPr>
          <w:color w:val="212121"/>
          <w:spacing w:val="-4"/>
          <w:sz w:val="20"/>
        </w:rPr>
        <w:t xml:space="preserve">, </w:t>
      </w:r>
      <w:r>
        <w:rPr>
          <w:color w:val="080808"/>
          <w:sz w:val="20"/>
        </w:rPr>
        <w:t xml:space="preserve">ich </w:t>
      </w:r>
      <w:proofErr w:type="spellStart"/>
      <w:r>
        <w:rPr>
          <w:color w:val="080808"/>
          <w:sz w:val="20"/>
        </w:rPr>
        <w:t>príslušné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práva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povinnosti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ohl'adom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</w:t>
      </w:r>
      <w:proofErr w:type="spellEnd"/>
      <w:r>
        <w:rPr>
          <w:color w:val="080808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080808"/>
          <w:sz w:val="20"/>
        </w:rPr>
        <w:t xml:space="preserve">ch </w:t>
      </w:r>
      <w:proofErr w:type="spellStart"/>
      <w:r>
        <w:rPr>
          <w:color w:val="080808"/>
          <w:spacing w:val="-5"/>
          <w:sz w:val="20"/>
        </w:rPr>
        <w:t>účas</w:t>
      </w:r>
      <w:r>
        <w:rPr>
          <w:color w:val="212121"/>
          <w:spacing w:val="-5"/>
          <w:sz w:val="20"/>
        </w:rPr>
        <w:t>t</w:t>
      </w:r>
      <w:proofErr w:type="spellEnd"/>
      <w:r>
        <w:rPr>
          <w:color w:val="212121"/>
          <w:spacing w:val="-5"/>
          <w:sz w:val="20"/>
        </w:rPr>
        <w:t xml:space="preserve">' </w:t>
      </w:r>
      <w:proofErr w:type="spellStart"/>
      <w:r>
        <w:rPr>
          <w:color w:val="080808"/>
          <w:sz w:val="20"/>
        </w:rPr>
        <w:t>na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projekte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-5"/>
          <w:sz w:val="20"/>
        </w:rPr>
        <w:t>č</w:t>
      </w:r>
      <w:r>
        <w:rPr>
          <w:color w:val="212121"/>
          <w:spacing w:val="-5"/>
          <w:sz w:val="20"/>
        </w:rPr>
        <w:t xml:space="preserve">. </w:t>
      </w:r>
      <w:r>
        <w:rPr>
          <w:color w:val="080808"/>
          <w:sz w:val="20"/>
        </w:rPr>
        <w:t>2022-1-SK01-KA220</w:t>
      </w:r>
      <w:r>
        <w:rPr>
          <w:color w:val="212121"/>
          <w:sz w:val="20"/>
        </w:rPr>
        <w:t>-SCH</w:t>
      </w:r>
      <w:r>
        <w:rPr>
          <w:color w:val="080808"/>
          <w:sz w:val="20"/>
        </w:rPr>
        <w:t xml:space="preserve">-000085134 pod </w:t>
      </w:r>
      <w:proofErr w:type="spellStart"/>
      <w:r>
        <w:rPr>
          <w:color w:val="080808"/>
          <w:sz w:val="20"/>
        </w:rPr>
        <w:t>zmluvou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-5"/>
          <w:sz w:val="20"/>
        </w:rPr>
        <w:t>č</w:t>
      </w:r>
      <w:r>
        <w:rPr>
          <w:color w:val="494949"/>
          <w:spacing w:val="-5"/>
          <w:sz w:val="20"/>
        </w:rPr>
        <w:t xml:space="preserve">. </w:t>
      </w:r>
      <w:r>
        <w:rPr>
          <w:color w:val="080808"/>
          <w:sz w:val="20"/>
        </w:rPr>
        <w:t xml:space="preserve">2022-1-SK01-KA220-SCH-000085134 </w:t>
      </w:r>
      <w:proofErr w:type="spellStart"/>
      <w:r>
        <w:rPr>
          <w:color w:val="080808"/>
          <w:sz w:val="20"/>
        </w:rPr>
        <w:t>uzatvorenou</w:t>
      </w:r>
      <w:proofErr w:type="spellEnd"/>
      <w:r>
        <w:rPr>
          <w:color w:val="080808"/>
          <w:sz w:val="20"/>
        </w:rPr>
        <w:t xml:space="preserve">  </w:t>
      </w:r>
      <w:proofErr w:type="spellStart"/>
      <w:r>
        <w:rPr>
          <w:color w:val="080808"/>
          <w:sz w:val="20"/>
        </w:rPr>
        <w:t>medzi</w:t>
      </w:r>
      <w:proofErr w:type="spellEnd"/>
      <w:r>
        <w:rPr>
          <w:color w:val="080808"/>
          <w:sz w:val="20"/>
        </w:rPr>
        <w:t xml:space="preserve"> NA a</w:t>
      </w:r>
      <w:r>
        <w:rPr>
          <w:color w:val="080808"/>
          <w:spacing w:val="29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Koordinátorom</w:t>
      </w:r>
      <w:proofErr w:type="spellEnd"/>
      <w:r>
        <w:rPr>
          <w:color w:val="494949"/>
          <w:spacing w:val="-3"/>
          <w:sz w:val="20"/>
        </w:rPr>
        <w:t>.</w:t>
      </w:r>
    </w:p>
    <w:p w14:paraId="59A8A352" w14:textId="77777777" w:rsidR="003D05E1" w:rsidRDefault="003D05E1">
      <w:pPr>
        <w:pStyle w:val="Zkladntext"/>
        <w:spacing w:before="9"/>
        <w:rPr>
          <w:sz w:val="19"/>
        </w:rPr>
      </w:pPr>
    </w:p>
    <w:p w14:paraId="358E5AEE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16"/>
        </w:tabs>
        <w:ind w:left="815" w:hanging="362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Zmluva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príloh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nadradená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pacing w:val="31"/>
          <w:sz w:val="20"/>
        </w:rPr>
        <w:t xml:space="preserve">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494949"/>
          <w:sz w:val="20"/>
        </w:rPr>
        <w:t>.</w:t>
      </w:r>
    </w:p>
    <w:p w14:paraId="314323A5" w14:textId="77777777" w:rsidR="003D05E1" w:rsidRDefault="003D05E1">
      <w:pPr>
        <w:pStyle w:val="Zkladntext"/>
        <w:spacing w:before="4"/>
      </w:pPr>
    </w:p>
    <w:p w14:paraId="77BB39D8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15"/>
        </w:tabs>
        <w:spacing w:before="1"/>
        <w:ind w:left="817" w:right="246" w:hanging="361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úlohy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povinnosti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boli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zahrnuté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Žiadosti</w:t>
      </w:r>
      <w:proofErr w:type="spellEnd"/>
      <w:r>
        <w:rPr>
          <w:color w:val="080808"/>
          <w:sz w:val="20"/>
        </w:rPr>
        <w:t xml:space="preserve"> o </w:t>
      </w:r>
      <w:r>
        <w:rPr>
          <w:color w:val="080808"/>
          <w:spacing w:val="-3"/>
          <w:sz w:val="20"/>
        </w:rPr>
        <w:t>grant</w:t>
      </w:r>
      <w:r>
        <w:rPr>
          <w:color w:val="343434"/>
          <w:spacing w:val="-3"/>
          <w:sz w:val="20"/>
        </w:rPr>
        <w:t xml:space="preserve">,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Partnerskej</w:t>
      </w:r>
      <w:proofErr w:type="spellEnd"/>
      <w:r>
        <w:rPr>
          <w:color w:val="080808"/>
          <w:spacing w:val="14"/>
          <w:sz w:val="20"/>
        </w:rPr>
        <w:t xml:space="preserve">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212121"/>
          <w:sz w:val="20"/>
        </w:rPr>
        <w:t>.</w:t>
      </w:r>
    </w:p>
    <w:p w14:paraId="64A7098E" w14:textId="77777777" w:rsidR="003D05E1" w:rsidRDefault="003D05E1">
      <w:pPr>
        <w:pStyle w:val="Zkladntext"/>
        <w:rPr>
          <w:sz w:val="21"/>
        </w:rPr>
      </w:pPr>
    </w:p>
    <w:p w14:paraId="7726709D" w14:textId="77777777" w:rsidR="003D05E1" w:rsidRDefault="00000000">
      <w:pPr>
        <w:pStyle w:val="Odstavecseseznamem"/>
        <w:numPr>
          <w:ilvl w:val="0"/>
          <w:numId w:val="26"/>
        </w:numPr>
        <w:tabs>
          <w:tab w:val="left" w:pos="821"/>
        </w:tabs>
        <w:spacing w:line="237" w:lineRule="auto"/>
        <w:ind w:left="821" w:right="242" w:hanging="364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Strany</w:t>
      </w:r>
      <w:proofErr w:type="spellEnd"/>
      <w:r>
        <w:rPr>
          <w:color w:val="080808"/>
          <w:spacing w:val="-3"/>
          <w:sz w:val="20"/>
        </w:rPr>
        <w:t xml:space="preserve"> </w:t>
      </w:r>
      <w:proofErr w:type="spellStart"/>
      <w:r>
        <w:rPr>
          <w:color w:val="080808"/>
          <w:sz w:val="20"/>
        </w:rPr>
        <w:t>zapojené</w:t>
      </w:r>
      <w:proofErr w:type="spellEnd"/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do</w:t>
      </w:r>
      <w:r>
        <w:rPr>
          <w:color w:val="080808"/>
          <w:spacing w:val="-12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pacing w:val="-7"/>
          <w:sz w:val="20"/>
        </w:rPr>
        <w:t xml:space="preserve"> </w:t>
      </w:r>
      <w:proofErr w:type="spellStart"/>
      <w:r>
        <w:rPr>
          <w:color w:val="080808"/>
          <w:sz w:val="20"/>
        </w:rPr>
        <w:t>budú</w:t>
      </w:r>
      <w:proofErr w:type="spellEnd"/>
      <w:r>
        <w:rPr>
          <w:color w:val="080808"/>
          <w:spacing w:val="-15"/>
          <w:sz w:val="20"/>
        </w:rPr>
        <w:t xml:space="preserve"> </w:t>
      </w:r>
      <w:proofErr w:type="spellStart"/>
      <w:r>
        <w:rPr>
          <w:color w:val="080808"/>
          <w:sz w:val="20"/>
        </w:rPr>
        <w:t>Zmluvu</w:t>
      </w:r>
      <w:proofErr w:type="spellEnd"/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o</w:t>
      </w:r>
      <w:r>
        <w:rPr>
          <w:color w:val="080808"/>
          <w:spacing w:val="-14"/>
          <w:sz w:val="20"/>
        </w:rPr>
        <w:t xml:space="preserve">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</w:t>
      </w:r>
      <w:r>
        <w:rPr>
          <w:color w:val="212121"/>
          <w:sz w:val="20"/>
        </w:rPr>
        <w:t>r</w:t>
      </w:r>
      <w:r>
        <w:rPr>
          <w:color w:val="080808"/>
          <w:sz w:val="20"/>
        </w:rPr>
        <w:t>antu</w:t>
      </w:r>
      <w:proofErr w:type="spellEnd"/>
      <w:r>
        <w:rPr>
          <w:color w:val="080808"/>
          <w:spacing w:val="-27"/>
          <w:sz w:val="20"/>
        </w:rPr>
        <w:t xml:space="preserve"> </w:t>
      </w:r>
      <w:proofErr w:type="spellStart"/>
      <w:r>
        <w:rPr>
          <w:color w:val="080808"/>
          <w:sz w:val="20"/>
        </w:rPr>
        <w:t>spoločne</w:t>
      </w:r>
      <w:proofErr w:type="spellEnd"/>
      <w:r>
        <w:rPr>
          <w:color w:val="080808"/>
          <w:spacing w:val="-10"/>
          <w:sz w:val="20"/>
        </w:rPr>
        <w:t xml:space="preserve"> </w:t>
      </w:r>
      <w:proofErr w:type="spellStart"/>
      <w:r>
        <w:rPr>
          <w:color w:val="080808"/>
          <w:sz w:val="20"/>
        </w:rPr>
        <w:t>implementovat</w:t>
      </w:r>
      <w:proofErr w:type="spellEnd"/>
      <w:r>
        <w:rPr>
          <w:color w:val="080808"/>
          <w:sz w:val="20"/>
        </w:rPr>
        <w:t>'</w:t>
      </w:r>
      <w:r>
        <w:rPr>
          <w:color w:val="080808"/>
          <w:spacing w:val="-21"/>
          <w:sz w:val="20"/>
        </w:rPr>
        <w:t xml:space="preserve"> </w:t>
      </w:r>
      <w:r>
        <w:rPr>
          <w:color w:val="080808"/>
          <w:sz w:val="20"/>
        </w:rPr>
        <w:t>v</w:t>
      </w:r>
      <w:r>
        <w:rPr>
          <w:color w:val="080808"/>
          <w:spacing w:val="-12"/>
          <w:sz w:val="20"/>
        </w:rPr>
        <w:t xml:space="preserve"> </w:t>
      </w:r>
      <w:proofErr w:type="spellStart"/>
      <w:r>
        <w:rPr>
          <w:color w:val="080808"/>
          <w:sz w:val="20"/>
        </w:rPr>
        <w:t>súlade</w:t>
      </w:r>
      <w:proofErr w:type="spellEnd"/>
      <w:r>
        <w:rPr>
          <w:color w:val="080808"/>
          <w:sz w:val="20"/>
        </w:rPr>
        <w:t xml:space="preserve"> s</w:t>
      </w:r>
      <w:r>
        <w:rPr>
          <w:color w:val="080808"/>
          <w:spacing w:val="-19"/>
          <w:sz w:val="20"/>
        </w:rPr>
        <w:t xml:space="preserve"> </w:t>
      </w:r>
      <w:proofErr w:type="spellStart"/>
      <w:r>
        <w:rPr>
          <w:color w:val="080808"/>
          <w:sz w:val="20"/>
        </w:rPr>
        <w:t>podmienkami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uvedenými</w:t>
      </w:r>
      <w:proofErr w:type="spellEnd"/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v</w:t>
      </w:r>
      <w:r>
        <w:rPr>
          <w:color w:val="080808"/>
          <w:spacing w:val="-7"/>
          <w:sz w:val="20"/>
        </w:rPr>
        <w:t xml:space="preserve">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080808"/>
          <w:spacing w:val="1"/>
          <w:sz w:val="20"/>
        </w:rPr>
        <w:t xml:space="preserve"> </w:t>
      </w:r>
      <w:r>
        <w:rPr>
          <w:color w:val="080808"/>
          <w:sz w:val="20"/>
        </w:rPr>
        <w:t>o</w:t>
      </w:r>
      <w:r>
        <w:rPr>
          <w:color w:val="080808"/>
          <w:spacing w:val="-17"/>
          <w:sz w:val="20"/>
        </w:rPr>
        <w:t xml:space="preserve">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pacing w:val="6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494949"/>
          <w:sz w:val="20"/>
        </w:rPr>
        <w:t>,</w:t>
      </w:r>
      <w:r>
        <w:rPr>
          <w:color w:val="494949"/>
          <w:spacing w:val="-21"/>
          <w:sz w:val="20"/>
        </w:rPr>
        <w:t xml:space="preserve"> </w:t>
      </w:r>
      <w:proofErr w:type="spellStart"/>
      <w:r>
        <w:rPr>
          <w:color w:val="080808"/>
          <w:sz w:val="20"/>
        </w:rPr>
        <w:t>žiadosti</w:t>
      </w:r>
      <w:proofErr w:type="spellEnd"/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o</w:t>
      </w:r>
      <w:r>
        <w:rPr>
          <w:color w:val="080808"/>
          <w:spacing w:val="-11"/>
          <w:sz w:val="20"/>
        </w:rPr>
        <w:t xml:space="preserve"> </w:t>
      </w:r>
      <w:r>
        <w:rPr>
          <w:color w:val="080808"/>
          <w:spacing w:val="-3"/>
          <w:sz w:val="20"/>
        </w:rPr>
        <w:t>grant</w:t>
      </w:r>
      <w:r>
        <w:rPr>
          <w:color w:val="212121"/>
          <w:spacing w:val="-3"/>
          <w:sz w:val="20"/>
        </w:rPr>
        <w:t>,</w:t>
      </w:r>
      <w:r>
        <w:rPr>
          <w:color w:val="212121"/>
          <w:spacing w:val="-14"/>
          <w:sz w:val="20"/>
        </w:rPr>
        <w:t xml:space="preserve"> </w:t>
      </w:r>
      <w:r>
        <w:rPr>
          <w:color w:val="080808"/>
          <w:sz w:val="20"/>
        </w:rPr>
        <w:t>a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 xml:space="preserve">v </w:t>
      </w:r>
      <w:proofErr w:type="spellStart"/>
      <w:r>
        <w:rPr>
          <w:color w:val="080808"/>
          <w:sz w:val="20"/>
        </w:rPr>
        <w:t>súlade</w:t>
      </w:r>
      <w:proofErr w:type="spellEnd"/>
      <w:r>
        <w:rPr>
          <w:color w:val="080808"/>
          <w:spacing w:val="-13"/>
          <w:sz w:val="20"/>
        </w:rPr>
        <w:t xml:space="preserve"> </w:t>
      </w:r>
      <w:r>
        <w:rPr>
          <w:color w:val="080808"/>
          <w:sz w:val="20"/>
        </w:rPr>
        <w:t>s</w:t>
      </w:r>
      <w:r>
        <w:rPr>
          <w:color w:val="080808"/>
          <w:spacing w:val="-19"/>
          <w:sz w:val="20"/>
        </w:rPr>
        <w:t xml:space="preserve"> </w:t>
      </w:r>
      <w:proofErr w:type="spellStart"/>
      <w:r>
        <w:rPr>
          <w:color w:val="080808"/>
          <w:sz w:val="20"/>
        </w:rPr>
        <w:t>právnymi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predpismi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Európskej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komisie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Národnej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agentúry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ďa</w:t>
      </w:r>
      <w:r>
        <w:rPr>
          <w:color w:val="212121"/>
          <w:sz w:val="20"/>
        </w:rPr>
        <w:t>l</w:t>
      </w:r>
      <w:r>
        <w:rPr>
          <w:color w:val="080808"/>
          <w:sz w:val="20"/>
        </w:rPr>
        <w:t>šími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príslušnými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predpismi</w:t>
      </w:r>
      <w:proofErr w:type="spellEnd"/>
      <w:r>
        <w:rPr>
          <w:color w:val="080808"/>
          <w:sz w:val="20"/>
        </w:rPr>
        <w:t xml:space="preserve"> (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relevantných</w:t>
      </w:r>
      <w:proofErr w:type="spellEnd"/>
      <w:r>
        <w:rPr>
          <w:color w:val="080808"/>
          <w:sz w:val="20"/>
        </w:rPr>
        <w:t xml:space="preserve">  </w:t>
      </w:r>
      <w:proofErr w:type="spellStart"/>
      <w:r>
        <w:rPr>
          <w:color w:val="080808"/>
          <w:sz w:val="20"/>
        </w:rPr>
        <w:t>národných</w:t>
      </w:r>
      <w:proofErr w:type="spellEnd"/>
      <w:r>
        <w:rPr>
          <w:color w:val="080808"/>
          <w:spacing w:val="9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usmernení</w:t>
      </w:r>
      <w:proofErr w:type="spellEnd"/>
      <w:r>
        <w:rPr>
          <w:color w:val="080808"/>
          <w:spacing w:val="-4"/>
          <w:sz w:val="20"/>
        </w:rPr>
        <w:t>)</w:t>
      </w:r>
      <w:r>
        <w:rPr>
          <w:color w:val="494949"/>
          <w:spacing w:val="-4"/>
          <w:sz w:val="20"/>
        </w:rPr>
        <w:t>.</w:t>
      </w:r>
    </w:p>
    <w:p w14:paraId="18BB23AF" w14:textId="77777777" w:rsidR="003D05E1" w:rsidRDefault="003D05E1">
      <w:pPr>
        <w:pStyle w:val="Zkladntext"/>
        <w:rPr>
          <w:sz w:val="22"/>
        </w:rPr>
      </w:pPr>
    </w:p>
    <w:p w14:paraId="5E54B2BC" w14:textId="77777777" w:rsidR="003D05E1" w:rsidRDefault="003D05E1">
      <w:pPr>
        <w:pStyle w:val="Zkladntext"/>
        <w:spacing w:before="3"/>
        <w:rPr>
          <w:sz w:val="19"/>
        </w:rPr>
      </w:pPr>
    </w:p>
    <w:p w14:paraId="7259BF0B" w14:textId="77777777" w:rsidR="003D05E1" w:rsidRDefault="00000000">
      <w:pPr>
        <w:pStyle w:val="Nadpis1"/>
        <w:spacing w:before="1"/>
        <w:ind w:left="2516" w:right="2649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2 I </w:t>
      </w:r>
      <w:proofErr w:type="spellStart"/>
      <w:r>
        <w:rPr>
          <w:color w:val="080808"/>
          <w:w w:val="105"/>
        </w:rPr>
        <w:t>Trvanie</w:t>
      </w:r>
      <w:proofErr w:type="spellEnd"/>
    </w:p>
    <w:p w14:paraId="780306A6" w14:textId="77777777" w:rsidR="003D05E1" w:rsidRDefault="003D05E1">
      <w:pPr>
        <w:pStyle w:val="Zkladntext"/>
        <w:spacing w:before="5"/>
        <w:rPr>
          <w:b/>
          <w:i/>
          <w:sz w:val="24"/>
        </w:rPr>
      </w:pPr>
    </w:p>
    <w:p w14:paraId="2722FFAC" w14:textId="77777777" w:rsidR="003D05E1" w:rsidRDefault="00000000">
      <w:pPr>
        <w:pStyle w:val="Odstavecseseznamem"/>
        <w:numPr>
          <w:ilvl w:val="0"/>
          <w:numId w:val="25"/>
        </w:numPr>
        <w:tabs>
          <w:tab w:val="left" w:pos="824"/>
        </w:tabs>
        <w:ind w:hanging="364"/>
        <w:rPr>
          <w:sz w:val="20"/>
        </w:rPr>
      </w:pPr>
      <w:proofErr w:type="spellStart"/>
      <w:r>
        <w:rPr>
          <w:color w:val="080808"/>
          <w:sz w:val="20"/>
        </w:rPr>
        <w:t>Projekt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080808"/>
          <w:sz w:val="20"/>
        </w:rPr>
        <w:t>uvedený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článku</w:t>
      </w:r>
      <w:proofErr w:type="spellEnd"/>
      <w:r>
        <w:rPr>
          <w:color w:val="080808"/>
          <w:sz w:val="20"/>
        </w:rPr>
        <w:t xml:space="preserve"> </w:t>
      </w:r>
      <w:proofErr w:type="gramStart"/>
      <w:r>
        <w:rPr>
          <w:color w:val="080808"/>
          <w:sz w:val="20"/>
        </w:rPr>
        <w:t>1</w:t>
      </w:r>
      <w:proofErr w:type="gramEnd"/>
      <w:r>
        <w:rPr>
          <w:color w:val="343434"/>
          <w:sz w:val="20"/>
        </w:rPr>
        <w:t xml:space="preserve">, </w:t>
      </w:r>
      <w:proofErr w:type="spellStart"/>
      <w:r>
        <w:rPr>
          <w:color w:val="080808"/>
          <w:sz w:val="20"/>
        </w:rPr>
        <w:t>má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trvanie</w:t>
      </w:r>
      <w:proofErr w:type="spellEnd"/>
      <w:r>
        <w:rPr>
          <w:color w:val="080808"/>
          <w:sz w:val="20"/>
        </w:rPr>
        <w:t xml:space="preserve"> 36 </w:t>
      </w:r>
      <w:proofErr w:type="spellStart"/>
      <w:r>
        <w:rPr>
          <w:color w:val="080808"/>
          <w:sz w:val="20"/>
        </w:rPr>
        <w:t>mesiacov</w:t>
      </w:r>
      <w:proofErr w:type="spellEnd"/>
      <w:r>
        <w:rPr>
          <w:color w:val="080808"/>
          <w:sz w:val="20"/>
        </w:rPr>
        <w:t xml:space="preserve">. </w:t>
      </w:r>
      <w:proofErr w:type="spellStart"/>
      <w:r>
        <w:rPr>
          <w:color w:val="080808"/>
          <w:sz w:val="20"/>
        </w:rPr>
        <w:t>Začína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-6"/>
          <w:sz w:val="20"/>
        </w:rPr>
        <w:t>1</w:t>
      </w:r>
      <w:r>
        <w:rPr>
          <w:color w:val="212121"/>
          <w:spacing w:val="-6"/>
          <w:sz w:val="20"/>
        </w:rPr>
        <w:t xml:space="preserve">. </w:t>
      </w:r>
      <w:r>
        <w:rPr>
          <w:color w:val="080808"/>
          <w:spacing w:val="-5"/>
          <w:sz w:val="20"/>
        </w:rPr>
        <w:t>12</w:t>
      </w:r>
      <w:r>
        <w:rPr>
          <w:color w:val="343434"/>
          <w:spacing w:val="-5"/>
          <w:sz w:val="20"/>
        </w:rPr>
        <w:t xml:space="preserve">. </w:t>
      </w:r>
      <w:r>
        <w:rPr>
          <w:color w:val="080808"/>
          <w:sz w:val="20"/>
        </w:rPr>
        <w:t xml:space="preserve">2022 a </w:t>
      </w:r>
      <w:proofErr w:type="spellStart"/>
      <w:r>
        <w:rPr>
          <w:color w:val="080808"/>
          <w:sz w:val="20"/>
        </w:rPr>
        <w:t>končí</w:t>
      </w:r>
      <w:proofErr w:type="spellEnd"/>
      <w:r>
        <w:rPr>
          <w:color w:val="080808"/>
          <w:sz w:val="20"/>
        </w:rPr>
        <w:t xml:space="preserve"> </w:t>
      </w:r>
      <w:proofErr w:type="gramStart"/>
      <w:r>
        <w:rPr>
          <w:color w:val="080808"/>
          <w:sz w:val="20"/>
        </w:rPr>
        <w:t>30</w:t>
      </w:r>
      <w:proofErr w:type="gramEnd"/>
      <w:r>
        <w:rPr>
          <w:color w:val="080808"/>
          <w:sz w:val="20"/>
        </w:rPr>
        <w:t xml:space="preserve">. </w:t>
      </w:r>
      <w:r>
        <w:rPr>
          <w:color w:val="080808"/>
          <w:spacing w:val="-7"/>
          <w:sz w:val="20"/>
        </w:rPr>
        <w:t>11</w:t>
      </w:r>
      <w:r>
        <w:rPr>
          <w:color w:val="212121"/>
          <w:spacing w:val="-7"/>
          <w:sz w:val="20"/>
        </w:rPr>
        <w:t xml:space="preserve">. </w:t>
      </w:r>
      <w:r>
        <w:rPr>
          <w:color w:val="212121"/>
          <w:spacing w:val="33"/>
          <w:sz w:val="20"/>
        </w:rPr>
        <w:t xml:space="preserve"> </w:t>
      </w:r>
      <w:r>
        <w:rPr>
          <w:color w:val="080808"/>
          <w:spacing w:val="-5"/>
          <w:sz w:val="20"/>
        </w:rPr>
        <w:t>2025</w:t>
      </w:r>
      <w:r>
        <w:rPr>
          <w:color w:val="494949"/>
          <w:spacing w:val="-5"/>
          <w:sz w:val="20"/>
        </w:rPr>
        <w:t>.</w:t>
      </w:r>
    </w:p>
    <w:p w14:paraId="04B73C95" w14:textId="77777777" w:rsidR="003D05E1" w:rsidRDefault="003D05E1">
      <w:pPr>
        <w:pStyle w:val="Zkladntext"/>
        <w:rPr>
          <w:sz w:val="22"/>
        </w:rPr>
      </w:pPr>
    </w:p>
    <w:p w14:paraId="049BE478" w14:textId="77777777" w:rsidR="003D05E1" w:rsidRDefault="00000000">
      <w:pPr>
        <w:pStyle w:val="Odstavecseseznamem"/>
        <w:numPr>
          <w:ilvl w:val="0"/>
          <w:numId w:val="25"/>
        </w:numPr>
        <w:tabs>
          <w:tab w:val="left" w:pos="825"/>
        </w:tabs>
        <w:spacing w:line="244" w:lineRule="auto"/>
        <w:ind w:right="253" w:hanging="362"/>
        <w:jc w:val="both"/>
        <w:rPr>
          <w:sz w:val="20"/>
        </w:rPr>
      </w:pPr>
      <w:proofErr w:type="spellStart"/>
      <w:r>
        <w:rPr>
          <w:color w:val="080808"/>
          <w:sz w:val="20"/>
        </w:rPr>
        <w:t>Táto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nadobúda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platnost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dňom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podpisu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poslednou</w:t>
      </w:r>
      <w:proofErr w:type="spellEnd"/>
      <w:r>
        <w:rPr>
          <w:color w:val="080808"/>
          <w:sz w:val="20"/>
        </w:rPr>
        <w:t xml:space="preserve"> z </w:t>
      </w:r>
      <w:proofErr w:type="spellStart"/>
      <w:r>
        <w:rPr>
          <w:color w:val="080808"/>
          <w:sz w:val="20"/>
        </w:rPr>
        <w:t>oboch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zúčastnených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strán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končí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okamihu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vyplatenia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konečného</w:t>
      </w:r>
      <w:proofErr w:type="spellEnd"/>
      <w:r>
        <w:rPr>
          <w:color w:val="080808"/>
          <w:spacing w:val="21"/>
          <w:sz w:val="20"/>
        </w:rPr>
        <w:t xml:space="preserve"> </w:t>
      </w:r>
      <w:proofErr w:type="spellStart"/>
      <w:r>
        <w:rPr>
          <w:color w:val="080808"/>
          <w:sz w:val="20"/>
        </w:rPr>
        <w:t>zostatku</w:t>
      </w:r>
      <w:proofErr w:type="spellEnd"/>
      <w:r>
        <w:rPr>
          <w:color w:val="212121"/>
          <w:sz w:val="20"/>
        </w:rPr>
        <w:t>.</w:t>
      </w:r>
    </w:p>
    <w:p w14:paraId="6B9875E1" w14:textId="77777777" w:rsidR="003D05E1" w:rsidRDefault="003D05E1">
      <w:pPr>
        <w:pStyle w:val="Zkladntext"/>
        <w:spacing w:before="5"/>
        <w:rPr>
          <w:sz w:val="22"/>
        </w:rPr>
      </w:pPr>
    </w:p>
    <w:p w14:paraId="52EF31F9" w14:textId="77777777" w:rsidR="003D05E1" w:rsidRDefault="00000000">
      <w:pPr>
        <w:pStyle w:val="Odstavecseseznamem"/>
        <w:numPr>
          <w:ilvl w:val="0"/>
          <w:numId w:val="25"/>
        </w:numPr>
        <w:tabs>
          <w:tab w:val="left" w:pos="825"/>
        </w:tabs>
        <w:ind w:left="824" w:hanging="358"/>
        <w:rPr>
          <w:sz w:val="20"/>
        </w:rPr>
      </w:pPr>
      <w:proofErr w:type="spellStart"/>
      <w:r>
        <w:rPr>
          <w:color w:val="080808"/>
          <w:sz w:val="20"/>
        </w:rPr>
        <w:t>Obdobie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oprávnenosti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nákladov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začína</w:t>
      </w:r>
      <w:proofErr w:type="spellEnd"/>
      <w:r>
        <w:rPr>
          <w:color w:val="080808"/>
          <w:sz w:val="20"/>
        </w:rPr>
        <w:t xml:space="preserve"> </w:t>
      </w:r>
      <w:proofErr w:type="gramStart"/>
      <w:r>
        <w:rPr>
          <w:color w:val="080808"/>
          <w:sz w:val="20"/>
        </w:rPr>
        <w:t>1</w:t>
      </w:r>
      <w:proofErr w:type="gramEnd"/>
      <w:r>
        <w:rPr>
          <w:color w:val="494949"/>
          <w:sz w:val="20"/>
        </w:rPr>
        <w:t xml:space="preserve">. </w:t>
      </w:r>
      <w:r>
        <w:rPr>
          <w:color w:val="080808"/>
          <w:spacing w:val="-7"/>
          <w:sz w:val="20"/>
        </w:rPr>
        <w:t>12</w:t>
      </w:r>
      <w:r>
        <w:rPr>
          <w:color w:val="494949"/>
          <w:spacing w:val="-7"/>
          <w:sz w:val="20"/>
        </w:rPr>
        <w:t xml:space="preserve">. </w:t>
      </w:r>
      <w:r>
        <w:rPr>
          <w:color w:val="080808"/>
          <w:sz w:val="20"/>
        </w:rPr>
        <w:t xml:space="preserve">2022 a </w:t>
      </w:r>
      <w:proofErr w:type="spellStart"/>
      <w:r>
        <w:rPr>
          <w:color w:val="080808"/>
          <w:sz w:val="20"/>
        </w:rPr>
        <w:t>končí</w:t>
      </w:r>
      <w:proofErr w:type="spellEnd"/>
      <w:r>
        <w:rPr>
          <w:color w:val="080808"/>
          <w:sz w:val="20"/>
        </w:rPr>
        <w:t xml:space="preserve"> </w:t>
      </w:r>
      <w:proofErr w:type="gramStart"/>
      <w:r>
        <w:rPr>
          <w:color w:val="080808"/>
          <w:spacing w:val="-3"/>
          <w:sz w:val="20"/>
        </w:rPr>
        <w:t>30</w:t>
      </w:r>
      <w:proofErr w:type="gramEnd"/>
      <w:r>
        <w:rPr>
          <w:color w:val="212121"/>
          <w:spacing w:val="-3"/>
          <w:sz w:val="20"/>
        </w:rPr>
        <w:t xml:space="preserve">. </w:t>
      </w:r>
      <w:r>
        <w:rPr>
          <w:color w:val="080808"/>
          <w:spacing w:val="-7"/>
          <w:sz w:val="20"/>
        </w:rPr>
        <w:t>11</w:t>
      </w:r>
      <w:r>
        <w:rPr>
          <w:color w:val="343434"/>
          <w:spacing w:val="-7"/>
          <w:sz w:val="20"/>
        </w:rPr>
        <w:t xml:space="preserve">.  </w:t>
      </w:r>
      <w:r>
        <w:rPr>
          <w:color w:val="343434"/>
          <w:spacing w:val="13"/>
          <w:sz w:val="20"/>
        </w:rPr>
        <w:t xml:space="preserve"> </w:t>
      </w:r>
      <w:r>
        <w:rPr>
          <w:color w:val="080808"/>
          <w:spacing w:val="-8"/>
          <w:sz w:val="20"/>
        </w:rPr>
        <w:t>2025</w:t>
      </w:r>
      <w:r>
        <w:rPr>
          <w:color w:val="494949"/>
          <w:spacing w:val="-8"/>
          <w:sz w:val="20"/>
        </w:rPr>
        <w:t>.</w:t>
      </w:r>
    </w:p>
    <w:p w14:paraId="3D5CF366" w14:textId="77777777" w:rsidR="003D05E1" w:rsidRDefault="003D05E1">
      <w:pPr>
        <w:pStyle w:val="Zkladntext"/>
        <w:rPr>
          <w:sz w:val="22"/>
        </w:rPr>
      </w:pPr>
    </w:p>
    <w:p w14:paraId="31F27702" w14:textId="77777777" w:rsidR="003D05E1" w:rsidRDefault="003D05E1">
      <w:pPr>
        <w:pStyle w:val="Zkladntext"/>
        <w:spacing w:before="3"/>
        <w:rPr>
          <w:sz w:val="24"/>
        </w:rPr>
      </w:pPr>
    </w:p>
    <w:p w14:paraId="3DCC513B" w14:textId="77777777" w:rsidR="003D05E1" w:rsidRDefault="00000000">
      <w:pPr>
        <w:pStyle w:val="Nadpis1"/>
        <w:ind w:left="2514" w:right="2649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3 I </w:t>
      </w:r>
      <w:proofErr w:type="spellStart"/>
      <w:r>
        <w:rPr>
          <w:color w:val="080808"/>
          <w:w w:val="105"/>
        </w:rPr>
        <w:t>Povinnosti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Koordinátora</w:t>
      </w:r>
      <w:proofErr w:type="spellEnd"/>
    </w:p>
    <w:p w14:paraId="6255258A" w14:textId="77777777" w:rsidR="003D05E1" w:rsidRDefault="003D05E1">
      <w:pPr>
        <w:pStyle w:val="Zkladntext"/>
        <w:spacing w:before="5"/>
        <w:rPr>
          <w:b/>
          <w:i/>
          <w:sz w:val="24"/>
        </w:rPr>
      </w:pPr>
    </w:p>
    <w:p w14:paraId="778E088E" w14:textId="77777777" w:rsidR="003D05E1" w:rsidRDefault="00000000">
      <w:pPr>
        <w:pStyle w:val="Zkladntext"/>
        <w:ind w:left="106"/>
      </w:pPr>
      <w:proofErr w:type="spellStart"/>
      <w:r>
        <w:rPr>
          <w:color w:val="080808"/>
        </w:rPr>
        <w:t>Koordinátor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sa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zavazuje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080808"/>
        </w:rPr>
        <w:t>že</w:t>
      </w:r>
      <w:proofErr w:type="spellEnd"/>
      <w:r>
        <w:rPr>
          <w:color w:val="212121"/>
        </w:rPr>
        <w:t>:</w:t>
      </w:r>
    </w:p>
    <w:p w14:paraId="1EEB1F3B" w14:textId="77777777" w:rsidR="003D05E1" w:rsidRDefault="003D05E1">
      <w:pPr>
        <w:pStyle w:val="Zkladntext"/>
      </w:pPr>
    </w:p>
    <w:p w14:paraId="3D19E6C9" w14:textId="77777777" w:rsidR="003D05E1" w:rsidRDefault="00000000">
      <w:pPr>
        <w:pStyle w:val="Odstavecseseznamem"/>
        <w:numPr>
          <w:ilvl w:val="0"/>
          <w:numId w:val="24"/>
        </w:numPr>
        <w:tabs>
          <w:tab w:val="left" w:pos="831"/>
        </w:tabs>
        <w:spacing w:line="242" w:lineRule="auto"/>
        <w:ind w:right="231" w:hanging="364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podnikne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potrebné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kroky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5"/>
          <w:sz w:val="20"/>
        </w:rPr>
        <w:t>príp</w:t>
      </w:r>
      <w:r>
        <w:rPr>
          <w:color w:val="212121"/>
          <w:spacing w:val="-5"/>
          <w:sz w:val="20"/>
        </w:rPr>
        <w:t>r</w:t>
      </w:r>
      <w:r>
        <w:rPr>
          <w:color w:val="080808"/>
          <w:spacing w:val="-5"/>
          <w:sz w:val="20"/>
        </w:rPr>
        <w:t>avu</w:t>
      </w:r>
      <w:proofErr w:type="spellEnd"/>
      <w:r>
        <w:rPr>
          <w:color w:val="494949"/>
          <w:spacing w:val="-5"/>
          <w:sz w:val="20"/>
        </w:rPr>
        <w:t xml:space="preserve">, </w:t>
      </w:r>
      <w:proofErr w:type="spellStart"/>
      <w:r>
        <w:rPr>
          <w:color w:val="080808"/>
          <w:sz w:val="20"/>
        </w:rPr>
        <w:t>uskutočnenie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správne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riadenie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aktivít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projektu</w:t>
      </w:r>
      <w:proofErr w:type="spellEnd"/>
      <w:r>
        <w:rPr>
          <w:color w:val="212121"/>
          <w:spacing w:val="-3"/>
          <w:sz w:val="20"/>
        </w:rPr>
        <w:t xml:space="preserve">, </w:t>
      </w:r>
      <w:proofErr w:type="spellStart"/>
      <w:r>
        <w:rPr>
          <w:color w:val="080808"/>
          <w:sz w:val="20"/>
        </w:rPr>
        <w:t>stanovených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212121"/>
          <w:sz w:val="20"/>
        </w:rPr>
        <w:t xml:space="preserve">, </w:t>
      </w:r>
      <w:r>
        <w:rPr>
          <w:color w:val="080808"/>
          <w:sz w:val="20"/>
        </w:rPr>
        <w:t xml:space="preserve">v </w:t>
      </w:r>
      <w:proofErr w:type="spellStart"/>
      <w:r>
        <w:rPr>
          <w:color w:val="080808"/>
          <w:sz w:val="20"/>
        </w:rPr>
        <w:t>súlade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ciel'mi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projektu</w:t>
      </w:r>
      <w:proofErr w:type="spellEnd"/>
      <w:r>
        <w:rPr>
          <w:color w:val="343434"/>
          <w:spacing w:val="-3"/>
          <w:sz w:val="20"/>
        </w:rPr>
        <w:t xml:space="preserve">, </w:t>
      </w:r>
      <w:proofErr w:type="spellStart"/>
      <w:r>
        <w:rPr>
          <w:color w:val="080808"/>
          <w:sz w:val="20"/>
        </w:rPr>
        <w:t>ako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stanovené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uzavretej</w:t>
      </w:r>
      <w:proofErr w:type="spellEnd"/>
      <w:r>
        <w:rPr>
          <w:color w:val="080808"/>
          <w:sz w:val="20"/>
        </w:rPr>
        <w:t xml:space="preserve">  </w:t>
      </w:r>
      <w:proofErr w:type="spellStart"/>
      <w:r>
        <w:rPr>
          <w:color w:val="080808"/>
          <w:spacing w:val="-4"/>
          <w:sz w:val="20"/>
        </w:rPr>
        <w:t>medz</w:t>
      </w:r>
      <w:r>
        <w:rPr>
          <w:color w:val="212121"/>
          <w:spacing w:val="-4"/>
          <w:sz w:val="20"/>
        </w:rPr>
        <w:t>i</w:t>
      </w:r>
      <w:proofErr w:type="spellEnd"/>
      <w:r>
        <w:rPr>
          <w:color w:val="212121"/>
          <w:spacing w:val="-4"/>
          <w:sz w:val="20"/>
        </w:rPr>
        <w:t xml:space="preserve"> </w:t>
      </w:r>
      <w:r>
        <w:rPr>
          <w:color w:val="080808"/>
          <w:sz w:val="20"/>
        </w:rPr>
        <w:t>NA a</w:t>
      </w:r>
      <w:r>
        <w:rPr>
          <w:color w:val="080808"/>
          <w:spacing w:val="41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Koord</w:t>
      </w:r>
      <w:r>
        <w:rPr>
          <w:color w:val="212121"/>
          <w:spacing w:val="-4"/>
          <w:sz w:val="20"/>
        </w:rPr>
        <w:t>i</w:t>
      </w:r>
      <w:r>
        <w:rPr>
          <w:color w:val="080808"/>
          <w:spacing w:val="-4"/>
          <w:sz w:val="20"/>
        </w:rPr>
        <w:t>nátorom</w:t>
      </w:r>
      <w:proofErr w:type="spellEnd"/>
      <w:r>
        <w:rPr>
          <w:color w:val="343434"/>
          <w:spacing w:val="-4"/>
          <w:sz w:val="20"/>
        </w:rPr>
        <w:t>;</w:t>
      </w:r>
    </w:p>
    <w:p w14:paraId="25B78A62" w14:textId="77777777" w:rsidR="003D05E1" w:rsidRDefault="003D05E1">
      <w:pPr>
        <w:pStyle w:val="Zkladntext"/>
        <w:spacing w:before="4"/>
        <w:rPr>
          <w:sz w:val="19"/>
        </w:rPr>
      </w:pPr>
    </w:p>
    <w:p w14:paraId="0D449185" w14:textId="77777777" w:rsidR="003D05E1" w:rsidRDefault="00000000">
      <w:pPr>
        <w:pStyle w:val="Odstavecseseznamem"/>
        <w:numPr>
          <w:ilvl w:val="0"/>
          <w:numId w:val="24"/>
        </w:numPr>
        <w:tabs>
          <w:tab w:val="left" w:pos="836"/>
        </w:tabs>
        <w:ind w:left="831" w:right="233" w:hanging="362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upozorn</w:t>
      </w:r>
      <w:r>
        <w:rPr>
          <w:color w:val="212121"/>
          <w:sz w:val="20"/>
        </w:rPr>
        <w:t>í</w:t>
      </w:r>
      <w:proofErr w:type="spellEnd"/>
      <w:r>
        <w:rPr>
          <w:color w:val="212121"/>
          <w:sz w:val="20"/>
        </w:rPr>
        <w:t xml:space="preserve"> </w:t>
      </w:r>
      <w:r>
        <w:rPr>
          <w:color w:val="080808"/>
          <w:sz w:val="20"/>
        </w:rPr>
        <w:t xml:space="preserve">a </w:t>
      </w:r>
      <w:proofErr w:type="spellStart"/>
      <w:r>
        <w:rPr>
          <w:color w:val="080808"/>
          <w:sz w:val="20"/>
        </w:rPr>
        <w:t>dodá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Partnerovi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dodatky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vyhotovené</w:t>
      </w:r>
      <w:proofErr w:type="spellEnd"/>
      <w:r>
        <w:rPr>
          <w:color w:val="080808"/>
          <w:sz w:val="20"/>
        </w:rPr>
        <w:t xml:space="preserve"> k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-5"/>
          <w:sz w:val="20"/>
        </w:rPr>
        <w:t>č</w:t>
      </w:r>
      <w:r>
        <w:rPr>
          <w:color w:val="494949"/>
          <w:spacing w:val="-5"/>
          <w:sz w:val="20"/>
        </w:rPr>
        <w:t xml:space="preserve">. </w:t>
      </w:r>
      <w:r>
        <w:rPr>
          <w:color w:val="080808"/>
          <w:sz w:val="20"/>
        </w:rPr>
        <w:t xml:space="preserve">2022- 1-SK01-KA220-SCH-000085134 </w:t>
      </w:r>
      <w:proofErr w:type="spellStart"/>
      <w:r>
        <w:rPr>
          <w:color w:val="080808"/>
          <w:sz w:val="20"/>
        </w:rPr>
        <w:t>uzavretej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medzi</w:t>
      </w:r>
      <w:proofErr w:type="spellEnd"/>
      <w:r>
        <w:rPr>
          <w:color w:val="080808"/>
          <w:sz w:val="20"/>
        </w:rPr>
        <w:t xml:space="preserve"> </w:t>
      </w:r>
      <w:r>
        <w:rPr>
          <w:b/>
          <w:color w:val="080808"/>
          <w:sz w:val="18"/>
        </w:rPr>
        <w:t xml:space="preserve">NA </w:t>
      </w:r>
      <w:r>
        <w:rPr>
          <w:color w:val="080808"/>
          <w:sz w:val="20"/>
        </w:rPr>
        <w:t xml:space="preserve">a </w:t>
      </w:r>
      <w:r>
        <w:rPr>
          <w:color w:val="080808"/>
          <w:spacing w:val="1"/>
          <w:sz w:val="20"/>
        </w:rPr>
        <w:t xml:space="preserve"> </w:t>
      </w:r>
      <w:proofErr w:type="spellStart"/>
      <w:proofErr w:type="gramStart"/>
      <w:r>
        <w:rPr>
          <w:color w:val="080808"/>
          <w:sz w:val="20"/>
        </w:rPr>
        <w:t>Koordinátorom</w:t>
      </w:r>
      <w:proofErr w:type="spellEnd"/>
      <w:r>
        <w:rPr>
          <w:color w:val="494949"/>
          <w:sz w:val="20"/>
        </w:rPr>
        <w:t>;</w:t>
      </w:r>
      <w:proofErr w:type="gramEnd"/>
    </w:p>
    <w:p w14:paraId="1A8F4C79" w14:textId="77777777" w:rsidR="003D05E1" w:rsidRDefault="003D05E1">
      <w:pPr>
        <w:pStyle w:val="Zkladntext"/>
        <w:spacing w:before="4"/>
      </w:pPr>
    </w:p>
    <w:p w14:paraId="0675776E" w14:textId="77777777" w:rsidR="003D05E1" w:rsidRDefault="00000000">
      <w:pPr>
        <w:pStyle w:val="Odstavecseseznamem"/>
        <w:numPr>
          <w:ilvl w:val="0"/>
          <w:numId w:val="24"/>
        </w:numPr>
        <w:tabs>
          <w:tab w:val="left" w:pos="837"/>
        </w:tabs>
        <w:spacing w:line="249" w:lineRule="auto"/>
        <w:ind w:left="837" w:right="237" w:hanging="361"/>
        <w:jc w:val="both"/>
        <w:rPr>
          <w:color w:val="080808"/>
          <w:sz w:val="20"/>
        </w:rPr>
      </w:pPr>
      <w:r>
        <w:rPr>
          <w:color w:val="080808"/>
          <w:sz w:val="20"/>
        </w:rPr>
        <w:t xml:space="preserve">v </w:t>
      </w:r>
      <w:proofErr w:type="spellStart"/>
      <w:r>
        <w:rPr>
          <w:color w:val="080808"/>
          <w:sz w:val="20"/>
        </w:rPr>
        <w:t>súlade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Partnerom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zadefinuje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roly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080808"/>
          <w:sz w:val="20"/>
        </w:rPr>
        <w:t>práva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povinnosti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oboch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strán</w:t>
      </w:r>
      <w:proofErr w:type="spellEnd"/>
      <w:r>
        <w:rPr>
          <w:color w:val="212121"/>
          <w:spacing w:val="-3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pridelení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duševného</w:t>
      </w:r>
      <w:proofErr w:type="spellEnd"/>
      <w:r>
        <w:rPr>
          <w:color w:val="080808"/>
          <w:spacing w:val="13"/>
          <w:sz w:val="20"/>
        </w:rPr>
        <w:t xml:space="preserve"> </w:t>
      </w:r>
      <w:proofErr w:type="spellStart"/>
      <w:proofErr w:type="gramStart"/>
      <w:r>
        <w:rPr>
          <w:color w:val="080808"/>
          <w:sz w:val="20"/>
        </w:rPr>
        <w:t>vlastn</w:t>
      </w:r>
      <w:r>
        <w:rPr>
          <w:color w:val="212121"/>
          <w:sz w:val="20"/>
        </w:rPr>
        <w:t>í</w:t>
      </w:r>
      <w:r>
        <w:rPr>
          <w:color w:val="080808"/>
          <w:sz w:val="20"/>
        </w:rPr>
        <w:t>ctva</w:t>
      </w:r>
      <w:proofErr w:type="spellEnd"/>
      <w:r>
        <w:rPr>
          <w:color w:val="212121"/>
          <w:sz w:val="20"/>
        </w:rPr>
        <w:t>;</w:t>
      </w:r>
      <w:proofErr w:type="gramEnd"/>
    </w:p>
    <w:p w14:paraId="637376A6" w14:textId="77777777" w:rsidR="003D05E1" w:rsidRDefault="003D05E1">
      <w:pPr>
        <w:pStyle w:val="Zkladntext"/>
        <w:spacing w:before="9"/>
        <w:rPr>
          <w:sz w:val="18"/>
        </w:rPr>
      </w:pPr>
    </w:p>
    <w:p w14:paraId="5F9BA747" w14:textId="77777777" w:rsidR="003D05E1" w:rsidRDefault="00000000">
      <w:pPr>
        <w:pStyle w:val="Odstavecseseznamem"/>
        <w:numPr>
          <w:ilvl w:val="0"/>
          <w:numId w:val="24"/>
        </w:numPr>
        <w:tabs>
          <w:tab w:val="left" w:pos="843"/>
        </w:tabs>
        <w:spacing w:line="244" w:lineRule="auto"/>
        <w:ind w:left="839" w:right="206"/>
        <w:jc w:val="both"/>
        <w:rPr>
          <w:color w:val="080808"/>
          <w:sz w:val="18"/>
        </w:rPr>
      </w:pPr>
      <w:proofErr w:type="spellStart"/>
      <w:r>
        <w:rPr>
          <w:color w:val="080808"/>
          <w:sz w:val="20"/>
        </w:rPr>
        <w:t>splní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ustanovenia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-3"/>
          <w:sz w:val="20"/>
        </w:rPr>
        <w:t>č</w:t>
      </w:r>
      <w:r>
        <w:rPr>
          <w:color w:val="343434"/>
          <w:spacing w:val="-3"/>
          <w:sz w:val="20"/>
        </w:rPr>
        <w:t xml:space="preserve">. </w:t>
      </w:r>
      <w:r>
        <w:rPr>
          <w:color w:val="080808"/>
          <w:sz w:val="20"/>
        </w:rPr>
        <w:t xml:space="preserve">2022-1-SK01-KA220-SCH-000085134 </w:t>
      </w:r>
      <w:proofErr w:type="spellStart"/>
      <w:r>
        <w:rPr>
          <w:color w:val="080808"/>
          <w:sz w:val="20"/>
        </w:rPr>
        <w:t>závazné</w:t>
      </w:r>
      <w:proofErr w:type="spellEnd"/>
      <w:r>
        <w:rPr>
          <w:color w:val="080808"/>
          <w:sz w:val="20"/>
        </w:rPr>
        <w:t xml:space="preserve"> pre </w:t>
      </w:r>
      <w:proofErr w:type="spell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voči</w:t>
      </w:r>
      <w:proofErr w:type="spellEnd"/>
      <w:r>
        <w:rPr>
          <w:color w:val="080808"/>
          <w:spacing w:val="17"/>
          <w:sz w:val="20"/>
        </w:rPr>
        <w:t xml:space="preserve"> </w:t>
      </w:r>
      <w:r>
        <w:rPr>
          <w:color w:val="080808"/>
          <w:sz w:val="20"/>
        </w:rPr>
        <w:t>NA.</w:t>
      </w:r>
    </w:p>
    <w:p w14:paraId="716D3AFD" w14:textId="77777777" w:rsidR="003D05E1" w:rsidRDefault="003D05E1">
      <w:pPr>
        <w:pStyle w:val="Zkladntext"/>
        <w:rPr>
          <w:sz w:val="22"/>
        </w:rPr>
      </w:pPr>
    </w:p>
    <w:p w14:paraId="067CE0D8" w14:textId="77777777" w:rsidR="003D05E1" w:rsidRDefault="003D05E1">
      <w:pPr>
        <w:pStyle w:val="Zkladntext"/>
        <w:rPr>
          <w:sz w:val="22"/>
        </w:rPr>
      </w:pPr>
    </w:p>
    <w:p w14:paraId="7FCA655A" w14:textId="77777777" w:rsidR="003D05E1" w:rsidRDefault="00000000">
      <w:pPr>
        <w:pStyle w:val="Nadpis1"/>
        <w:spacing w:before="190"/>
        <w:ind w:left="2553" w:right="2649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4 I </w:t>
      </w:r>
      <w:proofErr w:type="spellStart"/>
      <w:r>
        <w:rPr>
          <w:color w:val="080808"/>
          <w:w w:val="105"/>
        </w:rPr>
        <w:t>Zmluvné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závazky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Partnera</w:t>
      </w:r>
      <w:proofErr w:type="spellEnd"/>
    </w:p>
    <w:p w14:paraId="129F3851" w14:textId="77777777" w:rsidR="003D05E1" w:rsidRDefault="003D05E1">
      <w:pPr>
        <w:pStyle w:val="Zkladntext"/>
        <w:spacing w:before="1"/>
        <w:rPr>
          <w:b/>
          <w:i/>
          <w:sz w:val="21"/>
        </w:rPr>
      </w:pPr>
    </w:p>
    <w:p w14:paraId="01403067" w14:textId="77777777" w:rsidR="003D05E1" w:rsidRDefault="00000000">
      <w:pPr>
        <w:pStyle w:val="Zkladntext"/>
        <w:ind w:left="120"/>
      </w:pPr>
      <w:r>
        <w:rPr>
          <w:color w:val="080808"/>
        </w:rPr>
        <w:t xml:space="preserve">Partner </w:t>
      </w:r>
      <w:proofErr w:type="spellStart"/>
      <w:r>
        <w:rPr>
          <w:color w:val="080808"/>
        </w:rPr>
        <w:t>sa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zavazuje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080808"/>
        </w:rPr>
        <w:t>že</w:t>
      </w:r>
      <w:proofErr w:type="spellEnd"/>
      <w:r>
        <w:rPr>
          <w:color w:val="212121"/>
        </w:rPr>
        <w:t>:</w:t>
      </w:r>
    </w:p>
    <w:p w14:paraId="168DA302" w14:textId="77777777" w:rsidR="003D05E1" w:rsidRDefault="003D05E1">
      <w:pPr>
        <w:pStyle w:val="Zkladntext"/>
        <w:spacing w:before="1"/>
        <w:rPr>
          <w:sz w:val="19"/>
        </w:rPr>
      </w:pPr>
    </w:p>
    <w:p w14:paraId="52B3310F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844"/>
          <w:tab w:val="left" w:pos="845"/>
          <w:tab w:val="left" w:pos="2166"/>
        </w:tabs>
        <w:spacing w:before="1" w:line="242" w:lineRule="auto"/>
        <w:ind w:right="117" w:hanging="356"/>
        <w:jc w:val="left"/>
        <w:rPr>
          <w:color w:val="212121"/>
          <w:sz w:val="17"/>
        </w:rPr>
      </w:pPr>
      <w:proofErr w:type="spellStart"/>
      <w:r>
        <w:rPr>
          <w:color w:val="080808"/>
          <w:w w:val="105"/>
          <w:sz w:val="20"/>
        </w:rPr>
        <w:t>podnikne</w:t>
      </w:r>
      <w:proofErr w:type="spellEnd"/>
      <w:r>
        <w:rPr>
          <w:color w:val="080808"/>
          <w:spacing w:val="-15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všetky</w:t>
      </w:r>
      <w:proofErr w:type="spellEnd"/>
      <w:r>
        <w:rPr>
          <w:color w:val="080808"/>
          <w:spacing w:val="-10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kroky</w:t>
      </w:r>
      <w:proofErr w:type="spellEnd"/>
      <w:r>
        <w:rPr>
          <w:color w:val="080808"/>
          <w:spacing w:val="-12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potrebné</w:t>
      </w:r>
      <w:proofErr w:type="spellEnd"/>
      <w:r>
        <w:rPr>
          <w:color w:val="080808"/>
          <w:spacing w:val="-16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k</w:t>
      </w:r>
      <w:r>
        <w:rPr>
          <w:color w:val="080808"/>
          <w:spacing w:val="-22"/>
          <w:w w:val="105"/>
          <w:sz w:val="20"/>
        </w:rPr>
        <w:t xml:space="preserve"> </w:t>
      </w:r>
      <w:proofErr w:type="spellStart"/>
      <w:r>
        <w:rPr>
          <w:color w:val="080808"/>
          <w:spacing w:val="-3"/>
          <w:w w:val="105"/>
          <w:sz w:val="20"/>
        </w:rPr>
        <w:t>príprave</w:t>
      </w:r>
      <w:proofErr w:type="spellEnd"/>
      <w:r>
        <w:rPr>
          <w:color w:val="494949"/>
          <w:spacing w:val="-3"/>
          <w:w w:val="105"/>
          <w:sz w:val="20"/>
        </w:rPr>
        <w:t>,</w:t>
      </w:r>
      <w:r>
        <w:rPr>
          <w:color w:val="494949"/>
          <w:spacing w:val="-24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uskutočneniu</w:t>
      </w:r>
      <w:proofErr w:type="spellEnd"/>
      <w:r>
        <w:rPr>
          <w:color w:val="080808"/>
          <w:spacing w:val="-13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a</w:t>
      </w:r>
      <w:r>
        <w:rPr>
          <w:color w:val="080808"/>
          <w:spacing w:val="-22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správnemu</w:t>
      </w:r>
      <w:proofErr w:type="spellEnd"/>
      <w:r>
        <w:rPr>
          <w:color w:val="080808"/>
          <w:spacing w:val="-12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riadeniu</w:t>
      </w:r>
      <w:proofErr w:type="spellEnd"/>
      <w:r>
        <w:rPr>
          <w:color w:val="080808"/>
          <w:spacing w:val="-15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projektových</w:t>
      </w:r>
      <w:proofErr w:type="spellEnd"/>
      <w:r>
        <w:rPr>
          <w:color w:val="080808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aktivít</w:t>
      </w:r>
      <w:proofErr w:type="spellEnd"/>
      <w:r>
        <w:rPr>
          <w:color w:val="080808"/>
          <w:spacing w:val="-6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stanovených</w:t>
      </w:r>
      <w:proofErr w:type="spellEnd"/>
      <w:r>
        <w:rPr>
          <w:color w:val="080808"/>
          <w:spacing w:val="9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v</w:t>
      </w:r>
      <w:r>
        <w:rPr>
          <w:color w:val="080808"/>
          <w:spacing w:val="-6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tejto</w:t>
      </w:r>
      <w:proofErr w:type="spellEnd"/>
      <w:r>
        <w:rPr>
          <w:color w:val="080808"/>
          <w:spacing w:val="-8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zmluve</w:t>
      </w:r>
      <w:proofErr w:type="spellEnd"/>
      <w:r>
        <w:rPr>
          <w:color w:val="343434"/>
          <w:w w:val="105"/>
          <w:sz w:val="20"/>
        </w:rPr>
        <w:t>,</w:t>
      </w:r>
      <w:r>
        <w:rPr>
          <w:color w:val="343434"/>
          <w:spacing w:val="-12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v</w:t>
      </w:r>
      <w:r>
        <w:rPr>
          <w:color w:val="080808"/>
          <w:spacing w:val="-8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súlade</w:t>
      </w:r>
      <w:proofErr w:type="spellEnd"/>
      <w:r>
        <w:rPr>
          <w:color w:val="080808"/>
          <w:spacing w:val="-6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</w:t>
      </w:r>
      <w:r>
        <w:rPr>
          <w:color w:val="080808"/>
          <w:spacing w:val="-14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ciel'mi</w:t>
      </w:r>
      <w:proofErr w:type="spellEnd"/>
      <w:r>
        <w:rPr>
          <w:color w:val="080808"/>
          <w:spacing w:val="-3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projektu</w:t>
      </w:r>
      <w:proofErr w:type="spellEnd"/>
      <w:r>
        <w:rPr>
          <w:color w:val="080808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uvedenými</w:t>
      </w:r>
      <w:proofErr w:type="spellEnd"/>
      <w:r>
        <w:rPr>
          <w:color w:val="080808"/>
          <w:spacing w:val="-2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v</w:t>
      </w:r>
      <w:r>
        <w:rPr>
          <w:color w:val="080808"/>
          <w:spacing w:val="-23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žiadosti</w:t>
      </w:r>
      <w:proofErr w:type="spellEnd"/>
      <w:r>
        <w:rPr>
          <w:color w:val="080808"/>
          <w:spacing w:val="-4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o</w:t>
      </w:r>
      <w:r>
        <w:rPr>
          <w:color w:val="080808"/>
          <w:spacing w:val="-21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grant</w:t>
      </w:r>
      <w:r>
        <w:rPr>
          <w:color w:val="080808"/>
          <w:spacing w:val="-14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 xml:space="preserve">a </w:t>
      </w:r>
      <w:proofErr w:type="spellStart"/>
      <w:r>
        <w:rPr>
          <w:color w:val="080808"/>
          <w:w w:val="105"/>
          <w:sz w:val="20"/>
        </w:rPr>
        <w:t>stanovenými</w:t>
      </w:r>
      <w:proofErr w:type="spellEnd"/>
      <w:r>
        <w:rPr>
          <w:color w:val="080808"/>
          <w:w w:val="105"/>
          <w:sz w:val="20"/>
        </w:rPr>
        <w:tab/>
        <w:t xml:space="preserve">v   </w:t>
      </w:r>
      <w:proofErr w:type="spellStart"/>
      <w:r>
        <w:rPr>
          <w:color w:val="080808"/>
          <w:w w:val="105"/>
          <w:sz w:val="20"/>
        </w:rPr>
        <w:t>Zmluve</w:t>
      </w:r>
      <w:proofErr w:type="spellEnd"/>
      <w:r>
        <w:rPr>
          <w:color w:val="080808"/>
          <w:w w:val="105"/>
          <w:sz w:val="20"/>
        </w:rPr>
        <w:t xml:space="preserve">   o   </w:t>
      </w:r>
      <w:proofErr w:type="spellStart"/>
      <w:r>
        <w:rPr>
          <w:color w:val="080808"/>
          <w:w w:val="105"/>
          <w:sz w:val="20"/>
        </w:rPr>
        <w:t>poskytnutí</w:t>
      </w:r>
      <w:proofErr w:type="spellEnd"/>
      <w:r>
        <w:rPr>
          <w:color w:val="080808"/>
          <w:w w:val="105"/>
          <w:sz w:val="20"/>
        </w:rPr>
        <w:t xml:space="preserve">   </w:t>
      </w:r>
      <w:proofErr w:type="spellStart"/>
      <w:r>
        <w:rPr>
          <w:color w:val="080808"/>
          <w:w w:val="105"/>
          <w:sz w:val="20"/>
        </w:rPr>
        <w:t>grantu</w:t>
      </w:r>
      <w:proofErr w:type="spellEnd"/>
      <w:r>
        <w:rPr>
          <w:color w:val="080808"/>
          <w:spacing w:val="31"/>
          <w:w w:val="105"/>
          <w:sz w:val="20"/>
        </w:rPr>
        <w:t xml:space="preserve"> </w:t>
      </w:r>
      <w:proofErr w:type="gramStart"/>
      <w:r>
        <w:rPr>
          <w:color w:val="080808"/>
          <w:w w:val="105"/>
          <w:sz w:val="20"/>
        </w:rPr>
        <w:t xml:space="preserve">č. </w:t>
      </w:r>
      <w:r>
        <w:rPr>
          <w:color w:val="080808"/>
          <w:spacing w:val="36"/>
          <w:w w:val="105"/>
          <w:sz w:val="20"/>
        </w:rPr>
        <w:t xml:space="preserve"> </w:t>
      </w:r>
      <w:proofErr w:type="gramEnd"/>
      <w:r>
        <w:rPr>
          <w:color w:val="080808"/>
          <w:w w:val="105"/>
          <w:sz w:val="20"/>
        </w:rPr>
        <w:t>2022-1-SK01-KA220</w:t>
      </w:r>
      <w:r>
        <w:rPr>
          <w:color w:val="212121"/>
          <w:w w:val="105"/>
          <w:sz w:val="20"/>
        </w:rPr>
        <w:t>-</w:t>
      </w:r>
      <w:r>
        <w:rPr>
          <w:color w:val="080808"/>
          <w:w w:val="105"/>
          <w:sz w:val="20"/>
        </w:rPr>
        <w:t>SCH-000085134</w:t>
      </w:r>
      <w:r>
        <w:rPr>
          <w:color w:val="080808"/>
          <w:w w:val="106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uzatvorenej</w:t>
      </w:r>
      <w:proofErr w:type="spellEnd"/>
      <w:r>
        <w:rPr>
          <w:color w:val="080808"/>
          <w:spacing w:val="-23"/>
          <w:w w:val="105"/>
          <w:sz w:val="20"/>
        </w:rPr>
        <w:t xml:space="preserve"> </w:t>
      </w:r>
      <w:proofErr w:type="spellStart"/>
      <w:r>
        <w:rPr>
          <w:color w:val="080808"/>
          <w:w w:val="105"/>
          <w:sz w:val="20"/>
        </w:rPr>
        <w:t>medzi</w:t>
      </w:r>
      <w:proofErr w:type="spellEnd"/>
      <w:r>
        <w:rPr>
          <w:color w:val="080808"/>
          <w:spacing w:val="-30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NA</w:t>
      </w:r>
      <w:r>
        <w:rPr>
          <w:color w:val="080808"/>
          <w:spacing w:val="-33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a</w:t>
      </w:r>
      <w:r>
        <w:rPr>
          <w:color w:val="080808"/>
          <w:spacing w:val="-34"/>
          <w:w w:val="105"/>
          <w:sz w:val="20"/>
        </w:rPr>
        <w:t xml:space="preserve"> </w:t>
      </w:r>
      <w:proofErr w:type="spellStart"/>
      <w:proofErr w:type="gramStart"/>
      <w:r>
        <w:rPr>
          <w:color w:val="080808"/>
          <w:spacing w:val="-3"/>
          <w:w w:val="105"/>
          <w:sz w:val="20"/>
        </w:rPr>
        <w:t>Koordinátorom</w:t>
      </w:r>
      <w:proofErr w:type="spellEnd"/>
      <w:r>
        <w:rPr>
          <w:color w:val="343434"/>
          <w:spacing w:val="-3"/>
          <w:w w:val="105"/>
          <w:sz w:val="20"/>
        </w:rPr>
        <w:t>;</w:t>
      </w:r>
      <w:proofErr w:type="gramEnd"/>
    </w:p>
    <w:p w14:paraId="3F6DEDAB" w14:textId="77777777" w:rsidR="003D05E1" w:rsidRDefault="003D05E1">
      <w:pPr>
        <w:spacing w:line="242" w:lineRule="auto"/>
        <w:rPr>
          <w:sz w:val="17"/>
        </w:rPr>
        <w:sectPr w:rsidR="003D05E1">
          <w:pgSz w:w="11910" w:h="16840"/>
          <w:pgMar w:top="1280" w:right="1240" w:bottom="280" w:left="1200" w:header="708" w:footer="708" w:gutter="0"/>
          <w:cols w:space="708"/>
        </w:sectPr>
      </w:pPr>
    </w:p>
    <w:p w14:paraId="774399C7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490"/>
        </w:tabs>
        <w:spacing w:before="79"/>
        <w:ind w:left="482" w:right="111" w:hanging="362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lastRenderedPageBreak/>
        <w:t>splní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ustanovenia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č</w:t>
      </w:r>
      <w:r>
        <w:rPr>
          <w:color w:val="3A3A3A"/>
          <w:sz w:val="20"/>
        </w:rPr>
        <w:t xml:space="preserve">. </w:t>
      </w:r>
      <w:r>
        <w:rPr>
          <w:color w:val="080808"/>
          <w:sz w:val="20"/>
        </w:rPr>
        <w:t xml:space="preserve">2022-1-SK01-KA220-SCH-000085134 </w:t>
      </w:r>
      <w:proofErr w:type="spellStart"/>
      <w:r>
        <w:rPr>
          <w:color w:val="080808"/>
          <w:sz w:val="20"/>
        </w:rPr>
        <w:t>zavazujúcu</w:t>
      </w:r>
      <w:proofErr w:type="spellEnd"/>
      <w:r>
        <w:rPr>
          <w:color w:val="080808"/>
          <w:sz w:val="20"/>
        </w:rPr>
        <w:t xml:space="preserve"> NA a</w:t>
      </w:r>
      <w:r>
        <w:rPr>
          <w:color w:val="080808"/>
          <w:spacing w:val="6"/>
          <w:sz w:val="20"/>
        </w:rPr>
        <w:t xml:space="preserve"> </w:t>
      </w:r>
      <w:proofErr w:type="spellStart"/>
      <w:proofErr w:type="gram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>;</w:t>
      </w:r>
      <w:proofErr w:type="gramEnd"/>
    </w:p>
    <w:p w14:paraId="776F4D44" w14:textId="77777777" w:rsidR="003D05E1" w:rsidRDefault="003D05E1">
      <w:pPr>
        <w:pStyle w:val="Zkladntext"/>
        <w:spacing w:before="5"/>
      </w:pPr>
    </w:p>
    <w:p w14:paraId="03F43227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485"/>
        </w:tabs>
        <w:ind w:left="482" w:right="131" w:hanging="360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dodá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Koordinátorovi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akékol'vek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informácie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alebo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dokumenty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požadované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dodatočne</w:t>
      </w:r>
      <w:proofErr w:type="spellEnd"/>
      <w:r>
        <w:rPr>
          <w:color w:val="3A3A3A"/>
          <w:spacing w:val="-4"/>
          <w:sz w:val="20"/>
        </w:rPr>
        <w:t xml:space="preserve">, </w:t>
      </w:r>
      <w:proofErr w:type="spellStart"/>
      <w:r>
        <w:rPr>
          <w:color w:val="080808"/>
          <w:sz w:val="20"/>
        </w:rPr>
        <w:t>nevyhnutné</w:t>
      </w:r>
      <w:proofErr w:type="spellEnd"/>
      <w:r>
        <w:rPr>
          <w:color w:val="080808"/>
          <w:sz w:val="20"/>
        </w:rPr>
        <w:t xml:space="preserve"> k </w:t>
      </w:r>
      <w:proofErr w:type="spellStart"/>
      <w:r>
        <w:rPr>
          <w:color w:val="080808"/>
          <w:sz w:val="20"/>
        </w:rPr>
        <w:t>riadeniu</w:t>
      </w:r>
      <w:proofErr w:type="spellEnd"/>
      <w:r>
        <w:rPr>
          <w:color w:val="080808"/>
          <w:spacing w:val="10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>,</w:t>
      </w:r>
    </w:p>
    <w:p w14:paraId="4A34ACCD" w14:textId="77777777" w:rsidR="003D05E1" w:rsidRDefault="003D05E1">
      <w:pPr>
        <w:pStyle w:val="Zkladntext"/>
        <w:spacing w:before="5"/>
        <w:rPr>
          <w:sz w:val="21"/>
        </w:rPr>
      </w:pPr>
    </w:p>
    <w:p w14:paraId="61D61BDF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483"/>
        </w:tabs>
        <w:spacing w:line="226" w:lineRule="exact"/>
        <w:ind w:left="484" w:right="156" w:hanging="360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niesť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zodpovednosť</w:t>
      </w:r>
      <w:proofErr w:type="spellEnd"/>
      <w:r>
        <w:rPr>
          <w:color w:val="080808"/>
          <w:sz w:val="20"/>
        </w:rPr>
        <w:t xml:space="preserve"> za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informácie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poskytnuté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Koordinátorovi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podrobností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nárokovaných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5"/>
          <w:sz w:val="20"/>
        </w:rPr>
        <w:t>nákladech</w:t>
      </w:r>
      <w:proofErr w:type="spellEnd"/>
      <w:r>
        <w:rPr>
          <w:color w:val="3A3A3A"/>
          <w:spacing w:val="-5"/>
          <w:sz w:val="20"/>
        </w:rPr>
        <w:t xml:space="preserve">, </w:t>
      </w:r>
      <w:proofErr w:type="spellStart"/>
      <w:r>
        <w:rPr>
          <w:color w:val="080808"/>
          <w:sz w:val="20"/>
        </w:rPr>
        <w:t>ak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relevantné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080808"/>
          <w:sz w:val="20"/>
        </w:rPr>
        <w:t>aj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neoprávnených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35"/>
          <w:sz w:val="20"/>
        </w:rPr>
        <w:t xml:space="preserve"> </w:t>
      </w:r>
      <w:proofErr w:type="spellStart"/>
      <w:r>
        <w:rPr>
          <w:color w:val="080808"/>
          <w:sz w:val="20"/>
        </w:rPr>
        <w:t>výdavkoch</w:t>
      </w:r>
      <w:proofErr w:type="spellEnd"/>
      <w:r>
        <w:rPr>
          <w:color w:val="080808"/>
          <w:sz w:val="20"/>
        </w:rPr>
        <w:t>,</w:t>
      </w:r>
    </w:p>
    <w:p w14:paraId="6DF82D53" w14:textId="77777777" w:rsidR="003D05E1" w:rsidRDefault="003D05E1">
      <w:pPr>
        <w:pStyle w:val="Zkladntext"/>
        <w:spacing w:before="2"/>
        <w:rPr>
          <w:sz w:val="21"/>
        </w:rPr>
      </w:pPr>
    </w:p>
    <w:p w14:paraId="64EFB7E5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485"/>
        </w:tabs>
        <w:spacing w:line="220" w:lineRule="exact"/>
        <w:ind w:left="482" w:right="144" w:hanging="360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spoločne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Koordinátorem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zadefinuje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rolu</w:t>
      </w:r>
      <w:proofErr w:type="spellEnd"/>
      <w:r>
        <w:rPr>
          <w:color w:val="2A2A2A"/>
          <w:spacing w:val="-3"/>
          <w:sz w:val="20"/>
        </w:rPr>
        <w:t xml:space="preserve">, </w:t>
      </w:r>
      <w:proofErr w:type="spellStart"/>
      <w:r>
        <w:rPr>
          <w:color w:val="080808"/>
          <w:sz w:val="20"/>
        </w:rPr>
        <w:t>práva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povinnosti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oboch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strán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pridelenia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duševného</w:t>
      </w:r>
      <w:proofErr w:type="spellEnd"/>
      <w:r>
        <w:rPr>
          <w:color w:val="080808"/>
          <w:spacing w:val="31"/>
          <w:sz w:val="20"/>
        </w:rPr>
        <w:t xml:space="preserve"> </w:t>
      </w:r>
      <w:proofErr w:type="spellStart"/>
      <w:r>
        <w:rPr>
          <w:color w:val="080808"/>
          <w:sz w:val="20"/>
        </w:rPr>
        <w:t>vlastníctva</w:t>
      </w:r>
      <w:proofErr w:type="spellEnd"/>
      <w:r>
        <w:rPr>
          <w:color w:val="3A3A3A"/>
          <w:sz w:val="20"/>
        </w:rPr>
        <w:t>,</w:t>
      </w:r>
    </w:p>
    <w:p w14:paraId="5B6EB803" w14:textId="77777777" w:rsidR="003D05E1" w:rsidRDefault="003D05E1">
      <w:pPr>
        <w:pStyle w:val="Zkladntext"/>
        <w:spacing w:before="1"/>
        <w:rPr>
          <w:sz w:val="21"/>
        </w:rPr>
      </w:pPr>
    </w:p>
    <w:p w14:paraId="4196338A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487"/>
        </w:tabs>
        <w:spacing w:before="1"/>
        <w:ind w:left="483" w:right="152" w:hanging="365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Koordinátor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vrátit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Partnerovi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výsledky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ním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obdržané</w:t>
      </w:r>
      <w:proofErr w:type="spellEnd"/>
      <w:r>
        <w:rPr>
          <w:color w:val="080808"/>
          <w:sz w:val="20"/>
        </w:rPr>
        <w:t xml:space="preserve"> z </w:t>
      </w:r>
      <w:proofErr w:type="spellStart"/>
      <w:r>
        <w:rPr>
          <w:color w:val="080808"/>
          <w:sz w:val="20"/>
        </w:rPr>
        <w:t>dóvodu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potreby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vyhotovenia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dodatkov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ak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dodatky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nie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potrebné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vyhotovit</w:t>
      </w:r>
      <w:proofErr w:type="spellEnd"/>
      <w:r>
        <w:rPr>
          <w:color w:val="080808"/>
          <w:spacing w:val="-4"/>
          <w:sz w:val="20"/>
        </w:rPr>
        <w:t>'</w:t>
      </w:r>
      <w:r>
        <w:rPr>
          <w:color w:val="3A3A3A"/>
          <w:spacing w:val="-4"/>
          <w:sz w:val="20"/>
        </w:rPr>
        <w:t xml:space="preserve">, </w:t>
      </w:r>
      <w:proofErr w:type="spellStart"/>
      <w:r>
        <w:rPr>
          <w:color w:val="080808"/>
          <w:sz w:val="20"/>
        </w:rPr>
        <w:t>móže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nastat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situácia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že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výsledky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spochybňované</w:t>
      </w:r>
      <w:proofErr w:type="spellEnd"/>
      <w:r>
        <w:rPr>
          <w:color w:val="080808"/>
          <w:spacing w:val="16"/>
          <w:sz w:val="20"/>
        </w:rPr>
        <w:t xml:space="preserve"> </w:t>
      </w:r>
      <w:r>
        <w:rPr>
          <w:color w:val="080808"/>
          <w:sz w:val="20"/>
        </w:rPr>
        <w:t>NA.</w:t>
      </w:r>
    </w:p>
    <w:p w14:paraId="3A4416EA" w14:textId="77777777" w:rsidR="003D05E1" w:rsidRDefault="003D05E1">
      <w:pPr>
        <w:pStyle w:val="Zkladntext"/>
        <w:spacing w:before="1"/>
        <w:rPr>
          <w:sz w:val="21"/>
        </w:rPr>
      </w:pPr>
    </w:p>
    <w:p w14:paraId="612FEA6B" w14:textId="77777777" w:rsidR="003D05E1" w:rsidRDefault="00000000">
      <w:pPr>
        <w:pStyle w:val="Odstavecseseznamem"/>
        <w:numPr>
          <w:ilvl w:val="0"/>
          <w:numId w:val="23"/>
        </w:numPr>
        <w:tabs>
          <w:tab w:val="left" w:pos="486"/>
        </w:tabs>
        <w:spacing w:line="226" w:lineRule="exact"/>
        <w:ind w:left="483" w:right="134" w:hanging="362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Nadobudnuté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5"/>
          <w:sz w:val="20"/>
        </w:rPr>
        <w:t>práva</w:t>
      </w:r>
      <w:proofErr w:type="spellEnd"/>
      <w:r>
        <w:rPr>
          <w:color w:val="2A2A2A"/>
          <w:spacing w:val="-5"/>
          <w:sz w:val="20"/>
        </w:rPr>
        <w:t xml:space="preserve">, </w:t>
      </w:r>
      <w:proofErr w:type="spellStart"/>
      <w:r>
        <w:rPr>
          <w:color w:val="080808"/>
          <w:sz w:val="20"/>
        </w:rPr>
        <w:t>vlastníctvo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využívanie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výsledkov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duševného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vlastníctva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upravené</w:t>
      </w:r>
      <w:proofErr w:type="spellEnd"/>
      <w:r>
        <w:rPr>
          <w:color w:val="080808"/>
          <w:sz w:val="20"/>
        </w:rPr>
        <w:t xml:space="preserve"> v čl.1.9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pacing w:val="-12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grantu</w:t>
      </w:r>
      <w:proofErr w:type="spellEnd"/>
      <w:r>
        <w:rPr>
          <w:color w:val="2A2A2A"/>
          <w:spacing w:val="-3"/>
          <w:sz w:val="20"/>
        </w:rPr>
        <w:t>.</w:t>
      </w:r>
    </w:p>
    <w:p w14:paraId="0640FBCB" w14:textId="77777777" w:rsidR="003D05E1" w:rsidRDefault="003D05E1">
      <w:pPr>
        <w:pStyle w:val="Zkladntext"/>
        <w:rPr>
          <w:sz w:val="22"/>
        </w:rPr>
      </w:pPr>
    </w:p>
    <w:p w14:paraId="060843F6" w14:textId="77777777" w:rsidR="003D05E1" w:rsidRDefault="003D05E1">
      <w:pPr>
        <w:pStyle w:val="Zkladntext"/>
        <w:spacing w:before="2"/>
        <w:rPr>
          <w:sz w:val="27"/>
        </w:rPr>
      </w:pPr>
    </w:p>
    <w:p w14:paraId="0623E41A" w14:textId="77777777" w:rsidR="003D05E1" w:rsidRDefault="00000000">
      <w:pPr>
        <w:pStyle w:val="Nadpis1"/>
        <w:ind w:left="758" w:right="1152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</w:t>
      </w:r>
      <w:r>
        <w:rPr>
          <w:rFonts w:ascii="Times New Roman" w:hAnsi="Times New Roman"/>
          <w:i w:val="0"/>
          <w:color w:val="080808"/>
          <w:w w:val="105"/>
          <w:sz w:val="24"/>
        </w:rPr>
        <w:t xml:space="preserve">5/ </w:t>
      </w:r>
      <w:proofErr w:type="spellStart"/>
      <w:r>
        <w:rPr>
          <w:color w:val="080808"/>
          <w:w w:val="105"/>
        </w:rPr>
        <w:t>Rozdelenie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úloh</w:t>
      </w:r>
      <w:proofErr w:type="spellEnd"/>
    </w:p>
    <w:p w14:paraId="29F2619C" w14:textId="77777777" w:rsidR="003D05E1" w:rsidRDefault="003D05E1">
      <w:pPr>
        <w:pStyle w:val="Zkladntext"/>
        <w:spacing w:before="9"/>
        <w:rPr>
          <w:b/>
          <w:i/>
          <w:sz w:val="24"/>
        </w:rPr>
      </w:pPr>
    </w:p>
    <w:p w14:paraId="52975EEF" w14:textId="77777777" w:rsidR="003D05E1" w:rsidRDefault="00000000">
      <w:pPr>
        <w:pStyle w:val="Odstavecseseznamem"/>
        <w:numPr>
          <w:ilvl w:val="0"/>
          <w:numId w:val="22"/>
        </w:numPr>
        <w:tabs>
          <w:tab w:val="left" w:pos="481"/>
        </w:tabs>
        <w:spacing w:line="226" w:lineRule="exact"/>
        <w:ind w:right="138" w:hanging="364"/>
        <w:jc w:val="both"/>
        <w:rPr>
          <w:sz w:val="20"/>
        </w:rPr>
      </w:pPr>
      <w:r>
        <w:rPr>
          <w:color w:val="080808"/>
          <w:sz w:val="20"/>
        </w:rPr>
        <w:t xml:space="preserve">V </w:t>
      </w:r>
      <w:proofErr w:type="spellStart"/>
      <w:r>
        <w:rPr>
          <w:color w:val="080808"/>
          <w:sz w:val="20"/>
        </w:rPr>
        <w:t>súlade</w:t>
      </w:r>
      <w:proofErr w:type="spellEnd"/>
      <w:r>
        <w:rPr>
          <w:color w:val="080808"/>
          <w:sz w:val="20"/>
        </w:rPr>
        <w:t xml:space="preserve"> s NA, </w:t>
      </w:r>
      <w:proofErr w:type="spellStart"/>
      <w:r>
        <w:rPr>
          <w:color w:val="080808"/>
          <w:sz w:val="20"/>
        </w:rPr>
        <w:t>Koordinátor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vystupovat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ako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koordinačná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organizácia</w:t>
      </w:r>
      <w:proofErr w:type="spellEnd"/>
      <w:r>
        <w:rPr>
          <w:color w:val="080808"/>
          <w:sz w:val="20"/>
        </w:rPr>
        <w:t xml:space="preserve">. </w:t>
      </w:r>
      <w:proofErr w:type="spellStart"/>
      <w:r>
        <w:rPr>
          <w:color w:val="080808"/>
          <w:sz w:val="20"/>
        </w:rPr>
        <w:t>Vyššie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uvedená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funkcia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oprávňuje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vykonávanie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nasledujúcich</w:t>
      </w:r>
      <w:proofErr w:type="spellEnd"/>
      <w:r>
        <w:rPr>
          <w:color w:val="080808"/>
          <w:spacing w:val="41"/>
          <w:sz w:val="20"/>
        </w:rPr>
        <w:t xml:space="preserve"> </w:t>
      </w:r>
      <w:proofErr w:type="spellStart"/>
      <w:r>
        <w:rPr>
          <w:color w:val="080808"/>
          <w:sz w:val="20"/>
        </w:rPr>
        <w:t>úloh</w:t>
      </w:r>
      <w:proofErr w:type="spellEnd"/>
      <w:r>
        <w:rPr>
          <w:color w:val="3A3A3A"/>
          <w:sz w:val="20"/>
        </w:rPr>
        <w:t>:</w:t>
      </w:r>
    </w:p>
    <w:p w14:paraId="1421D8AF" w14:textId="77777777" w:rsidR="003D05E1" w:rsidRDefault="00000000">
      <w:pPr>
        <w:pStyle w:val="Odstavecseseznamem"/>
        <w:numPr>
          <w:ilvl w:val="0"/>
          <w:numId w:val="21"/>
        </w:numPr>
        <w:tabs>
          <w:tab w:val="left" w:pos="483"/>
        </w:tabs>
        <w:spacing w:before="136"/>
        <w:ind w:hanging="365"/>
        <w:rPr>
          <w:sz w:val="20"/>
        </w:rPr>
      </w:pPr>
      <w:proofErr w:type="spellStart"/>
      <w:r>
        <w:rPr>
          <w:color w:val="080808"/>
          <w:sz w:val="20"/>
        </w:rPr>
        <w:t>zastupovanie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záujmov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partnerov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vzťahu</w:t>
      </w:r>
      <w:proofErr w:type="spellEnd"/>
      <w:r>
        <w:rPr>
          <w:color w:val="080808"/>
          <w:sz w:val="20"/>
        </w:rPr>
        <w:t xml:space="preserve"> k  NA a </w:t>
      </w:r>
      <w:proofErr w:type="spellStart"/>
      <w:r>
        <w:rPr>
          <w:color w:val="080808"/>
          <w:sz w:val="20"/>
        </w:rPr>
        <w:t>tretím</w:t>
      </w:r>
      <w:proofErr w:type="spellEnd"/>
      <w:r>
        <w:rPr>
          <w:color w:val="080808"/>
          <w:spacing w:val="45"/>
          <w:sz w:val="20"/>
        </w:rPr>
        <w:t xml:space="preserve"> </w:t>
      </w:r>
      <w:proofErr w:type="spellStart"/>
      <w:r>
        <w:rPr>
          <w:color w:val="080808"/>
          <w:sz w:val="20"/>
        </w:rPr>
        <w:t>stranám</w:t>
      </w:r>
      <w:proofErr w:type="spellEnd"/>
      <w:r>
        <w:rPr>
          <w:color w:val="080808"/>
          <w:sz w:val="20"/>
        </w:rPr>
        <w:t>,</w:t>
      </w:r>
    </w:p>
    <w:p w14:paraId="71826D97" w14:textId="77777777" w:rsidR="003D05E1" w:rsidRDefault="00000000">
      <w:pPr>
        <w:pStyle w:val="Odstavecseseznamem"/>
        <w:numPr>
          <w:ilvl w:val="0"/>
          <w:numId w:val="21"/>
        </w:numPr>
        <w:tabs>
          <w:tab w:val="left" w:pos="485"/>
        </w:tabs>
        <w:spacing w:before="139"/>
        <w:ind w:hanging="361"/>
        <w:rPr>
          <w:sz w:val="20"/>
        </w:rPr>
      </w:pPr>
      <w:proofErr w:type="spellStart"/>
      <w:r>
        <w:rPr>
          <w:color w:val="080808"/>
          <w:sz w:val="20"/>
        </w:rPr>
        <w:t>opatrenia</w:t>
      </w:r>
      <w:proofErr w:type="spellEnd"/>
      <w:r>
        <w:rPr>
          <w:color w:val="080808"/>
          <w:sz w:val="20"/>
        </w:rPr>
        <w:t xml:space="preserve"> k NA v </w:t>
      </w:r>
      <w:proofErr w:type="spellStart"/>
      <w:r>
        <w:rPr>
          <w:color w:val="080808"/>
          <w:sz w:val="20"/>
        </w:rPr>
        <w:t>súvislosti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projektem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Zmluvou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Dodatkov</w:t>
      </w:r>
      <w:proofErr w:type="spellEnd"/>
      <w:r>
        <w:rPr>
          <w:color w:val="080808"/>
          <w:sz w:val="20"/>
        </w:rPr>
        <w:t xml:space="preserve"> k</w:t>
      </w:r>
      <w:r>
        <w:rPr>
          <w:color w:val="080808"/>
          <w:spacing w:val="19"/>
          <w:sz w:val="20"/>
        </w:rPr>
        <w:t xml:space="preserve"> </w:t>
      </w:r>
      <w:proofErr w:type="spellStart"/>
      <w:r>
        <w:rPr>
          <w:color w:val="080808"/>
          <w:sz w:val="20"/>
        </w:rPr>
        <w:t>nej</w:t>
      </w:r>
      <w:proofErr w:type="spellEnd"/>
      <w:r>
        <w:rPr>
          <w:color w:val="080808"/>
          <w:sz w:val="20"/>
        </w:rPr>
        <w:t>,</w:t>
      </w:r>
    </w:p>
    <w:p w14:paraId="33B326A7" w14:textId="77777777" w:rsidR="003D05E1" w:rsidRDefault="00000000">
      <w:pPr>
        <w:pStyle w:val="Odstavecseseznamem"/>
        <w:numPr>
          <w:ilvl w:val="0"/>
          <w:numId w:val="21"/>
        </w:numPr>
        <w:tabs>
          <w:tab w:val="left" w:pos="483"/>
        </w:tabs>
        <w:spacing w:before="134"/>
        <w:ind w:right="135" w:hanging="361"/>
        <w:jc w:val="both"/>
        <w:rPr>
          <w:sz w:val="20"/>
        </w:rPr>
      </w:pPr>
      <w:proofErr w:type="spellStart"/>
      <w:r>
        <w:rPr>
          <w:color w:val="080808"/>
          <w:sz w:val="20"/>
        </w:rPr>
        <w:t>podávanie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správ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dokumentov</w:t>
      </w:r>
      <w:proofErr w:type="spellEnd"/>
      <w:r>
        <w:rPr>
          <w:color w:val="080808"/>
          <w:sz w:val="20"/>
        </w:rPr>
        <w:t xml:space="preserve"> NA, </w:t>
      </w:r>
      <w:proofErr w:type="spellStart"/>
      <w:r>
        <w:rPr>
          <w:color w:val="080808"/>
          <w:sz w:val="20"/>
        </w:rPr>
        <w:t>príprava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žiadostí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platbu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finančných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prostriedkov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administrácia</w:t>
      </w:r>
      <w:proofErr w:type="spellEnd"/>
      <w:r>
        <w:rPr>
          <w:color w:val="080808"/>
          <w:spacing w:val="46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platieb</w:t>
      </w:r>
      <w:proofErr w:type="spellEnd"/>
      <w:r>
        <w:rPr>
          <w:color w:val="3A3A3A"/>
          <w:spacing w:val="-4"/>
          <w:sz w:val="20"/>
        </w:rPr>
        <w:t>,</w:t>
      </w:r>
    </w:p>
    <w:p w14:paraId="7ADEA49D" w14:textId="77777777" w:rsidR="003D05E1" w:rsidRDefault="00000000">
      <w:pPr>
        <w:pStyle w:val="Odstavecseseznamem"/>
        <w:numPr>
          <w:ilvl w:val="0"/>
          <w:numId w:val="22"/>
        </w:numPr>
        <w:tabs>
          <w:tab w:val="left" w:pos="487"/>
        </w:tabs>
        <w:spacing w:before="139"/>
        <w:ind w:left="482" w:right="137"/>
        <w:jc w:val="both"/>
        <w:rPr>
          <w:sz w:val="20"/>
        </w:rPr>
      </w:pPr>
      <w:proofErr w:type="spellStart"/>
      <w:r>
        <w:rPr>
          <w:color w:val="080808"/>
          <w:sz w:val="20"/>
        </w:rPr>
        <w:t>Koordinátor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koordinovat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projekt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záležitosti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týkajúce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partnerstva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zodpovedný</w:t>
      </w:r>
      <w:proofErr w:type="spellEnd"/>
      <w:r>
        <w:rPr>
          <w:color w:val="080808"/>
          <w:sz w:val="20"/>
        </w:rPr>
        <w:t xml:space="preserve">  za </w:t>
      </w:r>
      <w:proofErr w:type="spellStart"/>
      <w:r>
        <w:rPr>
          <w:color w:val="080808"/>
          <w:sz w:val="20"/>
        </w:rPr>
        <w:t>priebežné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riadenie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projektu</w:t>
      </w:r>
      <w:proofErr w:type="spellEnd"/>
      <w:r>
        <w:rPr>
          <w:color w:val="2A2A2A"/>
          <w:spacing w:val="-4"/>
          <w:sz w:val="20"/>
        </w:rPr>
        <w:t xml:space="preserve">, </w:t>
      </w:r>
      <w:r>
        <w:rPr>
          <w:color w:val="080808"/>
          <w:sz w:val="20"/>
        </w:rPr>
        <w:t>a to</w:t>
      </w:r>
      <w:r>
        <w:rPr>
          <w:color w:val="080808"/>
          <w:spacing w:val="26"/>
          <w:sz w:val="20"/>
        </w:rPr>
        <w:t xml:space="preserve"> </w:t>
      </w:r>
      <w:proofErr w:type="spellStart"/>
      <w:r>
        <w:rPr>
          <w:color w:val="080808"/>
          <w:sz w:val="20"/>
        </w:rPr>
        <w:t>najma</w:t>
      </w:r>
      <w:proofErr w:type="spellEnd"/>
      <w:r>
        <w:rPr>
          <w:color w:val="3A3A3A"/>
          <w:sz w:val="20"/>
        </w:rPr>
        <w:t>:</w:t>
      </w:r>
    </w:p>
    <w:p w14:paraId="4A5E13F8" w14:textId="77777777" w:rsidR="003D05E1" w:rsidRDefault="00000000">
      <w:pPr>
        <w:pStyle w:val="Odstavecseseznamem"/>
        <w:numPr>
          <w:ilvl w:val="0"/>
          <w:numId w:val="20"/>
        </w:numPr>
        <w:tabs>
          <w:tab w:val="left" w:pos="483"/>
        </w:tabs>
        <w:spacing w:before="135"/>
        <w:ind w:right="136" w:hanging="358"/>
        <w:jc w:val="both"/>
        <w:rPr>
          <w:sz w:val="20"/>
        </w:rPr>
      </w:pPr>
      <w:proofErr w:type="spellStart"/>
      <w:r>
        <w:rPr>
          <w:color w:val="080808"/>
          <w:sz w:val="20"/>
        </w:rPr>
        <w:t>plánovanie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(</w:t>
      </w:r>
      <w:proofErr w:type="spellStart"/>
      <w:r>
        <w:rPr>
          <w:color w:val="080808"/>
          <w:sz w:val="20"/>
        </w:rPr>
        <w:t>obsah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trvanie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náklady</w:t>
      </w:r>
      <w:proofErr w:type="spellEnd"/>
      <w:r>
        <w:rPr>
          <w:color w:val="080808"/>
          <w:sz w:val="20"/>
        </w:rPr>
        <w:t xml:space="preserve">) a </w:t>
      </w:r>
      <w:proofErr w:type="spellStart"/>
      <w:r>
        <w:rPr>
          <w:color w:val="080808"/>
          <w:sz w:val="20"/>
        </w:rPr>
        <w:t>dohl'ad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nad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činnosťami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vykonávanými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rámci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jeho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výsledkov</w:t>
      </w:r>
      <w:proofErr w:type="spellEnd"/>
      <w:r>
        <w:rPr>
          <w:color w:val="080808"/>
          <w:sz w:val="20"/>
        </w:rPr>
        <w:t xml:space="preserve">  </w:t>
      </w:r>
      <w:r>
        <w:rPr>
          <w:color w:val="080808"/>
          <w:spacing w:val="-8"/>
          <w:sz w:val="20"/>
        </w:rPr>
        <w:t>(</w:t>
      </w:r>
      <w:proofErr w:type="spellStart"/>
      <w:r>
        <w:rPr>
          <w:color w:val="080808"/>
          <w:spacing w:val="-8"/>
          <w:sz w:val="20"/>
        </w:rPr>
        <w:t>rozsah</w:t>
      </w:r>
      <w:proofErr w:type="spellEnd"/>
      <w:r>
        <w:rPr>
          <w:color w:val="3A3A3A"/>
          <w:spacing w:val="-8"/>
          <w:sz w:val="20"/>
        </w:rPr>
        <w:t xml:space="preserve">,  </w:t>
      </w:r>
      <w:proofErr w:type="spellStart"/>
      <w:r>
        <w:rPr>
          <w:color w:val="080808"/>
          <w:sz w:val="20"/>
        </w:rPr>
        <w:t>kvalita</w:t>
      </w:r>
      <w:proofErr w:type="spellEnd"/>
      <w:r>
        <w:rPr>
          <w:color w:val="080808"/>
          <w:sz w:val="20"/>
        </w:rPr>
        <w:t xml:space="preserve">,  </w:t>
      </w:r>
      <w:proofErr w:type="spellStart"/>
      <w:r>
        <w:rPr>
          <w:color w:val="080808"/>
          <w:sz w:val="20"/>
        </w:rPr>
        <w:t>trvanie</w:t>
      </w:r>
      <w:proofErr w:type="spellEnd"/>
      <w:r>
        <w:rPr>
          <w:color w:val="3A3A3A"/>
          <w:sz w:val="20"/>
        </w:rPr>
        <w:t>,</w:t>
      </w:r>
      <w:r>
        <w:rPr>
          <w:color w:val="3A3A3A"/>
          <w:spacing w:val="-8"/>
          <w:sz w:val="20"/>
        </w:rPr>
        <w:t xml:space="preserve"> </w:t>
      </w:r>
      <w:proofErr w:type="spellStart"/>
      <w:r>
        <w:rPr>
          <w:color w:val="080808"/>
          <w:spacing w:val="-5"/>
          <w:sz w:val="20"/>
        </w:rPr>
        <w:t>náklady</w:t>
      </w:r>
      <w:proofErr w:type="spellEnd"/>
      <w:r>
        <w:rPr>
          <w:color w:val="080808"/>
          <w:spacing w:val="-5"/>
          <w:sz w:val="20"/>
        </w:rPr>
        <w:t>)</w:t>
      </w:r>
      <w:r>
        <w:rPr>
          <w:color w:val="3A3A3A"/>
          <w:spacing w:val="-5"/>
          <w:sz w:val="20"/>
        </w:rPr>
        <w:t>,</w:t>
      </w:r>
    </w:p>
    <w:p w14:paraId="1630F188" w14:textId="77777777" w:rsidR="003D05E1" w:rsidRDefault="00000000">
      <w:pPr>
        <w:pStyle w:val="Odstavecseseznamem"/>
        <w:numPr>
          <w:ilvl w:val="0"/>
          <w:numId w:val="20"/>
        </w:numPr>
        <w:tabs>
          <w:tab w:val="left" w:pos="488"/>
        </w:tabs>
        <w:spacing w:before="139"/>
        <w:ind w:left="487" w:hanging="364"/>
        <w:rPr>
          <w:sz w:val="20"/>
        </w:rPr>
      </w:pPr>
      <w:proofErr w:type="spellStart"/>
      <w:r>
        <w:rPr>
          <w:color w:val="080808"/>
          <w:sz w:val="20"/>
        </w:rPr>
        <w:t>riadenie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komunikácie</w:t>
      </w:r>
      <w:proofErr w:type="spellEnd"/>
      <w:r>
        <w:rPr>
          <w:color w:val="080808"/>
          <w:sz w:val="20"/>
        </w:rPr>
        <w:t xml:space="preserve">  </w:t>
      </w:r>
      <w:proofErr w:type="spellStart"/>
      <w:r>
        <w:rPr>
          <w:color w:val="080808"/>
          <w:sz w:val="20"/>
        </w:rPr>
        <w:t>vo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vnútri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projektového</w:t>
      </w:r>
      <w:proofErr w:type="spellEnd"/>
      <w:r>
        <w:rPr>
          <w:color w:val="080808"/>
          <w:spacing w:val="26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partnerstva</w:t>
      </w:r>
      <w:proofErr w:type="spellEnd"/>
      <w:r>
        <w:rPr>
          <w:color w:val="2A2A2A"/>
          <w:spacing w:val="-4"/>
          <w:sz w:val="20"/>
        </w:rPr>
        <w:t>,</w:t>
      </w:r>
    </w:p>
    <w:p w14:paraId="6EAE991D" w14:textId="77777777" w:rsidR="003D05E1" w:rsidRDefault="00000000">
      <w:pPr>
        <w:pStyle w:val="Odstavecseseznamem"/>
        <w:numPr>
          <w:ilvl w:val="0"/>
          <w:numId w:val="20"/>
        </w:numPr>
        <w:tabs>
          <w:tab w:val="left" w:pos="488"/>
        </w:tabs>
        <w:spacing w:before="129"/>
        <w:ind w:left="487" w:hanging="364"/>
        <w:rPr>
          <w:sz w:val="20"/>
        </w:rPr>
      </w:pPr>
      <w:proofErr w:type="spellStart"/>
      <w:r>
        <w:rPr>
          <w:color w:val="080808"/>
          <w:sz w:val="20"/>
        </w:rPr>
        <w:t>riadenie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finančných</w:t>
      </w:r>
      <w:proofErr w:type="spellEnd"/>
      <w:r>
        <w:rPr>
          <w:color w:val="080808"/>
          <w:spacing w:val="10"/>
          <w:sz w:val="20"/>
        </w:rPr>
        <w:t xml:space="preserve"> </w:t>
      </w:r>
      <w:proofErr w:type="spellStart"/>
      <w:r>
        <w:rPr>
          <w:color w:val="080808"/>
          <w:sz w:val="20"/>
        </w:rPr>
        <w:t>tokov</w:t>
      </w:r>
      <w:proofErr w:type="spellEnd"/>
      <w:r>
        <w:rPr>
          <w:color w:val="080808"/>
          <w:sz w:val="20"/>
        </w:rPr>
        <w:t>,</w:t>
      </w:r>
    </w:p>
    <w:p w14:paraId="3B34DBE8" w14:textId="77777777" w:rsidR="003D05E1" w:rsidRDefault="00000000">
      <w:pPr>
        <w:pStyle w:val="Odstavecseseznamem"/>
        <w:numPr>
          <w:ilvl w:val="0"/>
          <w:numId w:val="20"/>
        </w:numPr>
        <w:tabs>
          <w:tab w:val="left" w:pos="488"/>
        </w:tabs>
        <w:spacing w:before="134" w:line="244" w:lineRule="auto"/>
        <w:ind w:left="487" w:right="156" w:hanging="363"/>
        <w:jc w:val="both"/>
        <w:rPr>
          <w:sz w:val="20"/>
        </w:rPr>
      </w:pPr>
      <w:proofErr w:type="spellStart"/>
      <w:r>
        <w:rPr>
          <w:color w:val="080808"/>
          <w:sz w:val="20"/>
        </w:rPr>
        <w:t>kontrola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aktivít</w:t>
      </w:r>
      <w:proofErr w:type="spellEnd"/>
      <w:r>
        <w:rPr>
          <w:color w:val="080808"/>
          <w:sz w:val="20"/>
        </w:rPr>
        <w:t xml:space="preserve"> (</w:t>
      </w:r>
      <w:proofErr w:type="spellStart"/>
      <w:r>
        <w:rPr>
          <w:color w:val="080808"/>
          <w:sz w:val="20"/>
        </w:rPr>
        <w:t>vecné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finančné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správy</w:t>
      </w:r>
      <w:proofErr w:type="spellEnd"/>
      <w:r>
        <w:rPr>
          <w:color w:val="080808"/>
          <w:sz w:val="20"/>
        </w:rPr>
        <w:t xml:space="preserve">) </w:t>
      </w:r>
      <w:proofErr w:type="spellStart"/>
      <w:r>
        <w:rPr>
          <w:color w:val="080808"/>
          <w:sz w:val="20"/>
        </w:rPr>
        <w:t>partnerov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príprava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společných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projektových</w:t>
      </w:r>
      <w:proofErr w:type="spellEnd"/>
      <w:r>
        <w:rPr>
          <w:color w:val="080808"/>
          <w:spacing w:val="30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správ</w:t>
      </w:r>
      <w:proofErr w:type="spellEnd"/>
      <w:r>
        <w:rPr>
          <w:color w:val="2A2A2A"/>
          <w:spacing w:val="-3"/>
          <w:sz w:val="20"/>
        </w:rPr>
        <w:t>.</w:t>
      </w:r>
    </w:p>
    <w:p w14:paraId="75E51C2F" w14:textId="77777777" w:rsidR="003D05E1" w:rsidRDefault="00000000">
      <w:pPr>
        <w:pStyle w:val="Odstavecseseznamem"/>
        <w:numPr>
          <w:ilvl w:val="0"/>
          <w:numId w:val="22"/>
        </w:numPr>
        <w:tabs>
          <w:tab w:val="left" w:pos="487"/>
        </w:tabs>
        <w:spacing w:before="130" w:line="244" w:lineRule="auto"/>
        <w:ind w:left="487" w:right="123" w:hanging="360"/>
        <w:jc w:val="both"/>
        <w:rPr>
          <w:sz w:val="20"/>
        </w:rPr>
      </w:pPr>
      <w:proofErr w:type="spellStart"/>
      <w:r>
        <w:rPr>
          <w:color w:val="080808"/>
          <w:sz w:val="20"/>
        </w:rPr>
        <w:t>Okrem</w:t>
      </w:r>
      <w:proofErr w:type="spellEnd"/>
      <w:r>
        <w:rPr>
          <w:color w:val="080808"/>
          <w:sz w:val="20"/>
        </w:rPr>
        <w:t xml:space="preserve"> toho</w:t>
      </w:r>
      <w:r>
        <w:rPr>
          <w:color w:val="2A2A2A"/>
          <w:sz w:val="20"/>
        </w:rPr>
        <w:t xml:space="preserve">, </w:t>
      </w:r>
      <w:proofErr w:type="spellStart"/>
      <w:r>
        <w:rPr>
          <w:color w:val="080808"/>
          <w:sz w:val="20"/>
        </w:rPr>
        <w:t>Koordinátor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zodpovedný</w:t>
      </w:r>
      <w:proofErr w:type="spellEnd"/>
      <w:r>
        <w:rPr>
          <w:color w:val="080808"/>
          <w:sz w:val="20"/>
        </w:rPr>
        <w:t xml:space="preserve"> za </w:t>
      </w:r>
      <w:proofErr w:type="spellStart"/>
      <w:r>
        <w:rPr>
          <w:color w:val="080808"/>
          <w:sz w:val="20"/>
        </w:rPr>
        <w:t>úlohy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spojené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implementáciou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ako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uvedené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a v </w:t>
      </w:r>
      <w:proofErr w:type="spellStart"/>
      <w:r>
        <w:rPr>
          <w:color w:val="080808"/>
          <w:sz w:val="20"/>
        </w:rPr>
        <w:t>popise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roly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45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projektu</w:t>
      </w:r>
      <w:proofErr w:type="spellEnd"/>
      <w:r>
        <w:rPr>
          <w:color w:val="3A3A3A"/>
          <w:spacing w:val="-4"/>
          <w:sz w:val="20"/>
        </w:rPr>
        <w:t>.</w:t>
      </w:r>
    </w:p>
    <w:p w14:paraId="71772D29" w14:textId="77777777" w:rsidR="003D05E1" w:rsidRDefault="00000000">
      <w:pPr>
        <w:pStyle w:val="Odstavecseseznamem"/>
        <w:numPr>
          <w:ilvl w:val="0"/>
          <w:numId w:val="22"/>
        </w:numPr>
        <w:tabs>
          <w:tab w:val="left" w:pos="491"/>
        </w:tabs>
        <w:spacing w:before="130" w:line="244" w:lineRule="auto"/>
        <w:ind w:left="487" w:right="131" w:hanging="363"/>
        <w:jc w:val="both"/>
        <w:rPr>
          <w:sz w:val="20"/>
        </w:rPr>
      </w:pPr>
      <w:r>
        <w:rPr>
          <w:color w:val="080808"/>
          <w:sz w:val="20"/>
        </w:rPr>
        <w:t xml:space="preserve">Partner </w:t>
      </w: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zodpovedný</w:t>
      </w:r>
      <w:proofErr w:type="spellEnd"/>
      <w:r>
        <w:rPr>
          <w:color w:val="080808"/>
          <w:sz w:val="20"/>
        </w:rPr>
        <w:t xml:space="preserve"> za </w:t>
      </w:r>
      <w:proofErr w:type="spellStart"/>
      <w:r>
        <w:rPr>
          <w:color w:val="080808"/>
          <w:sz w:val="20"/>
        </w:rPr>
        <w:t>úlohy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spojené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realizáciou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ako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uvedené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Zmluve</w:t>
      </w:r>
      <w:proofErr w:type="spellEnd"/>
      <w:r>
        <w:rPr>
          <w:color w:val="080808"/>
          <w:sz w:val="20"/>
        </w:rPr>
        <w:t xml:space="preserve"> o </w:t>
      </w:r>
      <w:proofErr w:type="spellStart"/>
      <w:r>
        <w:rPr>
          <w:color w:val="080808"/>
          <w:sz w:val="20"/>
        </w:rPr>
        <w:t>poskytnutí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grantu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Žiadosti</w:t>
      </w:r>
      <w:proofErr w:type="spellEnd"/>
      <w:r>
        <w:rPr>
          <w:color w:val="080808"/>
          <w:sz w:val="20"/>
        </w:rPr>
        <w:t xml:space="preserve"> o</w:t>
      </w:r>
      <w:r>
        <w:rPr>
          <w:color w:val="080808"/>
          <w:spacing w:val="15"/>
          <w:sz w:val="20"/>
        </w:rPr>
        <w:t xml:space="preserve"> </w:t>
      </w:r>
      <w:r>
        <w:rPr>
          <w:color w:val="080808"/>
          <w:sz w:val="20"/>
        </w:rPr>
        <w:t>grant.</w:t>
      </w:r>
    </w:p>
    <w:p w14:paraId="040C61EE" w14:textId="77777777" w:rsidR="003D05E1" w:rsidRDefault="003D05E1">
      <w:pPr>
        <w:pStyle w:val="Zkladntext"/>
        <w:rPr>
          <w:sz w:val="22"/>
        </w:rPr>
      </w:pPr>
    </w:p>
    <w:p w14:paraId="6A158774" w14:textId="77777777" w:rsidR="003D05E1" w:rsidRDefault="003D05E1">
      <w:pPr>
        <w:pStyle w:val="Zkladntext"/>
        <w:spacing w:before="3"/>
        <w:rPr>
          <w:sz w:val="30"/>
        </w:rPr>
      </w:pPr>
    </w:p>
    <w:p w14:paraId="56FA5C7C" w14:textId="77777777" w:rsidR="003D05E1" w:rsidRDefault="00000000">
      <w:pPr>
        <w:pStyle w:val="Nadpis1"/>
        <w:ind w:left="777" w:right="1152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5.11 </w:t>
      </w:r>
      <w:proofErr w:type="spellStart"/>
      <w:r>
        <w:rPr>
          <w:color w:val="080808"/>
          <w:w w:val="105"/>
        </w:rPr>
        <w:t>Personálne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zabezpečenie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implementácie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projektu</w:t>
      </w:r>
      <w:proofErr w:type="spellEnd"/>
    </w:p>
    <w:p w14:paraId="5DBAD7BD" w14:textId="77777777" w:rsidR="003D05E1" w:rsidRDefault="003D05E1">
      <w:pPr>
        <w:pStyle w:val="Zkladntext"/>
        <w:spacing w:before="4"/>
        <w:rPr>
          <w:b/>
          <w:i/>
        </w:rPr>
      </w:pPr>
    </w:p>
    <w:p w14:paraId="63F34D91" w14:textId="77777777" w:rsidR="003D05E1" w:rsidRDefault="00000000">
      <w:pPr>
        <w:pStyle w:val="Odstavecseseznamem"/>
        <w:numPr>
          <w:ilvl w:val="0"/>
          <w:numId w:val="19"/>
        </w:numPr>
        <w:tabs>
          <w:tab w:val="left" w:pos="491"/>
        </w:tabs>
        <w:spacing w:line="242" w:lineRule="auto"/>
        <w:ind w:right="153" w:hanging="363"/>
        <w:jc w:val="both"/>
        <w:rPr>
          <w:sz w:val="20"/>
        </w:rPr>
      </w:pPr>
      <w:r>
        <w:rPr>
          <w:color w:val="080808"/>
          <w:sz w:val="20"/>
        </w:rPr>
        <w:t xml:space="preserve">Partner a </w:t>
      </w:r>
      <w:proofErr w:type="spellStart"/>
      <w:r>
        <w:rPr>
          <w:color w:val="080808"/>
          <w:sz w:val="20"/>
        </w:rPr>
        <w:t>Koordinátor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nezávisle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zodpovední</w:t>
      </w:r>
      <w:proofErr w:type="spellEnd"/>
      <w:r>
        <w:rPr>
          <w:color w:val="080808"/>
          <w:sz w:val="20"/>
        </w:rPr>
        <w:t xml:space="preserve"> za </w:t>
      </w:r>
      <w:proofErr w:type="spellStart"/>
      <w:r>
        <w:rPr>
          <w:color w:val="080808"/>
          <w:sz w:val="20"/>
        </w:rPr>
        <w:t>poverenie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pracovníkov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kompetentných</w:t>
      </w:r>
      <w:proofErr w:type="spellEnd"/>
      <w:r>
        <w:rPr>
          <w:color w:val="080808"/>
          <w:sz w:val="20"/>
        </w:rPr>
        <w:t xml:space="preserve"> k </w:t>
      </w:r>
      <w:proofErr w:type="spellStart"/>
      <w:r>
        <w:rPr>
          <w:color w:val="080808"/>
          <w:sz w:val="20"/>
        </w:rPr>
        <w:t>implementácii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aktivít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pacing w:val="-6"/>
          <w:sz w:val="20"/>
        </w:rPr>
        <w:t>úloh</w:t>
      </w:r>
      <w:proofErr w:type="spellEnd"/>
      <w:r>
        <w:rPr>
          <w:color w:val="3A3A3A"/>
          <w:spacing w:val="-6"/>
          <w:sz w:val="20"/>
        </w:rPr>
        <w:t xml:space="preserve">. </w:t>
      </w:r>
      <w:proofErr w:type="spellStart"/>
      <w:r>
        <w:rPr>
          <w:color w:val="080808"/>
          <w:sz w:val="20"/>
        </w:rPr>
        <w:t>Zabezpečia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relevantne</w:t>
      </w:r>
      <w:proofErr w:type="spellEnd"/>
      <w:r>
        <w:rPr>
          <w:color w:val="080808"/>
          <w:spacing w:val="-27"/>
          <w:sz w:val="20"/>
        </w:rPr>
        <w:t xml:space="preserve"> </w:t>
      </w:r>
      <w:proofErr w:type="spellStart"/>
      <w:r>
        <w:rPr>
          <w:color w:val="080808"/>
          <w:sz w:val="20"/>
        </w:rPr>
        <w:t>kvalifikovaný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skúsený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personál</w:t>
      </w:r>
      <w:proofErr w:type="spellEnd"/>
      <w:r>
        <w:rPr>
          <w:color w:val="080808"/>
          <w:sz w:val="20"/>
        </w:rPr>
        <w:t xml:space="preserve"> pre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5"/>
          <w:sz w:val="20"/>
        </w:rPr>
        <w:t xml:space="preserve"> </w:t>
      </w:r>
      <w:proofErr w:type="spellStart"/>
      <w:r>
        <w:rPr>
          <w:color w:val="080808"/>
          <w:spacing w:val="-7"/>
          <w:sz w:val="20"/>
        </w:rPr>
        <w:t>úlohy</w:t>
      </w:r>
      <w:proofErr w:type="spellEnd"/>
      <w:r>
        <w:rPr>
          <w:color w:val="4D4D4D"/>
          <w:spacing w:val="-7"/>
          <w:sz w:val="20"/>
        </w:rPr>
        <w:t>.</w:t>
      </w:r>
    </w:p>
    <w:p w14:paraId="07F3A0B3" w14:textId="77777777" w:rsidR="003D05E1" w:rsidRDefault="00000000">
      <w:pPr>
        <w:pStyle w:val="Odstavecseseznamem"/>
        <w:numPr>
          <w:ilvl w:val="0"/>
          <w:numId w:val="19"/>
        </w:numPr>
        <w:tabs>
          <w:tab w:val="left" w:pos="491"/>
        </w:tabs>
        <w:spacing w:line="242" w:lineRule="auto"/>
        <w:ind w:left="488" w:right="127" w:hanging="363"/>
        <w:jc w:val="both"/>
        <w:rPr>
          <w:sz w:val="20"/>
        </w:rPr>
      </w:pPr>
      <w:proofErr w:type="spellStart"/>
      <w:r>
        <w:rPr>
          <w:color w:val="080808"/>
          <w:sz w:val="20"/>
        </w:rPr>
        <w:t>Pri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začatí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Partner </w:t>
      </w:r>
      <w:proofErr w:type="spellStart"/>
      <w:r>
        <w:rPr>
          <w:color w:val="080808"/>
          <w:sz w:val="20"/>
        </w:rPr>
        <w:t>určí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kontaktnú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osobu</w:t>
      </w:r>
      <w:proofErr w:type="spellEnd"/>
      <w:r>
        <w:rPr>
          <w:color w:val="080808"/>
          <w:sz w:val="20"/>
        </w:rPr>
        <w:t xml:space="preserve"> č. </w:t>
      </w:r>
      <w:proofErr w:type="gramStart"/>
      <w:r>
        <w:rPr>
          <w:color w:val="080808"/>
          <w:sz w:val="20"/>
        </w:rPr>
        <w:t>1</w:t>
      </w:r>
      <w:proofErr w:type="gram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ač</w:t>
      </w:r>
      <w:proofErr w:type="spellEnd"/>
      <w:r>
        <w:rPr>
          <w:color w:val="080808"/>
          <w:sz w:val="20"/>
        </w:rPr>
        <w:t>. 2</w:t>
      </w:r>
      <w:r>
        <w:rPr>
          <w:color w:val="3A3A3A"/>
          <w:sz w:val="20"/>
        </w:rPr>
        <w:t xml:space="preserve">, </w:t>
      </w:r>
      <w:proofErr w:type="spellStart"/>
      <w:r>
        <w:rPr>
          <w:color w:val="080808"/>
          <w:sz w:val="20"/>
        </w:rPr>
        <w:t>které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koordinovat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aktivity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Partnera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súlade</w:t>
      </w:r>
      <w:proofErr w:type="spellEnd"/>
      <w:r>
        <w:rPr>
          <w:color w:val="080808"/>
          <w:sz w:val="20"/>
        </w:rPr>
        <w:t xml:space="preserve"> s </w:t>
      </w:r>
      <w:proofErr w:type="spellStart"/>
      <w:r>
        <w:rPr>
          <w:color w:val="080808"/>
          <w:sz w:val="20"/>
        </w:rPr>
        <w:t>dohodnutým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časovým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harmonogramem</w:t>
      </w:r>
      <w:proofErr w:type="spellEnd"/>
      <w:r>
        <w:rPr>
          <w:color w:val="080808"/>
          <w:sz w:val="20"/>
        </w:rPr>
        <w:t xml:space="preserve">. </w:t>
      </w:r>
      <w:proofErr w:type="spellStart"/>
      <w:r>
        <w:rPr>
          <w:color w:val="080808"/>
          <w:sz w:val="20"/>
        </w:rPr>
        <w:t>Mená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kontaktných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osób</w:t>
      </w:r>
      <w:proofErr w:type="spellEnd"/>
      <w:r>
        <w:rPr>
          <w:color w:val="080808"/>
          <w:sz w:val="20"/>
        </w:rPr>
        <w:t xml:space="preserve">, ich </w:t>
      </w:r>
      <w:proofErr w:type="spellStart"/>
      <w:r>
        <w:rPr>
          <w:color w:val="080808"/>
          <w:sz w:val="20"/>
        </w:rPr>
        <w:t>emailový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telefonický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kontakt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oznámi</w:t>
      </w:r>
      <w:proofErr w:type="spellEnd"/>
      <w:r>
        <w:rPr>
          <w:color w:val="080808"/>
          <w:sz w:val="20"/>
        </w:rPr>
        <w:t xml:space="preserve"> Partner </w:t>
      </w:r>
      <w:proofErr w:type="spellStart"/>
      <w:r>
        <w:rPr>
          <w:color w:val="080808"/>
          <w:sz w:val="20"/>
        </w:rPr>
        <w:t>písemnou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formou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5"/>
          <w:sz w:val="20"/>
        </w:rPr>
        <w:t xml:space="preserve"> </w:t>
      </w:r>
      <w:proofErr w:type="spellStart"/>
      <w:r>
        <w:rPr>
          <w:color w:val="080808"/>
          <w:sz w:val="20"/>
        </w:rPr>
        <w:t>Koordinátorovi</w:t>
      </w:r>
      <w:proofErr w:type="spellEnd"/>
      <w:r>
        <w:rPr>
          <w:color w:val="080808"/>
          <w:sz w:val="20"/>
        </w:rPr>
        <w:t>.</w:t>
      </w:r>
    </w:p>
    <w:p w14:paraId="2868B185" w14:textId="77777777" w:rsidR="003D05E1" w:rsidRDefault="003D05E1">
      <w:pPr>
        <w:pStyle w:val="Zkladntext"/>
        <w:spacing w:before="8"/>
        <w:rPr>
          <w:sz w:val="21"/>
        </w:rPr>
      </w:pPr>
    </w:p>
    <w:p w14:paraId="536F0186" w14:textId="77777777" w:rsidR="003D05E1" w:rsidRDefault="00000000">
      <w:pPr>
        <w:pStyle w:val="Nadpis1"/>
        <w:spacing w:before="1"/>
        <w:ind w:left="777" w:right="1025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6/ </w:t>
      </w:r>
      <w:proofErr w:type="spellStart"/>
      <w:r>
        <w:rPr>
          <w:color w:val="080808"/>
          <w:w w:val="105"/>
        </w:rPr>
        <w:t>Povinnosti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podávania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správ</w:t>
      </w:r>
      <w:proofErr w:type="spellEnd"/>
      <w:r>
        <w:rPr>
          <w:color w:val="080808"/>
          <w:w w:val="105"/>
        </w:rPr>
        <w:t xml:space="preserve"> a </w:t>
      </w:r>
      <w:proofErr w:type="spellStart"/>
      <w:r>
        <w:rPr>
          <w:color w:val="080808"/>
          <w:w w:val="105"/>
        </w:rPr>
        <w:t>informácií</w:t>
      </w:r>
      <w:proofErr w:type="spellEnd"/>
    </w:p>
    <w:p w14:paraId="649A5316" w14:textId="77777777" w:rsidR="003D05E1" w:rsidRDefault="003D05E1">
      <w:pPr>
        <w:sectPr w:rsidR="003D05E1">
          <w:pgSz w:w="11910" w:h="16840"/>
          <w:pgMar w:top="1260" w:right="1200" w:bottom="280" w:left="1640" w:header="708" w:footer="708" w:gutter="0"/>
          <w:cols w:space="708"/>
        </w:sectPr>
      </w:pPr>
    </w:p>
    <w:p w14:paraId="0F7251EE" w14:textId="77777777" w:rsidR="003D05E1" w:rsidRDefault="00000000">
      <w:pPr>
        <w:pStyle w:val="Odstavecseseznamem"/>
        <w:numPr>
          <w:ilvl w:val="0"/>
          <w:numId w:val="18"/>
        </w:numPr>
        <w:tabs>
          <w:tab w:val="left" w:pos="471"/>
        </w:tabs>
        <w:spacing w:before="79" w:line="242" w:lineRule="auto"/>
        <w:ind w:right="163" w:hanging="364"/>
        <w:jc w:val="both"/>
        <w:rPr>
          <w:sz w:val="20"/>
        </w:rPr>
      </w:pPr>
      <w:r>
        <w:rPr>
          <w:color w:val="070707"/>
          <w:sz w:val="20"/>
        </w:rPr>
        <w:lastRenderedPageBreak/>
        <w:t xml:space="preserve">Partner </w:t>
      </w:r>
      <w:proofErr w:type="spellStart"/>
      <w:r>
        <w:rPr>
          <w:color w:val="070707"/>
          <w:sz w:val="20"/>
        </w:rPr>
        <w:t>dodá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všetky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informácie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spojené</w:t>
      </w:r>
      <w:proofErr w:type="spellEnd"/>
      <w:r>
        <w:rPr>
          <w:color w:val="070707"/>
          <w:sz w:val="20"/>
        </w:rPr>
        <w:t xml:space="preserve"> s </w:t>
      </w:r>
      <w:proofErr w:type="spellStart"/>
      <w:r>
        <w:rPr>
          <w:color w:val="070707"/>
          <w:sz w:val="20"/>
        </w:rPr>
        <w:t>realizáciou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projektových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aktivít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ktoré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potrebné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podávanie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predkladanie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požadovanom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formáte</w:t>
      </w:r>
      <w:proofErr w:type="spellEnd"/>
      <w:r>
        <w:rPr>
          <w:color w:val="070707"/>
          <w:sz w:val="20"/>
        </w:rPr>
        <w:t xml:space="preserve"> a</w:t>
      </w:r>
      <w:r>
        <w:rPr>
          <w:color w:val="070707"/>
          <w:spacing w:val="15"/>
          <w:sz w:val="20"/>
        </w:rPr>
        <w:t xml:space="preserve"> </w:t>
      </w:r>
      <w:proofErr w:type="spellStart"/>
      <w:r>
        <w:rPr>
          <w:color w:val="070707"/>
          <w:sz w:val="20"/>
        </w:rPr>
        <w:t>termíne</w:t>
      </w:r>
      <w:proofErr w:type="spellEnd"/>
      <w:r>
        <w:rPr>
          <w:color w:val="4D4D4D"/>
          <w:sz w:val="20"/>
        </w:rPr>
        <w:t>.</w:t>
      </w:r>
    </w:p>
    <w:p w14:paraId="2FBDD042" w14:textId="77777777" w:rsidR="003D05E1" w:rsidRDefault="003D05E1">
      <w:pPr>
        <w:pStyle w:val="Zkladntext"/>
        <w:spacing w:before="10"/>
        <w:rPr>
          <w:sz w:val="21"/>
        </w:rPr>
      </w:pPr>
    </w:p>
    <w:p w14:paraId="1FEB41AE" w14:textId="77777777" w:rsidR="003D05E1" w:rsidRDefault="00000000">
      <w:pPr>
        <w:pStyle w:val="Odstavecseseznamem"/>
        <w:numPr>
          <w:ilvl w:val="0"/>
          <w:numId w:val="18"/>
        </w:numPr>
        <w:tabs>
          <w:tab w:val="left" w:pos="472"/>
        </w:tabs>
        <w:spacing w:line="242" w:lineRule="auto"/>
        <w:ind w:left="470" w:right="138" w:hanging="364"/>
        <w:jc w:val="both"/>
        <w:rPr>
          <w:sz w:val="20"/>
        </w:rPr>
      </w:pPr>
      <w:r>
        <w:rPr>
          <w:color w:val="070707"/>
          <w:sz w:val="20"/>
        </w:rPr>
        <w:t xml:space="preserve">Na </w:t>
      </w:r>
      <w:proofErr w:type="spellStart"/>
      <w:r>
        <w:rPr>
          <w:color w:val="070707"/>
          <w:sz w:val="20"/>
        </w:rPr>
        <w:t>konci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každého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polroku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pripraví</w:t>
      </w:r>
      <w:proofErr w:type="spellEnd"/>
      <w:r>
        <w:rPr>
          <w:color w:val="070707"/>
          <w:sz w:val="20"/>
        </w:rPr>
        <w:t xml:space="preserve"> Partner </w:t>
      </w:r>
      <w:proofErr w:type="spellStart"/>
      <w:r>
        <w:rPr>
          <w:color w:val="070707"/>
          <w:sz w:val="20"/>
        </w:rPr>
        <w:t>priebežnú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správu</w:t>
      </w:r>
      <w:proofErr w:type="spellEnd"/>
      <w:r>
        <w:rPr>
          <w:color w:val="070707"/>
          <w:sz w:val="20"/>
        </w:rPr>
        <w:t xml:space="preserve"> o stave </w:t>
      </w:r>
      <w:proofErr w:type="spellStart"/>
      <w:r>
        <w:rPr>
          <w:color w:val="070707"/>
          <w:sz w:val="20"/>
        </w:rPr>
        <w:t>riešenia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, v </w:t>
      </w:r>
      <w:proofErr w:type="spellStart"/>
      <w:r>
        <w:rPr>
          <w:color w:val="070707"/>
          <w:sz w:val="20"/>
        </w:rPr>
        <w:t>ktorej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odprezentuje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stav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realizácie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každej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aktivity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dané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zrozumitel'ným</w:t>
      </w:r>
      <w:proofErr w:type="spellEnd"/>
      <w:r>
        <w:rPr>
          <w:color w:val="070707"/>
          <w:sz w:val="20"/>
        </w:rPr>
        <w:t xml:space="preserve"> </w:t>
      </w:r>
      <w:r>
        <w:rPr>
          <w:color w:val="070707"/>
          <w:spacing w:val="-4"/>
          <w:sz w:val="20"/>
        </w:rPr>
        <w:t>sp6sobom</w:t>
      </w:r>
      <w:r>
        <w:rPr>
          <w:color w:val="363636"/>
          <w:spacing w:val="-4"/>
          <w:sz w:val="20"/>
        </w:rPr>
        <w:t xml:space="preserve">, </w:t>
      </w:r>
      <w:proofErr w:type="spellStart"/>
      <w:r>
        <w:rPr>
          <w:color w:val="070707"/>
          <w:sz w:val="20"/>
        </w:rPr>
        <w:t>ako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potvrdzujúce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použitie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zdrojov</w:t>
      </w:r>
      <w:proofErr w:type="spellEnd"/>
      <w:r>
        <w:rPr>
          <w:color w:val="070707"/>
          <w:sz w:val="20"/>
        </w:rPr>
        <w:t xml:space="preserve"> k </w:t>
      </w:r>
      <w:proofErr w:type="spellStart"/>
      <w:r>
        <w:rPr>
          <w:color w:val="070707"/>
          <w:sz w:val="20"/>
        </w:rPr>
        <w:t>zúčtovaniu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nákladov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Správa</w:t>
      </w:r>
      <w:proofErr w:type="spellEnd"/>
      <w:r>
        <w:rPr>
          <w:color w:val="070707"/>
          <w:sz w:val="20"/>
        </w:rPr>
        <w:t xml:space="preserve"> o stave </w:t>
      </w:r>
      <w:proofErr w:type="spellStart"/>
      <w:r>
        <w:rPr>
          <w:color w:val="070707"/>
          <w:sz w:val="20"/>
        </w:rPr>
        <w:t>riešenia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potvrdzujúce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použitie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zdrojov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každý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polrok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musia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dodané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vždy</w:t>
      </w:r>
      <w:proofErr w:type="spellEnd"/>
      <w:r>
        <w:rPr>
          <w:color w:val="070707"/>
          <w:sz w:val="20"/>
        </w:rPr>
        <w:t xml:space="preserve"> do </w:t>
      </w:r>
      <w:r>
        <w:rPr>
          <w:color w:val="070707"/>
          <w:spacing w:val="3"/>
          <w:sz w:val="20"/>
        </w:rPr>
        <w:t xml:space="preserve">1O </w:t>
      </w:r>
      <w:proofErr w:type="spellStart"/>
      <w:r>
        <w:rPr>
          <w:color w:val="070707"/>
          <w:sz w:val="20"/>
        </w:rPr>
        <w:t>dní</w:t>
      </w:r>
      <w:proofErr w:type="spellEnd"/>
      <w:r>
        <w:rPr>
          <w:color w:val="070707"/>
          <w:sz w:val="20"/>
        </w:rPr>
        <w:t xml:space="preserve"> po </w:t>
      </w:r>
      <w:proofErr w:type="spellStart"/>
      <w:r>
        <w:rPr>
          <w:color w:val="070707"/>
          <w:sz w:val="20"/>
        </w:rPr>
        <w:t>skončení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príslušného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4"/>
          <w:sz w:val="20"/>
        </w:rPr>
        <w:t>polroka</w:t>
      </w:r>
      <w:proofErr w:type="spellEnd"/>
      <w:r>
        <w:rPr>
          <w:color w:val="4D4D4D"/>
          <w:spacing w:val="-4"/>
          <w:sz w:val="20"/>
        </w:rPr>
        <w:t xml:space="preserve">. </w:t>
      </w:r>
      <w:proofErr w:type="spellStart"/>
      <w:r>
        <w:rPr>
          <w:color w:val="070707"/>
          <w:sz w:val="20"/>
        </w:rPr>
        <w:t>Všetky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potrebné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 (</w:t>
      </w:r>
      <w:proofErr w:type="spellStart"/>
      <w:r>
        <w:rPr>
          <w:color w:val="070707"/>
          <w:sz w:val="20"/>
        </w:rPr>
        <w:t>protokoly</w:t>
      </w:r>
      <w:proofErr w:type="spellEnd"/>
      <w:r>
        <w:rPr>
          <w:color w:val="070707"/>
          <w:sz w:val="20"/>
        </w:rPr>
        <w:t xml:space="preserve">,  </w:t>
      </w:r>
      <w:proofErr w:type="spellStart"/>
      <w:r>
        <w:rPr>
          <w:color w:val="070707"/>
          <w:sz w:val="20"/>
        </w:rPr>
        <w:t>prezenčné</w:t>
      </w:r>
      <w:proofErr w:type="spellEnd"/>
      <w:r>
        <w:rPr>
          <w:color w:val="070707"/>
          <w:sz w:val="20"/>
        </w:rPr>
        <w:t xml:space="preserve">   </w:t>
      </w:r>
      <w:proofErr w:type="spellStart"/>
      <w:r>
        <w:rPr>
          <w:color w:val="070707"/>
          <w:sz w:val="20"/>
        </w:rPr>
        <w:t>listiny</w:t>
      </w:r>
      <w:proofErr w:type="spellEnd"/>
      <w:r>
        <w:rPr>
          <w:color w:val="070707"/>
          <w:sz w:val="20"/>
        </w:rPr>
        <w:t xml:space="preserve">,   </w:t>
      </w:r>
      <w:proofErr w:type="spellStart"/>
      <w:r>
        <w:rPr>
          <w:color w:val="070707"/>
          <w:sz w:val="20"/>
        </w:rPr>
        <w:t>účtovné</w:t>
      </w:r>
      <w:proofErr w:type="spellEnd"/>
      <w:r>
        <w:rPr>
          <w:color w:val="070707"/>
          <w:sz w:val="20"/>
        </w:rPr>
        <w:t xml:space="preserve">   </w:t>
      </w:r>
      <w:proofErr w:type="spellStart"/>
      <w:r>
        <w:rPr>
          <w:color w:val="070707"/>
          <w:sz w:val="20"/>
        </w:rPr>
        <w:t>doklady</w:t>
      </w:r>
      <w:proofErr w:type="spellEnd"/>
      <w:r>
        <w:rPr>
          <w:color w:val="070707"/>
          <w:sz w:val="20"/>
        </w:rPr>
        <w:t xml:space="preserve">   </w:t>
      </w:r>
      <w:proofErr w:type="spellStart"/>
      <w:r>
        <w:rPr>
          <w:color w:val="070707"/>
          <w:sz w:val="20"/>
        </w:rPr>
        <w:t>atd</w:t>
      </w:r>
      <w:proofErr w:type="spellEnd"/>
      <w:r>
        <w:rPr>
          <w:color w:val="070707"/>
          <w:sz w:val="20"/>
        </w:rPr>
        <w:t>'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 xml:space="preserve">)   </w:t>
      </w:r>
      <w:proofErr w:type="spellStart"/>
      <w:r>
        <w:rPr>
          <w:color w:val="070707"/>
          <w:sz w:val="20"/>
        </w:rPr>
        <w:t>sú</w:t>
      </w:r>
      <w:proofErr w:type="spellEnd"/>
      <w:r>
        <w:rPr>
          <w:color w:val="070707"/>
          <w:sz w:val="20"/>
        </w:rPr>
        <w:t xml:space="preserve">   </w:t>
      </w:r>
      <w:proofErr w:type="spellStart"/>
      <w:r>
        <w:rPr>
          <w:color w:val="070707"/>
          <w:sz w:val="20"/>
        </w:rPr>
        <w:t>akceptovatel'né</w:t>
      </w:r>
      <w:proofErr w:type="spellEnd"/>
      <w:r>
        <w:rPr>
          <w:color w:val="070707"/>
          <w:sz w:val="20"/>
        </w:rPr>
        <w:t xml:space="preserve">   v </w:t>
      </w:r>
      <w:proofErr w:type="spellStart"/>
      <w:r>
        <w:rPr>
          <w:color w:val="070707"/>
          <w:sz w:val="20"/>
        </w:rPr>
        <w:t>slovenskom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anglickom</w:t>
      </w:r>
      <w:proofErr w:type="spellEnd"/>
      <w:r>
        <w:rPr>
          <w:color w:val="070707"/>
          <w:spacing w:val="20"/>
          <w:sz w:val="20"/>
        </w:rPr>
        <w:t xml:space="preserve"> </w:t>
      </w:r>
      <w:proofErr w:type="spellStart"/>
      <w:r>
        <w:rPr>
          <w:color w:val="070707"/>
          <w:sz w:val="20"/>
        </w:rPr>
        <w:t>jazyku</w:t>
      </w:r>
      <w:proofErr w:type="spellEnd"/>
      <w:r>
        <w:rPr>
          <w:color w:val="363636"/>
          <w:sz w:val="20"/>
        </w:rPr>
        <w:t>.</w:t>
      </w:r>
    </w:p>
    <w:p w14:paraId="1F43718D" w14:textId="77777777" w:rsidR="003D05E1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12" w:line="242" w:lineRule="auto"/>
        <w:ind w:left="472" w:right="140" w:hanging="359"/>
        <w:jc w:val="both"/>
        <w:rPr>
          <w:sz w:val="20"/>
        </w:rPr>
      </w:pPr>
      <w:proofErr w:type="spellStart"/>
      <w:r>
        <w:rPr>
          <w:color w:val="070707"/>
          <w:sz w:val="20"/>
        </w:rPr>
        <w:t>Priebežné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podkladom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vypracovanie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záverečnej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potreby</w:t>
      </w:r>
      <w:proofErr w:type="spellEnd"/>
      <w:r>
        <w:rPr>
          <w:color w:val="070707"/>
          <w:sz w:val="20"/>
        </w:rPr>
        <w:t xml:space="preserve"> NA </w:t>
      </w:r>
      <w:proofErr w:type="spellStart"/>
      <w:r>
        <w:rPr>
          <w:color w:val="070707"/>
          <w:sz w:val="20"/>
        </w:rPr>
        <w:t>ako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donora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pozostávať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popisnej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finančnej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7"/>
          <w:sz w:val="20"/>
        </w:rPr>
        <w:t>správy</w:t>
      </w:r>
      <w:proofErr w:type="spellEnd"/>
      <w:r>
        <w:rPr>
          <w:color w:val="363636"/>
          <w:spacing w:val="-7"/>
          <w:sz w:val="20"/>
        </w:rPr>
        <w:t xml:space="preserve">.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pripraví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pacing w:val="-4"/>
          <w:sz w:val="20"/>
        </w:rPr>
        <w:t>donora</w:t>
      </w:r>
      <w:proofErr w:type="spellEnd"/>
      <w:r>
        <w:rPr>
          <w:color w:val="363636"/>
          <w:spacing w:val="-4"/>
          <w:sz w:val="20"/>
        </w:rPr>
        <w:t xml:space="preserve">. </w:t>
      </w:r>
      <w:r>
        <w:rPr>
          <w:color w:val="070707"/>
          <w:sz w:val="20"/>
        </w:rPr>
        <w:t xml:space="preserve">Partner </w:t>
      </w:r>
      <w:proofErr w:type="spellStart"/>
      <w:r>
        <w:rPr>
          <w:color w:val="070707"/>
          <w:sz w:val="20"/>
        </w:rPr>
        <w:t>poskytne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všetok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materiál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týkajúci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rozsahu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realizovaných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tento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účel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slúžiť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potvrdenie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zrealizovania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zahrnutých</w:t>
      </w:r>
      <w:proofErr w:type="spellEnd"/>
      <w:r>
        <w:rPr>
          <w:color w:val="070707"/>
          <w:sz w:val="20"/>
        </w:rPr>
        <w:t xml:space="preserve"> do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. Partner </w:t>
      </w:r>
      <w:proofErr w:type="spellStart"/>
      <w:r>
        <w:rPr>
          <w:color w:val="070707"/>
          <w:sz w:val="20"/>
        </w:rPr>
        <w:t>poskytne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pokrývajúce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plnenie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týchto</w:t>
      </w:r>
      <w:proofErr w:type="spellEnd"/>
      <w:r>
        <w:rPr>
          <w:color w:val="070707"/>
          <w:spacing w:val="27"/>
          <w:sz w:val="20"/>
        </w:rPr>
        <w:t xml:space="preserve"> </w:t>
      </w:r>
      <w:proofErr w:type="spellStart"/>
      <w:r>
        <w:rPr>
          <w:color w:val="070707"/>
          <w:sz w:val="20"/>
        </w:rPr>
        <w:t>termínoch</w:t>
      </w:r>
      <w:proofErr w:type="spellEnd"/>
      <w:r>
        <w:rPr>
          <w:color w:val="363636"/>
          <w:sz w:val="20"/>
        </w:rPr>
        <w:t>:</w:t>
      </w:r>
    </w:p>
    <w:p w14:paraId="7967F0AE" w14:textId="77777777" w:rsidR="003D05E1" w:rsidRDefault="00000000">
      <w:pPr>
        <w:pStyle w:val="Odstavecseseznamem"/>
        <w:numPr>
          <w:ilvl w:val="1"/>
          <w:numId w:val="18"/>
        </w:numPr>
        <w:tabs>
          <w:tab w:val="left" w:pos="847"/>
        </w:tabs>
        <w:spacing w:before="7" w:line="244" w:lineRule="auto"/>
        <w:ind w:right="703" w:hanging="368"/>
        <w:rPr>
          <w:color w:val="070707"/>
          <w:sz w:val="20"/>
        </w:rPr>
      </w:pPr>
      <w:r>
        <w:rPr>
          <w:color w:val="070707"/>
          <w:sz w:val="20"/>
        </w:rPr>
        <w:t xml:space="preserve">Lehota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7"/>
          <w:sz w:val="20"/>
        </w:rPr>
        <w:t>správy</w:t>
      </w:r>
      <w:proofErr w:type="spellEnd"/>
      <w:r>
        <w:rPr>
          <w:color w:val="363636"/>
          <w:spacing w:val="-7"/>
          <w:sz w:val="20"/>
        </w:rPr>
        <w:t xml:space="preserve">: </w:t>
      </w:r>
      <w:r>
        <w:rPr>
          <w:color w:val="070707"/>
          <w:sz w:val="20"/>
        </w:rPr>
        <w:t>1O</w:t>
      </w:r>
      <w:r>
        <w:rPr>
          <w:color w:val="363636"/>
          <w:sz w:val="20"/>
        </w:rPr>
        <w:t xml:space="preserve">. </w:t>
      </w:r>
      <w:r>
        <w:rPr>
          <w:color w:val="070707"/>
          <w:sz w:val="20"/>
        </w:rPr>
        <w:t xml:space="preserve">06.2023 (za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od 01.12.2022 do 31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>05.2023),</w:t>
      </w:r>
    </w:p>
    <w:p w14:paraId="238947D6" w14:textId="77777777" w:rsidR="003D05E1" w:rsidRDefault="00000000">
      <w:pPr>
        <w:pStyle w:val="Odstavecseseznamem"/>
        <w:numPr>
          <w:ilvl w:val="1"/>
          <w:numId w:val="18"/>
        </w:numPr>
        <w:tabs>
          <w:tab w:val="left" w:pos="847"/>
        </w:tabs>
        <w:ind w:right="703" w:hanging="364"/>
        <w:rPr>
          <w:color w:val="070707"/>
          <w:sz w:val="20"/>
        </w:rPr>
      </w:pPr>
      <w:r>
        <w:rPr>
          <w:color w:val="070707"/>
          <w:sz w:val="20"/>
        </w:rPr>
        <w:t xml:space="preserve">Lehota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4"/>
          <w:sz w:val="20"/>
        </w:rPr>
        <w:t>správy</w:t>
      </w:r>
      <w:proofErr w:type="spellEnd"/>
      <w:r>
        <w:rPr>
          <w:color w:val="363636"/>
          <w:spacing w:val="-4"/>
          <w:sz w:val="20"/>
        </w:rPr>
        <w:t xml:space="preserve">: </w:t>
      </w:r>
      <w:r>
        <w:rPr>
          <w:color w:val="070707"/>
          <w:sz w:val="20"/>
        </w:rPr>
        <w:t xml:space="preserve">10.12.2023 (za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od 01.06.2023 do </w:t>
      </w:r>
      <w:r>
        <w:rPr>
          <w:color w:val="070707"/>
          <w:spacing w:val="-4"/>
          <w:sz w:val="20"/>
        </w:rPr>
        <w:t>30.11.2023)</w:t>
      </w:r>
      <w:r>
        <w:rPr>
          <w:color w:val="363636"/>
          <w:spacing w:val="-4"/>
          <w:sz w:val="20"/>
        </w:rPr>
        <w:t>.</w:t>
      </w:r>
    </w:p>
    <w:p w14:paraId="6495A3B3" w14:textId="77777777" w:rsidR="003D05E1" w:rsidRDefault="00000000">
      <w:pPr>
        <w:pStyle w:val="Odstavecseseznamem"/>
        <w:numPr>
          <w:ilvl w:val="1"/>
          <w:numId w:val="18"/>
        </w:numPr>
        <w:tabs>
          <w:tab w:val="left" w:pos="847"/>
        </w:tabs>
        <w:spacing w:line="226" w:lineRule="exact"/>
        <w:ind w:left="846" w:hanging="368"/>
        <w:rPr>
          <w:color w:val="070707"/>
          <w:sz w:val="20"/>
        </w:rPr>
      </w:pPr>
      <w:r>
        <w:rPr>
          <w:color w:val="070707"/>
          <w:sz w:val="20"/>
        </w:rPr>
        <w:t xml:space="preserve">Lehota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správy</w:t>
      </w:r>
      <w:proofErr w:type="spellEnd"/>
      <w:r>
        <w:rPr>
          <w:color w:val="363636"/>
          <w:spacing w:val="-3"/>
          <w:sz w:val="20"/>
        </w:rPr>
        <w:t xml:space="preserve">: </w:t>
      </w:r>
      <w:r>
        <w:rPr>
          <w:color w:val="070707"/>
          <w:spacing w:val="-4"/>
          <w:sz w:val="20"/>
        </w:rPr>
        <w:t>10.06</w:t>
      </w:r>
      <w:r>
        <w:rPr>
          <w:color w:val="363636"/>
          <w:spacing w:val="-4"/>
          <w:sz w:val="20"/>
        </w:rPr>
        <w:t>.</w:t>
      </w:r>
      <w:r>
        <w:rPr>
          <w:color w:val="070707"/>
          <w:spacing w:val="-4"/>
          <w:sz w:val="20"/>
        </w:rPr>
        <w:t xml:space="preserve">2024 </w:t>
      </w:r>
      <w:r>
        <w:rPr>
          <w:color w:val="070707"/>
          <w:sz w:val="20"/>
        </w:rPr>
        <w:t xml:space="preserve">(za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od 01</w:t>
      </w:r>
      <w:r>
        <w:rPr>
          <w:color w:val="4D4D4D"/>
          <w:sz w:val="20"/>
        </w:rPr>
        <w:t>.</w:t>
      </w:r>
      <w:r>
        <w:rPr>
          <w:color w:val="070707"/>
          <w:sz w:val="20"/>
        </w:rPr>
        <w:t>12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 xml:space="preserve">2023 </w:t>
      </w:r>
      <w:r>
        <w:rPr>
          <w:color w:val="070707"/>
          <w:spacing w:val="52"/>
          <w:sz w:val="20"/>
        </w:rPr>
        <w:t xml:space="preserve"> </w:t>
      </w:r>
      <w:r>
        <w:rPr>
          <w:color w:val="070707"/>
          <w:sz w:val="20"/>
        </w:rPr>
        <w:t>do</w:t>
      </w:r>
    </w:p>
    <w:p w14:paraId="5BB5E464" w14:textId="77777777" w:rsidR="003D05E1" w:rsidRDefault="00000000">
      <w:pPr>
        <w:spacing w:before="19" w:line="217" w:lineRule="exact"/>
        <w:ind w:left="848"/>
        <w:rPr>
          <w:b/>
          <w:sz w:val="19"/>
        </w:rPr>
      </w:pPr>
      <w:r>
        <w:rPr>
          <w:b/>
          <w:color w:val="070707"/>
          <w:w w:val="105"/>
          <w:sz w:val="19"/>
        </w:rPr>
        <w:t>31.05.2024),</w:t>
      </w:r>
    </w:p>
    <w:p w14:paraId="6C07AC6A" w14:textId="77777777" w:rsidR="003D05E1" w:rsidRDefault="00000000">
      <w:pPr>
        <w:pStyle w:val="Odstavecseseznamem"/>
        <w:numPr>
          <w:ilvl w:val="1"/>
          <w:numId w:val="18"/>
        </w:numPr>
        <w:tabs>
          <w:tab w:val="left" w:pos="847"/>
        </w:tabs>
        <w:spacing w:line="244" w:lineRule="auto"/>
        <w:ind w:left="847" w:right="705" w:hanging="368"/>
        <w:rPr>
          <w:color w:val="070707"/>
          <w:sz w:val="20"/>
        </w:rPr>
      </w:pPr>
      <w:r>
        <w:rPr>
          <w:color w:val="070707"/>
          <w:sz w:val="20"/>
        </w:rPr>
        <w:t xml:space="preserve">Lehota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>: 10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>12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 xml:space="preserve">2024 (za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od 01.06.2024 do 30.11.2024).</w:t>
      </w:r>
    </w:p>
    <w:p w14:paraId="7D6E4169" w14:textId="77777777" w:rsidR="003D05E1" w:rsidRDefault="00000000">
      <w:pPr>
        <w:pStyle w:val="Odstavecseseznamem"/>
        <w:numPr>
          <w:ilvl w:val="1"/>
          <w:numId w:val="18"/>
        </w:numPr>
        <w:tabs>
          <w:tab w:val="left" w:pos="851"/>
        </w:tabs>
        <w:ind w:left="847" w:right="698" w:hanging="364"/>
        <w:rPr>
          <w:color w:val="070707"/>
          <w:sz w:val="20"/>
        </w:rPr>
      </w:pPr>
      <w:r>
        <w:rPr>
          <w:color w:val="070707"/>
          <w:sz w:val="20"/>
        </w:rPr>
        <w:t xml:space="preserve">Lehota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4"/>
          <w:sz w:val="20"/>
        </w:rPr>
        <w:t>správy</w:t>
      </w:r>
      <w:proofErr w:type="spellEnd"/>
      <w:r>
        <w:rPr>
          <w:color w:val="363636"/>
          <w:spacing w:val="-4"/>
          <w:sz w:val="20"/>
        </w:rPr>
        <w:t xml:space="preserve">: </w:t>
      </w:r>
      <w:r>
        <w:rPr>
          <w:color w:val="070707"/>
          <w:sz w:val="20"/>
        </w:rPr>
        <w:t>10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 xml:space="preserve">06.2025 (za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od 01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>12.2024do 31.05.2025),</w:t>
      </w:r>
    </w:p>
    <w:p w14:paraId="09D0505C" w14:textId="77777777" w:rsidR="003D05E1" w:rsidRDefault="00000000">
      <w:pPr>
        <w:pStyle w:val="Odstavecseseznamem"/>
        <w:numPr>
          <w:ilvl w:val="1"/>
          <w:numId w:val="18"/>
        </w:numPr>
        <w:tabs>
          <w:tab w:val="left" w:pos="850"/>
          <w:tab w:val="left" w:pos="851"/>
        </w:tabs>
        <w:spacing w:before="3"/>
        <w:ind w:left="852" w:right="700" w:hanging="368"/>
        <w:rPr>
          <w:color w:val="070707"/>
          <w:sz w:val="19"/>
        </w:rPr>
      </w:pPr>
      <w:r>
        <w:rPr>
          <w:color w:val="070707"/>
          <w:sz w:val="20"/>
        </w:rPr>
        <w:t xml:space="preserve">Lehota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priebežnej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správy</w:t>
      </w:r>
      <w:proofErr w:type="spellEnd"/>
      <w:r>
        <w:rPr>
          <w:color w:val="363636"/>
          <w:spacing w:val="-3"/>
          <w:sz w:val="20"/>
        </w:rPr>
        <w:t xml:space="preserve">: </w:t>
      </w:r>
      <w:r>
        <w:rPr>
          <w:color w:val="070707"/>
          <w:spacing w:val="-4"/>
          <w:sz w:val="20"/>
        </w:rPr>
        <w:t>10.12</w:t>
      </w:r>
      <w:r>
        <w:rPr>
          <w:color w:val="4D4D4D"/>
          <w:spacing w:val="-4"/>
          <w:sz w:val="20"/>
        </w:rPr>
        <w:t>.</w:t>
      </w:r>
      <w:r>
        <w:rPr>
          <w:color w:val="070707"/>
          <w:spacing w:val="-4"/>
          <w:sz w:val="20"/>
        </w:rPr>
        <w:t xml:space="preserve">2025 </w:t>
      </w:r>
      <w:r>
        <w:rPr>
          <w:color w:val="070707"/>
          <w:sz w:val="20"/>
        </w:rPr>
        <w:t xml:space="preserve">(za </w:t>
      </w:r>
      <w:proofErr w:type="spellStart"/>
      <w:r>
        <w:rPr>
          <w:color w:val="070707"/>
          <w:sz w:val="20"/>
        </w:rPr>
        <w:t>obdobie</w:t>
      </w:r>
      <w:proofErr w:type="spellEnd"/>
      <w:r>
        <w:rPr>
          <w:color w:val="070707"/>
          <w:sz w:val="20"/>
        </w:rPr>
        <w:t xml:space="preserve"> od 01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>06</w:t>
      </w:r>
      <w:r>
        <w:rPr>
          <w:color w:val="363636"/>
          <w:sz w:val="20"/>
        </w:rPr>
        <w:t>.</w:t>
      </w:r>
      <w:r>
        <w:rPr>
          <w:color w:val="070707"/>
          <w:sz w:val="20"/>
        </w:rPr>
        <w:t>2025 do 30.11.2025).</w:t>
      </w:r>
    </w:p>
    <w:p w14:paraId="17A78C9A" w14:textId="77777777" w:rsidR="003D05E1" w:rsidRDefault="00000000">
      <w:pPr>
        <w:pStyle w:val="Odstavecseseznamem"/>
        <w:numPr>
          <w:ilvl w:val="0"/>
          <w:numId w:val="18"/>
        </w:numPr>
        <w:tabs>
          <w:tab w:val="left" w:pos="487"/>
        </w:tabs>
        <w:spacing w:line="242" w:lineRule="auto"/>
        <w:ind w:left="484" w:right="126" w:hanging="365"/>
        <w:jc w:val="both"/>
        <w:rPr>
          <w:sz w:val="20"/>
        </w:rPr>
      </w:pPr>
      <w:r>
        <w:rPr>
          <w:color w:val="070707"/>
          <w:sz w:val="20"/>
        </w:rPr>
        <w:t xml:space="preserve">Ak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zistí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niektoré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položky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predloženej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dokumentácie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8"/>
          <w:sz w:val="20"/>
        </w:rPr>
        <w:t>chýbajú</w:t>
      </w:r>
      <w:proofErr w:type="spellEnd"/>
      <w:r>
        <w:rPr>
          <w:color w:val="363636"/>
          <w:spacing w:val="-8"/>
          <w:sz w:val="20"/>
        </w:rPr>
        <w:t xml:space="preserve">, </w:t>
      </w:r>
      <w:r>
        <w:rPr>
          <w:color w:val="070707"/>
          <w:sz w:val="20"/>
        </w:rPr>
        <w:t xml:space="preserve">Partner ich do </w:t>
      </w:r>
      <w:proofErr w:type="gramStart"/>
      <w:r>
        <w:rPr>
          <w:color w:val="070707"/>
          <w:sz w:val="20"/>
        </w:rPr>
        <w:t>7</w:t>
      </w:r>
      <w:proofErr w:type="gram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kalendárnych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dňa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vyzvania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doloží</w:t>
      </w:r>
      <w:proofErr w:type="spellEnd"/>
      <w:r>
        <w:rPr>
          <w:color w:val="070707"/>
          <w:sz w:val="20"/>
        </w:rPr>
        <w:t xml:space="preserve">. Ak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NA </w:t>
      </w:r>
      <w:proofErr w:type="spellStart"/>
      <w:r>
        <w:rPr>
          <w:color w:val="070707"/>
          <w:sz w:val="20"/>
        </w:rPr>
        <w:t>požadovat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ďalšie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ktoré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povinné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rámci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rozsahu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zodpovedností</w:t>
      </w:r>
      <w:proofErr w:type="spellEnd"/>
      <w:r>
        <w:rPr>
          <w:color w:val="070707"/>
          <w:sz w:val="20"/>
        </w:rPr>
        <w:t xml:space="preserve"> a Partner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vyzvaný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dodat</w:t>
      </w:r>
      <w:proofErr w:type="spellEnd"/>
      <w:r>
        <w:rPr>
          <w:color w:val="070707"/>
          <w:sz w:val="20"/>
        </w:rPr>
        <w:t>' ich</w:t>
      </w:r>
      <w:r>
        <w:rPr>
          <w:color w:val="4D4D4D"/>
          <w:sz w:val="20"/>
        </w:rPr>
        <w:t xml:space="preserve">. </w:t>
      </w:r>
      <w:r>
        <w:rPr>
          <w:color w:val="070707"/>
          <w:sz w:val="20"/>
        </w:rPr>
        <w:t xml:space="preserve">Partner je </w:t>
      </w:r>
      <w:proofErr w:type="spellStart"/>
      <w:r>
        <w:rPr>
          <w:color w:val="070707"/>
          <w:sz w:val="20"/>
        </w:rPr>
        <w:t>povinný</w:t>
      </w:r>
      <w:proofErr w:type="spellEnd"/>
      <w:r>
        <w:rPr>
          <w:color w:val="070707"/>
          <w:sz w:val="20"/>
        </w:rPr>
        <w:t xml:space="preserve"> ich </w:t>
      </w:r>
      <w:proofErr w:type="spellStart"/>
      <w:r>
        <w:rPr>
          <w:color w:val="070707"/>
          <w:sz w:val="20"/>
        </w:rPr>
        <w:t>dodat</w:t>
      </w:r>
      <w:proofErr w:type="spellEnd"/>
      <w:r>
        <w:rPr>
          <w:color w:val="070707"/>
          <w:sz w:val="20"/>
        </w:rPr>
        <w:t xml:space="preserve">' v </w:t>
      </w:r>
      <w:proofErr w:type="spellStart"/>
      <w:r>
        <w:rPr>
          <w:color w:val="070707"/>
          <w:sz w:val="20"/>
        </w:rPr>
        <w:t>stanovenom</w:t>
      </w:r>
      <w:proofErr w:type="spellEnd"/>
      <w:r>
        <w:rPr>
          <w:color w:val="070707"/>
          <w:spacing w:val="3"/>
          <w:sz w:val="20"/>
        </w:rPr>
        <w:t xml:space="preserve"> </w:t>
      </w:r>
      <w:proofErr w:type="spellStart"/>
      <w:r>
        <w:rPr>
          <w:color w:val="070707"/>
          <w:sz w:val="20"/>
        </w:rPr>
        <w:t>termíne</w:t>
      </w:r>
      <w:proofErr w:type="spellEnd"/>
      <w:r>
        <w:rPr>
          <w:color w:val="4D4D4D"/>
          <w:sz w:val="20"/>
        </w:rPr>
        <w:t>.</w:t>
      </w:r>
    </w:p>
    <w:p w14:paraId="11C9A5BF" w14:textId="77777777" w:rsidR="003D05E1" w:rsidRDefault="003D05E1">
      <w:pPr>
        <w:pStyle w:val="Zkladntext"/>
        <w:spacing w:before="2"/>
      </w:pPr>
    </w:p>
    <w:p w14:paraId="7FE853E5" w14:textId="77777777" w:rsidR="003D05E1" w:rsidRDefault="00000000">
      <w:pPr>
        <w:pStyle w:val="Odstavecseseznamem"/>
        <w:numPr>
          <w:ilvl w:val="0"/>
          <w:numId w:val="18"/>
        </w:numPr>
        <w:tabs>
          <w:tab w:val="left" w:pos="491"/>
        </w:tabs>
        <w:spacing w:before="1" w:line="242" w:lineRule="auto"/>
        <w:ind w:left="488" w:right="130" w:hanging="361"/>
        <w:jc w:val="both"/>
        <w:rPr>
          <w:sz w:val="20"/>
        </w:rPr>
      </w:pPr>
      <w:proofErr w:type="spellStart"/>
      <w:r>
        <w:rPr>
          <w:color w:val="070707"/>
          <w:sz w:val="20"/>
        </w:rPr>
        <w:t>Jazykom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anglický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2"/>
          <w:sz w:val="20"/>
        </w:rPr>
        <w:t>jazyk</w:t>
      </w:r>
      <w:proofErr w:type="spellEnd"/>
      <w:r>
        <w:rPr>
          <w:color w:val="363636"/>
          <w:spacing w:val="2"/>
          <w:sz w:val="20"/>
        </w:rPr>
        <w:t xml:space="preserve">, </w:t>
      </w:r>
      <w:r>
        <w:rPr>
          <w:color w:val="070707"/>
          <w:sz w:val="20"/>
        </w:rPr>
        <w:t xml:space="preserve">v od6vodnených </w:t>
      </w:r>
      <w:proofErr w:type="spellStart"/>
      <w:r>
        <w:rPr>
          <w:color w:val="070707"/>
          <w:sz w:val="20"/>
        </w:rPr>
        <w:t>prípadoch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slovenský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jazyk</w:t>
      </w:r>
      <w:proofErr w:type="spellEnd"/>
      <w:r>
        <w:rPr>
          <w:color w:val="363636"/>
          <w:sz w:val="20"/>
        </w:rPr>
        <w:t xml:space="preserve">. </w:t>
      </w:r>
      <w:proofErr w:type="spellStart"/>
      <w:r>
        <w:rPr>
          <w:color w:val="070707"/>
          <w:sz w:val="20"/>
        </w:rPr>
        <w:t>Komunikácia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vnútri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partnerstva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 v </w:t>
      </w:r>
      <w:proofErr w:type="spellStart"/>
      <w:r>
        <w:rPr>
          <w:color w:val="070707"/>
          <w:sz w:val="20"/>
        </w:rPr>
        <w:t>anglickom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jazyku</w:t>
      </w:r>
      <w:proofErr w:type="spellEnd"/>
      <w:r>
        <w:rPr>
          <w:color w:val="070707"/>
          <w:sz w:val="20"/>
        </w:rPr>
        <w:t xml:space="preserve">  a  </w:t>
      </w:r>
      <w:proofErr w:type="spellStart"/>
      <w:r>
        <w:rPr>
          <w:color w:val="070707"/>
          <w:sz w:val="20"/>
        </w:rPr>
        <w:t>vykazovanie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voči</w:t>
      </w:r>
      <w:proofErr w:type="spellEnd"/>
      <w:r>
        <w:rPr>
          <w:color w:val="070707"/>
          <w:sz w:val="20"/>
        </w:rPr>
        <w:t xml:space="preserve">  NA 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slovenskom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anglickom</w:t>
      </w:r>
      <w:proofErr w:type="spellEnd"/>
      <w:r>
        <w:rPr>
          <w:color w:val="070707"/>
          <w:sz w:val="20"/>
        </w:rPr>
        <w:t xml:space="preserve"> </w:t>
      </w:r>
      <w:r>
        <w:rPr>
          <w:color w:val="070707"/>
          <w:spacing w:val="7"/>
          <w:sz w:val="20"/>
        </w:rPr>
        <w:t xml:space="preserve"> </w:t>
      </w:r>
      <w:proofErr w:type="spellStart"/>
      <w:r>
        <w:rPr>
          <w:color w:val="070707"/>
          <w:spacing w:val="-5"/>
          <w:sz w:val="20"/>
        </w:rPr>
        <w:t>jazyku</w:t>
      </w:r>
      <w:proofErr w:type="spellEnd"/>
      <w:r>
        <w:rPr>
          <w:color w:val="363636"/>
          <w:spacing w:val="-5"/>
          <w:sz w:val="20"/>
        </w:rPr>
        <w:t>.</w:t>
      </w:r>
    </w:p>
    <w:p w14:paraId="0EE76B49" w14:textId="77777777" w:rsidR="003D05E1" w:rsidRDefault="003D05E1">
      <w:pPr>
        <w:pStyle w:val="Zkladntext"/>
        <w:rPr>
          <w:sz w:val="22"/>
        </w:rPr>
      </w:pPr>
    </w:p>
    <w:p w14:paraId="5F0B82FE" w14:textId="77777777" w:rsidR="003D05E1" w:rsidRDefault="003D05E1">
      <w:pPr>
        <w:pStyle w:val="Zkladntext"/>
        <w:spacing w:before="9"/>
        <w:rPr>
          <w:sz w:val="18"/>
        </w:rPr>
      </w:pPr>
    </w:p>
    <w:p w14:paraId="57AD424F" w14:textId="77777777" w:rsidR="003D05E1" w:rsidRDefault="00000000">
      <w:pPr>
        <w:pStyle w:val="Nadpis1"/>
        <w:ind w:right="990"/>
      </w:pPr>
      <w:proofErr w:type="spellStart"/>
      <w:r>
        <w:rPr>
          <w:color w:val="070707"/>
          <w:w w:val="105"/>
        </w:rPr>
        <w:t>Článok</w:t>
      </w:r>
      <w:proofErr w:type="spellEnd"/>
      <w:r>
        <w:rPr>
          <w:color w:val="070707"/>
          <w:w w:val="105"/>
        </w:rPr>
        <w:t xml:space="preserve"> 71</w:t>
      </w:r>
      <w:r>
        <w:rPr>
          <w:color w:val="070707"/>
          <w:spacing w:val="-50"/>
          <w:w w:val="105"/>
        </w:rPr>
        <w:t xml:space="preserve"> </w:t>
      </w:r>
      <w:proofErr w:type="spellStart"/>
      <w:r>
        <w:rPr>
          <w:color w:val="070707"/>
          <w:w w:val="105"/>
        </w:rPr>
        <w:t>Informovanost</w:t>
      </w:r>
      <w:proofErr w:type="spellEnd"/>
      <w:r>
        <w:rPr>
          <w:color w:val="070707"/>
          <w:w w:val="105"/>
        </w:rPr>
        <w:t xml:space="preserve">' a </w:t>
      </w:r>
      <w:proofErr w:type="spellStart"/>
      <w:r>
        <w:rPr>
          <w:color w:val="070707"/>
          <w:w w:val="105"/>
        </w:rPr>
        <w:t>povinnosti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uchovávania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dokumentov</w:t>
      </w:r>
      <w:proofErr w:type="spellEnd"/>
    </w:p>
    <w:p w14:paraId="2CD5AA17" w14:textId="77777777" w:rsidR="003D05E1" w:rsidRDefault="003D05E1">
      <w:pPr>
        <w:pStyle w:val="Zkladntext"/>
        <w:spacing w:before="5"/>
        <w:rPr>
          <w:b/>
          <w:i/>
          <w:sz w:val="24"/>
        </w:rPr>
      </w:pPr>
    </w:p>
    <w:p w14:paraId="1BEB0295" w14:textId="77777777" w:rsidR="003D05E1" w:rsidRDefault="00000000">
      <w:pPr>
        <w:pStyle w:val="Odstavecseseznamem"/>
        <w:numPr>
          <w:ilvl w:val="0"/>
          <w:numId w:val="17"/>
        </w:numPr>
        <w:tabs>
          <w:tab w:val="left" w:pos="497"/>
        </w:tabs>
        <w:spacing w:line="242" w:lineRule="auto"/>
        <w:ind w:right="121" w:hanging="365"/>
        <w:jc w:val="both"/>
        <w:rPr>
          <w:sz w:val="20"/>
        </w:rPr>
      </w:pPr>
      <w:proofErr w:type="spellStart"/>
      <w:r>
        <w:rPr>
          <w:color w:val="070707"/>
          <w:sz w:val="20"/>
        </w:rPr>
        <w:t>Zmluvné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strany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vzájomne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bezodkladne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informovat</w:t>
      </w:r>
      <w:proofErr w:type="spellEnd"/>
      <w:r>
        <w:rPr>
          <w:color w:val="070707"/>
          <w:sz w:val="20"/>
        </w:rPr>
        <w:t xml:space="preserve">' o </w:t>
      </w:r>
      <w:proofErr w:type="spellStart"/>
      <w:r>
        <w:rPr>
          <w:color w:val="070707"/>
          <w:sz w:val="20"/>
        </w:rPr>
        <w:t>každom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vývoji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týkajúcom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účasti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plnenia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projekte</w:t>
      </w:r>
      <w:proofErr w:type="spellEnd"/>
      <w:r>
        <w:rPr>
          <w:color w:val="363636"/>
          <w:sz w:val="20"/>
        </w:rPr>
        <w:t xml:space="preserve">. </w:t>
      </w:r>
      <w:proofErr w:type="spellStart"/>
      <w:r>
        <w:rPr>
          <w:color w:val="070707"/>
          <w:sz w:val="20"/>
        </w:rPr>
        <w:t>Uvedené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týka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najma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5"/>
          <w:sz w:val="20"/>
        </w:rPr>
        <w:t>udalostí</w:t>
      </w:r>
      <w:proofErr w:type="spellEnd"/>
      <w:r>
        <w:rPr>
          <w:color w:val="363636"/>
          <w:spacing w:val="-5"/>
          <w:sz w:val="20"/>
        </w:rPr>
        <w:t xml:space="preserve">, </w:t>
      </w:r>
      <w:proofErr w:type="spellStart"/>
      <w:r>
        <w:rPr>
          <w:color w:val="070707"/>
          <w:sz w:val="20"/>
        </w:rPr>
        <w:t>ktorých</w:t>
      </w:r>
      <w:proofErr w:type="spellEnd"/>
      <w:r>
        <w:rPr>
          <w:color w:val="070707"/>
          <w:sz w:val="20"/>
        </w:rPr>
        <w:t xml:space="preserve"> d6sledky </w:t>
      </w:r>
      <w:proofErr w:type="spellStart"/>
      <w:r>
        <w:rPr>
          <w:color w:val="070707"/>
          <w:sz w:val="20"/>
        </w:rPr>
        <w:t>ovplyvnia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mažu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mať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negatívny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vplyv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plnenie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tejto</w:t>
      </w:r>
      <w:proofErr w:type="spellEnd"/>
      <w:r>
        <w:rPr>
          <w:color w:val="070707"/>
          <w:spacing w:val="-40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Zmluvy</w:t>
      </w:r>
      <w:proofErr w:type="spellEnd"/>
      <w:r>
        <w:rPr>
          <w:color w:val="363636"/>
          <w:spacing w:val="-3"/>
          <w:sz w:val="20"/>
        </w:rPr>
        <w:t xml:space="preserve">. </w:t>
      </w:r>
      <w:r>
        <w:rPr>
          <w:color w:val="070707"/>
          <w:sz w:val="20"/>
        </w:rPr>
        <w:t xml:space="preserve">Partner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bezodkladne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informovat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Koordinátora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písomnou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formou</w:t>
      </w:r>
      <w:proofErr w:type="spellEnd"/>
      <w:r>
        <w:rPr>
          <w:color w:val="070707"/>
          <w:sz w:val="20"/>
        </w:rPr>
        <w:t xml:space="preserve"> o </w:t>
      </w:r>
      <w:proofErr w:type="spellStart"/>
      <w:r>
        <w:rPr>
          <w:color w:val="070707"/>
          <w:sz w:val="20"/>
        </w:rPr>
        <w:t>nevyužití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8"/>
          <w:sz w:val="20"/>
        </w:rPr>
        <w:t>rozpočtu</w:t>
      </w:r>
      <w:proofErr w:type="spellEnd"/>
      <w:r>
        <w:rPr>
          <w:color w:val="4D4D4D"/>
          <w:spacing w:val="-8"/>
          <w:sz w:val="20"/>
        </w:rPr>
        <w:t xml:space="preserve">,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o </w:t>
      </w:r>
      <w:proofErr w:type="spellStart"/>
      <w:r>
        <w:rPr>
          <w:color w:val="070707"/>
          <w:sz w:val="20"/>
        </w:rPr>
        <w:t>potrebe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použitia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zmeny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účelu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časti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rozpočtu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akékol'vek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oneskorenia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ovplyvňujúce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plnenie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pacing w:val="11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>.</w:t>
      </w:r>
    </w:p>
    <w:p w14:paraId="21CED9E2" w14:textId="77777777" w:rsidR="003D05E1" w:rsidRDefault="003D05E1">
      <w:pPr>
        <w:pStyle w:val="Zkladntext"/>
        <w:spacing w:before="4"/>
        <w:rPr>
          <w:sz w:val="19"/>
        </w:rPr>
      </w:pPr>
    </w:p>
    <w:p w14:paraId="17897F15" w14:textId="77777777" w:rsidR="003D05E1" w:rsidRDefault="00000000">
      <w:pPr>
        <w:pStyle w:val="Odstavecseseznamem"/>
        <w:numPr>
          <w:ilvl w:val="0"/>
          <w:numId w:val="17"/>
        </w:numPr>
        <w:tabs>
          <w:tab w:val="left" w:pos="500"/>
        </w:tabs>
        <w:spacing w:line="242" w:lineRule="auto"/>
        <w:ind w:left="498" w:right="116" w:hanging="363"/>
        <w:jc w:val="both"/>
        <w:rPr>
          <w:sz w:val="20"/>
        </w:rPr>
      </w:pPr>
      <w:r>
        <w:rPr>
          <w:color w:val="070707"/>
          <w:sz w:val="20"/>
        </w:rPr>
        <w:t xml:space="preserve">Partner </w:t>
      </w:r>
      <w:proofErr w:type="spellStart"/>
      <w:r>
        <w:rPr>
          <w:color w:val="070707"/>
          <w:sz w:val="20"/>
        </w:rPr>
        <w:t>uchová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všetky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originály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spojených</w:t>
      </w:r>
      <w:proofErr w:type="spellEnd"/>
      <w:r>
        <w:rPr>
          <w:color w:val="070707"/>
          <w:sz w:val="20"/>
        </w:rPr>
        <w:t xml:space="preserve"> s </w:t>
      </w:r>
      <w:proofErr w:type="spellStart"/>
      <w:r>
        <w:rPr>
          <w:color w:val="070707"/>
          <w:sz w:val="20"/>
        </w:rPr>
        <w:t>projektom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ako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ostatné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 (</w:t>
      </w:r>
      <w:proofErr w:type="spellStart"/>
      <w:r>
        <w:rPr>
          <w:color w:val="070707"/>
          <w:sz w:val="20"/>
        </w:rPr>
        <w:t>najma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účtovné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daňové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doklady</w:t>
      </w:r>
      <w:proofErr w:type="spellEnd"/>
      <w:r>
        <w:rPr>
          <w:color w:val="070707"/>
          <w:sz w:val="20"/>
        </w:rPr>
        <w:t xml:space="preserve">), </w:t>
      </w:r>
      <w:proofErr w:type="spellStart"/>
      <w:r>
        <w:rPr>
          <w:color w:val="070707"/>
          <w:sz w:val="20"/>
        </w:rPr>
        <w:t>ktoré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nevyhnutné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potvrdenie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výkonu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rámci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poskytne</w:t>
      </w:r>
      <w:proofErr w:type="spellEnd"/>
      <w:r>
        <w:rPr>
          <w:color w:val="070707"/>
          <w:sz w:val="20"/>
        </w:rPr>
        <w:t xml:space="preserve"> ich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vyžiadanie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kontrolným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orgánom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Dokumentácia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musí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uložená</w:t>
      </w:r>
      <w:proofErr w:type="spellEnd"/>
      <w:r>
        <w:rPr>
          <w:color w:val="070707"/>
          <w:sz w:val="20"/>
        </w:rPr>
        <w:t xml:space="preserve">  po </w:t>
      </w:r>
      <w:proofErr w:type="spellStart"/>
      <w:r>
        <w:rPr>
          <w:color w:val="070707"/>
          <w:sz w:val="20"/>
        </w:rPr>
        <w:t>dobu</w:t>
      </w:r>
      <w:proofErr w:type="spellEnd"/>
      <w:r>
        <w:rPr>
          <w:color w:val="070707"/>
          <w:sz w:val="20"/>
        </w:rPr>
        <w:t xml:space="preserve"> pat' </w:t>
      </w:r>
      <w:proofErr w:type="spellStart"/>
      <w:r>
        <w:rPr>
          <w:color w:val="070707"/>
          <w:sz w:val="20"/>
        </w:rPr>
        <w:t>rokov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ukončenia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začínajúc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dňa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vyplatenia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poslednej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platby</w:t>
      </w:r>
      <w:proofErr w:type="spellEnd"/>
      <w:r>
        <w:rPr>
          <w:color w:val="070707"/>
          <w:sz w:val="20"/>
        </w:rPr>
        <w:t xml:space="preserve"> NA,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vrátenia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dlžnej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čiastky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</w:t>
      </w:r>
      <w:proofErr w:type="gramStart"/>
      <w:r>
        <w:rPr>
          <w:color w:val="070707"/>
          <w:sz w:val="20"/>
        </w:rPr>
        <w:t>pre NA</w:t>
      </w:r>
      <w:proofErr w:type="gram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pokial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národná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legislatíva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nevyžaduje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dlhšiu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archivačnú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5"/>
          <w:sz w:val="20"/>
        </w:rPr>
        <w:t>dobu</w:t>
      </w:r>
      <w:proofErr w:type="spellEnd"/>
      <w:r>
        <w:rPr>
          <w:color w:val="363636"/>
          <w:spacing w:val="-5"/>
          <w:sz w:val="20"/>
        </w:rPr>
        <w:t xml:space="preserve">. </w:t>
      </w:r>
      <w:r>
        <w:rPr>
          <w:color w:val="070707"/>
          <w:sz w:val="20"/>
        </w:rPr>
        <w:t xml:space="preserve">V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prebiehajúcich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kontrol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odvolacích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konaní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sporov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konaní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týkajúcich</w:t>
      </w:r>
      <w:proofErr w:type="spellEnd"/>
      <w:r>
        <w:rPr>
          <w:color w:val="070707"/>
          <w:spacing w:val="1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pacing w:val="-15"/>
          <w:sz w:val="20"/>
        </w:rPr>
        <w:t xml:space="preserve"> </w:t>
      </w:r>
      <w:proofErr w:type="spellStart"/>
      <w:r>
        <w:rPr>
          <w:color w:val="070707"/>
          <w:sz w:val="20"/>
        </w:rPr>
        <w:t>nárokovatel'nosti</w:t>
      </w:r>
      <w:proofErr w:type="spellEnd"/>
      <w:r>
        <w:rPr>
          <w:color w:val="070707"/>
          <w:spacing w:val="-20"/>
          <w:sz w:val="20"/>
        </w:rPr>
        <w:t xml:space="preserve"> </w:t>
      </w:r>
      <w:proofErr w:type="spellStart"/>
      <w:r>
        <w:rPr>
          <w:color w:val="070707"/>
          <w:sz w:val="20"/>
        </w:rPr>
        <w:t>financií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18"/>
          <w:sz w:val="20"/>
        </w:rPr>
        <w:t xml:space="preserve"> </w:t>
      </w:r>
      <w:proofErr w:type="spellStart"/>
      <w:r>
        <w:rPr>
          <w:color w:val="070707"/>
          <w:sz w:val="20"/>
        </w:rPr>
        <w:t>musia</w:t>
      </w:r>
      <w:proofErr w:type="spellEnd"/>
      <w:r>
        <w:rPr>
          <w:color w:val="070707"/>
          <w:spacing w:val="-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pacing w:val="-7"/>
          <w:sz w:val="20"/>
        </w:rPr>
        <w:t xml:space="preserve">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pacing w:val="11"/>
          <w:sz w:val="20"/>
        </w:rPr>
        <w:t xml:space="preserve"> </w:t>
      </w:r>
      <w:proofErr w:type="spellStart"/>
      <w:r>
        <w:rPr>
          <w:color w:val="070707"/>
          <w:sz w:val="20"/>
        </w:rPr>
        <w:t>uchované</w:t>
      </w:r>
      <w:proofErr w:type="spellEnd"/>
      <w:r>
        <w:rPr>
          <w:color w:val="070707"/>
          <w:spacing w:val="-4"/>
          <w:sz w:val="20"/>
        </w:rPr>
        <w:t xml:space="preserve"> </w:t>
      </w:r>
      <w:proofErr w:type="spellStart"/>
      <w:r>
        <w:rPr>
          <w:color w:val="070707"/>
          <w:sz w:val="20"/>
        </w:rPr>
        <w:t>až</w:t>
      </w:r>
      <w:proofErr w:type="spellEnd"/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do</w:t>
      </w:r>
      <w:r>
        <w:rPr>
          <w:color w:val="070707"/>
          <w:spacing w:val="-13"/>
          <w:sz w:val="20"/>
        </w:rPr>
        <w:t xml:space="preserve"> </w:t>
      </w:r>
      <w:proofErr w:type="spellStart"/>
      <w:r>
        <w:rPr>
          <w:color w:val="070707"/>
          <w:sz w:val="20"/>
        </w:rPr>
        <w:t>konca</w:t>
      </w:r>
      <w:proofErr w:type="spellEnd"/>
      <w:r>
        <w:rPr>
          <w:color w:val="070707"/>
          <w:spacing w:val="-7"/>
          <w:sz w:val="20"/>
        </w:rPr>
        <w:t xml:space="preserve"> </w:t>
      </w:r>
      <w:proofErr w:type="spellStart"/>
      <w:r>
        <w:rPr>
          <w:color w:val="070707"/>
          <w:sz w:val="20"/>
        </w:rPr>
        <w:t>uvedených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procesov</w:t>
      </w:r>
      <w:proofErr w:type="spellEnd"/>
      <w:r>
        <w:rPr>
          <w:color w:val="070707"/>
          <w:sz w:val="20"/>
        </w:rPr>
        <w:t>.</w:t>
      </w:r>
    </w:p>
    <w:p w14:paraId="10DD0327" w14:textId="77777777" w:rsidR="003D05E1" w:rsidRDefault="003D05E1">
      <w:pPr>
        <w:pStyle w:val="Zkladntext"/>
        <w:spacing w:before="11"/>
        <w:rPr>
          <w:sz w:val="18"/>
        </w:rPr>
      </w:pPr>
    </w:p>
    <w:p w14:paraId="09CE9D54" w14:textId="77777777" w:rsidR="003D05E1" w:rsidRDefault="00000000">
      <w:pPr>
        <w:pStyle w:val="Odstavecseseznamem"/>
        <w:numPr>
          <w:ilvl w:val="0"/>
          <w:numId w:val="17"/>
        </w:numPr>
        <w:tabs>
          <w:tab w:val="left" w:pos="505"/>
        </w:tabs>
        <w:spacing w:line="242" w:lineRule="auto"/>
        <w:ind w:left="509" w:right="111" w:hanging="363"/>
        <w:jc w:val="both"/>
        <w:rPr>
          <w:sz w:val="20"/>
        </w:rPr>
      </w:pPr>
      <w:r>
        <w:rPr>
          <w:color w:val="070707"/>
          <w:sz w:val="20"/>
        </w:rPr>
        <w:t xml:space="preserve">V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finančných</w:t>
      </w:r>
      <w:proofErr w:type="spellEnd"/>
      <w:r>
        <w:rPr>
          <w:color w:val="070707"/>
          <w:sz w:val="20"/>
        </w:rPr>
        <w:t xml:space="preserve"> a/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prevádzkových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kontrol</w:t>
      </w:r>
      <w:proofErr w:type="spellEnd"/>
      <w:r>
        <w:rPr>
          <w:color w:val="070707"/>
          <w:sz w:val="20"/>
        </w:rPr>
        <w:t xml:space="preserve"> zo </w:t>
      </w:r>
      <w:proofErr w:type="spellStart"/>
      <w:r>
        <w:rPr>
          <w:color w:val="070707"/>
          <w:sz w:val="20"/>
        </w:rPr>
        <w:t>strany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zástupcov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Európskej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Komisie</w:t>
      </w:r>
      <w:proofErr w:type="spellEnd"/>
      <w:r>
        <w:rPr>
          <w:color w:val="363636"/>
          <w:spacing w:val="-3"/>
          <w:sz w:val="20"/>
        </w:rPr>
        <w:t xml:space="preserve">, </w:t>
      </w:r>
      <w:r>
        <w:rPr>
          <w:color w:val="070707"/>
          <w:sz w:val="20"/>
        </w:rPr>
        <w:t xml:space="preserve">NA a </w:t>
      </w:r>
      <w:proofErr w:type="spellStart"/>
      <w:r>
        <w:rPr>
          <w:color w:val="070707"/>
          <w:sz w:val="20"/>
        </w:rPr>
        <w:t>ďalších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oprávnených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osob</w:t>
      </w:r>
      <w:proofErr w:type="spellEnd"/>
      <w:r>
        <w:rPr>
          <w:color w:val="070707"/>
          <w:sz w:val="20"/>
        </w:rPr>
        <w:t xml:space="preserve">, Partner </w:t>
      </w:r>
      <w:proofErr w:type="spellStart"/>
      <w:r>
        <w:rPr>
          <w:color w:val="070707"/>
          <w:sz w:val="20"/>
        </w:rPr>
        <w:t>sprístupní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všetky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potrebné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informácie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dokumenty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stanovenom</w:t>
      </w:r>
      <w:proofErr w:type="spellEnd"/>
      <w:r>
        <w:rPr>
          <w:color w:val="070707"/>
          <w:spacing w:val="10"/>
          <w:sz w:val="20"/>
        </w:rPr>
        <w:t xml:space="preserve"> </w:t>
      </w:r>
      <w:proofErr w:type="spellStart"/>
      <w:r>
        <w:rPr>
          <w:color w:val="070707"/>
          <w:sz w:val="20"/>
        </w:rPr>
        <w:t>termíne</w:t>
      </w:r>
      <w:proofErr w:type="spellEnd"/>
      <w:r>
        <w:rPr>
          <w:color w:val="070707"/>
          <w:sz w:val="20"/>
        </w:rPr>
        <w:t>.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V</w:t>
      </w:r>
      <w:r>
        <w:rPr>
          <w:color w:val="070707"/>
          <w:spacing w:val="-3"/>
          <w:sz w:val="20"/>
        </w:rPr>
        <w:t xml:space="preserve">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pacing w:val="-8"/>
          <w:sz w:val="20"/>
        </w:rPr>
        <w:t xml:space="preserve"> </w:t>
      </w:r>
      <w:proofErr w:type="spellStart"/>
      <w:r>
        <w:rPr>
          <w:color w:val="070707"/>
          <w:sz w:val="20"/>
        </w:rPr>
        <w:t>potreby</w:t>
      </w:r>
      <w:proofErr w:type="spellEnd"/>
      <w:r>
        <w:rPr>
          <w:color w:val="070707"/>
          <w:sz w:val="20"/>
        </w:rPr>
        <w:t>,</w:t>
      </w:r>
      <w:r>
        <w:rPr>
          <w:color w:val="070707"/>
          <w:spacing w:val="-2"/>
          <w:sz w:val="20"/>
        </w:rPr>
        <w:t xml:space="preserve"> </w:t>
      </w:r>
      <w:proofErr w:type="spellStart"/>
      <w:r>
        <w:rPr>
          <w:color w:val="070707"/>
          <w:sz w:val="20"/>
        </w:rPr>
        <w:t>oprávnené</w:t>
      </w:r>
      <w:proofErr w:type="spellEnd"/>
      <w:r>
        <w:rPr>
          <w:color w:val="070707"/>
          <w:spacing w:val="-7"/>
          <w:sz w:val="20"/>
        </w:rPr>
        <w:t xml:space="preserve"> </w:t>
      </w:r>
      <w:proofErr w:type="spellStart"/>
      <w:r>
        <w:rPr>
          <w:color w:val="070707"/>
          <w:sz w:val="20"/>
        </w:rPr>
        <w:t>osoby</w:t>
      </w:r>
      <w:proofErr w:type="spellEnd"/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a</w:t>
      </w:r>
      <w:r>
        <w:rPr>
          <w:color w:val="070707"/>
          <w:spacing w:val="-14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pacing w:val="1"/>
          <w:sz w:val="20"/>
        </w:rPr>
        <w:t xml:space="preserve"> </w:t>
      </w:r>
      <w:proofErr w:type="spellStart"/>
      <w:r>
        <w:rPr>
          <w:color w:val="070707"/>
          <w:sz w:val="20"/>
        </w:rPr>
        <w:t>musia</w:t>
      </w:r>
      <w:proofErr w:type="spellEnd"/>
      <w:r>
        <w:rPr>
          <w:color w:val="070707"/>
          <w:spacing w:val="-8"/>
          <w:sz w:val="20"/>
        </w:rPr>
        <w:t xml:space="preserve"> </w:t>
      </w:r>
      <w:proofErr w:type="spellStart"/>
      <w:r>
        <w:rPr>
          <w:color w:val="070707"/>
          <w:sz w:val="20"/>
        </w:rPr>
        <w:t>mať</w:t>
      </w:r>
      <w:proofErr w:type="spellEnd"/>
      <w:r>
        <w:rPr>
          <w:color w:val="070707"/>
          <w:spacing w:val="-19"/>
          <w:sz w:val="20"/>
        </w:rPr>
        <w:t xml:space="preserve"> </w:t>
      </w:r>
      <w:r>
        <w:rPr>
          <w:color w:val="070707"/>
          <w:sz w:val="20"/>
        </w:rPr>
        <w:t>k</w:t>
      </w:r>
      <w:r>
        <w:rPr>
          <w:color w:val="070707"/>
          <w:spacing w:val="-15"/>
          <w:sz w:val="20"/>
        </w:rPr>
        <w:t xml:space="preserve"> </w:t>
      </w:r>
      <w:proofErr w:type="spellStart"/>
      <w:r>
        <w:rPr>
          <w:color w:val="070707"/>
          <w:sz w:val="20"/>
        </w:rPr>
        <w:t>dispozícii</w:t>
      </w:r>
      <w:proofErr w:type="spellEnd"/>
    </w:p>
    <w:p w14:paraId="56764ECB" w14:textId="77777777" w:rsidR="003D05E1" w:rsidRDefault="003D05E1">
      <w:pPr>
        <w:spacing w:line="242" w:lineRule="auto"/>
        <w:jc w:val="both"/>
        <w:rPr>
          <w:sz w:val="20"/>
        </w:rPr>
        <w:sectPr w:rsidR="003D05E1">
          <w:pgSz w:w="11910" w:h="16840"/>
          <w:pgMar w:top="1260" w:right="1340" w:bottom="280" w:left="1520" w:header="708" w:footer="708" w:gutter="0"/>
          <w:cols w:space="708"/>
        </w:sectPr>
      </w:pPr>
    </w:p>
    <w:p w14:paraId="13B9B331" w14:textId="77777777" w:rsidR="003D05E1" w:rsidRDefault="00000000">
      <w:pPr>
        <w:pStyle w:val="Zkladntext"/>
        <w:spacing w:before="78"/>
        <w:ind w:left="502" w:right="51" w:hanging="2"/>
      </w:pPr>
      <w:proofErr w:type="spellStart"/>
      <w:r>
        <w:rPr>
          <w:color w:val="0A0A0A"/>
        </w:rPr>
        <w:lastRenderedPageBreak/>
        <w:t>prístup</w:t>
      </w:r>
      <w:proofErr w:type="spellEnd"/>
      <w:r>
        <w:rPr>
          <w:color w:val="0A0A0A"/>
        </w:rPr>
        <w:t xml:space="preserve"> k </w:t>
      </w:r>
      <w:proofErr w:type="spellStart"/>
      <w:r>
        <w:rPr>
          <w:color w:val="0A0A0A"/>
        </w:rPr>
        <w:t>dokumentom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súvisiacich</w:t>
      </w:r>
      <w:proofErr w:type="spellEnd"/>
      <w:r>
        <w:rPr>
          <w:color w:val="0A0A0A"/>
        </w:rPr>
        <w:t xml:space="preserve"> s </w:t>
      </w:r>
      <w:proofErr w:type="spellStart"/>
      <w:r>
        <w:rPr>
          <w:color w:val="0A0A0A"/>
        </w:rPr>
        <w:t>projektom</w:t>
      </w:r>
      <w:proofErr w:type="spellEnd"/>
      <w:r>
        <w:rPr>
          <w:color w:val="0A0A0A"/>
        </w:rPr>
        <w:t xml:space="preserve"> v </w:t>
      </w:r>
      <w:proofErr w:type="spellStart"/>
      <w:r>
        <w:rPr>
          <w:color w:val="0A0A0A"/>
        </w:rPr>
        <w:t>partnerskom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vybavení</w:t>
      </w:r>
      <w:proofErr w:type="spellEnd"/>
      <w:r>
        <w:rPr>
          <w:color w:val="262626"/>
        </w:rPr>
        <w:t xml:space="preserve">, </w:t>
      </w:r>
      <w:r>
        <w:rPr>
          <w:color w:val="0A0A0A"/>
        </w:rPr>
        <w:t xml:space="preserve">po </w:t>
      </w:r>
      <w:proofErr w:type="spellStart"/>
      <w:r>
        <w:rPr>
          <w:color w:val="0A0A0A"/>
        </w:rPr>
        <w:t>predchádzajúcej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dohade</w:t>
      </w:r>
      <w:proofErr w:type="spellEnd"/>
      <w:r>
        <w:rPr>
          <w:color w:val="424242"/>
        </w:rPr>
        <w:t>.</w:t>
      </w:r>
    </w:p>
    <w:p w14:paraId="561C126D" w14:textId="77777777" w:rsidR="003D05E1" w:rsidRDefault="003D05E1">
      <w:pPr>
        <w:pStyle w:val="Zkladntext"/>
        <w:rPr>
          <w:sz w:val="22"/>
        </w:rPr>
      </w:pPr>
    </w:p>
    <w:p w14:paraId="0DFBBF36" w14:textId="77777777" w:rsidR="003D05E1" w:rsidRDefault="003D05E1">
      <w:pPr>
        <w:pStyle w:val="Zkladntext"/>
        <w:rPr>
          <w:sz w:val="27"/>
        </w:rPr>
      </w:pPr>
    </w:p>
    <w:p w14:paraId="0DE32568" w14:textId="77777777" w:rsidR="003D05E1" w:rsidRDefault="00000000">
      <w:pPr>
        <w:pStyle w:val="Nadpis1"/>
        <w:ind w:left="2267"/>
      </w:pPr>
      <w:proofErr w:type="spellStart"/>
      <w:r>
        <w:rPr>
          <w:color w:val="0A0A0A"/>
          <w:w w:val="105"/>
        </w:rPr>
        <w:t>Článok</w:t>
      </w:r>
      <w:proofErr w:type="spellEnd"/>
      <w:r>
        <w:rPr>
          <w:color w:val="0A0A0A"/>
          <w:w w:val="105"/>
        </w:rPr>
        <w:t xml:space="preserve"> 8 I </w:t>
      </w:r>
      <w:proofErr w:type="spellStart"/>
      <w:r>
        <w:rPr>
          <w:color w:val="0A0A0A"/>
          <w:w w:val="105"/>
        </w:rPr>
        <w:t>Mlčanlivosť</w:t>
      </w:r>
      <w:proofErr w:type="spellEnd"/>
    </w:p>
    <w:p w14:paraId="5E1EAF64" w14:textId="77777777" w:rsidR="003D05E1" w:rsidRDefault="003D05E1">
      <w:pPr>
        <w:pStyle w:val="Zkladntext"/>
        <w:spacing w:before="8"/>
        <w:rPr>
          <w:b/>
          <w:i/>
          <w:sz w:val="24"/>
        </w:rPr>
      </w:pPr>
    </w:p>
    <w:p w14:paraId="5A3B7A66" w14:textId="77777777" w:rsidR="003D05E1" w:rsidRDefault="00000000">
      <w:pPr>
        <w:pStyle w:val="Odstavecseseznamem"/>
        <w:numPr>
          <w:ilvl w:val="0"/>
          <w:numId w:val="16"/>
        </w:numPr>
        <w:tabs>
          <w:tab w:val="left" w:pos="500"/>
        </w:tabs>
        <w:spacing w:line="242" w:lineRule="auto"/>
        <w:ind w:right="123" w:hanging="358"/>
        <w:jc w:val="both"/>
        <w:rPr>
          <w:sz w:val="20"/>
        </w:rPr>
      </w:pPr>
      <w:proofErr w:type="spellStart"/>
      <w:r>
        <w:rPr>
          <w:color w:val="0A0A0A"/>
          <w:sz w:val="20"/>
        </w:rPr>
        <w:t>Obe</w:t>
      </w:r>
      <w:proofErr w:type="spellEnd"/>
      <w:r>
        <w:rPr>
          <w:color w:val="0A0A0A"/>
          <w:spacing w:val="-13"/>
          <w:sz w:val="20"/>
        </w:rPr>
        <w:t xml:space="preserve"> </w:t>
      </w:r>
      <w:proofErr w:type="spellStart"/>
      <w:r>
        <w:rPr>
          <w:color w:val="0A0A0A"/>
          <w:sz w:val="20"/>
        </w:rPr>
        <w:t>strany</w:t>
      </w:r>
      <w:proofErr w:type="spellEnd"/>
      <w:r>
        <w:rPr>
          <w:color w:val="0A0A0A"/>
          <w:spacing w:val="-4"/>
          <w:sz w:val="20"/>
        </w:rPr>
        <w:t xml:space="preserve"> </w:t>
      </w:r>
      <w:proofErr w:type="spellStart"/>
      <w:r>
        <w:rPr>
          <w:color w:val="0A0A0A"/>
          <w:sz w:val="20"/>
        </w:rPr>
        <w:t>budú</w:t>
      </w:r>
      <w:proofErr w:type="spellEnd"/>
      <w:r>
        <w:rPr>
          <w:color w:val="0A0A0A"/>
          <w:spacing w:val="-13"/>
          <w:sz w:val="20"/>
        </w:rPr>
        <w:t xml:space="preserve"> </w:t>
      </w:r>
      <w:proofErr w:type="spellStart"/>
      <w:r>
        <w:rPr>
          <w:color w:val="0A0A0A"/>
          <w:sz w:val="20"/>
        </w:rPr>
        <w:t>zachovávat</w:t>
      </w:r>
      <w:proofErr w:type="spellEnd"/>
      <w:r>
        <w:rPr>
          <w:color w:val="0A0A0A"/>
          <w:sz w:val="20"/>
        </w:rPr>
        <w:t>'</w:t>
      </w:r>
      <w:r>
        <w:rPr>
          <w:color w:val="0A0A0A"/>
          <w:spacing w:val="-10"/>
          <w:sz w:val="20"/>
        </w:rPr>
        <w:t xml:space="preserve"> </w:t>
      </w:r>
      <w:proofErr w:type="spellStart"/>
      <w:r>
        <w:rPr>
          <w:color w:val="0A0A0A"/>
          <w:sz w:val="20"/>
        </w:rPr>
        <w:t>mlčanlivosť</w:t>
      </w:r>
      <w:proofErr w:type="spellEnd"/>
      <w:r>
        <w:rPr>
          <w:color w:val="0A0A0A"/>
          <w:spacing w:val="1"/>
          <w:sz w:val="20"/>
        </w:rPr>
        <w:t xml:space="preserve"> </w:t>
      </w:r>
      <w:proofErr w:type="spellStart"/>
      <w:r>
        <w:rPr>
          <w:color w:val="0A0A0A"/>
          <w:sz w:val="20"/>
        </w:rPr>
        <w:t>ohfadom</w:t>
      </w:r>
      <w:proofErr w:type="spellEnd"/>
      <w:r>
        <w:rPr>
          <w:color w:val="0A0A0A"/>
          <w:spacing w:val="-14"/>
          <w:sz w:val="20"/>
        </w:rPr>
        <w:t xml:space="preserve"> </w:t>
      </w:r>
      <w:proofErr w:type="spellStart"/>
      <w:r>
        <w:rPr>
          <w:color w:val="0A0A0A"/>
          <w:sz w:val="20"/>
        </w:rPr>
        <w:t>Zmluvy</w:t>
      </w:r>
      <w:proofErr w:type="spellEnd"/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9"/>
          <w:sz w:val="20"/>
        </w:rPr>
        <w:t xml:space="preserve">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262626"/>
          <w:sz w:val="20"/>
        </w:rPr>
        <w:t>,</w:t>
      </w:r>
      <w:r>
        <w:rPr>
          <w:color w:val="262626"/>
          <w:spacing w:val="-19"/>
          <w:sz w:val="20"/>
        </w:rPr>
        <w:t xml:space="preserve"> </w:t>
      </w:r>
      <w:proofErr w:type="spellStart"/>
      <w:r>
        <w:rPr>
          <w:color w:val="0A0A0A"/>
          <w:sz w:val="20"/>
        </w:rPr>
        <w:t>Žiadosti</w:t>
      </w:r>
      <w:proofErr w:type="spellEnd"/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6"/>
          <w:sz w:val="20"/>
        </w:rPr>
        <w:t xml:space="preserve"> </w:t>
      </w:r>
      <w:r>
        <w:rPr>
          <w:color w:val="0A0A0A"/>
          <w:sz w:val="20"/>
        </w:rPr>
        <w:t>grant</w:t>
      </w:r>
      <w:r>
        <w:rPr>
          <w:color w:val="424242"/>
          <w:sz w:val="20"/>
        </w:rPr>
        <w:t xml:space="preserve">, </w:t>
      </w:r>
      <w:proofErr w:type="spellStart"/>
      <w:r>
        <w:rPr>
          <w:color w:val="0A0A0A"/>
          <w:sz w:val="20"/>
        </w:rPr>
        <w:t>Partnerskej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zmluvy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interných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dokumentov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spojených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projektom</w:t>
      </w:r>
      <w:proofErr w:type="spellEnd"/>
      <w:r>
        <w:rPr>
          <w:color w:val="0A0A0A"/>
          <w:sz w:val="20"/>
        </w:rPr>
        <w:t xml:space="preserve"> (</w:t>
      </w:r>
      <w:proofErr w:type="spellStart"/>
      <w:r>
        <w:rPr>
          <w:color w:val="0A0A0A"/>
          <w:sz w:val="20"/>
        </w:rPr>
        <w:t>pracovné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zmluvy</w:t>
      </w:r>
      <w:proofErr w:type="spellEnd"/>
      <w:r>
        <w:rPr>
          <w:color w:val="262626"/>
          <w:sz w:val="20"/>
        </w:rPr>
        <w:t xml:space="preserve">, </w:t>
      </w:r>
      <w:proofErr w:type="spellStart"/>
      <w:r>
        <w:rPr>
          <w:color w:val="0A0A0A"/>
          <w:spacing w:val="-8"/>
          <w:sz w:val="20"/>
        </w:rPr>
        <w:t>dohody</w:t>
      </w:r>
      <w:proofErr w:type="spellEnd"/>
      <w:r>
        <w:rPr>
          <w:color w:val="262626"/>
          <w:spacing w:val="-8"/>
          <w:sz w:val="20"/>
        </w:rPr>
        <w:t xml:space="preserve">, </w:t>
      </w:r>
      <w:proofErr w:type="spellStart"/>
      <w:r>
        <w:rPr>
          <w:color w:val="0A0A0A"/>
          <w:spacing w:val="-3"/>
          <w:sz w:val="20"/>
        </w:rPr>
        <w:t>atd</w:t>
      </w:r>
      <w:proofErr w:type="spellEnd"/>
      <w:r>
        <w:rPr>
          <w:color w:val="0A0A0A"/>
          <w:spacing w:val="-3"/>
          <w:sz w:val="20"/>
        </w:rPr>
        <w:t>'</w:t>
      </w:r>
      <w:r>
        <w:rPr>
          <w:color w:val="424242"/>
          <w:spacing w:val="-3"/>
          <w:sz w:val="20"/>
        </w:rPr>
        <w:t>.</w:t>
      </w:r>
      <w:r>
        <w:rPr>
          <w:color w:val="0A0A0A"/>
          <w:spacing w:val="-3"/>
          <w:sz w:val="20"/>
        </w:rPr>
        <w:t xml:space="preserve">) </w:t>
      </w:r>
      <w:r>
        <w:rPr>
          <w:color w:val="0A0A0A"/>
          <w:sz w:val="20"/>
        </w:rPr>
        <w:t xml:space="preserve">a </w:t>
      </w:r>
      <w:proofErr w:type="spellStart"/>
      <w:r>
        <w:rPr>
          <w:color w:val="0A0A0A"/>
          <w:sz w:val="20"/>
        </w:rPr>
        <w:t>informácie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dokumenty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im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poskytnuté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použijú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výhradne</w:t>
      </w:r>
      <w:proofErr w:type="spellEnd"/>
      <w:r>
        <w:rPr>
          <w:color w:val="0A0A0A"/>
          <w:sz w:val="20"/>
        </w:rPr>
        <w:t xml:space="preserve"> pre </w:t>
      </w:r>
      <w:proofErr w:type="spellStart"/>
      <w:r>
        <w:rPr>
          <w:color w:val="0A0A0A"/>
          <w:sz w:val="20"/>
        </w:rPr>
        <w:t>účel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plnenia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úloh</w:t>
      </w:r>
      <w:proofErr w:type="spellEnd"/>
      <w:r>
        <w:rPr>
          <w:color w:val="0A0A0A"/>
          <w:spacing w:val="23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projektu</w:t>
      </w:r>
      <w:proofErr w:type="spellEnd"/>
      <w:r>
        <w:rPr>
          <w:color w:val="595959"/>
          <w:spacing w:val="-4"/>
          <w:sz w:val="20"/>
        </w:rPr>
        <w:t>.</w:t>
      </w:r>
    </w:p>
    <w:p w14:paraId="36D38A8D" w14:textId="77777777" w:rsidR="003D05E1" w:rsidRDefault="003D05E1">
      <w:pPr>
        <w:pStyle w:val="Zkladntext"/>
        <w:spacing w:before="4"/>
        <w:rPr>
          <w:sz w:val="21"/>
        </w:rPr>
      </w:pPr>
    </w:p>
    <w:p w14:paraId="6C77017C" w14:textId="77777777" w:rsidR="003D05E1" w:rsidRDefault="00000000">
      <w:pPr>
        <w:pStyle w:val="Odstavecseseznamem"/>
        <w:numPr>
          <w:ilvl w:val="0"/>
          <w:numId w:val="16"/>
        </w:numPr>
        <w:tabs>
          <w:tab w:val="left" w:pos="500"/>
        </w:tabs>
        <w:ind w:left="501" w:right="141" w:hanging="359"/>
        <w:jc w:val="both"/>
        <w:rPr>
          <w:sz w:val="20"/>
        </w:rPr>
      </w:pPr>
      <w:proofErr w:type="spellStart"/>
      <w:r>
        <w:rPr>
          <w:color w:val="0A0A0A"/>
          <w:sz w:val="20"/>
        </w:rPr>
        <w:t>Obe</w:t>
      </w:r>
      <w:proofErr w:type="spellEnd"/>
      <w:r>
        <w:rPr>
          <w:color w:val="0A0A0A"/>
          <w:spacing w:val="-13"/>
          <w:sz w:val="20"/>
        </w:rPr>
        <w:t xml:space="preserve"> </w:t>
      </w:r>
      <w:proofErr w:type="spellStart"/>
      <w:r>
        <w:rPr>
          <w:color w:val="0A0A0A"/>
          <w:sz w:val="20"/>
        </w:rPr>
        <w:t>strany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zabezpečia</w:t>
      </w:r>
      <w:proofErr w:type="spellEnd"/>
      <w:r>
        <w:rPr>
          <w:color w:val="0A0A0A"/>
          <w:spacing w:val="-2"/>
          <w:sz w:val="20"/>
        </w:rPr>
        <w:t xml:space="preserve"> </w:t>
      </w:r>
      <w:proofErr w:type="spellStart"/>
      <w:r>
        <w:rPr>
          <w:color w:val="0A0A0A"/>
          <w:sz w:val="20"/>
        </w:rPr>
        <w:t>ucelený</w:t>
      </w:r>
      <w:proofErr w:type="spellEnd"/>
      <w:r>
        <w:rPr>
          <w:color w:val="0A0A0A"/>
          <w:spacing w:val="2"/>
          <w:sz w:val="20"/>
        </w:rPr>
        <w:t xml:space="preserve"> </w:t>
      </w:r>
      <w:proofErr w:type="spellStart"/>
      <w:r>
        <w:rPr>
          <w:color w:val="0A0A0A"/>
          <w:sz w:val="20"/>
        </w:rPr>
        <w:t>súlad</w:t>
      </w:r>
      <w:proofErr w:type="spellEnd"/>
      <w:r>
        <w:rPr>
          <w:color w:val="0A0A0A"/>
          <w:spacing w:val="-15"/>
          <w:sz w:val="20"/>
        </w:rPr>
        <w:t xml:space="preserve"> </w:t>
      </w:r>
      <w:r>
        <w:rPr>
          <w:color w:val="0A0A0A"/>
          <w:sz w:val="20"/>
        </w:rPr>
        <w:t>s</w:t>
      </w:r>
      <w:r>
        <w:rPr>
          <w:color w:val="0A0A0A"/>
          <w:spacing w:val="-19"/>
          <w:sz w:val="20"/>
        </w:rPr>
        <w:t xml:space="preserve"> </w:t>
      </w:r>
      <w:proofErr w:type="spellStart"/>
      <w:r>
        <w:rPr>
          <w:color w:val="0A0A0A"/>
          <w:sz w:val="20"/>
        </w:rPr>
        <w:t>usmerneniami</w:t>
      </w:r>
      <w:proofErr w:type="spellEnd"/>
      <w:r>
        <w:rPr>
          <w:color w:val="0A0A0A"/>
          <w:spacing w:val="-7"/>
          <w:sz w:val="20"/>
        </w:rPr>
        <w:t xml:space="preserve"> </w:t>
      </w:r>
      <w:proofErr w:type="spellStart"/>
      <w:r>
        <w:rPr>
          <w:color w:val="0A0A0A"/>
          <w:sz w:val="20"/>
        </w:rPr>
        <w:t>zahrnutými</w:t>
      </w:r>
      <w:proofErr w:type="spellEnd"/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v</w:t>
      </w:r>
      <w:r>
        <w:rPr>
          <w:color w:val="0A0A0A"/>
          <w:spacing w:val="-14"/>
          <w:sz w:val="20"/>
        </w:rPr>
        <w:t xml:space="preserve"> </w:t>
      </w:r>
      <w:proofErr w:type="spellStart"/>
      <w:r>
        <w:rPr>
          <w:color w:val="0A0A0A"/>
          <w:sz w:val="20"/>
        </w:rPr>
        <w:t>Zmluve</w:t>
      </w:r>
      <w:proofErr w:type="spellEnd"/>
      <w:r>
        <w:rPr>
          <w:color w:val="0A0A0A"/>
          <w:spacing w:val="-13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4"/>
          <w:sz w:val="20"/>
        </w:rPr>
        <w:t xml:space="preserve">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pacing w:val="-6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týkajúcich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dóvernosti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spravovania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osobných</w:t>
      </w:r>
      <w:proofErr w:type="spellEnd"/>
      <w:r>
        <w:rPr>
          <w:color w:val="0A0A0A"/>
          <w:spacing w:val="-12"/>
          <w:sz w:val="20"/>
        </w:rPr>
        <w:t xml:space="preserve"> </w:t>
      </w:r>
      <w:proofErr w:type="spellStart"/>
      <w:r>
        <w:rPr>
          <w:color w:val="0A0A0A"/>
          <w:sz w:val="20"/>
        </w:rPr>
        <w:t>údajov</w:t>
      </w:r>
      <w:proofErr w:type="spellEnd"/>
      <w:r>
        <w:rPr>
          <w:color w:val="0A0A0A"/>
          <w:sz w:val="20"/>
        </w:rPr>
        <w:t>.</w:t>
      </w:r>
    </w:p>
    <w:p w14:paraId="2C80F014" w14:textId="77777777" w:rsidR="003D05E1" w:rsidRDefault="003D05E1">
      <w:pPr>
        <w:pStyle w:val="Zkladntext"/>
        <w:spacing w:before="4"/>
        <w:rPr>
          <w:sz w:val="22"/>
        </w:rPr>
      </w:pPr>
    </w:p>
    <w:p w14:paraId="6986F6D2" w14:textId="77777777" w:rsidR="003D05E1" w:rsidRDefault="00000000">
      <w:pPr>
        <w:pStyle w:val="Odstavecseseznamem"/>
        <w:numPr>
          <w:ilvl w:val="0"/>
          <w:numId w:val="16"/>
        </w:numPr>
        <w:tabs>
          <w:tab w:val="left" w:pos="500"/>
        </w:tabs>
        <w:ind w:left="501" w:right="134" w:hanging="362"/>
        <w:jc w:val="both"/>
        <w:rPr>
          <w:sz w:val="20"/>
        </w:rPr>
      </w:pPr>
      <w:proofErr w:type="spellStart"/>
      <w:r>
        <w:rPr>
          <w:color w:val="0A0A0A"/>
          <w:sz w:val="20"/>
        </w:rPr>
        <w:t>Obe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strany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uložia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rovnakú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povinnost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pacing w:val="-6"/>
          <w:sz w:val="20"/>
        </w:rPr>
        <w:t>mlčanlivost</w:t>
      </w:r>
      <w:r>
        <w:rPr>
          <w:color w:val="262626"/>
          <w:spacing w:val="-6"/>
          <w:sz w:val="20"/>
        </w:rPr>
        <w:t>i</w:t>
      </w:r>
      <w:proofErr w:type="spellEnd"/>
      <w:r>
        <w:rPr>
          <w:color w:val="262626"/>
          <w:spacing w:val="-6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osoby</w:t>
      </w:r>
      <w:proofErr w:type="spellEnd"/>
      <w:r>
        <w:rPr>
          <w:color w:val="424242"/>
          <w:spacing w:val="-5"/>
          <w:sz w:val="20"/>
        </w:rPr>
        <w:t xml:space="preserve">, </w:t>
      </w:r>
      <w:proofErr w:type="spellStart"/>
      <w:r>
        <w:rPr>
          <w:color w:val="0A0A0A"/>
          <w:sz w:val="20"/>
        </w:rPr>
        <w:t>ktoré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nimi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spolupracujú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plnení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úloh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projektu</w:t>
      </w:r>
      <w:proofErr w:type="spellEnd"/>
      <w:r>
        <w:rPr>
          <w:color w:val="262626"/>
          <w:spacing w:val="-4"/>
          <w:sz w:val="20"/>
        </w:rPr>
        <w:t xml:space="preserve">, </w:t>
      </w:r>
      <w:r>
        <w:rPr>
          <w:color w:val="0A0A0A"/>
          <w:sz w:val="20"/>
        </w:rPr>
        <w:t>a/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majú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</w:t>
      </w:r>
      <w:r>
        <w:rPr>
          <w:color w:val="262626"/>
          <w:sz w:val="20"/>
        </w:rPr>
        <w:t>í</w:t>
      </w:r>
      <w:r>
        <w:rPr>
          <w:color w:val="0A0A0A"/>
          <w:sz w:val="20"/>
        </w:rPr>
        <w:t>stup</w:t>
      </w:r>
      <w:proofErr w:type="spellEnd"/>
      <w:r>
        <w:rPr>
          <w:color w:val="0A0A0A"/>
          <w:sz w:val="20"/>
        </w:rPr>
        <w:t xml:space="preserve"> k </w:t>
      </w:r>
      <w:proofErr w:type="spellStart"/>
      <w:r>
        <w:rPr>
          <w:color w:val="0A0A0A"/>
          <w:sz w:val="20"/>
        </w:rPr>
        <w:t>informáciám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podliehajúcim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26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mlčanlivost</w:t>
      </w:r>
      <w:r>
        <w:rPr>
          <w:color w:val="262626"/>
          <w:spacing w:val="-4"/>
          <w:sz w:val="20"/>
        </w:rPr>
        <w:t>i</w:t>
      </w:r>
      <w:proofErr w:type="spellEnd"/>
      <w:r>
        <w:rPr>
          <w:color w:val="262626"/>
          <w:spacing w:val="-4"/>
          <w:sz w:val="20"/>
        </w:rPr>
        <w:t>.</w:t>
      </w:r>
    </w:p>
    <w:p w14:paraId="79B7C208" w14:textId="77777777" w:rsidR="003D05E1" w:rsidRDefault="003D05E1">
      <w:pPr>
        <w:pStyle w:val="Zkladntext"/>
        <w:rPr>
          <w:sz w:val="22"/>
        </w:rPr>
      </w:pPr>
    </w:p>
    <w:p w14:paraId="199BB4C1" w14:textId="77777777" w:rsidR="003D05E1" w:rsidRDefault="003D05E1">
      <w:pPr>
        <w:pStyle w:val="Zkladntext"/>
        <w:rPr>
          <w:sz w:val="22"/>
        </w:rPr>
      </w:pPr>
    </w:p>
    <w:p w14:paraId="05720FBB" w14:textId="77777777" w:rsidR="003D05E1" w:rsidRDefault="003D05E1">
      <w:pPr>
        <w:pStyle w:val="Zkladntext"/>
        <w:spacing w:before="3"/>
        <w:rPr>
          <w:sz w:val="18"/>
        </w:rPr>
      </w:pPr>
    </w:p>
    <w:p w14:paraId="03D23495" w14:textId="77777777" w:rsidR="003D05E1" w:rsidRDefault="00000000">
      <w:pPr>
        <w:pStyle w:val="Nadpis1"/>
        <w:ind w:left="2265"/>
      </w:pPr>
      <w:proofErr w:type="spellStart"/>
      <w:r>
        <w:rPr>
          <w:color w:val="0A0A0A"/>
          <w:w w:val="105"/>
        </w:rPr>
        <w:t>Článok</w:t>
      </w:r>
      <w:proofErr w:type="spellEnd"/>
      <w:r>
        <w:rPr>
          <w:color w:val="0A0A0A"/>
          <w:w w:val="105"/>
        </w:rPr>
        <w:t xml:space="preserve"> 91 </w:t>
      </w:r>
      <w:proofErr w:type="spellStart"/>
      <w:r>
        <w:rPr>
          <w:color w:val="0A0A0A"/>
          <w:w w:val="105"/>
        </w:rPr>
        <w:t>Vzťahy</w:t>
      </w:r>
      <w:proofErr w:type="spellEnd"/>
      <w:r>
        <w:rPr>
          <w:color w:val="0A0A0A"/>
          <w:w w:val="105"/>
        </w:rPr>
        <w:t xml:space="preserve"> s </w:t>
      </w:r>
      <w:proofErr w:type="spellStart"/>
      <w:r>
        <w:rPr>
          <w:color w:val="0A0A0A"/>
          <w:w w:val="105"/>
        </w:rPr>
        <w:t>verejnosťou</w:t>
      </w:r>
      <w:proofErr w:type="spellEnd"/>
    </w:p>
    <w:p w14:paraId="3237DBB9" w14:textId="77777777" w:rsidR="003D05E1" w:rsidRDefault="003D05E1">
      <w:pPr>
        <w:pStyle w:val="Zkladntext"/>
        <w:spacing w:before="3"/>
        <w:rPr>
          <w:b/>
          <w:i/>
          <w:sz w:val="24"/>
        </w:rPr>
      </w:pPr>
    </w:p>
    <w:p w14:paraId="23F50666" w14:textId="77777777" w:rsidR="003D05E1" w:rsidRDefault="00000000">
      <w:pPr>
        <w:pStyle w:val="Odstavecseseznamem"/>
        <w:numPr>
          <w:ilvl w:val="0"/>
          <w:numId w:val="15"/>
        </w:numPr>
        <w:tabs>
          <w:tab w:val="left" w:pos="500"/>
        </w:tabs>
        <w:ind w:right="134" w:hanging="361"/>
        <w:jc w:val="both"/>
        <w:rPr>
          <w:sz w:val="20"/>
        </w:rPr>
      </w:pP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prípade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všetkých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publikácií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ďalších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mediálnych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informácií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spojených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projektom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strany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postupovat</w:t>
      </w:r>
      <w:proofErr w:type="spellEnd"/>
      <w:r>
        <w:rPr>
          <w:color w:val="0A0A0A"/>
          <w:sz w:val="20"/>
        </w:rPr>
        <w:t xml:space="preserve">' v </w:t>
      </w:r>
      <w:proofErr w:type="spellStart"/>
      <w:r>
        <w:rPr>
          <w:color w:val="0A0A0A"/>
          <w:sz w:val="20"/>
        </w:rPr>
        <w:t>súlade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Usmernením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Európskej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únie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pacing w:val="-4"/>
          <w:sz w:val="20"/>
        </w:rPr>
        <w:t>publicite</w:t>
      </w:r>
      <w:proofErr w:type="spellEnd"/>
      <w:r>
        <w:rPr>
          <w:color w:val="262626"/>
          <w:spacing w:val="-4"/>
          <w:sz w:val="20"/>
        </w:rPr>
        <w:t xml:space="preserve">, </w:t>
      </w:r>
      <w:r>
        <w:rPr>
          <w:color w:val="0A0A0A"/>
          <w:sz w:val="20"/>
        </w:rPr>
        <w:t xml:space="preserve">so </w:t>
      </w:r>
      <w:proofErr w:type="spellStart"/>
      <w:r>
        <w:rPr>
          <w:color w:val="0A0A0A"/>
          <w:sz w:val="20"/>
        </w:rPr>
        <w:t>zvláštnym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dórazom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pacing w:val="-20"/>
          <w:sz w:val="20"/>
        </w:rPr>
        <w:t xml:space="preserve"> </w:t>
      </w:r>
      <w:proofErr w:type="spellStart"/>
      <w:r>
        <w:rPr>
          <w:color w:val="0A0A0A"/>
          <w:sz w:val="20"/>
        </w:rPr>
        <w:t>článok</w:t>
      </w:r>
      <w:proofErr w:type="spellEnd"/>
      <w:r>
        <w:rPr>
          <w:color w:val="0A0A0A"/>
          <w:spacing w:val="-15"/>
          <w:sz w:val="20"/>
        </w:rPr>
        <w:t xml:space="preserve"> </w:t>
      </w:r>
      <w:r>
        <w:rPr>
          <w:color w:val="262626"/>
          <w:sz w:val="20"/>
        </w:rPr>
        <w:t>1.</w:t>
      </w:r>
      <w:r>
        <w:rPr>
          <w:color w:val="262626"/>
          <w:spacing w:val="-44"/>
          <w:sz w:val="20"/>
        </w:rPr>
        <w:t xml:space="preserve"> </w:t>
      </w:r>
      <w:r>
        <w:rPr>
          <w:color w:val="0A0A0A"/>
          <w:sz w:val="20"/>
        </w:rPr>
        <w:t>1</w:t>
      </w:r>
      <w:r>
        <w:rPr>
          <w:color w:val="0A0A0A"/>
          <w:spacing w:val="-38"/>
          <w:sz w:val="20"/>
        </w:rPr>
        <w:t xml:space="preserve"> </w:t>
      </w:r>
      <w:r>
        <w:rPr>
          <w:color w:val="0A0A0A"/>
          <w:sz w:val="20"/>
        </w:rPr>
        <w:t>2</w:t>
      </w:r>
      <w:r>
        <w:rPr>
          <w:color w:val="0A0A0A"/>
          <w:spacing w:val="-18"/>
          <w:sz w:val="20"/>
        </w:rPr>
        <w:t xml:space="preserve"> </w:t>
      </w:r>
      <w:proofErr w:type="spellStart"/>
      <w:r>
        <w:rPr>
          <w:color w:val="0A0A0A"/>
          <w:sz w:val="20"/>
        </w:rPr>
        <w:t>Zmluvy</w:t>
      </w:r>
      <w:proofErr w:type="spellEnd"/>
      <w:r>
        <w:rPr>
          <w:color w:val="0A0A0A"/>
          <w:spacing w:val="-13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9"/>
          <w:sz w:val="20"/>
        </w:rPr>
        <w:t xml:space="preserve">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pacing w:val="-10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grantu</w:t>
      </w:r>
      <w:proofErr w:type="spellEnd"/>
      <w:r>
        <w:rPr>
          <w:color w:val="595959"/>
          <w:spacing w:val="-3"/>
          <w:sz w:val="20"/>
        </w:rPr>
        <w:t>.</w:t>
      </w:r>
    </w:p>
    <w:p w14:paraId="0A0347C2" w14:textId="77777777" w:rsidR="003D05E1" w:rsidRDefault="003D05E1">
      <w:pPr>
        <w:pStyle w:val="Zkladntext"/>
        <w:spacing w:before="9"/>
        <w:rPr>
          <w:sz w:val="22"/>
        </w:rPr>
      </w:pPr>
    </w:p>
    <w:p w14:paraId="3AE482A4" w14:textId="77777777" w:rsidR="003D05E1" w:rsidRDefault="00000000">
      <w:pPr>
        <w:pStyle w:val="Odstavecseseznamem"/>
        <w:numPr>
          <w:ilvl w:val="0"/>
          <w:numId w:val="15"/>
        </w:numPr>
        <w:tabs>
          <w:tab w:val="left" w:pos="501"/>
        </w:tabs>
        <w:ind w:right="122"/>
        <w:jc w:val="both"/>
        <w:rPr>
          <w:sz w:val="20"/>
        </w:rPr>
      </w:pPr>
      <w:r>
        <w:rPr>
          <w:color w:val="0A0A0A"/>
          <w:sz w:val="20"/>
        </w:rPr>
        <w:t xml:space="preserve">S </w:t>
      </w:r>
      <w:proofErr w:type="spellStart"/>
      <w:r>
        <w:rPr>
          <w:color w:val="0A0A0A"/>
          <w:sz w:val="20"/>
        </w:rPr>
        <w:t>ciel'om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dodržať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jednotný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spósob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vonkajších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prezentáci</w:t>
      </w:r>
      <w:r>
        <w:rPr>
          <w:color w:val="424242"/>
          <w:spacing w:val="-5"/>
          <w:sz w:val="20"/>
        </w:rPr>
        <w:t>,</w:t>
      </w:r>
      <w:r>
        <w:rPr>
          <w:color w:val="0A0A0A"/>
          <w:spacing w:val="-5"/>
          <w:sz w:val="20"/>
        </w:rPr>
        <w:t>í</w:t>
      </w:r>
      <w:proofErr w:type="spellEnd"/>
      <w:r>
        <w:rPr>
          <w:color w:val="0A0A0A"/>
          <w:spacing w:val="-5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subjekty</w:t>
      </w:r>
      <w:proofErr w:type="spellEnd"/>
      <w:r>
        <w:rPr>
          <w:color w:val="424242"/>
          <w:spacing w:val="-3"/>
          <w:sz w:val="20"/>
        </w:rPr>
        <w:t xml:space="preserve">, </w:t>
      </w:r>
      <w:proofErr w:type="spellStart"/>
      <w:r>
        <w:rPr>
          <w:color w:val="0A0A0A"/>
          <w:sz w:val="20"/>
        </w:rPr>
        <w:t>ktoré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podiel'ajú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partnerstve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dohodnú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jednotnom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zobrazovaní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verejných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vzťahov</w:t>
      </w:r>
      <w:proofErr w:type="spellEnd"/>
      <w:r>
        <w:rPr>
          <w:color w:val="424242"/>
          <w:sz w:val="20"/>
        </w:rPr>
        <w:t xml:space="preserve">. </w:t>
      </w:r>
      <w:r>
        <w:rPr>
          <w:color w:val="0A0A0A"/>
          <w:sz w:val="20"/>
        </w:rPr>
        <w:t xml:space="preserve">Hore </w:t>
      </w:r>
      <w:proofErr w:type="spellStart"/>
      <w:r>
        <w:rPr>
          <w:color w:val="0A0A0A"/>
          <w:sz w:val="20"/>
        </w:rPr>
        <w:t>uvedené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vzťahuje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spoločné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prezentovanie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projektu</w:t>
      </w:r>
      <w:proofErr w:type="spellEnd"/>
      <w:r>
        <w:rPr>
          <w:color w:val="262626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webstránku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262626"/>
          <w:sz w:val="20"/>
        </w:rPr>
        <w:t xml:space="preserve">,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usmernenia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týkajúce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návrhu</w:t>
      </w:r>
      <w:proofErr w:type="spellEnd"/>
      <w:r>
        <w:rPr>
          <w:color w:val="0A0A0A"/>
          <w:spacing w:val="36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publikácie</w:t>
      </w:r>
      <w:proofErr w:type="spellEnd"/>
      <w:r>
        <w:rPr>
          <w:color w:val="262626"/>
          <w:spacing w:val="-4"/>
          <w:sz w:val="20"/>
        </w:rPr>
        <w:t>.</w:t>
      </w:r>
    </w:p>
    <w:p w14:paraId="6B74AB03" w14:textId="77777777" w:rsidR="003D05E1" w:rsidRDefault="003D05E1">
      <w:pPr>
        <w:pStyle w:val="Zkladntext"/>
        <w:spacing w:before="9"/>
        <w:rPr>
          <w:sz w:val="22"/>
        </w:rPr>
      </w:pPr>
    </w:p>
    <w:p w14:paraId="75D17F55" w14:textId="77777777" w:rsidR="003D05E1" w:rsidRDefault="00000000">
      <w:pPr>
        <w:pStyle w:val="Odstavecseseznamem"/>
        <w:numPr>
          <w:ilvl w:val="0"/>
          <w:numId w:val="15"/>
        </w:numPr>
        <w:tabs>
          <w:tab w:val="left" w:pos="501"/>
        </w:tabs>
        <w:ind w:left="502" w:right="131" w:hanging="358"/>
        <w:jc w:val="both"/>
        <w:rPr>
          <w:sz w:val="20"/>
        </w:rPr>
      </w:pPr>
      <w:proofErr w:type="spellStart"/>
      <w:r>
        <w:rPr>
          <w:color w:val="0A0A0A"/>
          <w:sz w:val="20"/>
        </w:rPr>
        <w:t>Strany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dbať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dodrž</w:t>
      </w:r>
      <w:r>
        <w:rPr>
          <w:color w:val="262626"/>
          <w:sz w:val="20"/>
        </w:rPr>
        <w:t>i</w:t>
      </w:r>
      <w:r>
        <w:rPr>
          <w:color w:val="0A0A0A"/>
          <w:sz w:val="20"/>
        </w:rPr>
        <w:t>avanievšeobecných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usmernení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publicite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Európskej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komisie</w:t>
      </w:r>
      <w:proofErr w:type="spellEnd"/>
      <w:r>
        <w:rPr>
          <w:color w:val="0A0A0A"/>
          <w:sz w:val="20"/>
        </w:rPr>
        <w:t xml:space="preserve"> a NA a </w:t>
      </w:r>
      <w:proofErr w:type="spellStart"/>
      <w:r>
        <w:rPr>
          <w:color w:val="0A0A0A"/>
          <w:sz w:val="20"/>
        </w:rPr>
        <w:t>spoločných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usmernení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zahrňajúcich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návrh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všetkých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publikácií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vytvorených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projektu</w:t>
      </w:r>
      <w:proofErr w:type="spellEnd"/>
      <w:r>
        <w:rPr>
          <w:color w:val="262626"/>
          <w:spacing w:val="-4"/>
          <w:sz w:val="20"/>
        </w:rPr>
        <w:t xml:space="preserve">. </w:t>
      </w:r>
      <w:r>
        <w:rPr>
          <w:color w:val="0A0A0A"/>
          <w:sz w:val="20"/>
        </w:rPr>
        <w:t xml:space="preserve">Na </w:t>
      </w:r>
      <w:proofErr w:type="spellStart"/>
      <w:r>
        <w:rPr>
          <w:color w:val="0A0A0A"/>
          <w:sz w:val="20"/>
        </w:rPr>
        <w:t>zabezpečenie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dodržiavania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podmienok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používania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finančných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prostriedkov</w:t>
      </w:r>
      <w:proofErr w:type="spellEnd"/>
      <w:r>
        <w:rPr>
          <w:color w:val="262626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publikácie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vytvorené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odsúhlasené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dohodnuté</w:t>
      </w:r>
      <w:proofErr w:type="spellEnd"/>
      <w:r>
        <w:rPr>
          <w:color w:val="0A0A0A"/>
          <w:sz w:val="20"/>
        </w:rPr>
        <w:t xml:space="preserve"> s</w:t>
      </w:r>
      <w:r>
        <w:rPr>
          <w:color w:val="0A0A0A"/>
          <w:spacing w:val="-42"/>
          <w:sz w:val="20"/>
        </w:rPr>
        <w:t xml:space="preserve"> </w:t>
      </w:r>
      <w:proofErr w:type="spellStart"/>
      <w:r>
        <w:rPr>
          <w:color w:val="0A0A0A"/>
          <w:sz w:val="20"/>
        </w:rPr>
        <w:t>Koordinátorom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vopred</w:t>
      </w:r>
      <w:proofErr w:type="spellEnd"/>
      <w:r>
        <w:rPr>
          <w:color w:val="0A0A0A"/>
          <w:sz w:val="20"/>
        </w:rPr>
        <w:t>.</w:t>
      </w:r>
    </w:p>
    <w:p w14:paraId="010ED9CB" w14:textId="77777777" w:rsidR="003D05E1" w:rsidRDefault="003D05E1">
      <w:pPr>
        <w:pStyle w:val="Zkladntext"/>
        <w:rPr>
          <w:sz w:val="22"/>
        </w:rPr>
      </w:pPr>
    </w:p>
    <w:p w14:paraId="31C5E23E" w14:textId="77777777" w:rsidR="003D05E1" w:rsidRDefault="003D05E1">
      <w:pPr>
        <w:pStyle w:val="Zkladntext"/>
        <w:spacing w:before="4"/>
      </w:pPr>
    </w:p>
    <w:p w14:paraId="0F851F6C" w14:textId="77777777" w:rsidR="003D05E1" w:rsidRDefault="00000000">
      <w:pPr>
        <w:pStyle w:val="Nadpis1"/>
        <w:ind w:left="2258"/>
      </w:pPr>
      <w:proofErr w:type="spellStart"/>
      <w:r>
        <w:rPr>
          <w:color w:val="0A0A0A"/>
        </w:rPr>
        <w:t>Článok</w:t>
      </w:r>
      <w:proofErr w:type="spellEnd"/>
      <w:r>
        <w:rPr>
          <w:color w:val="0A0A0A"/>
        </w:rPr>
        <w:t xml:space="preserve">  101 </w:t>
      </w:r>
      <w:proofErr w:type="spellStart"/>
      <w:r>
        <w:rPr>
          <w:color w:val="0A0A0A"/>
        </w:rPr>
        <w:t>Financovanie</w:t>
      </w:r>
      <w:proofErr w:type="spellEnd"/>
    </w:p>
    <w:p w14:paraId="01132860" w14:textId="77777777" w:rsidR="003D05E1" w:rsidRDefault="003D05E1">
      <w:pPr>
        <w:pStyle w:val="Zkladntext"/>
        <w:spacing w:before="8"/>
        <w:rPr>
          <w:b/>
          <w:i/>
          <w:sz w:val="24"/>
        </w:rPr>
      </w:pPr>
    </w:p>
    <w:p w14:paraId="57009432" w14:textId="77777777" w:rsidR="003D05E1" w:rsidRDefault="00000000">
      <w:pPr>
        <w:pStyle w:val="Odstavecseseznamem"/>
        <w:numPr>
          <w:ilvl w:val="0"/>
          <w:numId w:val="14"/>
        </w:numPr>
        <w:tabs>
          <w:tab w:val="left" w:pos="511"/>
        </w:tabs>
        <w:ind w:right="118" w:hanging="362"/>
        <w:jc w:val="both"/>
        <w:rPr>
          <w:sz w:val="20"/>
        </w:rPr>
      </w:pP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stanovuje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maximálny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rozpočet</w:t>
      </w:r>
      <w:proofErr w:type="spellEnd"/>
      <w:r>
        <w:rPr>
          <w:color w:val="0A0A0A"/>
          <w:sz w:val="20"/>
        </w:rPr>
        <w:t xml:space="preserve"> k </w:t>
      </w:r>
      <w:proofErr w:type="spellStart"/>
      <w:r>
        <w:rPr>
          <w:color w:val="0A0A0A"/>
          <w:sz w:val="20"/>
        </w:rPr>
        <w:t>realizácii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250 </w:t>
      </w:r>
      <w:r>
        <w:rPr>
          <w:color w:val="0A0A0A"/>
          <w:spacing w:val="-4"/>
          <w:sz w:val="20"/>
        </w:rPr>
        <w:t>000</w:t>
      </w:r>
      <w:r>
        <w:rPr>
          <w:color w:val="424242"/>
          <w:spacing w:val="-4"/>
          <w:sz w:val="20"/>
        </w:rPr>
        <w:t>,</w:t>
      </w:r>
      <w:r>
        <w:rPr>
          <w:color w:val="0A0A0A"/>
          <w:spacing w:val="-4"/>
          <w:sz w:val="20"/>
        </w:rPr>
        <w:t xml:space="preserve">00 </w:t>
      </w:r>
      <w:r>
        <w:rPr>
          <w:color w:val="0A0A0A"/>
          <w:sz w:val="20"/>
        </w:rPr>
        <w:t xml:space="preserve">EUR. </w:t>
      </w:r>
      <w:proofErr w:type="spellStart"/>
      <w:r>
        <w:rPr>
          <w:color w:val="0A0A0A"/>
          <w:sz w:val="20"/>
        </w:rPr>
        <w:t>Proporčná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časť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pridelená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z w:val="20"/>
        </w:rPr>
        <w:t>uvedená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Prílohe</w:t>
      </w:r>
      <w:proofErr w:type="spellEnd"/>
      <w:r>
        <w:rPr>
          <w:color w:val="0A0A0A"/>
          <w:sz w:val="20"/>
        </w:rPr>
        <w:t xml:space="preserve"> „</w:t>
      </w:r>
      <w:proofErr w:type="spellStart"/>
      <w:r>
        <w:rPr>
          <w:color w:val="0A0A0A"/>
          <w:sz w:val="20"/>
        </w:rPr>
        <w:t>Rozdelenie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medzi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partnerov</w:t>
      </w:r>
      <w:proofErr w:type="spellEnd"/>
      <w:r>
        <w:rPr>
          <w:color w:val="262626"/>
          <w:spacing w:val="-3"/>
          <w:sz w:val="20"/>
        </w:rPr>
        <w:t xml:space="preserve">". </w:t>
      </w:r>
      <w:r>
        <w:rPr>
          <w:color w:val="0A0A0A"/>
          <w:sz w:val="20"/>
        </w:rPr>
        <w:t xml:space="preserve">Konečná </w:t>
      </w:r>
      <w:proofErr w:type="spellStart"/>
      <w:r>
        <w:rPr>
          <w:color w:val="0A0A0A"/>
          <w:sz w:val="20"/>
        </w:rPr>
        <w:t>výška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príspevku</w:t>
      </w:r>
      <w:proofErr w:type="spellEnd"/>
      <w:r>
        <w:rPr>
          <w:color w:val="0A0A0A"/>
          <w:sz w:val="20"/>
        </w:rPr>
        <w:t xml:space="preserve"> z NA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určená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vyhodnotení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výsledkov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prijatí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záverečnej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správy</w:t>
      </w:r>
      <w:proofErr w:type="spellEnd"/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NA</w:t>
      </w:r>
    </w:p>
    <w:p w14:paraId="4C4235E4" w14:textId="77777777" w:rsidR="003D05E1" w:rsidRDefault="003D05E1">
      <w:pPr>
        <w:pStyle w:val="Zkladntext"/>
        <w:spacing w:before="4"/>
        <w:rPr>
          <w:sz w:val="22"/>
        </w:rPr>
      </w:pPr>
    </w:p>
    <w:p w14:paraId="231A52DB" w14:textId="77777777" w:rsidR="003D05E1" w:rsidRDefault="00000000">
      <w:pPr>
        <w:pStyle w:val="Odstavecseseznamem"/>
        <w:numPr>
          <w:ilvl w:val="0"/>
          <w:numId w:val="14"/>
        </w:numPr>
        <w:tabs>
          <w:tab w:val="left" w:pos="509"/>
        </w:tabs>
        <w:spacing w:line="242" w:lineRule="auto"/>
        <w:ind w:left="505" w:right="125" w:hanging="363"/>
        <w:jc w:val="both"/>
        <w:rPr>
          <w:sz w:val="20"/>
        </w:rPr>
      </w:pPr>
      <w:proofErr w:type="spellStart"/>
      <w:r>
        <w:rPr>
          <w:color w:val="0A0A0A"/>
          <w:sz w:val="20"/>
        </w:rPr>
        <w:t>Príspevok</w:t>
      </w:r>
      <w:proofErr w:type="spellEnd"/>
      <w:r>
        <w:rPr>
          <w:color w:val="0A0A0A"/>
          <w:sz w:val="20"/>
        </w:rPr>
        <w:t xml:space="preserve"> z NA je </w:t>
      </w:r>
      <w:proofErr w:type="spellStart"/>
      <w:r>
        <w:rPr>
          <w:color w:val="0A0A0A"/>
          <w:sz w:val="20"/>
        </w:rPr>
        <w:t>viazaný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konkrétny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účel</w:t>
      </w:r>
      <w:proofErr w:type="spellEnd"/>
      <w:r>
        <w:rPr>
          <w:color w:val="0A0A0A"/>
          <w:sz w:val="20"/>
        </w:rPr>
        <w:t xml:space="preserve">. </w:t>
      </w:r>
      <w:proofErr w:type="spellStart"/>
      <w:r>
        <w:rPr>
          <w:color w:val="0A0A0A"/>
          <w:sz w:val="20"/>
        </w:rPr>
        <w:t>Oprávnené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náklady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zahrňajú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len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náklady</w:t>
      </w:r>
      <w:proofErr w:type="spellEnd"/>
      <w:r>
        <w:rPr>
          <w:color w:val="0A0A0A"/>
          <w:sz w:val="20"/>
        </w:rPr>
        <w:t xml:space="preserve"> v</w:t>
      </w:r>
      <w:r>
        <w:rPr>
          <w:color w:val="0A0A0A"/>
          <w:spacing w:val="-32"/>
          <w:sz w:val="20"/>
        </w:rPr>
        <w:t xml:space="preserve">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rozpočtových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položiek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schválených</w:t>
      </w:r>
      <w:proofErr w:type="spellEnd"/>
      <w:r>
        <w:rPr>
          <w:color w:val="0A0A0A"/>
          <w:sz w:val="20"/>
        </w:rPr>
        <w:t xml:space="preserve"> NA Partner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zodpovedný</w:t>
      </w:r>
      <w:proofErr w:type="spellEnd"/>
      <w:r>
        <w:rPr>
          <w:color w:val="0A0A0A"/>
          <w:sz w:val="20"/>
        </w:rPr>
        <w:t xml:space="preserve"> za </w:t>
      </w:r>
      <w:proofErr w:type="spellStart"/>
      <w:r>
        <w:rPr>
          <w:color w:val="0A0A0A"/>
          <w:sz w:val="20"/>
        </w:rPr>
        <w:t>správnost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finančných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nastaven</w:t>
      </w:r>
      <w:r>
        <w:rPr>
          <w:color w:val="262626"/>
          <w:spacing w:val="-5"/>
          <w:sz w:val="20"/>
        </w:rPr>
        <w:t>í</w:t>
      </w:r>
      <w:proofErr w:type="spellEnd"/>
      <w:r>
        <w:rPr>
          <w:color w:val="262626"/>
          <w:spacing w:val="-5"/>
          <w:sz w:val="20"/>
        </w:rPr>
        <w:t xml:space="preserve"> </w:t>
      </w: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pacing w:val="53"/>
          <w:sz w:val="20"/>
        </w:rPr>
        <w:t xml:space="preserve"> </w:t>
      </w:r>
      <w:proofErr w:type="spellStart"/>
      <w:r>
        <w:rPr>
          <w:color w:val="0A0A0A"/>
          <w:sz w:val="20"/>
        </w:rPr>
        <w:t>aktivit</w:t>
      </w:r>
      <w:proofErr w:type="spellEnd"/>
      <w:r>
        <w:rPr>
          <w:color w:val="0A0A0A"/>
          <w:sz w:val="20"/>
        </w:rPr>
        <w:t>.</w:t>
      </w:r>
    </w:p>
    <w:p w14:paraId="43E96C08" w14:textId="77777777" w:rsidR="003D05E1" w:rsidRDefault="003D05E1">
      <w:pPr>
        <w:pStyle w:val="Zkladntext"/>
        <w:spacing w:before="4"/>
        <w:rPr>
          <w:sz w:val="21"/>
        </w:rPr>
      </w:pPr>
    </w:p>
    <w:p w14:paraId="6CE24BE4" w14:textId="77777777" w:rsidR="003D05E1" w:rsidRDefault="00000000">
      <w:pPr>
        <w:pStyle w:val="Odstavecseseznamem"/>
        <w:numPr>
          <w:ilvl w:val="0"/>
          <w:numId w:val="14"/>
        </w:numPr>
        <w:tabs>
          <w:tab w:val="left" w:pos="504"/>
        </w:tabs>
        <w:spacing w:line="244" w:lineRule="auto"/>
        <w:ind w:left="510" w:right="126" w:hanging="362"/>
        <w:jc w:val="both"/>
        <w:rPr>
          <w:sz w:val="20"/>
        </w:rPr>
      </w:pP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súvislosti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paušálnym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financovaním</w:t>
      </w:r>
      <w:proofErr w:type="spellEnd"/>
      <w:r>
        <w:rPr>
          <w:color w:val="424242"/>
          <w:spacing w:val="-5"/>
          <w:sz w:val="20"/>
        </w:rPr>
        <w:t xml:space="preserve">, </w:t>
      </w:r>
      <w:proofErr w:type="spellStart"/>
      <w:r>
        <w:rPr>
          <w:color w:val="0A0A0A"/>
          <w:sz w:val="20"/>
        </w:rPr>
        <w:t>vypočítané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sumy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realizovaných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aktiv</w:t>
      </w:r>
      <w:r>
        <w:rPr>
          <w:color w:val="262626"/>
          <w:spacing w:val="-3"/>
          <w:sz w:val="20"/>
        </w:rPr>
        <w:t>i</w:t>
      </w:r>
      <w:r>
        <w:rPr>
          <w:color w:val="0A0A0A"/>
          <w:spacing w:val="-3"/>
          <w:sz w:val="20"/>
        </w:rPr>
        <w:t>t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každej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kategó</w:t>
      </w:r>
      <w:r>
        <w:rPr>
          <w:color w:val="262626"/>
          <w:spacing w:val="-3"/>
          <w:sz w:val="20"/>
        </w:rPr>
        <w:t>r</w:t>
      </w:r>
      <w:r>
        <w:rPr>
          <w:color w:val="0A0A0A"/>
          <w:spacing w:val="-3"/>
          <w:sz w:val="20"/>
        </w:rPr>
        <w:t>ie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musia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spfňať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nasledovné</w:t>
      </w:r>
      <w:proofErr w:type="spellEnd"/>
      <w:r>
        <w:rPr>
          <w:color w:val="0A0A0A"/>
          <w:spacing w:val="53"/>
          <w:sz w:val="20"/>
        </w:rPr>
        <w:t xml:space="preserve"> </w:t>
      </w:r>
      <w:proofErr w:type="spellStart"/>
      <w:r>
        <w:rPr>
          <w:color w:val="0A0A0A"/>
          <w:spacing w:val="-8"/>
          <w:sz w:val="20"/>
        </w:rPr>
        <w:t>podmienky</w:t>
      </w:r>
      <w:proofErr w:type="spellEnd"/>
      <w:r>
        <w:rPr>
          <w:color w:val="424242"/>
          <w:spacing w:val="-8"/>
          <w:sz w:val="20"/>
        </w:rPr>
        <w:t>:</w:t>
      </w:r>
    </w:p>
    <w:p w14:paraId="408653A1" w14:textId="77777777" w:rsidR="003D05E1" w:rsidRDefault="003D05E1">
      <w:pPr>
        <w:pStyle w:val="Zkladntext"/>
        <w:rPr>
          <w:sz w:val="22"/>
        </w:rPr>
      </w:pPr>
    </w:p>
    <w:p w14:paraId="7C430D3E" w14:textId="77777777" w:rsidR="003D05E1" w:rsidRDefault="00000000">
      <w:pPr>
        <w:pStyle w:val="Odstavecseseznamem"/>
        <w:numPr>
          <w:ilvl w:val="1"/>
          <w:numId w:val="14"/>
        </w:numPr>
        <w:tabs>
          <w:tab w:val="left" w:pos="873"/>
        </w:tabs>
        <w:rPr>
          <w:sz w:val="20"/>
        </w:rPr>
      </w:pPr>
      <w:proofErr w:type="spellStart"/>
      <w:r>
        <w:rPr>
          <w:color w:val="0A0A0A"/>
          <w:sz w:val="20"/>
        </w:rPr>
        <w:t>musia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skutočne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použité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zverejnené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lehote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nastavenej</w:t>
      </w:r>
      <w:proofErr w:type="spellEnd"/>
      <w:r>
        <w:rPr>
          <w:color w:val="0A0A0A"/>
          <w:spacing w:val="-1"/>
          <w:sz w:val="20"/>
        </w:rPr>
        <w:t xml:space="preserve"> </w:t>
      </w:r>
      <w:proofErr w:type="spellStart"/>
      <w:r>
        <w:rPr>
          <w:color w:val="0A0A0A"/>
          <w:sz w:val="20"/>
        </w:rPr>
        <w:t>vopred</w:t>
      </w:r>
      <w:proofErr w:type="spellEnd"/>
      <w:r>
        <w:rPr>
          <w:color w:val="424242"/>
          <w:sz w:val="20"/>
        </w:rPr>
        <w:t>,</w:t>
      </w:r>
    </w:p>
    <w:p w14:paraId="336007D9" w14:textId="77777777" w:rsidR="003D05E1" w:rsidRDefault="00000000">
      <w:pPr>
        <w:pStyle w:val="Odstavecseseznamem"/>
        <w:numPr>
          <w:ilvl w:val="1"/>
          <w:numId w:val="14"/>
        </w:numPr>
        <w:tabs>
          <w:tab w:val="left" w:pos="873"/>
        </w:tabs>
        <w:spacing w:before="13"/>
        <w:ind w:hanging="362"/>
        <w:rPr>
          <w:sz w:val="20"/>
        </w:rPr>
      </w:pPr>
      <w:proofErr w:type="spellStart"/>
      <w:r>
        <w:rPr>
          <w:color w:val="0A0A0A"/>
          <w:sz w:val="20"/>
        </w:rPr>
        <w:t>musia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nevyhnutné</w:t>
      </w:r>
      <w:proofErr w:type="spellEnd"/>
      <w:r>
        <w:rPr>
          <w:color w:val="0A0A0A"/>
          <w:sz w:val="20"/>
        </w:rPr>
        <w:t xml:space="preserve"> pre </w:t>
      </w:r>
      <w:proofErr w:type="spellStart"/>
      <w:r>
        <w:rPr>
          <w:color w:val="0A0A0A"/>
          <w:sz w:val="20"/>
        </w:rPr>
        <w:t>realizáciu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</w:t>
      </w:r>
      <w:r>
        <w:rPr>
          <w:color w:val="262626"/>
          <w:spacing w:val="-4"/>
          <w:sz w:val="20"/>
        </w:rPr>
        <w:t>j</w:t>
      </w:r>
      <w:r>
        <w:rPr>
          <w:color w:val="0A0A0A"/>
          <w:spacing w:val="-4"/>
          <w:sz w:val="20"/>
        </w:rPr>
        <w:t>ektu</w:t>
      </w:r>
      <w:proofErr w:type="spellEnd"/>
      <w:r>
        <w:rPr>
          <w:color w:val="262626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ním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m</w:t>
      </w:r>
      <w:r>
        <w:rPr>
          <w:color w:val="262626"/>
          <w:spacing w:val="-3"/>
          <w:sz w:val="20"/>
        </w:rPr>
        <w:t>u</w:t>
      </w:r>
      <w:r>
        <w:rPr>
          <w:color w:val="0A0A0A"/>
          <w:spacing w:val="-3"/>
          <w:sz w:val="20"/>
        </w:rPr>
        <w:t>sia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pacing w:val="37"/>
          <w:sz w:val="20"/>
        </w:rPr>
        <w:t xml:space="preserve"> </w:t>
      </w:r>
      <w:proofErr w:type="spellStart"/>
      <w:r>
        <w:rPr>
          <w:color w:val="0A0A0A"/>
          <w:sz w:val="20"/>
        </w:rPr>
        <w:t>generované</w:t>
      </w:r>
      <w:proofErr w:type="spellEnd"/>
      <w:r>
        <w:rPr>
          <w:color w:val="0A0A0A"/>
          <w:sz w:val="20"/>
        </w:rPr>
        <w:t>,</w:t>
      </w:r>
    </w:p>
    <w:p w14:paraId="0619E148" w14:textId="77777777" w:rsidR="003D05E1" w:rsidRDefault="00000000">
      <w:pPr>
        <w:pStyle w:val="Odstavecseseznamem"/>
        <w:numPr>
          <w:ilvl w:val="1"/>
          <w:numId w:val="14"/>
        </w:numPr>
        <w:tabs>
          <w:tab w:val="left" w:pos="874"/>
        </w:tabs>
        <w:spacing w:before="13" w:line="242" w:lineRule="auto"/>
        <w:ind w:right="115"/>
        <w:jc w:val="both"/>
        <w:rPr>
          <w:sz w:val="20"/>
        </w:rPr>
      </w:pPr>
      <w:proofErr w:type="spellStart"/>
      <w:r>
        <w:rPr>
          <w:color w:val="0A0A0A"/>
          <w:sz w:val="20"/>
        </w:rPr>
        <w:t>vypočítané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množstvo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paušálnych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podielov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danej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kategórie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musí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identifikovatel'né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overitel'né</w:t>
      </w:r>
      <w:proofErr w:type="spellEnd"/>
      <w:r>
        <w:rPr>
          <w:color w:val="262626"/>
          <w:sz w:val="20"/>
        </w:rPr>
        <w:t xml:space="preserve">, </w:t>
      </w:r>
      <w:proofErr w:type="spellStart"/>
      <w:r>
        <w:rPr>
          <w:color w:val="0A0A0A"/>
          <w:spacing w:val="-4"/>
          <w:sz w:val="20"/>
        </w:rPr>
        <w:t>predovšetkým</w:t>
      </w:r>
      <w:proofErr w:type="spellEnd"/>
      <w:r>
        <w:rPr>
          <w:color w:val="262626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musia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podložené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vhodnými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7"/>
          <w:sz w:val="20"/>
        </w:rPr>
        <w:t>záznamam</w:t>
      </w:r>
      <w:r>
        <w:rPr>
          <w:color w:val="424242"/>
          <w:spacing w:val="-7"/>
          <w:sz w:val="20"/>
        </w:rPr>
        <w:t>,</w:t>
      </w:r>
      <w:r>
        <w:rPr>
          <w:color w:val="0A0A0A"/>
          <w:spacing w:val="-7"/>
          <w:sz w:val="20"/>
        </w:rPr>
        <w:t>i</w:t>
      </w:r>
      <w:proofErr w:type="spellEnd"/>
      <w:r>
        <w:rPr>
          <w:color w:val="0A0A0A"/>
          <w:spacing w:val="-7"/>
          <w:sz w:val="20"/>
        </w:rPr>
        <w:t xml:space="preserve"> </w:t>
      </w:r>
      <w:proofErr w:type="spellStart"/>
      <w:r>
        <w:rPr>
          <w:color w:val="0A0A0A"/>
          <w:w w:val="99"/>
          <w:sz w:val="20"/>
        </w:rPr>
        <w:t>nap</w:t>
      </w:r>
      <w:r>
        <w:rPr>
          <w:color w:val="0A0A0A"/>
          <w:spacing w:val="-10"/>
          <w:w w:val="99"/>
          <w:sz w:val="20"/>
        </w:rPr>
        <w:t>r</w:t>
      </w:r>
      <w:proofErr w:type="spellEnd"/>
      <w:r>
        <w:rPr>
          <w:color w:val="595959"/>
          <w:w w:val="107"/>
          <w:sz w:val="20"/>
        </w:rPr>
        <w:t>.</w:t>
      </w:r>
      <w:r>
        <w:rPr>
          <w:color w:val="595959"/>
          <w:sz w:val="20"/>
        </w:rPr>
        <w:t xml:space="preserve"> </w:t>
      </w:r>
      <w:proofErr w:type="spellStart"/>
      <w:r>
        <w:rPr>
          <w:color w:val="0A0A0A"/>
          <w:w w:val="97"/>
          <w:sz w:val="20"/>
        </w:rPr>
        <w:t>doklady</w:t>
      </w:r>
      <w:proofErr w:type="spellEnd"/>
      <w:r>
        <w:rPr>
          <w:color w:val="0A0A0A"/>
          <w:spacing w:val="15"/>
          <w:sz w:val="20"/>
        </w:rPr>
        <w:t xml:space="preserve"> </w:t>
      </w:r>
      <w:r>
        <w:rPr>
          <w:color w:val="0A0A0A"/>
          <w:w w:val="98"/>
          <w:sz w:val="20"/>
        </w:rPr>
        <w:t>v</w:t>
      </w:r>
      <w:r>
        <w:rPr>
          <w:color w:val="0A0A0A"/>
          <w:spacing w:val="3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sústave</w:t>
      </w:r>
      <w:proofErr w:type="spellEnd"/>
      <w:r>
        <w:rPr>
          <w:color w:val="0A0A0A"/>
          <w:spacing w:val="7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ú</w:t>
      </w:r>
      <w:r>
        <w:rPr>
          <w:color w:val="0A0A0A"/>
          <w:w w:val="99"/>
          <w:sz w:val="20"/>
        </w:rPr>
        <w:t>č</w:t>
      </w:r>
      <w:r>
        <w:rPr>
          <w:color w:val="0A0A0A"/>
          <w:w w:val="98"/>
          <w:sz w:val="20"/>
        </w:rPr>
        <w:t>tovníctva</w:t>
      </w:r>
      <w:proofErr w:type="spellEnd"/>
      <w:r>
        <w:rPr>
          <w:color w:val="0A0A0A"/>
          <w:spacing w:val="8"/>
          <w:sz w:val="20"/>
        </w:rPr>
        <w:t xml:space="preserve"> </w:t>
      </w:r>
      <w:r>
        <w:rPr>
          <w:color w:val="0A0A0A"/>
          <w:w w:val="102"/>
          <w:sz w:val="20"/>
        </w:rPr>
        <w:t>a</w:t>
      </w:r>
      <w:r>
        <w:rPr>
          <w:color w:val="0A0A0A"/>
          <w:spacing w:val="-5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zdrojová</w:t>
      </w:r>
      <w:proofErr w:type="spellEnd"/>
      <w:r>
        <w:rPr>
          <w:color w:val="0A0A0A"/>
          <w:spacing w:val="1"/>
          <w:sz w:val="20"/>
        </w:rPr>
        <w:t xml:space="preserve"> </w:t>
      </w:r>
      <w:proofErr w:type="spellStart"/>
      <w:r>
        <w:rPr>
          <w:color w:val="0A0A0A"/>
          <w:w w:val="108"/>
          <w:sz w:val="20"/>
        </w:rPr>
        <w:t>dokumentác</w:t>
      </w:r>
      <w:r>
        <w:rPr>
          <w:color w:val="0A0A0A"/>
          <w:spacing w:val="-1"/>
          <w:w w:val="108"/>
          <w:sz w:val="20"/>
        </w:rPr>
        <w:t>i</w:t>
      </w:r>
      <w:r>
        <w:rPr>
          <w:color w:val="0A0A0A"/>
          <w:spacing w:val="-113"/>
          <w:w w:val="108"/>
          <w:sz w:val="20"/>
        </w:rPr>
        <w:t>a</w:t>
      </w:r>
      <w:proofErr w:type="spellEnd"/>
      <w:r>
        <w:rPr>
          <w:color w:val="262626"/>
          <w:w w:val="102"/>
          <w:sz w:val="20"/>
        </w:rPr>
        <w:t>.</w:t>
      </w:r>
    </w:p>
    <w:p w14:paraId="29E44BA4" w14:textId="77777777" w:rsidR="003D05E1" w:rsidRDefault="003D05E1">
      <w:pPr>
        <w:pStyle w:val="Zkladntext"/>
        <w:spacing w:before="2"/>
        <w:rPr>
          <w:sz w:val="22"/>
        </w:rPr>
      </w:pPr>
    </w:p>
    <w:p w14:paraId="3636AD2B" w14:textId="77777777" w:rsidR="003D05E1" w:rsidRDefault="00000000">
      <w:pPr>
        <w:pStyle w:val="Odstavecseseznamem"/>
        <w:numPr>
          <w:ilvl w:val="0"/>
          <w:numId w:val="14"/>
        </w:numPr>
        <w:tabs>
          <w:tab w:val="left" w:pos="514"/>
        </w:tabs>
        <w:spacing w:line="244" w:lineRule="auto"/>
        <w:ind w:left="515" w:right="114" w:hanging="365"/>
        <w:jc w:val="both"/>
        <w:rPr>
          <w:sz w:val="20"/>
        </w:rPr>
      </w:pPr>
      <w:proofErr w:type="spellStart"/>
      <w:r>
        <w:rPr>
          <w:color w:val="0A0A0A"/>
          <w:sz w:val="20"/>
        </w:rPr>
        <w:t>Presuny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možné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iba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súlade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riadnymi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predpismi</w:t>
      </w:r>
      <w:proofErr w:type="spellEnd"/>
      <w:r>
        <w:rPr>
          <w:color w:val="0A0A0A"/>
          <w:sz w:val="20"/>
        </w:rPr>
        <w:t xml:space="preserve"> NA </w:t>
      </w:r>
      <w:r>
        <w:rPr>
          <w:color w:val="0A0A0A"/>
          <w:spacing w:val="-3"/>
          <w:sz w:val="20"/>
        </w:rPr>
        <w:t>(</w:t>
      </w:r>
      <w:proofErr w:type="spellStart"/>
      <w:r>
        <w:rPr>
          <w:color w:val="0A0A0A"/>
          <w:spacing w:val="-3"/>
          <w:sz w:val="20"/>
        </w:rPr>
        <w:t>v</w:t>
      </w:r>
      <w:r>
        <w:rPr>
          <w:color w:val="262626"/>
          <w:spacing w:val="-3"/>
          <w:sz w:val="20"/>
        </w:rPr>
        <w:t>i</w:t>
      </w:r>
      <w:r>
        <w:rPr>
          <w:color w:val="0A0A0A"/>
          <w:spacing w:val="-3"/>
          <w:sz w:val="20"/>
        </w:rPr>
        <w:t>ď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z w:val="20"/>
        </w:rPr>
        <w:t xml:space="preserve"> 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0A0A0A"/>
          <w:sz w:val="20"/>
        </w:rPr>
        <w:t>)</w:t>
      </w:r>
      <w:proofErr w:type="gramStart"/>
      <w:r>
        <w:rPr>
          <w:color w:val="424242"/>
          <w:sz w:val="20"/>
        </w:rPr>
        <w:t xml:space="preserve">.  </w:t>
      </w:r>
      <w:proofErr w:type="gramEnd"/>
      <w:r>
        <w:rPr>
          <w:color w:val="0A0A0A"/>
          <w:sz w:val="20"/>
        </w:rPr>
        <w:t xml:space="preserve">Z  toho  </w:t>
      </w:r>
      <w:proofErr w:type="spellStart"/>
      <w:r>
        <w:rPr>
          <w:color w:val="0A0A0A"/>
          <w:spacing w:val="-9"/>
          <w:sz w:val="20"/>
        </w:rPr>
        <w:t>dóvodu</w:t>
      </w:r>
      <w:proofErr w:type="spellEnd"/>
      <w:r>
        <w:rPr>
          <w:color w:val="424242"/>
          <w:spacing w:val="-9"/>
          <w:sz w:val="20"/>
        </w:rPr>
        <w:t xml:space="preserve">,  </w:t>
      </w:r>
      <w:proofErr w:type="spellStart"/>
      <w:r>
        <w:rPr>
          <w:color w:val="0A0A0A"/>
          <w:sz w:val="20"/>
        </w:rPr>
        <w:t>akékol'vek</w:t>
      </w:r>
      <w:proofErr w:type="spellEnd"/>
      <w:r>
        <w:rPr>
          <w:color w:val="0A0A0A"/>
          <w:sz w:val="20"/>
        </w:rPr>
        <w:t xml:space="preserve">  a  </w:t>
      </w: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 </w:t>
      </w:r>
      <w:proofErr w:type="spellStart"/>
      <w:r>
        <w:rPr>
          <w:color w:val="0A0A0A"/>
          <w:sz w:val="20"/>
        </w:rPr>
        <w:t>žiadosti</w:t>
      </w:r>
      <w:proofErr w:type="spellEnd"/>
      <w:r>
        <w:rPr>
          <w:color w:val="0A0A0A"/>
          <w:sz w:val="20"/>
        </w:rPr>
        <w:t xml:space="preserve">  </w:t>
      </w:r>
      <w:proofErr w:type="spellStart"/>
      <w:r>
        <w:rPr>
          <w:color w:val="0A0A0A"/>
          <w:sz w:val="20"/>
        </w:rPr>
        <w:t>týkajúce</w:t>
      </w:r>
      <w:proofErr w:type="spellEnd"/>
      <w:r>
        <w:rPr>
          <w:color w:val="0A0A0A"/>
          <w:sz w:val="20"/>
        </w:rPr>
        <w:t xml:space="preserve"> 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pacing w:val="51"/>
          <w:sz w:val="20"/>
        </w:rPr>
        <w:t xml:space="preserve"> </w:t>
      </w:r>
      <w:proofErr w:type="spellStart"/>
      <w:r>
        <w:rPr>
          <w:color w:val="0A0A0A"/>
          <w:sz w:val="20"/>
        </w:rPr>
        <w:t>plánovaných</w:t>
      </w:r>
      <w:proofErr w:type="spellEnd"/>
    </w:p>
    <w:p w14:paraId="6A9E153F" w14:textId="77777777" w:rsidR="003D05E1" w:rsidRDefault="003D05E1">
      <w:pPr>
        <w:spacing w:line="244" w:lineRule="auto"/>
        <w:jc w:val="both"/>
        <w:rPr>
          <w:sz w:val="20"/>
        </w:rPr>
        <w:sectPr w:rsidR="003D05E1">
          <w:pgSz w:w="11910" w:h="16840"/>
          <w:pgMar w:top="1260" w:right="1220" w:bottom="280" w:left="1680" w:header="708" w:footer="708" w:gutter="0"/>
          <w:cols w:space="708"/>
        </w:sectPr>
      </w:pPr>
    </w:p>
    <w:p w14:paraId="4DA20ECB" w14:textId="77777777" w:rsidR="003D05E1" w:rsidRDefault="00000000">
      <w:pPr>
        <w:pStyle w:val="Zkladntext"/>
        <w:spacing w:before="82"/>
        <w:ind w:left="471" w:right="51" w:hanging="1"/>
      </w:pPr>
      <w:proofErr w:type="spellStart"/>
      <w:r>
        <w:rPr>
          <w:color w:val="0A0A0A"/>
        </w:rPr>
        <w:lastRenderedPageBreak/>
        <w:t>presunov</w:t>
      </w:r>
      <w:proofErr w:type="spellEnd"/>
      <w:r>
        <w:rPr>
          <w:color w:val="0A0A0A"/>
        </w:rPr>
        <w:t xml:space="preserve"> v </w:t>
      </w:r>
      <w:proofErr w:type="spellStart"/>
      <w:r>
        <w:rPr>
          <w:color w:val="0A0A0A"/>
        </w:rPr>
        <w:t>rámci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rozpočtu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musia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byť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predložené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Koordinátorovi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vopred</w:t>
      </w:r>
      <w:proofErr w:type="spellEnd"/>
      <w:r>
        <w:rPr>
          <w:color w:val="0A0A0A"/>
        </w:rPr>
        <w:t xml:space="preserve"> a </w:t>
      </w:r>
      <w:proofErr w:type="spellStart"/>
      <w:r>
        <w:rPr>
          <w:color w:val="0A0A0A"/>
        </w:rPr>
        <w:t>písomne</w:t>
      </w:r>
      <w:proofErr w:type="spellEnd"/>
      <w:r>
        <w:rPr>
          <w:color w:val="0A0A0A"/>
        </w:rPr>
        <w:t xml:space="preserve"> a </w:t>
      </w:r>
      <w:proofErr w:type="spellStart"/>
      <w:r>
        <w:rPr>
          <w:color w:val="0A0A0A"/>
        </w:rPr>
        <w:t>musia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ním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byť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odsúhlasené</w:t>
      </w:r>
      <w:proofErr w:type="spellEnd"/>
      <w:r>
        <w:rPr>
          <w:color w:val="424242"/>
        </w:rPr>
        <w:t xml:space="preserve">. </w:t>
      </w:r>
      <w:proofErr w:type="spellStart"/>
      <w:r>
        <w:rPr>
          <w:color w:val="0A0A0A"/>
        </w:rPr>
        <w:t>Žiadne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nároky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zmeny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nie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sú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povolené</w:t>
      </w:r>
      <w:proofErr w:type="spellEnd"/>
      <w:r>
        <w:rPr>
          <w:color w:val="0A0A0A"/>
        </w:rPr>
        <w:t>.</w:t>
      </w:r>
    </w:p>
    <w:p w14:paraId="5D1E53B7" w14:textId="77777777" w:rsidR="003D05E1" w:rsidRDefault="003D05E1">
      <w:pPr>
        <w:pStyle w:val="Zkladntext"/>
        <w:spacing w:before="6"/>
        <w:rPr>
          <w:sz w:val="22"/>
        </w:rPr>
      </w:pPr>
    </w:p>
    <w:p w14:paraId="6F7E88BE" w14:textId="77777777" w:rsidR="003D05E1" w:rsidRDefault="00000000">
      <w:pPr>
        <w:pStyle w:val="Odstavecseseznamem"/>
        <w:numPr>
          <w:ilvl w:val="0"/>
          <w:numId w:val="14"/>
        </w:numPr>
        <w:tabs>
          <w:tab w:val="left" w:pos="475"/>
        </w:tabs>
        <w:ind w:left="474" w:hanging="367"/>
        <w:rPr>
          <w:sz w:val="20"/>
        </w:rPr>
      </w:pPr>
      <w:proofErr w:type="spellStart"/>
      <w:r>
        <w:rPr>
          <w:color w:val="0A0A0A"/>
          <w:sz w:val="20"/>
        </w:rPr>
        <w:t>Postúpenia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práv</w:t>
      </w:r>
      <w:proofErr w:type="spellEnd"/>
      <w:r>
        <w:rPr>
          <w:color w:val="0A0A0A"/>
          <w:sz w:val="20"/>
        </w:rPr>
        <w:t xml:space="preserve"> -  </w:t>
      </w:r>
      <w:proofErr w:type="spellStart"/>
      <w:r>
        <w:rPr>
          <w:color w:val="0A0A0A"/>
          <w:sz w:val="20"/>
        </w:rPr>
        <w:t>prevod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platobných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práv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tretie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strany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nie</w:t>
      </w:r>
      <w:proofErr w:type="spellEnd"/>
      <w:r>
        <w:rPr>
          <w:color w:val="0A0A0A"/>
          <w:sz w:val="20"/>
        </w:rPr>
        <w:t xml:space="preserve"> je</w:t>
      </w:r>
      <w:r>
        <w:rPr>
          <w:color w:val="0A0A0A"/>
          <w:spacing w:val="33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možný</w:t>
      </w:r>
      <w:proofErr w:type="spellEnd"/>
      <w:r>
        <w:rPr>
          <w:color w:val="424242"/>
          <w:spacing w:val="-4"/>
          <w:sz w:val="20"/>
        </w:rPr>
        <w:t>.</w:t>
      </w:r>
    </w:p>
    <w:p w14:paraId="6450C520" w14:textId="77777777" w:rsidR="003D05E1" w:rsidRDefault="003D05E1">
      <w:pPr>
        <w:pStyle w:val="Zkladntext"/>
        <w:rPr>
          <w:sz w:val="22"/>
        </w:rPr>
      </w:pPr>
    </w:p>
    <w:p w14:paraId="09A7503E" w14:textId="77777777" w:rsidR="003D05E1" w:rsidRDefault="003D05E1">
      <w:pPr>
        <w:pStyle w:val="Zkladntext"/>
        <w:spacing w:before="5"/>
        <w:rPr>
          <w:sz w:val="28"/>
        </w:rPr>
      </w:pPr>
    </w:p>
    <w:p w14:paraId="72BE1869" w14:textId="77777777" w:rsidR="003D05E1" w:rsidRDefault="00000000">
      <w:pPr>
        <w:pStyle w:val="Nadpis1"/>
        <w:ind w:left="2246"/>
      </w:pPr>
      <w:proofErr w:type="spellStart"/>
      <w:r>
        <w:rPr>
          <w:color w:val="0A0A0A"/>
          <w:w w:val="105"/>
        </w:rPr>
        <w:t>Článok</w:t>
      </w:r>
      <w:proofErr w:type="spellEnd"/>
      <w:r>
        <w:rPr>
          <w:color w:val="0A0A0A"/>
          <w:w w:val="105"/>
        </w:rPr>
        <w:t xml:space="preserve"> 10.11</w:t>
      </w:r>
      <w:r>
        <w:rPr>
          <w:color w:val="0A0A0A"/>
          <w:spacing w:val="-51"/>
          <w:w w:val="105"/>
        </w:rPr>
        <w:t xml:space="preserve"> </w:t>
      </w:r>
      <w:proofErr w:type="spellStart"/>
      <w:r>
        <w:rPr>
          <w:color w:val="0A0A0A"/>
          <w:w w:val="105"/>
        </w:rPr>
        <w:t>Platobné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podmienky</w:t>
      </w:r>
      <w:proofErr w:type="spellEnd"/>
    </w:p>
    <w:p w14:paraId="01BB75B3" w14:textId="77777777" w:rsidR="003D05E1" w:rsidRDefault="003D05E1">
      <w:pPr>
        <w:pStyle w:val="Zkladntext"/>
        <w:rPr>
          <w:b/>
          <w:i/>
          <w:sz w:val="21"/>
        </w:rPr>
      </w:pPr>
    </w:p>
    <w:p w14:paraId="0F9F09C1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70"/>
        </w:tabs>
        <w:spacing w:before="1" w:line="242" w:lineRule="auto"/>
        <w:ind w:right="141" w:hanging="363"/>
        <w:jc w:val="both"/>
        <w:rPr>
          <w:sz w:val="20"/>
        </w:rPr>
      </w:pPr>
      <w:proofErr w:type="spellStart"/>
      <w:r>
        <w:rPr>
          <w:color w:val="0A0A0A"/>
          <w:sz w:val="20"/>
        </w:rPr>
        <w:t>Celý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rozpočet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riadený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Koordinátorom</w:t>
      </w:r>
      <w:proofErr w:type="spellEnd"/>
      <w:r>
        <w:rPr>
          <w:color w:val="0A0A0A"/>
          <w:sz w:val="20"/>
        </w:rPr>
        <w:t xml:space="preserve">. </w:t>
      </w:r>
      <w:proofErr w:type="spellStart"/>
      <w:r>
        <w:rPr>
          <w:color w:val="0A0A0A"/>
          <w:sz w:val="20"/>
        </w:rPr>
        <w:t>Vyplatenie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proporcionálnej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čiastky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príspevku</w:t>
      </w:r>
      <w:proofErr w:type="spellEnd"/>
      <w:r>
        <w:rPr>
          <w:color w:val="0A0A0A"/>
          <w:sz w:val="20"/>
        </w:rPr>
        <w:t xml:space="preserve"> z NA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vykonané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podobe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predfinancovania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refundácie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výdavkov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vzniknutých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priebehu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implementácie</w:t>
      </w:r>
      <w:proofErr w:type="spellEnd"/>
      <w:r>
        <w:rPr>
          <w:color w:val="0A0A0A"/>
          <w:spacing w:val="5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>.</w:t>
      </w:r>
    </w:p>
    <w:p w14:paraId="6345EDA8" w14:textId="77777777" w:rsidR="003D05E1" w:rsidRDefault="003D05E1">
      <w:pPr>
        <w:pStyle w:val="Zkladntext"/>
        <w:spacing w:before="8"/>
        <w:rPr>
          <w:sz w:val="22"/>
        </w:rPr>
      </w:pPr>
    </w:p>
    <w:p w14:paraId="0CBB2DE3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75"/>
        </w:tabs>
        <w:ind w:right="138"/>
        <w:jc w:val="both"/>
        <w:rPr>
          <w:sz w:val="20"/>
        </w:rPr>
      </w:pPr>
      <w:proofErr w:type="spellStart"/>
      <w:r>
        <w:rPr>
          <w:color w:val="0A0A0A"/>
          <w:sz w:val="20"/>
        </w:rPr>
        <w:t>Prvé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predfinancovanie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výške</w:t>
      </w:r>
      <w:proofErr w:type="spellEnd"/>
      <w:r>
        <w:rPr>
          <w:color w:val="0A0A0A"/>
          <w:sz w:val="20"/>
        </w:rPr>
        <w:t xml:space="preserve"> 40% </w:t>
      </w:r>
      <w:proofErr w:type="spellStart"/>
      <w:r>
        <w:rPr>
          <w:color w:val="0A0A0A"/>
          <w:sz w:val="20"/>
        </w:rPr>
        <w:t>prostriedkov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plynúcich</w:t>
      </w:r>
      <w:proofErr w:type="spellEnd"/>
      <w:r>
        <w:rPr>
          <w:color w:val="0A0A0A"/>
          <w:sz w:val="20"/>
        </w:rPr>
        <w:t xml:space="preserve"> z </w:t>
      </w:r>
      <w:proofErr w:type="spellStart"/>
      <w:r>
        <w:rPr>
          <w:color w:val="0A0A0A"/>
          <w:sz w:val="20"/>
        </w:rPr>
        <w:t>častí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prislúchajúcej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poukázané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 do </w:t>
      </w:r>
      <w:proofErr w:type="gramStart"/>
      <w:r>
        <w:rPr>
          <w:color w:val="0A0A0A"/>
          <w:sz w:val="20"/>
        </w:rPr>
        <w:t>60</w:t>
      </w:r>
      <w:proofErr w:type="gram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dní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prijatí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prvej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tranže</w:t>
      </w:r>
      <w:proofErr w:type="spellEnd"/>
      <w:r>
        <w:rPr>
          <w:color w:val="0A0A0A"/>
          <w:sz w:val="20"/>
        </w:rPr>
        <w:t xml:space="preserve"> z</w:t>
      </w:r>
      <w:r>
        <w:rPr>
          <w:color w:val="0A0A0A"/>
          <w:spacing w:val="34"/>
          <w:sz w:val="20"/>
        </w:rPr>
        <w:t xml:space="preserve"> </w:t>
      </w:r>
      <w:r>
        <w:rPr>
          <w:color w:val="0A0A0A"/>
          <w:sz w:val="20"/>
        </w:rPr>
        <w:t>NA.</w:t>
      </w:r>
    </w:p>
    <w:p w14:paraId="03DC0781" w14:textId="77777777" w:rsidR="003D05E1" w:rsidRDefault="003D05E1">
      <w:pPr>
        <w:pStyle w:val="Zkladntext"/>
        <w:rPr>
          <w:sz w:val="22"/>
        </w:rPr>
      </w:pPr>
    </w:p>
    <w:p w14:paraId="2B188F85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75"/>
        </w:tabs>
        <w:spacing w:line="242" w:lineRule="auto"/>
        <w:ind w:left="475" w:right="126" w:hanging="363"/>
        <w:jc w:val="both"/>
        <w:rPr>
          <w:sz w:val="20"/>
        </w:rPr>
      </w:pPr>
      <w:r>
        <w:rPr>
          <w:color w:val="0A0A0A"/>
          <w:sz w:val="20"/>
        </w:rPr>
        <w:t xml:space="preserve">Partner </w:t>
      </w:r>
      <w:proofErr w:type="spellStart"/>
      <w:r>
        <w:rPr>
          <w:color w:val="0A0A0A"/>
          <w:sz w:val="20"/>
        </w:rPr>
        <w:t>vyčerpá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aspoň</w:t>
      </w:r>
      <w:proofErr w:type="spellEnd"/>
      <w:r>
        <w:rPr>
          <w:color w:val="0A0A0A"/>
          <w:sz w:val="20"/>
        </w:rPr>
        <w:t xml:space="preserve"> 70% </w:t>
      </w:r>
      <w:proofErr w:type="spellStart"/>
      <w:r>
        <w:rPr>
          <w:color w:val="0A0A0A"/>
          <w:sz w:val="20"/>
        </w:rPr>
        <w:t>prvej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platby</w:t>
      </w:r>
      <w:proofErr w:type="spellEnd"/>
      <w:r>
        <w:rPr>
          <w:color w:val="0A0A0A"/>
          <w:sz w:val="20"/>
        </w:rPr>
        <w:t xml:space="preserve"> do </w:t>
      </w:r>
      <w:r>
        <w:rPr>
          <w:color w:val="0A0A0A"/>
          <w:spacing w:val="-4"/>
          <w:sz w:val="20"/>
        </w:rPr>
        <w:t>31</w:t>
      </w:r>
      <w:r>
        <w:rPr>
          <w:color w:val="424242"/>
          <w:spacing w:val="-4"/>
          <w:sz w:val="20"/>
        </w:rPr>
        <w:t>.</w:t>
      </w:r>
      <w:r>
        <w:rPr>
          <w:color w:val="0A0A0A"/>
          <w:spacing w:val="-4"/>
          <w:sz w:val="20"/>
        </w:rPr>
        <w:t>05</w:t>
      </w:r>
      <w:r>
        <w:rPr>
          <w:color w:val="424242"/>
          <w:spacing w:val="-4"/>
          <w:sz w:val="20"/>
        </w:rPr>
        <w:t>.</w:t>
      </w:r>
      <w:r>
        <w:rPr>
          <w:color w:val="0A0A0A"/>
          <w:spacing w:val="-4"/>
          <w:sz w:val="20"/>
        </w:rPr>
        <w:t>2024</w:t>
      </w:r>
      <w:r>
        <w:rPr>
          <w:color w:val="424242"/>
          <w:spacing w:val="-4"/>
          <w:sz w:val="20"/>
        </w:rPr>
        <w:t xml:space="preserve">. </w:t>
      </w: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prípade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omeškania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vyššie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uvedeného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termínu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móže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zmeniť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spósob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nastavenia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7"/>
          <w:sz w:val="20"/>
        </w:rPr>
        <w:t>refundácie</w:t>
      </w:r>
      <w:proofErr w:type="spellEnd"/>
      <w:r>
        <w:rPr>
          <w:color w:val="424242"/>
          <w:spacing w:val="-7"/>
          <w:sz w:val="20"/>
        </w:rPr>
        <w:t xml:space="preserve">. </w:t>
      </w:r>
      <w:proofErr w:type="spellStart"/>
      <w:r>
        <w:rPr>
          <w:color w:val="0A0A0A"/>
          <w:spacing w:val="-3"/>
          <w:sz w:val="20"/>
        </w:rPr>
        <w:t>Spósob</w:t>
      </w:r>
      <w:proofErr w:type="spellEnd"/>
      <w:r>
        <w:rPr>
          <w:color w:val="313131"/>
          <w:spacing w:val="-3"/>
          <w:sz w:val="20"/>
        </w:rPr>
        <w:t xml:space="preserve">, </w:t>
      </w:r>
      <w:proofErr w:type="spellStart"/>
      <w:r>
        <w:rPr>
          <w:color w:val="0A0A0A"/>
          <w:sz w:val="20"/>
        </w:rPr>
        <w:t>aký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požaduje</w:t>
      </w:r>
      <w:proofErr w:type="spellEnd"/>
      <w:r>
        <w:rPr>
          <w:color w:val="575756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musí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doložený</w:t>
      </w:r>
      <w:proofErr w:type="spellEnd"/>
      <w:r>
        <w:rPr>
          <w:color w:val="0A0A0A"/>
          <w:sz w:val="20"/>
        </w:rPr>
        <w:t xml:space="preserve"> k </w:t>
      </w:r>
      <w:proofErr w:type="spellStart"/>
      <w:r>
        <w:rPr>
          <w:color w:val="0A0A0A"/>
          <w:sz w:val="20"/>
        </w:rPr>
        <w:t>potvrdeniu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použitia</w:t>
      </w:r>
      <w:proofErr w:type="spellEnd"/>
      <w:r>
        <w:rPr>
          <w:color w:val="0A0A0A"/>
          <w:sz w:val="20"/>
        </w:rPr>
        <w:t xml:space="preserve">  </w:t>
      </w:r>
      <w:r>
        <w:rPr>
          <w:color w:val="0A0A0A"/>
          <w:spacing w:val="33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prostriedkov</w:t>
      </w:r>
      <w:proofErr w:type="spellEnd"/>
      <w:r>
        <w:rPr>
          <w:color w:val="313131"/>
          <w:spacing w:val="-4"/>
          <w:sz w:val="20"/>
        </w:rPr>
        <w:t>.</w:t>
      </w:r>
    </w:p>
    <w:p w14:paraId="6846A8DF" w14:textId="77777777" w:rsidR="003D05E1" w:rsidRDefault="003D05E1">
      <w:pPr>
        <w:pStyle w:val="Zkladntext"/>
        <w:spacing w:before="8"/>
        <w:rPr>
          <w:sz w:val="22"/>
        </w:rPr>
      </w:pPr>
    </w:p>
    <w:p w14:paraId="79C95EC1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75"/>
        </w:tabs>
        <w:spacing w:line="242" w:lineRule="auto"/>
        <w:ind w:left="472" w:right="121" w:hanging="359"/>
        <w:jc w:val="both"/>
        <w:rPr>
          <w:sz w:val="20"/>
        </w:rPr>
      </w:pPr>
      <w:proofErr w:type="spellStart"/>
      <w:r>
        <w:rPr>
          <w:color w:val="0A0A0A"/>
          <w:sz w:val="20"/>
        </w:rPr>
        <w:t>Druhé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predfinancovanie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výške</w:t>
      </w:r>
      <w:proofErr w:type="spellEnd"/>
      <w:r>
        <w:rPr>
          <w:color w:val="0A0A0A"/>
          <w:sz w:val="20"/>
        </w:rPr>
        <w:t xml:space="preserve"> 40% </w:t>
      </w:r>
      <w:proofErr w:type="spellStart"/>
      <w:r>
        <w:rPr>
          <w:color w:val="0A0A0A"/>
          <w:sz w:val="20"/>
        </w:rPr>
        <w:t>prostriedkov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plynúcich</w:t>
      </w:r>
      <w:proofErr w:type="spellEnd"/>
      <w:r>
        <w:rPr>
          <w:color w:val="0A0A0A"/>
          <w:sz w:val="20"/>
        </w:rPr>
        <w:t xml:space="preserve"> z </w:t>
      </w:r>
      <w:proofErr w:type="spellStart"/>
      <w:r>
        <w:rPr>
          <w:color w:val="0A0A0A"/>
          <w:sz w:val="20"/>
        </w:rPr>
        <w:t>častí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prislúchajúcej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313131"/>
          <w:sz w:val="20"/>
        </w:rPr>
        <w:t xml:space="preserve">,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poukázané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prijatí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druhej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tranže</w:t>
      </w:r>
      <w:proofErr w:type="spellEnd"/>
      <w:r>
        <w:rPr>
          <w:color w:val="0A0A0A"/>
          <w:sz w:val="20"/>
        </w:rPr>
        <w:t xml:space="preserve"> z NA a </w:t>
      </w:r>
      <w:proofErr w:type="spellStart"/>
      <w:r>
        <w:rPr>
          <w:color w:val="0A0A0A"/>
          <w:sz w:val="20"/>
        </w:rPr>
        <w:t>vyčerpaní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aspoň</w:t>
      </w:r>
      <w:proofErr w:type="spellEnd"/>
      <w:r>
        <w:rPr>
          <w:color w:val="0A0A0A"/>
          <w:sz w:val="20"/>
        </w:rPr>
        <w:t xml:space="preserve"> 70% </w:t>
      </w:r>
      <w:proofErr w:type="spellStart"/>
      <w:r>
        <w:rPr>
          <w:color w:val="0A0A0A"/>
          <w:sz w:val="20"/>
        </w:rPr>
        <w:t>prostriedkov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prvej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platby</w:t>
      </w:r>
      <w:proofErr w:type="spellEnd"/>
      <w:r>
        <w:rPr>
          <w:color w:val="0A0A0A"/>
          <w:sz w:val="20"/>
        </w:rPr>
        <w:t xml:space="preserve"> a za </w:t>
      </w:r>
      <w:proofErr w:type="spellStart"/>
      <w:r>
        <w:rPr>
          <w:color w:val="0A0A0A"/>
          <w:sz w:val="20"/>
        </w:rPr>
        <w:t>predpokladu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že</w:t>
      </w:r>
      <w:proofErr w:type="spellEnd"/>
      <w:r>
        <w:rPr>
          <w:color w:val="0A0A0A"/>
          <w:sz w:val="20"/>
        </w:rPr>
        <w:t xml:space="preserve"> NA </w:t>
      </w:r>
      <w:proofErr w:type="spellStart"/>
      <w:r>
        <w:rPr>
          <w:color w:val="0A0A0A"/>
          <w:sz w:val="20"/>
        </w:rPr>
        <w:t>schválí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8"/>
          <w:sz w:val="20"/>
        </w:rPr>
        <w:t>správu</w:t>
      </w:r>
      <w:proofErr w:type="spellEnd"/>
      <w:r>
        <w:rPr>
          <w:color w:val="575756"/>
          <w:spacing w:val="-8"/>
          <w:sz w:val="20"/>
        </w:rPr>
        <w:t xml:space="preserve">. </w:t>
      </w: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z w:val="20"/>
        </w:rPr>
        <w:t>povinný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vyplatit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splátku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predfinancovania</w:t>
      </w:r>
      <w:proofErr w:type="spellEnd"/>
      <w:r>
        <w:rPr>
          <w:color w:val="0A0A0A"/>
          <w:sz w:val="20"/>
        </w:rPr>
        <w:t xml:space="preserve"> do 30 </w:t>
      </w:r>
      <w:proofErr w:type="spellStart"/>
      <w:r>
        <w:rPr>
          <w:color w:val="0A0A0A"/>
          <w:sz w:val="20"/>
        </w:rPr>
        <w:t>kalendárnych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dní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prijatí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tranže</w:t>
      </w:r>
      <w:proofErr w:type="spellEnd"/>
      <w:r>
        <w:rPr>
          <w:color w:val="0A0A0A"/>
          <w:sz w:val="20"/>
        </w:rPr>
        <w:t xml:space="preserve"> od</w:t>
      </w:r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NA.</w:t>
      </w:r>
    </w:p>
    <w:p w14:paraId="3D4519F5" w14:textId="77777777" w:rsidR="003D05E1" w:rsidRDefault="003D05E1">
      <w:pPr>
        <w:pStyle w:val="Zkladntext"/>
        <w:spacing w:before="10"/>
        <w:rPr>
          <w:sz w:val="21"/>
        </w:rPr>
      </w:pPr>
    </w:p>
    <w:p w14:paraId="1F01B1FC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81"/>
        </w:tabs>
        <w:spacing w:line="242" w:lineRule="auto"/>
        <w:ind w:left="478" w:right="117"/>
        <w:jc w:val="both"/>
        <w:rPr>
          <w:sz w:val="20"/>
        </w:rPr>
      </w:pPr>
      <w:r>
        <w:rPr>
          <w:color w:val="0A0A0A"/>
          <w:sz w:val="20"/>
        </w:rPr>
        <w:t xml:space="preserve">Ak je z </w:t>
      </w:r>
      <w:proofErr w:type="spellStart"/>
      <w:r>
        <w:rPr>
          <w:color w:val="0A0A0A"/>
          <w:sz w:val="20"/>
        </w:rPr>
        <w:t>priebežnej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správy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zreJme</w:t>
      </w:r>
      <w:proofErr w:type="spellEnd"/>
      <w:r>
        <w:rPr>
          <w:color w:val="0A0A0A"/>
          <w:sz w:val="20"/>
        </w:rPr>
        <w:t xml:space="preserve">, ze Partner </w:t>
      </w:r>
      <w:proofErr w:type="spellStart"/>
      <w:r>
        <w:rPr>
          <w:color w:val="0A0A0A"/>
          <w:sz w:val="20"/>
        </w:rPr>
        <w:t>nie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z w:val="20"/>
        </w:rPr>
        <w:t>schopný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vyčerpat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maximálny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3"/>
          <w:sz w:val="20"/>
        </w:rPr>
        <w:t>grant</w:t>
      </w:r>
      <w:r>
        <w:rPr>
          <w:color w:val="313131"/>
          <w:spacing w:val="-3"/>
          <w:sz w:val="20"/>
        </w:rPr>
        <w:t xml:space="preserve">, </w:t>
      </w: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vystaví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dodatok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ktorým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primerane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zníži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maximálny</w:t>
      </w:r>
      <w:proofErr w:type="spellEnd"/>
      <w:r>
        <w:rPr>
          <w:color w:val="0A0A0A"/>
          <w:sz w:val="20"/>
        </w:rPr>
        <w:t xml:space="preserve"> grant. V </w:t>
      </w:r>
      <w:proofErr w:type="spellStart"/>
      <w:r>
        <w:rPr>
          <w:color w:val="0A0A0A"/>
          <w:sz w:val="20"/>
        </w:rPr>
        <w:t>prípade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že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znížený</w:t>
      </w:r>
      <w:proofErr w:type="spellEnd"/>
      <w:r>
        <w:rPr>
          <w:color w:val="0A0A0A"/>
          <w:sz w:val="20"/>
        </w:rPr>
        <w:t xml:space="preserve"> grant je k </w:t>
      </w:r>
      <w:proofErr w:type="spellStart"/>
      <w:r>
        <w:rPr>
          <w:color w:val="0A0A0A"/>
          <w:sz w:val="20"/>
        </w:rPr>
        <w:t>tomu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dátumu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nižší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suma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predfinancovania</w:t>
      </w:r>
      <w:proofErr w:type="spellEnd"/>
      <w:r>
        <w:rPr>
          <w:color w:val="313131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Koordinátorvyžiada</w:t>
      </w:r>
      <w:proofErr w:type="spellEnd"/>
      <w:r>
        <w:rPr>
          <w:color w:val="0A0A0A"/>
          <w:sz w:val="20"/>
        </w:rPr>
        <w:t xml:space="preserve"> od </w:t>
      </w:r>
      <w:proofErr w:type="spellStart"/>
      <w:r>
        <w:rPr>
          <w:color w:val="0A0A0A"/>
          <w:sz w:val="20"/>
        </w:rPr>
        <w:t>Partnera</w:t>
      </w:r>
      <w:proofErr w:type="spellEnd"/>
      <w:r>
        <w:rPr>
          <w:color w:val="0A0A0A"/>
          <w:sz w:val="20"/>
        </w:rPr>
        <w:t xml:space="preserve"> spat' </w:t>
      </w:r>
      <w:proofErr w:type="spellStart"/>
      <w:r>
        <w:rPr>
          <w:color w:val="0A0A0A"/>
          <w:sz w:val="20"/>
        </w:rPr>
        <w:t>prebytočnú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sumu</w:t>
      </w:r>
      <w:proofErr w:type="spellEnd"/>
      <w:r>
        <w:rPr>
          <w:color w:val="0A0A0A"/>
          <w:sz w:val="20"/>
        </w:rPr>
        <w:t xml:space="preserve"> z</w:t>
      </w:r>
      <w:r>
        <w:rPr>
          <w:color w:val="0A0A0A"/>
          <w:spacing w:val="16"/>
          <w:sz w:val="20"/>
        </w:rPr>
        <w:t xml:space="preserve"> </w:t>
      </w:r>
      <w:proofErr w:type="spellStart"/>
      <w:r>
        <w:rPr>
          <w:color w:val="0A0A0A"/>
          <w:sz w:val="20"/>
        </w:rPr>
        <w:t>predfinancovania</w:t>
      </w:r>
      <w:proofErr w:type="spellEnd"/>
      <w:r>
        <w:rPr>
          <w:color w:val="575756"/>
          <w:sz w:val="20"/>
        </w:rPr>
        <w:t>.</w:t>
      </w:r>
    </w:p>
    <w:p w14:paraId="1F15CC31" w14:textId="77777777" w:rsidR="003D05E1" w:rsidRDefault="003D05E1">
      <w:pPr>
        <w:pStyle w:val="Zkladntext"/>
        <w:spacing w:before="3"/>
        <w:rPr>
          <w:sz w:val="22"/>
        </w:rPr>
      </w:pPr>
    </w:p>
    <w:p w14:paraId="22473DC2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80"/>
        </w:tabs>
        <w:spacing w:line="242" w:lineRule="auto"/>
        <w:ind w:left="477" w:right="116" w:hanging="359"/>
        <w:jc w:val="both"/>
        <w:rPr>
          <w:sz w:val="20"/>
        </w:rPr>
      </w:pPr>
      <w:proofErr w:type="spellStart"/>
      <w:r>
        <w:rPr>
          <w:color w:val="0A0A0A"/>
          <w:sz w:val="20"/>
        </w:rPr>
        <w:t>Najneskór</w:t>
      </w:r>
      <w:proofErr w:type="spellEnd"/>
      <w:r>
        <w:rPr>
          <w:color w:val="0A0A0A"/>
          <w:sz w:val="20"/>
        </w:rPr>
        <w:t xml:space="preserve"> do 30 </w:t>
      </w:r>
      <w:proofErr w:type="spellStart"/>
      <w:r>
        <w:rPr>
          <w:color w:val="0A0A0A"/>
          <w:sz w:val="20"/>
        </w:rPr>
        <w:t>kalendárnych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dní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termíne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ukončenia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Partner je </w:t>
      </w:r>
      <w:proofErr w:type="spellStart"/>
      <w:r>
        <w:rPr>
          <w:color w:val="0A0A0A"/>
          <w:sz w:val="20"/>
        </w:rPr>
        <w:t>povinný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zaslat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informácie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potrebné</w:t>
      </w:r>
      <w:proofErr w:type="spellEnd"/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pacing w:val="-17"/>
          <w:sz w:val="20"/>
        </w:rPr>
        <w:t xml:space="preserve"> </w:t>
      </w:r>
      <w:proofErr w:type="spellStart"/>
      <w:r>
        <w:rPr>
          <w:color w:val="0A0A0A"/>
          <w:sz w:val="20"/>
        </w:rPr>
        <w:t>odóvodnenie</w:t>
      </w:r>
      <w:proofErr w:type="spellEnd"/>
      <w:r>
        <w:rPr>
          <w:color w:val="0A0A0A"/>
          <w:spacing w:val="2"/>
          <w:sz w:val="20"/>
        </w:rPr>
        <w:t xml:space="preserve"> </w:t>
      </w:r>
      <w:proofErr w:type="spellStart"/>
      <w:r>
        <w:rPr>
          <w:color w:val="0A0A0A"/>
          <w:sz w:val="20"/>
        </w:rPr>
        <w:t>finančnej</w:t>
      </w:r>
      <w:proofErr w:type="spellEnd"/>
      <w:r>
        <w:rPr>
          <w:color w:val="0A0A0A"/>
          <w:spacing w:val="-6"/>
          <w:sz w:val="20"/>
        </w:rPr>
        <w:t xml:space="preserve"> </w:t>
      </w:r>
      <w:proofErr w:type="spellStart"/>
      <w:r>
        <w:rPr>
          <w:color w:val="0A0A0A"/>
          <w:sz w:val="20"/>
        </w:rPr>
        <w:t>podpory</w:t>
      </w:r>
      <w:proofErr w:type="spellEnd"/>
      <w:r>
        <w:rPr>
          <w:color w:val="313131"/>
          <w:sz w:val="20"/>
        </w:rPr>
        <w:t>,</w:t>
      </w:r>
      <w:r>
        <w:rPr>
          <w:color w:val="313131"/>
          <w:spacing w:val="-10"/>
          <w:sz w:val="20"/>
        </w:rPr>
        <w:t xml:space="preserve"> </w:t>
      </w:r>
      <w:r>
        <w:rPr>
          <w:color w:val="0A0A0A"/>
          <w:sz w:val="20"/>
        </w:rPr>
        <w:t>t.</w:t>
      </w:r>
      <w:r>
        <w:rPr>
          <w:color w:val="0A0A0A"/>
          <w:spacing w:val="-20"/>
          <w:sz w:val="20"/>
        </w:rPr>
        <w:t xml:space="preserve"> </w:t>
      </w:r>
      <w:r>
        <w:rPr>
          <w:color w:val="0A0A0A"/>
          <w:sz w:val="20"/>
        </w:rPr>
        <w:t>j.</w:t>
      </w:r>
      <w:r>
        <w:rPr>
          <w:color w:val="0A0A0A"/>
          <w:spacing w:val="-15"/>
          <w:sz w:val="20"/>
        </w:rPr>
        <w:t xml:space="preserve"> </w:t>
      </w:r>
      <w:proofErr w:type="spellStart"/>
      <w:r>
        <w:rPr>
          <w:color w:val="0A0A0A"/>
          <w:sz w:val="20"/>
        </w:rPr>
        <w:t>finančnú</w:t>
      </w:r>
      <w:proofErr w:type="spellEnd"/>
      <w:r>
        <w:rPr>
          <w:color w:val="0A0A0A"/>
          <w:spacing w:val="-8"/>
          <w:sz w:val="20"/>
        </w:rPr>
        <w:t xml:space="preserve"> </w:t>
      </w:r>
      <w:proofErr w:type="spellStart"/>
      <w:r>
        <w:rPr>
          <w:color w:val="0A0A0A"/>
          <w:sz w:val="20"/>
        </w:rPr>
        <w:t>správu</w:t>
      </w:r>
      <w:proofErr w:type="spellEnd"/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17"/>
          <w:sz w:val="20"/>
        </w:rPr>
        <w:t xml:space="preserve"> </w:t>
      </w:r>
      <w:proofErr w:type="spellStart"/>
      <w:r>
        <w:rPr>
          <w:color w:val="0A0A0A"/>
          <w:sz w:val="20"/>
        </w:rPr>
        <w:t>výsledky</w:t>
      </w:r>
      <w:proofErr w:type="spellEnd"/>
      <w:r>
        <w:rPr>
          <w:color w:val="0A0A0A"/>
          <w:spacing w:val="-1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w w:val="102"/>
          <w:sz w:val="20"/>
        </w:rPr>
        <w:t>(</w:t>
      </w:r>
      <w:proofErr w:type="spellStart"/>
      <w:r>
        <w:rPr>
          <w:color w:val="0A0A0A"/>
          <w:w w:val="102"/>
          <w:sz w:val="20"/>
        </w:rPr>
        <w:t>ak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17"/>
          <w:sz w:val="20"/>
        </w:rPr>
        <w:t xml:space="preserve"> </w:t>
      </w:r>
      <w:r>
        <w:rPr>
          <w:color w:val="0A0A0A"/>
          <w:w w:val="101"/>
          <w:sz w:val="20"/>
        </w:rPr>
        <w:t>je</w:t>
      </w:r>
      <w:r>
        <w:rPr>
          <w:color w:val="0A0A0A"/>
          <w:sz w:val="20"/>
        </w:rPr>
        <w:t xml:space="preserve"> </w:t>
      </w:r>
      <w:r>
        <w:rPr>
          <w:color w:val="0A0A0A"/>
          <w:spacing w:val="-20"/>
          <w:sz w:val="20"/>
        </w:rPr>
        <w:t xml:space="preserve"> </w:t>
      </w:r>
      <w:proofErr w:type="spellStart"/>
      <w:r>
        <w:rPr>
          <w:color w:val="0A0A0A"/>
          <w:w w:val="99"/>
          <w:sz w:val="20"/>
        </w:rPr>
        <w:t>relevantné</w:t>
      </w:r>
      <w:proofErr w:type="spellEnd"/>
      <w:r>
        <w:rPr>
          <w:color w:val="0A0A0A"/>
          <w:spacing w:val="1"/>
          <w:w w:val="99"/>
          <w:sz w:val="20"/>
        </w:rPr>
        <w:t>)</w:t>
      </w:r>
      <w:r>
        <w:rPr>
          <w:color w:val="424242"/>
          <w:w w:val="98"/>
          <w:sz w:val="20"/>
        </w:rPr>
        <w:t>,</w:t>
      </w:r>
      <w:r>
        <w:rPr>
          <w:color w:val="424242"/>
          <w:sz w:val="20"/>
        </w:rPr>
        <w:t xml:space="preserve"> </w:t>
      </w:r>
      <w:r>
        <w:rPr>
          <w:color w:val="424242"/>
          <w:spacing w:val="-20"/>
          <w:sz w:val="20"/>
        </w:rPr>
        <w:t xml:space="preserve"> </w:t>
      </w:r>
      <w:proofErr w:type="spellStart"/>
      <w:r>
        <w:rPr>
          <w:color w:val="0A0A0A"/>
          <w:w w:val="99"/>
          <w:sz w:val="20"/>
        </w:rPr>
        <w:t>ktoré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20"/>
          <w:sz w:val="20"/>
        </w:rPr>
        <w:t xml:space="preserve"> </w:t>
      </w:r>
      <w:proofErr w:type="spellStart"/>
      <w:r>
        <w:rPr>
          <w:color w:val="0A0A0A"/>
          <w:w w:val="99"/>
          <w:sz w:val="20"/>
        </w:rPr>
        <w:t>budú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15"/>
          <w:sz w:val="20"/>
        </w:rPr>
        <w:t xml:space="preserve"> </w:t>
      </w:r>
      <w:proofErr w:type="spellStart"/>
      <w:r>
        <w:rPr>
          <w:color w:val="0A0A0A"/>
          <w:w w:val="99"/>
          <w:sz w:val="20"/>
        </w:rPr>
        <w:t>vložené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15"/>
          <w:sz w:val="20"/>
        </w:rPr>
        <w:t xml:space="preserve"> </w:t>
      </w:r>
      <w:r>
        <w:rPr>
          <w:color w:val="0A0A0A"/>
          <w:w w:val="98"/>
          <w:sz w:val="20"/>
        </w:rPr>
        <w:t>do</w:t>
      </w:r>
      <w:r>
        <w:rPr>
          <w:color w:val="0A0A0A"/>
          <w:sz w:val="20"/>
        </w:rPr>
        <w:t xml:space="preserve"> </w:t>
      </w:r>
      <w:r>
        <w:rPr>
          <w:color w:val="0A0A0A"/>
          <w:spacing w:val="-20"/>
          <w:sz w:val="20"/>
        </w:rPr>
        <w:t xml:space="preserve"> </w:t>
      </w:r>
      <w:r>
        <w:rPr>
          <w:color w:val="0A0A0A"/>
          <w:w w:val="97"/>
          <w:sz w:val="20"/>
        </w:rPr>
        <w:t>Platformy</w:t>
      </w:r>
      <w:r>
        <w:rPr>
          <w:color w:val="0A0A0A"/>
          <w:sz w:val="20"/>
        </w:rPr>
        <w:t xml:space="preserve"> </w:t>
      </w:r>
      <w:r>
        <w:rPr>
          <w:color w:val="0A0A0A"/>
          <w:spacing w:val="3"/>
          <w:sz w:val="20"/>
        </w:rPr>
        <w:t xml:space="preserve"> </w:t>
      </w:r>
      <w:proofErr w:type="spellStart"/>
      <w:r>
        <w:rPr>
          <w:color w:val="0A0A0A"/>
          <w:w w:val="97"/>
          <w:sz w:val="20"/>
        </w:rPr>
        <w:t>výsledkov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projektov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18"/>
          <w:sz w:val="20"/>
        </w:rPr>
        <w:t xml:space="preserve"> </w:t>
      </w:r>
      <w:r>
        <w:rPr>
          <w:color w:val="0A0A0A"/>
          <w:w w:val="109"/>
          <w:sz w:val="20"/>
        </w:rPr>
        <w:t>Erasmus</w:t>
      </w:r>
      <w:r>
        <w:rPr>
          <w:color w:val="0A0A0A"/>
          <w:spacing w:val="-88"/>
          <w:w w:val="109"/>
          <w:sz w:val="20"/>
        </w:rPr>
        <w:t>+</w:t>
      </w:r>
      <w:r>
        <w:rPr>
          <w:color w:val="313131"/>
          <w:w w:val="103"/>
          <w:sz w:val="20"/>
        </w:rPr>
        <w:t>,</w:t>
      </w:r>
      <w:r>
        <w:rPr>
          <w:color w:val="313131"/>
          <w:sz w:val="20"/>
        </w:rPr>
        <w:t xml:space="preserve"> </w:t>
      </w:r>
      <w:r>
        <w:rPr>
          <w:color w:val="313131"/>
          <w:spacing w:val="-21"/>
          <w:sz w:val="20"/>
        </w:rPr>
        <w:t xml:space="preserve">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20"/>
          <w:sz w:val="20"/>
        </w:rPr>
        <w:t xml:space="preserve"> </w:t>
      </w:r>
      <w:r>
        <w:rPr>
          <w:color w:val="0A0A0A"/>
          <w:w w:val="101"/>
          <w:sz w:val="20"/>
        </w:rPr>
        <w:t xml:space="preserve">je </w:t>
      </w:r>
      <w:proofErr w:type="spellStart"/>
      <w:r>
        <w:rPr>
          <w:color w:val="0A0A0A"/>
          <w:sz w:val="20"/>
        </w:rPr>
        <w:t>uvedené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článku</w:t>
      </w:r>
      <w:proofErr w:type="spellEnd"/>
      <w:r>
        <w:rPr>
          <w:color w:val="0A0A0A"/>
          <w:spacing w:val="-42"/>
          <w:sz w:val="20"/>
        </w:rPr>
        <w:t xml:space="preserve"> </w:t>
      </w:r>
      <w:r>
        <w:rPr>
          <w:color w:val="0A0A0A"/>
          <w:sz w:val="20"/>
        </w:rPr>
        <w:t xml:space="preserve">1.10.2.Zmluvy o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313131"/>
          <w:sz w:val="20"/>
        </w:rPr>
        <w:t>.</w:t>
      </w:r>
    </w:p>
    <w:p w14:paraId="2218F9AB" w14:textId="77777777" w:rsidR="003D05E1" w:rsidRDefault="003D05E1">
      <w:pPr>
        <w:pStyle w:val="Zkladntext"/>
        <w:spacing w:before="3"/>
        <w:rPr>
          <w:sz w:val="22"/>
        </w:rPr>
      </w:pPr>
    </w:p>
    <w:p w14:paraId="332EE5D2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81"/>
        </w:tabs>
        <w:ind w:left="480" w:hanging="364"/>
        <w:rPr>
          <w:sz w:val="20"/>
        </w:rPr>
      </w:pPr>
      <w:proofErr w:type="spellStart"/>
      <w:r>
        <w:rPr>
          <w:color w:val="0A0A0A"/>
          <w:sz w:val="20"/>
        </w:rPr>
        <w:t>Záverečná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správa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považovaná</w:t>
      </w:r>
      <w:proofErr w:type="spellEnd"/>
      <w:r>
        <w:rPr>
          <w:color w:val="0A0A0A"/>
          <w:sz w:val="20"/>
        </w:rPr>
        <w:t xml:space="preserve"> za </w:t>
      </w:r>
      <w:proofErr w:type="spellStart"/>
      <w:r>
        <w:rPr>
          <w:color w:val="0A0A0A"/>
          <w:sz w:val="20"/>
        </w:rPr>
        <w:t>žiadosť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Koordinátora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vyplatenie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zostatku</w:t>
      </w:r>
      <w:proofErr w:type="spellEnd"/>
      <w:r>
        <w:rPr>
          <w:color w:val="0A0A0A"/>
          <w:spacing w:val="30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0A0A0A"/>
          <w:sz w:val="20"/>
        </w:rPr>
        <w:t>.</w:t>
      </w:r>
    </w:p>
    <w:p w14:paraId="293374D2" w14:textId="77777777" w:rsidR="003D05E1" w:rsidRDefault="003D05E1">
      <w:pPr>
        <w:pStyle w:val="Zkladntext"/>
        <w:spacing w:before="5"/>
        <w:rPr>
          <w:sz w:val="22"/>
        </w:rPr>
      </w:pPr>
    </w:p>
    <w:p w14:paraId="3615535D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85"/>
        </w:tabs>
        <w:spacing w:line="242" w:lineRule="auto"/>
        <w:ind w:left="481" w:right="118" w:hanging="359"/>
        <w:jc w:val="both"/>
        <w:rPr>
          <w:sz w:val="20"/>
        </w:rPr>
      </w:pP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je</w:t>
      </w:r>
      <w:r>
        <w:rPr>
          <w:color w:val="0A0A0A"/>
          <w:spacing w:val="-19"/>
          <w:sz w:val="20"/>
        </w:rPr>
        <w:t xml:space="preserve"> </w:t>
      </w:r>
      <w:proofErr w:type="spellStart"/>
      <w:r>
        <w:rPr>
          <w:color w:val="0A0A0A"/>
          <w:sz w:val="20"/>
        </w:rPr>
        <w:t>povinný</w:t>
      </w:r>
      <w:proofErr w:type="spellEnd"/>
      <w:r>
        <w:rPr>
          <w:color w:val="0A0A0A"/>
          <w:spacing w:val="-4"/>
          <w:sz w:val="20"/>
        </w:rPr>
        <w:t xml:space="preserve"> </w:t>
      </w:r>
      <w:proofErr w:type="spellStart"/>
      <w:r>
        <w:rPr>
          <w:color w:val="0A0A0A"/>
          <w:sz w:val="20"/>
        </w:rPr>
        <w:t>potvrdit</w:t>
      </w:r>
      <w:proofErr w:type="spellEnd"/>
      <w:r>
        <w:rPr>
          <w:color w:val="0A0A0A"/>
          <w:sz w:val="20"/>
        </w:rPr>
        <w:t>',</w:t>
      </w:r>
      <w:r>
        <w:rPr>
          <w:color w:val="0A0A0A"/>
          <w:spacing w:val="-11"/>
          <w:sz w:val="20"/>
        </w:rPr>
        <w:t xml:space="preserve"> </w:t>
      </w:r>
      <w:proofErr w:type="spellStart"/>
      <w:r>
        <w:rPr>
          <w:color w:val="0A0A0A"/>
          <w:sz w:val="20"/>
        </w:rPr>
        <w:t>že</w:t>
      </w:r>
      <w:proofErr w:type="spellEnd"/>
      <w:r>
        <w:rPr>
          <w:color w:val="0A0A0A"/>
          <w:spacing w:val="-13"/>
          <w:sz w:val="20"/>
        </w:rPr>
        <w:t xml:space="preserve"> </w:t>
      </w:r>
      <w:proofErr w:type="spellStart"/>
      <w:r>
        <w:rPr>
          <w:color w:val="0A0A0A"/>
          <w:sz w:val="20"/>
        </w:rPr>
        <w:t>informácie</w:t>
      </w:r>
      <w:proofErr w:type="spellEnd"/>
      <w:r>
        <w:rPr>
          <w:color w:val="0A0A0A"/>
          <w:spacing w:val="-5"/>
          <w:sz w:val="20"/>
        </w:rPr>
        <w:t xml:space="preserve"> </w:t>
      </w:r>
      <w:proofErr w:type="spellStart"/>
      <w:r>
        <w:rPr>
          <w:color w:val="0A0A0A"/>
          <w:sz w:val="20"/>
        </w:rPr>
        <w:t>uvedené</w:t>
      </w:r>
      <w:proofErr w:type="spellEnd"/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v</w:t>
      </w:r>
      <w:r>
        <w:rPr>
          <w:color w:val="0A0A0A"/>
          <w:spacing w:val="-19"/>
          <w:sz w:val="20"/>
        </w:rPr>
        <w:t xml:space="preserve"> </w:t>
      </w:r>
      <w:proofErr w:type="spellStart"/>
      <w:r>
        <w:rPr>
          <w:color w:val="0A0A0A"/>
          <w:sz w:val="20"/>
        </w:rPr>
        <w:t>žiadosti</w:t>
      </w:r>
      <w:proofErr w:type="spellEnd"/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8"/>
          <w:sz w:val="20"/>
        </w:rPr>
        <w:t xml:space="preserve"> </w:t>
      </w:r>
      <w:proofErr w:type="spellStart"/>
      <w:r>
        <w:rPr>
          <w:color w:val="0A0A0A"/>
          <w:sz w:val="20"/>
        </w:rPr>
        <w:t>vyplatenie</w:t>
      </w:r>
      <w:proofErr w:type="spellEnd"/>
      <w:r>
        <w:rPr>
          <w:color w:val="0A0A0A"/>
          <w:spacing w:val="-12"/>
          <w:sz w:val="20"/>
        </w:rPr>
        <w:t xml:space="preserve"> </w:t>
      </w:r>
      <w:proofErr w:type="spellStart"/>
      <w:r>
        <w:rPr>
          <w:color w:val="0A0A0A"/>
          <w:sz w:val="20"/>
        </w:rPr>
        <w:t>zostatku</w:t>
      </w:r>
      <w:proofErr w:type="spellEnd"/>
      <w:r>
        <w:rPr>
          <w:color w:val="0A0A0A"/>
          <w:spacing w:val="-6"/>
          <w:sz w:val="20"/>
        </w:rPr>
        <w:t xml:space="preserve"> </w:t>
      </w:r>
      <w:proofErr w:type="spellStart"/>
      <w:r>
        <w:rPr>
          <w:color w:val="0A0A0A"/>
          <w:sz w:val="20"/>
        </w:rPr>
        <w:t>sú</w:t>
      </w:r>
      <w:proofErr w:type="spellEnd"/>
      <w:r>
        <w:rPr>
          <w:color w:val="0A0A0A"/>
          <w:spacing w:val="-21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úplné</w:t>
      </w:r>
      <w:proofErr w:type="spellEnd"/>
      <w:r>
        <w:rPr>
          <w:color w:val="424242"/>
          <w:spacing w:val="-5"/>
          <w:sz w:val="20"/>
        </w:rPr>
        <w:t xml:space="preserve">, </w:t>
      </w:r>
      <w:proofErr w:type="spellStart"/>
      <w:r>
        <w:rPr>
          <w:color w:val="0A0A0A"/>
          <w:sz w:val="20"/>
        </w:rPr>
        <w:t>sporahlivé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pacing w:val="-3"/>
          <w:sz w:val="20"/>
        </w:rPr>
        <w:t>pravdivé</w:t>
      </w:r>
      <w:proofErr w:type="spellEnd"/>
      <w:r>
        <w:rPr>
          <w:color w:val="424242"/>
          <w:spacing w:val="-3"/>
          <w:sz w:val="20"/>
        </w:rPr>
        <w:t xml:space="preserve">. </w:t>
      </w:r>
      <w:proofErr w:type="spellStart"/>
      <w:r>
        <w:rPr>
          <w:color w:val="0A0A0A"/>
          <w:sz w:val="20"/>
        </w:rPr>
        <w:t>Takisto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z w:val="20"/>
        </w:rPr>
        <w:t>povinný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potvrdit</w:t>
      </w:r>
      <w:proofErr w:type="spellEnd"/>
      <w:r>
        <w:rPr>
          <w:color w:val="0A0A0A"/>
          <w:sz w:val="20"/>
        </w:rPr>
        <w:t>'</w:t>
      </w:r>
      <w:r>
        <w:rPr>
          <w:color w:val="313131"/>
          <w:sz w:val="20"/>
        </w:rPr>
        <w:t xml:space="preserve">, </w:t>
      </w:r>
      <w:proofErr w:type="spellStart"/>
      <w:r>
        <w:rPr>
          <w:color w:val="0A0A0A"/>
          <w:sz w:val="20"/>
        </w:rPr>
        <w:t>že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vynaložené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náklady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možno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považovat</w:t>
      </w:r>
      <w:proofErr w:type="spellEnd"/>
      <w:r>
        <w:rPr>
          <w:color w:val="0A0A0A"/>
          <w:sz w:val="20"/>
        </w:rPr>
        <w:t xml:space="preserve">' za </w:t>
      </w:r>
      <w:proofErr w:type="spellStart"/>
      <w:r>
        <w:rPr>
          <w:color w:val="0A0A0A"/>
          <w:sz w:val="20"/>
        </w:rPr>
        <w:t>oprávnené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súlade</w:t>
      </w:r>
      <w:proofErr w:type="spellEnd"/>
      <w:r>
        <w:rPr>
          <w:color w:val="0A0A0A"/>
          <w:sz w:val="20"/>
        </w:rPr>
        <w:t xml:space="preserve"> so </w:t>
      </w:r>
      <w:proofErr w:type="spellStart"/>
      <w:r>
        <w:rPr>
          <w:color w:val="0A0A0A"/>
          <w:sz w:val="20"/>
        </w:rPr>
        <w:t>Zmluvou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že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žiadosť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platbu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z w:val="20"/>
        </w:rPr>
        <w:t>podložená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primeranými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doplňujúcimi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dokumentmi</w:t>
      </w:r>
      <w:proofErr w:type="spellEnd"/>
      <w:r>
        <w:rPr>
          <w:color w:val="424242"/>
          <w:spacing w:val="-4"/>
          <w:sz w:val="20"/>
        </w:rPr>
        <w:t>,</w:t>
      </w:r>
      <w:r>
        <w:rPr>
          <w:color w:val="424242"/>
          <w:spacing w:val="-14"/>
          <w:sz w:val="20"/>
        </w:rPr>
        <w:t xml:space="preserve"> </w:t>
      </w:r>
      <w:proofErr w:type="spellStart"/>
      <w:r>
        <w:rPr>
          <w:color w:val="0A0A0A"/>
          <w:sz w:val="20"/>
        </w:rPr>
        <w:t>ktoré</w:t>
      </w:r>
      <w:proofErr w:type="spellEnd"/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je</w:t>
      </w:r>
      <w:r>
        <w:rPr>
          <w:color w:val="0A0A0A"/>
          <w:spacing w:val="-12"/>
          <w:sz w:val="20"/>
        </w:rPr>
        <w:t xml:space="preserve"> </w:t>
      </w:r>
      <w:proofErr w:type="spellStart"/>
      <w:r>
        <w:rPr>
          <w:color w:val="0A0A0A"/>
          <w:sz w:val="20"/>
        </w:rPr>
        <w:t>Koordinátor</w:t>
      </w:r>
      <w:proofErr w:type="spellEnd"/>
      <w:r>
        <w:rPr>
          <w:color w:val="0A0A0A"/>
          <w:spacing w:val="7"/>
          <w:sz w:val="20"/>
        </w:rPr>
        <w:t xml:space="preserve"> </w:t>
      </w:r>
      <w:proofErr w:type="spellStart"/>
      <w:r>
        <w:rPr>
          <w:color w:val="0A0A0A"/>
          <w:sz w:val="20"/>
        </w:rPr>
        <w:t>povinný</w:t>
      </w:r>
      <w:proofErr w:type="spellEnd"/>
      <w:r>
        <w:rPr>
          <w:color w:val="0A0A0A"/>
          <w:spacing w:val="7"/>
          <w:sz w:val="20"/>
        </w:rPr>
        <w:t xml:space="preserve"> </w:t>
      </w:r>
      <w:proofErr w:type="spellStart"/>
      <w:r>
        <w:rPr>
          <w:color w:val="0A0A0A"/>
          <w:sz w:val="20"/>
        </w:rPr>
        <w:t>predložiť</w:t>
      </w:r>
      <w:proofErr w:type="spellEnd"/>
      <w:r>
        <w:rPr>
          <w:color w:val="0A0A0A"/>
          <w:spacing w:val="4"/>
          <w:sz w:val="20"/>
        </w:rPr>
        <w:t xml:space="preserve"> </w:t>
      </w:r>
      <w:r>
        <w:rPr>
          <w:color w:val="0A0A0A"/>
          <w:sz w:val="20"/>
        </w:rPr>
        <w:t>v</w:t>
      </w:r>
      <w:r>
        <w:rPr>
          <w:color w:val="0A0A0A"/>
          <w:spacing w:val="-8"/>
          <w:sz w:val="20"/>
        </w:rPr>
        <w:t xml:space="preserve"> </w:t>
      </w:r>
      <w:proofErr w:type="spellStart"/>
      <w:r>
        <w:rPr>
          <w:color w:val="0A0A0A"/>
          <w:sz w:val="20"/>
        </w:rPr>
        <w:t>súvislosti</w:t>
      </w:r>
      <w:proofErr w:type="spellEnd"/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s</w:t>
      </w:r>
      <w:r>
        <w:rPr>
          <w:color w:val="0A0A0A"/>
          <w:spacing w:val="-17"/>
          <w:sz w:val="20"/>
        </w:rPr>
        <w:t xml:space="preserve"> </w:t>
      </w:r>
      <w:proofErr w:type="spellStart"/>
      <w:r>
        <w:rPr>
          <w:color w:val="0A0A0A"/>
          <w:sz w:val="20"/>
        </w:rPr>
        <w:t>kontrolami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pacing w:val="-7"/>
          <w:sz w:val="20"/>
        </w:rPr>
        <w:t xml:space="preserve"> </w:t>
      </w:r>
      <w:proofErr w:type="spellStart"/>
      <w:r>
        <w:rPr>
          <w:color w:val="0A0A0A"/>
          <w:sz w:val="20"/>
        </w:rPr>
        <w:t>auditmi</w:t>
      </w:r>
      <w:proofErr w:type="spellEnd"/>
      <w:r>
        <w:rPr>
          <w:color w:val="0A0A0A"/>
          <w:spacing w:val="-6"/>
          <w:sz w:val="20"/>
        </w:rPr>
        <w:t xml:space="preserve"> </w:t>
      </w:r>
      <w:proofErr w:type="spellStart"/>
      <w:r>
        <w:rPr>
          <w:color w:val="0A0A0A"/>
          <w:sz w:val="20"/>
        </w:rPr>
        <w:t>podfa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článku</w:t>
      </w:r>
      <w:proofErr w:type="spellEnd"/>
      <w:r>
        <w:rPr>
          <w:color w:val="0A0A0A"/>
          <w:spacing w:val="-23"/>
          <w:sz w:val="20"/>
        </w:rPr>
        <w:t xml:space="preserve"> </w:t>
      </w:r>
      <w:r>
        <w:rPr>
          <w:color w:val="0A0A0A"/>
          <w:sz w:val="20"/>
        </w:rPr>
        <w:t>11.27</w:t>
      </w:r>
      <w:r>
        <w:rPr>
          <w:color w:val="0A0A0A"/>
          <w:spacing w:val="-27"/>
          <w:sz w:val="20"/>
        </w:rPr>
        <w:t xml:space="preserve"> </w:t>
      </w:r>
      <w:proofErr w:type="spellStart"/>
      <w:r>
        <w:rPr>
          <w:color w:val="0A0A0A"/>
          <w:sz w:val="20"/>
        </w:rPr>
        <w:t>Všeobecných</w:t>
      </w:r>
      <w:proofErr w:type="spellEnd"/>
      <w:r>
        <w:rPr>
          <w:color w:val="0A0A0A"/>
          <w:spacing w:val="-8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podmienok</w:t>
      </w:r>
      <w:proofErr w:type="spellEnd"/>
      <w:r>
        <w:rPr>
          <w:color w:val="575756"/>
          <w:spacing w:val="-5"/>
          <w:sz w:val="20"/>
        </w:rPr>
        <w:t>.</w:t>
      </w:r>
    </w:p>
    <w:p w14:paraId="6B2BDDAA" w14:textId="77777777" w:rsidR="003D05E1" w:rsidRDefault="003D05E1">
      <w:pPr>
        <w:pStyle w:val="Zkladntext"/>
        <w:spacing w:before="3"/>
        <w:rPr>
          <w:sz w:val="22"/>
        </w:rPr>
      </w:pPr>
    </w:p>
    <w:p w14:paraId="0CE3BC85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85"/>
        </w:tabs>
        <w:ind w:left="485" w:right="121" w:hanging="363"/>
        <w:jc w:val="both"/>
        <w:rPr>
          <w:sz w:val="20"/>
        </w:rPr>
      </w:pPr>
      <w:proofErr w:type="spellStart"/>
      <w:r>
        <w:rPr>
          <w:color w:val="0A0A0A"/>
          <w:sz w:val="20"/>
        </w:rPr>
        <w:t>Tretia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splátka</w:t>
      </w:r>
      <w:proofErr w:type="spellEnd"/>
      <w:r>
        <w:rPr>
          <w:color w:val="0A0A0A"/>
          <w:sz w:val="20"/>
        </w:rPr>
        <w:t xml:space="preserve"> - </w:t>
      </w:r>
      <w:proofErr w:type="spellStart"/>
      <w:r>
        <w:rPr>
          <w:color w:val="0A0A0A"/>
          <w:sz w:val="20"/>
        </w:rPr>
        <w:t>úhrada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výdavkov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vzniknutých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počas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poslednej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periódy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1F1F1F"/>
          <w:sz w:val="20"/>
        </w:rPr>
        <w:t>implementácie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korešpondujúca</w:t>
      </w:r>
      <w:proofErr w:type="spellEnd"/>
      <w:r>
        <w:rPr>
          <w:color w:val="0A0A0A"/>
          <w:sz w:val="20"/>
        </w:rPr>
        <w:t xml:space="preserve"> 20% </w:t>
      </w:r>
      <w:proofErr w:type="spellStart"/>
      <w:r>
        <w:rPr>
          <w:color w:val="0A0A0A"/>
          <w:sz w:val="20"/>
        </w:rPr>
        <w:t>finančných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prostriedkov</w:t>
      </w:r>
      <w:proofErr w:type="spellEnd"/>
      <w:r>
        <w:rPr>
          <w:color w:val="313131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vyplývajúcich</w:t>
      </w:r>
      <w:proofErr w:type="spellEnd"/>
      <w:r>
        <w:rPr>
          <w:color w:val="0A0A0A"/>
          <w:sz w:val="20"/>
        </w:rPr>
        <w:t xml:space="preserve"> z </w:t>
      </w:r>
      <w:proofErr w:type="spellStart"/>
      <w:r>
        <w:rPr>
          <w:color w:val="0A0A0A"/>
          <w:sz w:val="20"/>
        </w:rPr>
        <w:t>pomernej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častí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prislúchajúcemu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Partnerovi</w:t>
      </w:r>
      <w:proofErr w:type="spellEnd"/>
      <w:r>
        <w:rPr>
          <w:color w:val="313131"/>
          <w:sz w:val="20"/>
        </w:rPr>
        <w:t xml:space="preserve">,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poukázaná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prijatí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tretej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tranže</w:t>
      </w:r>
      <w:proofErr w:type="spellEnd"/>
      <w:r>
        <w:rPr>
          <w:color w:val="0A0A0A"/>
          <w:sz w:val="20"/>
        </w:rPr>
        <w:t xml:space="preserve"> z NA a </w:t>
      </w:r>
      <w:proofErr w:type="spellStart"/>
      <w:r>
        <w:rPr>
          <w:color w:val="0A0A0A"/>
          <w:sz w:val="20"/>
        </w:rPr>
        <w:t>správnej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realizácie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. Pre </w:t>
      </w:r>
      <w:proofErr w:type="spellStart"/>
      <w:r>
        <w:rPr>
          <w:color w:val="0A0A0A"/>
          <w:sz w:val="20"/>
        </w:rPr>
        <w:t>pridelenie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týchto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prostriedkov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potrebná</w:t>
      </w:r>
      <w:proofErr w:type="spellEnd"/>
      <w:r>
        <w:rPr>
          <w:color w:val="0A0A0A"/>
          <w:sz w:val="20"/>
        </w:rPr>
        <w:t xml:space="preserve"> forma </w:t>
      </w:r>
      <w:proofErr w:type="spellStart"/>
      <w:r>
        <w:rPr>
          <w:color w:val="0A0A0A"/>
          <w:sz w:val="20"/>
        </w:rPr>
        <w:t>požadovaná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22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Koordinátorem</w:t>
      </w:r>
      <w:proofErr w:type="spellEnd"/>
      <w:r>
        <w:rPr>
          <w:color w:val="424242"/>
          <w:spacing w:val="-3"/>
          <w:sz w:val="20"/>
        </w:rPr>
        <w:t>.</w:t>
      </w:r>
    </w:p>
    <w:p w14:paraId="17C3F43D" w14:textId="77777777" w:rsidR="003D05E1" w:rsidRDefault="003D05E1">
      <w:pPr>
        <w:pStyle w:val="Zkladntext"/>
        <w:spacing w:before="1"/>
        <w:rPr>
          <w:sz w:val="22"/>
        </w:rPr>
      </w:pPr>
    </w:p>
    <w:p w14:paraId="537D8B4C" w14:textId="77777777" w:rsidR="003D05E1" w:rsidRDefault="00000000">
      <w:pPr>
        <w:pStyle w:val="Odstavecseseznamem"/>
        <w:numPr>
          <w:ilvl w:val="0"/>
          <w:numId w:val="13"/>
        </w:numPr>
        <w:tabs>
          <w:tab w:val="left" w:pos="489"/>
        </w:tabs>
        <w:spacing w:line="242" w:lineRule="auto"/>
        <w:ind w:left="490" w:right="117" w:hanging="362"/>
        <w:jc w:val="both"/>
        <w:rPr>
          <w:sz w:val="20"/>
        </w:rPr>
      </w:pP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prípade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7"/>
          <w:sz w:val="20"/>
        </w:rPr>
        <w:t>refundácie</w:t>
      </w:r>
      <w:proofErr w:type="spellEnd"/>
      <w:r>
        <w:rPr>
          <w:color w:val="424242"/>
          <w:spacing w:val="-7"/>
          <w:sz w:val="20"/>
        </w:rPr>
        <w:t xml:space="preserve">, </w:t>
      </w:r>
      <w:proofErr w:type="spellStart"/>
      <w:r>
        <w:rPr>
          <w:color w:val="0A0A0A"/>
          <w:sz w:val="20"/>
        </w:rPr>
        <w:t>žiadosti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preplatenie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musia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podložené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riadnymi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dokladmi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potvrdzujúcimi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použitie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prostriedkov</w:t>
      </w:r>
      <w:proofErr w:type="spellEnd"/>
      <w:r>
        <w:rPr>
          <w:color w:val="0A0A0A"/>
          <w:sz w:val="20"/>
        </w:rPr>
        <w:t xml:space="preserve"> (</w:t>
      </w:r>
      <w:proofErr w:type="spellStart"/>
      <w:r>
        <w:rPr>
          <w:color w:val="0A0A0A"/>
          <w:sz w:val="20"/>
        </w:rPr>
        <w:t>spolu</w:t>
      </w:r>
      <w:proofErr w:type="spellEnd"/>
      <w:r>
        <w:rPr>
          <w:color w:val="0A0A0A"/>
          <w:sz w:val="20"/>
        </w:rPr>
        <w:t xml:space="preserve"> so </w:t>
      </w:r>
      <w:proofErr w:type="spellStart"/>
      <w:r>
        <w:rPr>
          <w:color w:val="0A0A0A"/>
          <w:sz w:val="20"/>
        </w:rPr>
        <w:t>zoznamom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výdavkov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zoskupených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podl'a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rozpočtových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položiek</w:t>
      </w:r>
      <w:proofErr w:type="spellEnd"/>
      <w:r>
        <w:rPr>
          <w:color w:val="0A0A0A"/>
          <w:spacing w:val="-3"/>
          <w:sz w:val="20"/>
        </w:rPr>
        <w:t>)</w:t>
      </w:r>
      <w:r>
        <w:rPr>
          <w:color w:val="313131"/>
          <w:spacing w:val="-3"/>
          <w:sz w:val="20"/>
        </w:rPr>
        <w:t xml:space="preserve">. </w:t>
      </w:r>
      <w:r>
        <w:rPr>
          <w:color w:val="0A0A0A"/>
          <w:sz w:val="20"/>
        </w:rPr>
        <w:t xml:space="preserve">K </w:t>
      </w:r>
      <w:proofErr w:type="spellStart"/>
      <w:r>
        <w:rPr>
          <w:color w:val="0A0A0A"/>
          <w:sz w:val="20"/>
        </w:rPr>
        <w:t>priznaniu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použitia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prostriedkov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použitá</w:t>
      </w:r>
      <w:proofErr w:type="spellEnd"/>
      <w:r>
        <w:rPr>
          <w:color w:val="0A0A0A"/>
          <w:sz w:val="20"/>
        </w:rPr>
        <w:t xml:space="preserve"> forma, </w:t>
      </w:r>
      <w:proofErr w:type="spellStart"/>
      <w:r>
        <w:rPr>
          <w:color w:val="0A0A0A"/>
          <w:sz w:val="20"/>
        </w:rPr>
        <w:t>akú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vyžaduje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Koordinátor</w:t>
      </w:r>
      <w:proofErr w:type="spellEnd"/>
      <w:r>
        <w:rPr>
          <w:color w:val="575756"/>
          <w:spacing w:val="-3"/>
          <w:sz w:val="20"/>
        </w:rPr>
        <w:t>.</w:t>
      </w:r>
    </w:p>
    <w:p w14:paraId="1255B2DC" w14:textId="77777777" w:rsidR="003D05E1" w:rsidRDefault="003D05E1">
      <w:pPr>
        <w:pStyle w:val="Zkladntext"/>
        <w:rPr>
          <w:sz w:val="22"/>
        </w:rPr>
      </w:pPr>
    </w:p>
    <w:p w14:paraId="7CBB6A00" w14:textId="77777777" w:rsidR="003D05E1" w:rsidRDefault="003D05E1">
      <w:pPr>
        <w:pStyle w:val="Zkladntext"/>
        <w:spacing w:before="6"/>
        <w:rPr>
          <w:sz w:val="19"/>
        </w:rPr>
      </w:pPr>
    </w:p>
    <w:p w14:paraId="3CDE782A" w14:textId="77777777" w:rsidR="003D05E1" w:rsidRDefault="00000000">
      <w:pPr>
        <w:pStyle w:val="Nadpis1"/>
        <w:ind w:left="2296"/>
      </w:pPr>
      <w:r>
        <w:rPr>
          <w:color w:val="0A0A0A"/>
        </w:rPr>
        <w:t>Č/</w:t>
      </w:r>
      <w:proofErr w:type="spellStart"/>
      <w:r>
        <w:rPr>
          <w:color w:val="0A0A0A"/>
        </w:rPr>
        <w:t>ánok</w:t>
      </w:r>
      <w:proofErr w:type="spellEnd"/>
      <w:r>
        <w:rPr>
          <w:color w:val="0A0A0A"/>
        </w:rPr>
        <w:t xml:space="preserve">  10.21 </w:t>
      </w:r>
      <w:proofErr w:type="spellStart"/>
      <w:r>
        <w:rPr>
          <w:color w:val="0A0A0A"/>
        </w:rPr>
        <w:t>Predkladanie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dok</w:t>
      </w:r>
      <w:proofErr w:type="spellEnd"/>
      <w:r>
        <w:rPr>
          <w:color w:val="0A0A0A"/>
        </w:rPr>
        <w:t>/</w:t>
      </w:r>
      <w:proofErr w:type="spellStart"/>
      <w:r>
        <w:rPr>
          <w:color w:val="0A0A0A"/>
        </w:rPr>
        <w:t>adov</w:t>
      </w:r>
      <w:proofErr w:type="spellEnd"/>
    </w:p>
    <w:p w14:paraId="3DB4A7F8" w14:textId="77777777" w:rsidR="003D05E1" w:rsidRDefault="00000000">
      <w:pPr>
        <w:pStyle w:val="Odstavecseseznamem"/>
        <w:numPr>
          <w:ilvl w:val="0"/>
          <w:numId w:val="12"/>
        </w:numPr>
        <w:tabs>
          <w:tab w:val="left" w:pos="494"/>
        </w:tabs>
        <w:spacing w:before="233" w:line="249" w:lineRule="auto"/>
        <w:ind w:right="117" w:hanging="364"/>
        <w:jc w:val="both"/>
        <w:rPr>
          <w:color w:val="0A0A0A"/>
          <w:sz w:val="20"/>
        </w:rPr>
      </w:pPr>
      <w:r>
        <w:rPr>
          <w:color w:val="0A0A0A"/>
          <w:sz w:val="20"/>
        </w:rPr>
        <w:t xml:space="preserve">V </w:t>
      </w:r>
      <w:proofErr w:type="spellStart"/>
      <w:r>
        <w:rPr>
          <w:color w:val="0A0A0A"/>
          <w:sz w:val="20"/>
        </w:rPr>
        <w:t>prípade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dokladov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úhrade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inom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slovenskom</w:t>
      </w:r>
      <w:proofErr w:type="spellEnd"/>
      <w:r>
        <w:rPr>
          <w:color w:val="0A0A0A"/>
          <w:sz w:val="20"/>
        </w:rPr>
        <w:t xml:space="preserve">  </w:t>
      </w:r>
      <w:proofErr w:type="spellStart"/>
      <w:r>
        <w:rPr>
          <w:color w:val="0A0A0A"/>
          <w:sz w:val="20"/>
        </w:rPr>
        <w:t>jazyku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0A0A0A"/>
          <w:sz w:val="20"/>
        </w:rPr>
        <w:t>musí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priložený</w:t>
      </w:r>
      <w:proofErr w:type="spellEnd"/>
      <w:r>
        <w:rPr>
          <w:color w:val="0A0A0A"/>
          <w:sz w:val="20"/>
        </w:rPr>
        <w:t xml:space="preserve">  ich </w:t>
      </w:r>
      <w:proofErr w:type="spellStart"/>
      <w:r>
        <w:rPr>
          <w:color w:val="0A0A0A"/>
          <w:sz w:val="20"/>
        </w:rPr>
        <w:t>preklad</w:t>
      </w:r>
      <w:proofErr w:type="spellEnd"/>
      <w:r>
        <w:rPr>
          <w:color w:val="0A0A0A"/>
          <w:sz w:val="20"/>
        </w:rPr>
        <w:t xml:space="preserve">   v </w:t>
      </w:r>
      <w:proofErr w:type="spellStart"/>
      <w:r>
        <w:rPr>
          <w:color w:val="0A0A0A"/>
          <w:sz w:val="20"/>
        </w:rPr>
        <w:t>slovenskom</w:t>
      </w:r>
      <w:proofErr w:type="spellEnd"/>
      <w:r>
        <w:rPr>
          <w:color w:val="0A0A0A"/>
          <w:spacing w:val="17"/>
          <w:sz w:val="20"/>
        </w:rPr>
        <w:t xml:space="preserve"> </w:t>
      </w:r>
      <w:proofErr w:type="spellStart"/>
      <w:r>
        <w:rPr>
          <w:color w:val="0A0A0A"/>
          <w:sz w:val="20"/>
        </w:rPr>
        <w:t>jazyku</w:t>
      </w:r>
      <w:proofErr w:type="spellEnd"/>
      <w:r>
        <w:rPr>
          <w:color w:val="424242"/>
          <w:sz w:val="20"/>
        </w:rPr>
        <w:t>.</w:t>
      </w:r>
    </w:p>
    <w:p w14:paraId="569C9E39" w14:textId="77777777" w:rsidR="003D05E1" w:rsidRDefault="003D05E1">
      <w:pPr>
        <w:spacing w:line="249" w:lineRule="auto"/>
        <w:jc w:val="both"/>
        <w:rPr>
          <w:sz w:val="20"/>
        </w:rPr>
        <w:sectPr w:rsidR="003D05E1">
          <w:pgSz w:w="11910" w:h="16840"/>
          <w:pgMar w:top="1280" w:right="1360" w:bottom="280" w:left="1540" w:header="708" w:footer="708" w:gutter="0"/>
          <w:cols w:space="708"/>
        </w:sectPr>
      </w:pPr>
    </w:p>
    <w:p w14:paraId="516ED556" w14:textId="77777777" w:rsidR="003D05E1" w:rsidRDefault="00000000">
      <w:pPr>
        <w:pStyle w:val="Odstavecseseznamem"/>
        <w:numPr>
          <w:ilvl w:val="0"/>
          <w:numId w:val="12"/>
        </w:numPr>
        <w:tabs>
          <w:tab w:val="left" w:pos="758"/>
          <w:tab w:val="left" w:pos="759"/>
        </w:tabs>
        <w:spacing w:before="67"/>
        <w:ind w:left="758" w:hanging="643"/>
        <w:rPr>
          <w:color w:val="070707"/>
          <w:sz w:val="20"/>
        </w:rPr>
      </w:pPr>
      <w:proofErr w:type="spellStart"/>
      <w:r>
        <w:rPr>
          <w:color w:val="070707"/>
          <w:sz w:val="20"/>
        </w:rPr>
        <w:lastRenderedPageBreak/>
        <w:t>Predovšetkým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musia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nasledujúce</w:t>
      </w:r>
      <w:proofErr w:type="spellEnd"/>
      <w:r>
        <w:rPr>
          <w:color w:val="070707"/>
          <w:spacing w:val="30"/>
          <w:sz w:val="20"/>
        </w:rPr>
        <w:t xml:space="preserve"> </w:t>
      </w:r>
      <w:proofErr w:type="spellStart"/>
      <w:r>
        <w:rPr>
          <w:color w:val="070707"/>
          <w:sz w:val="20"/>
        </w:rPr>
        <w:t>doklady</w:t>
      </w:r>
      <w:proofErr w:type="spellEnd"/>
      <w:r>
        <w:rPr>
          <w:color w:val="070707"/>
          <w:sz w:val="20"/>
        </w:rPr>
        <w:t>:</w:t>
      </w:r>
    </w:p>
    <w:p w14:paraId="23FB1BE9" w14:textId="77777777" w:rsidR="003D05E1" w:rsidRDefault="00000000">
      <w:pPr>
        <w:pStyle w:val="Odstavecseseznamem"/>
        <w:numPr>
          <w:ilvl w:val="1"/>
          <w:numId w:val="12"/>
        </w:numPr>
        <w:tabs>
          <w:tab w:val="left" w:pos="840"/>
        </w:tabs>
        <w:spacing w:line="244" w:lineRule="auto"/>
        <w:ind w:right="120" w:hanging="365"/>
        <w:jc w:val="both"/>
        <w:rPr>
          <w:sz w:val="20"/>
        </w:rPr>
      </w:pPr>
      <w:r>
        <w:rPr>
          <w:color w:val="070707"/>
          <w:sz w:val="20"/>
        </w:rPr>
        <w:t xml:space="preserve">V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b/>
          <w:color w:val="070707"/>
          <w:sz w:val="19"/>
        </w:rPr>
        <w:t>Duševných</w:t>
      </w:r>
      <w:proofErr w:type="spellEnd"/>
      <w:r>
        <w:rPr>
          <w:b/>
          <w:color w:val="070707"/>
          <w:sz w:val="19"/>
        </w:rPr>
        <w:t xml:space="preserve"> </w:t>
      </w:r>
      <w:proofErr w:type="spellStart"/>
      <w:r>
        <w:rPr>
          <w:b/>
          <w:color w:val="070707"/>
          <w:sz w:val="19"/>
        </w:rPr>
        <w:t>výstupov</w:t>
      </w:r>
      <w:proofErr w:type="spellEnd"/>
      <w:r>
        <w:rPr>
          <w:b/>
          <w:color w:val="070707"/>
          <w:sz w:val="19"/>
        </w:rPr>
        <w:t xml:space="preserve">: </w:t>
      </w:r>
      <w:proofErr w:type="spellStart"/>
      <w:r>
        <w:rPr>
          <w:color w:val="070707"/>
          <w:sz w:val="20"/>
        </w:rPr>
        <w:t>detaily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zahrňujúce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odpracované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dni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forme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pracovného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výkazu</w:t>
      </w:r>
      <w:proofErr w:type="spellEnd"/>
      <w:r>
        <w:rPr>
          <w:color w:val="343433"/>
          <w:spacing w:val="-3"/>
          <w:sz w:val="20"/>
        </w:rPr>
        <w:t xml:space="preserve">, </w:t>
      </w:r>
      <w:proofErr w:type="spellStart"/>
      <w:r>
        <w:rPr>
          <w:color w:val="070707"/>
          <w:sz w:val="20"/>
        </w:rPr>
        <w:t>bankový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výpis</w:t>
      </w:r>
      <w:proofErr w:type="spellEnd"/>
      <w:r>
        <w:rPr>
          <w:color w:val="343433"/>
          <w:sz w:val="20"/>
        </w:rPr>
        <w:t xml:space="preserve">, </w:t>
      </w:r>
      <w:r>
        <w:rPr>
          <w:color w:val="070707"/>
          <w:spacing w:val="-8"/>
          <w:sz w:val="20"/>
        </w:rPr>
        <w:t>resp</w:t>
      </w:r>
      <w:r>
        <w:rPr>
          <w:color w:val="343433"/>
          <w:spacing w:val="-8"/>
          <w:sz w:val="20"/>
        </w:rPr>
        <w:t xml:space="preserve">. </w:t>
      </w:r>
      <w:proofErr w:type="spellStart"/>
      <w:r>
        <w:rPr>
          <w:color w:val="070707"/>
          <w:sz w:val="20"/>
        </w:rPr>
        <w:t>iný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dokladujúci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vyplatenie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mzdy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vykonanú</w:t>
      </w:r>
      <w:proofErr w:type="spellEnd"/>
      <w:r>
        <w:rPr>
          <w:color w:val="070707"/>
          <w:spacing w:val="32"/>
          <w:sz w:val="20"/>
        </w:rPr>
        <w:t xml:space="preserve"> </w:t>
      </w:r>
      <w:proofErr w:type="spellStart"/>
      <w:r>
        <w:rPr>
          <w:color w:val="070707"/>
          <w:spacing w:val="-4"/>
          <w:sz w:val="20"/>
        </w:rPr>
        <w:t>prácu</w:t>
      </w:r>
      <w:proofErr w:type="spellEnd"/>
      <w:r>
        <w:rPr>
          <w:color w:val="4B4B4B"/>
          <w:spacing w:val="-4"/>
          <w:sz w:val="20"/>
        </w:rPr>
        <w:t>.</w:t>
      </w:r>
    </w:p>
    <w:p w14:paraId="736A810C" w14:textId="77777777" w:rsidR="003D05E1" w:rsidRDefault="00000000">
      <w:pPr>
        <w:pStyle w:val="Odstavecseseznamem"/>
        <w:numPr>
          <w:ilvl w:val="1"/>
          <w:numId w:val="12"/>
        </w:numPr>
        <w:tabs>
          <w:tab w:val="left" w:pos="840"/>
        </w:tabs>
        <w:spacing w:line="242" w:lineRule="auto"/>
        <w:ind w:right="129" w:hanging="366"/>
        <w:jc w:val="both"/>
        <w:rPr>
          <w:sz w:val="20"/>
        </w:rPr>
      </w:pPr>
      <w:r>
        <w:rPr>
          <w:color w:val="070707"/>
          <w:sz w:val="20"/>
        </w:rPr>
        <w:t xml:space="preserve">V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b/>
          <w:color w:val="070707"/>
          <w:sz w:val="19"/>
        </w:rPr>
        <w:t>Workshopov</w:t>
      </w:r>
      <w:proofErr w:type="spellEnd"/>
      <w:r>
        <w:rPr>
          <w:b/>
          <w:color w:val="070707"/>
          <w:sz w:val="19"/>
        </w:rPr>
        <w:t xml:space="preserve"> a COIL: </w:t>
      </w:r>
      <w:proofErr w:type="spellStart"/>
      <w:r>
        <w:rPr>
          <w:color w:val="070707"/>
          <w:sz w:val="20"/>
        </w:rPr>
        <w:t>prezenčná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listina</w:t>
      </w:r>
      <w:proofErr w:type="spellEnd"/>
      <w:r>
        <w:rPr>
          <w:color w:val="070707"/>
          <w:sz w:val="20"/>
        </w:rPr>
        <w:t xml:space="preserve">, </w:t>
      </w:r>
      <w:r>
        <w:rPr>
          <w:color w:val="070707"/>
          <w:spacing w:val="-4"/>
          <w:sz w:val="20"/>
        </w:rPr>
        <w:t>program</w:t>
      </w:r>
      <w:r>
        <w:rPr>
          <w:color w:val="343433"/>
          <w:spacing w:val="-4"/>
          <w:sz w:val="20"/>
        </w:rPr>
        <w:t xml:space="preserve">, </w:t>
      </w:r>
      <w:proofErr w:type="spellStart"/>
      <w:r>
        <w:rPr>
          <w:color w:val="070707"/>
          <w:sz w:val="20"/>
        </w:rPr>
        <w:t>faktúry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detaily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zahrňujúce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odpracované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dni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forme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pracovného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výkazu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bankový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výpis</w:t>
      </w:r>
      <w:proofErr w:type="spellEnd"/>
      <w:r>
        <w:rPr>
          <w:color w:val="070707"/>
          <w:sz w:val="20"/>
        </w:rPr>
        <w:t xml:space="preserve">, resp. </w:t>
      </w:r>
      <w:proofErr w:type="spellStart"/>
      <w:r>
        <w:rPr>
          <w:color w:val="070707"/>
          <w:sz w:val="20"/>
        </w:rPr>
        <w:t>iný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dokladujúci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vyplatenie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mzdy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vykonanú</w:t>
      </w:r>
      <w:proofErr w:type="spellEnd"/>
      <w:r>
        <w:rPr>
          <w:color w:val="070707"/>
          <w:spacing w:val="52"/>
          <w:sz w:val="20"/>
        </w:rPr>
        <w:t xml:space="preserve"> </w:t>
      </w:r>
      <w:proofErr w:type="spellStart"/>
      <w:r>
        <w:rPr>
          <w:color w:val="070707"/>
          <w:spacing w:val="-4"/>
          <w:sz w:val="20"/>
        </w:rPr>
        <w:t>prácu</w:t>
      </w:r>
      <w:proofErr w:type="spellEnd"/>
      <w:r>
        <w:rPr>
          <w:color w:val="4B4B4B"/>
          <w:spacing w:val="-4"/>
          <w:sz w:val="20"/>
        </w:rPr>
        <w:t>.</w:t>
      </w:r>
    </w:p>
    <w:p w14:paraId="57E5AD88" w14:textId="77777777" w:rsidR="003D05E1" w:rsidRDefault="00000000">
      <w:pPr>
        <w:pStyle w:val="Odstavecseseznamem"/>
        <w:numPr>
          <w:ilvl w:val="1"/>
          <w:numId w:val="12"/>
        </w:numPr>
        <w:tabs>
          <w:tab w:val="left" w:pos="840"/>
        </w:tabs>
        <w:spacing w:before="3"/>
        <w:ind w:left="841" w:right="130" w:hanging="364"/>
        <w:jc w:val="both"/>
        <w:rPr>
          <w:sz w:val="20"/>
        </w:rPr>
      </w:pPr>
      <w:r>
        <w:rPr>
          <w:color w:val="070707"/>
          <w:sz w:val="20"/>
        </w:rPr>
        <w:t xml:space="preserve">V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b/>
          <w:color w:val="070707"/>
          <w:sz w:val="19"/>
        </w:rPr>
        <w:t>Organizácie</w:t>
      </w:r>
      <w:proofErr w:type="spellEnd"/>
      <w:r>
        <w:rPr>
          <w:b/>
          <w:color w:val="070707"/>
          <w:sz w:val="19"/>
        </w:rPr>
        <w:t xml:space="preserve"> </w:t>
      </w:r>
      <w:proofErr w:type="spellStart"/>
      <w:r>
        <w:rPr>
          <w:b/>
          <w:color w:val="070707"/>
          <w:sz w:val="19"/>
        </w:rPr>
        <w:t>projektových</w:t>
      </w:r>
      <w:proofErr w:type="spellEnd"/>
      <w:r>
        <w:rPr>
          <w:b/>
          <w:color w:val="070707"/>
          <w:sz w:val="19"/>
        </w:rPr>
        <w:t xml:space="preserve"> </w:t>
      </w:r>
      <w:proofErr w:type="spellStart"/>
      <w:r>
        <w:rPr>
          <w:b/>
          <w:color w:val="070707"/>
          <w:sz w:val="19"/>
        </w:rPr>
        <w:t>stretnutí</w:t>
      </w:r>
      <w:proofErr w:type="spellEnd"/>
      <w:r>
        <w:rPr>
          <w:b/>
          <w:color w:val="070707"/>
          <w:sz w:val="19"/>
        </w:rPr>
        <w:t xml:space="preserve">: </w:t>
      </w:r>
      <w:proofErr w:type="spellStart"/>
      <w:r>
        <w:rPr>
          <w:color w:val="070707"/>
          <w:sz w:val="20"/>
        </w:rPr>
        <w:t>prezenčná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listina</w:t>
      </w:r>
      <w:proofErr w:type="spellEnd"/>
      <w:r>
        <w:rPr>
          <w:color w:val="070707"/>
          <w:sz w:val="20"/>
        </w:rPr>
        <w:t xml:space="preserve">, program, </w:t>
      </w:r>
      <w:proofErr w:type="spellStart"/>
      <w:r>
        <w:rPr>
          <w:color w:val="070707"/>
          <w:sz w:val="20"/>
        </w:rPr>
        <w:t>faktúry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detaily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zahrňujúce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odpracované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dni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forme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pracovného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výkazu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bankový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výpis</w:t>
      </w:r>
      <w:proofErr w:type="spellEnd"/>
      <w:r>
        <w:rPr>
          <w:color w:val="070707"/>
          <w:sz w:val="20"/>
        </w:rPr>
        <w:t xml:space="preserve">, resp. </w:t>
      </w:r>
      <w:proofErr w:type="spellStart"/>
      <w:r>
        <w:rPr>
          <w:color w:val="070707"/>
          <w:sz w:val="20"/>
        </w:rPr>
        <w:t>iný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dokladujúci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vyplatenie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mzdy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vykonanú</w:t>
      </w:r>
      <w:proofErr w:type="spellEnd"/>
      <w:r>
        <w:rPr>
          <w:color w:val="070707"/>
          <w:sz w:val="20"/>
        </w:rPr>
        <w:t xml:space="preserve"> </w:t>
      </w:r>
      <w:r>
        <w:rPr>
          <w:color w:val="070707"/>
          <w:spacing w:val="21"/>
          <w:sz w:val="20"/>
        </w:rPr>
        <w:t xml:space="preserve"> </w:t>
      </w:r>
      <w:proofErr w:type="spellStart"/>
      <w:r>
        <w:rPr>
          <w:color w:val="070707"/>
          <w:spacing w:val="-8"/>
          <w:sz w:val="20"/>
        </w:rPr>
        <w:t>prácu</w:t>
      </w:r>
      <w:proofErr w:type="spellEnd"/>
      <w:r>
        <w:rPr>
          <w:color w:val="606060"/>
          <w:spacing w:val="-8"/>
          <w:sz w:val="20"/>
        </w:rPr>
        <w:t>.</w:t>
      </w:r>
    </w:p>
    <w:p w14:paraId="213F2422" w14:textId="77777777" w:rsidR="003D05E1" w:rsidRDefault="00000000">
      <w:pPr>
        <w:pStyle w:val="Odstavecseseznamem"/>
        <w:numPr>
          <w:ilvl w:val="1"/>
          <w:numId w:val="12"/>
        </w:numPr>
        <w:tabs>
          <w:tab w:val="left" w:pos="840"/>
        </w:tabs>
        <w:ind w:left="839" w:hanging="360"/>
        <w:rPr>
          <w:sz w:val="20"/>
        </w:rPr>
      </w:pPr>
      <w:r>
        <w:rPr>
          <w:color w:val="070707"/>
          <w:w w:val="105"/>
          <w:sz w:val="20"/>
        </w:rPr>
        <w:t>V</w:t>
      </w:r>
      <w:r>
        <w:rPr>
          <w:color w:val="070707"/>
          <w:spacing w:val="-26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prípade</w:t>
      </w:r>
      <w:proofErr w:type="spellEnd"/>
      <w:r>
        <w:rPr>
          <w:color w:val="070707"/>
          <w:spacing w:val="-21"/>
          <w:w w:val="105"/>
          <w:sz w:val="20"/>
        </w:rPr>
        <w:t xml:space="preserve"> </w:t>
      </w:r>
      <w:proofErr w:type="spellStart"/>
      <w:r>
        <w:rPr>
          <w:b/>
          <w:color w:val="070707"/>
          <w:w w:val="105"/>
          <w:sz w:val="19"/>
        </w:rPr>
        <w:t>Projektového</w:t>
      </w:r>
      <w:proofErr w:type="spellEnd"/>
      <w:r>
        <w:rPr>
          <w:b/>
          <w:color w:val="070707"/>
          <w:spacing w:val="-7"/>
          <w:w w:val="105"/>
          <w:sz w:val="19"/>
        </w:rPr>
        <w:t xml:space="preserve"> </w:t>
      </w:r>
      <w:proofErr w:type="spellStart"/>
      <w:r>
        <w:rPr>
          <w:b/>
          <w:color w:val="070707"/>
          <w:w w:val="105"/>
          <w:sz w:val="19"/>
        </w:rPr>
        <w:t>manažmentu</w:t>
      </w:r>
      <w:proofErr w:type="spellEnd"/>
      <w:r>
        <w:rPr>
          <w:b/>
          <w:color w:val="343433"/>
          <w:w w:val="105"/>
          <w:sz w:val="19"/>
        </w:rPr>
        <w:t>:</w:t>
      </w:r>
      <w:r>
        <w:rPr>
          <w:b/>
          <w:color w:val="343433"/>
          <w:spacing w:val="-20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20"/>
        </w:rPr>
        <w:t>doklad</w:t>
      </w:r>
      <w:proofErr w:type="spellEnd"/>
      <w:r>
        <w:rPr>
          <w:color w:val="070707"/>
          <w:spacing w:val="-15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potvrdzujúci</w:t>
      </w:r>
      <w:proofErr w:type="spellEnd"/>
      <w:r>
        <w:rPr>
          <w:color w:val="070707"/>
          <w:spacing w:val="-15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vykonanie</w:t>
      </w:r>
      <w:proofErr w:type="spellEnd"/>
      <w:r>
        <w:rPr>
          <w:color w:val="070707"/>
          <w:spacing w:val="-16"/>
          <w:w w:val="105"/>
          <w:sz w:val="20"/>
        </w:rPr>
        <w:t xml:space="preserve"> </w:t>
      </w:r>
      <w:proofErr w:type="spellStart"/>
      <w:r>
        <w:rPr>
          <w:color w:val="070707"/>
          <w:spacing w:val="-8"/>
          <w:w w:val="105"/>
          <w:sz w:val="20"/>
        </w:rPr>
        <w:t>práce</w:t>
      </w:r>
      <w:proofErr w:type="spellEnd"/>
      <w:r>
        <w:rPr>
          <w:color w:val="4B4B4B"/>
          <w:spacing w:val="-8"/>
          <w:w w:val="105"/>
          <w:sz w:val="20"/>
        </w:rPr>
        <w:t>.</w:t>
      </w:r>
    </w:p>
    <w:p w14:paraId="0E59EB25" w14:textId="77777777" w:rsidR="003D05E1" w:rsidRDefault="003D05E1">
      <w:pPr>
        <w:pStyle w:val="Zkladntext"/>
        <w:spacing w:before="5"/>
      </w:pPr>
    </w:p>
    <w:p w14:paraId="2A9EA629" w14:textId="77777777" w:rsidR="003D05E1" w:rsidRDefault="00000000">
      <w:pPr>
        <w:pStyle w:val="Odstavecseseznamem"/>
        <w:numPr>
          <w:ilvl w:val="0"/>
          <w:numId w:val="12"/>
        </w:numPr>
        <w:tabs>
          <w:tab w:val="left" w:pos="480"/>
        </w:tabs>
        <w:spacing w:line="242" w:lineRule="auto"/>
        <w:ind w:left="477" w:right="116" w:hanging="360"/>
        <w:jc w:val="both"/>
        <w:rPr>
          <w:color w:val="070707"/>
          <w:sz w:val="20"/>
        </w:rPr>
      </w:pPr>
      <w:proofErr w:type="spellStart"/>
      <w:r>
        <w:rPr>
          <w:color w:val="070707"/>
          <w:sz w:val="20"/>
        </w:rPr>
        <w:t>Daň</w:t>
      </w:r>
      <w:proofErr w:type="spellEnd"/>
      <w:r>
        <w:rPr>
          <w:color w:val="070707"/>
          <w:sz w:val="20"/>
        </w:rPr>
        <w:t xml:space="preserve"> (DPH) z </w:t>
      </w:r>
      <w:proofErr w:type="spellStart"/>
      <w:r>
        <w:rPr>
          <w:color w:val="070707"/>
          <w:sz w:val="20"/>
        </w:rPr>
        <w:t>tovarov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služieb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oprávnený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náklad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len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prípade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nie</w:t>
      </w:r>
      <w:proofErr w:type="spellEnd"/>
      <w:r>
        <w:rPr>
          <w:color w:val="070707"/>
          <w:sz w:val="20"/>
        </w:rPr>
        <w:t xml:space="preserve"> je </w:t>
      </w:r>
      <w:proofErr w:type="spellStart"/>
      <w:r>
        <w:rPr>
          <w:color w:val="070707"/>
          <w:sz w:val="20"/>
        </w:rPr>
        <w:t>nárokovatel'ná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súlade</w:t>
      </w:r>
      <w:proofErr w:type="spellEnd"/>
      <w:r>
        <w:rPr>
          <w:color w:val="070707"/>
          <w:sz w:val="20"/>
        </w:rPr>
        <w:t xml:space="preserve"> s </w:t>
      </w:r>
      <w:proofErr w:type="spellStart"/>
      <w:r>
        <w:rPr>
          <w:color w:val="070707"/>
          <w:sz w:val="20"/>
        </w:rPr>
        <w:t>národnými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predpismi</w:t>
      </w:r>
      <w:proofErr w:type="spellEnd"/>
      <w:r>
        <w:rPr>
          <w:color w:val="070707"/>
          <w:sz w:val="20"/>
        </w:rPr>
        <w:t xml:space="preserve"> o </w:t>
      </w:r>
      <w:proofErr w:type="spellStart"/>
      <w:r>
        <w:rPr>
          <w:color w:val="070707"/>
          <w:sz w:val="20"/>
        </w:rPr>
        <w:t>dani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tovarov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služieb</w:t>
      </w:r>
      <w:proofErr w:type="spellEnd"/>
      <w:r>
        <w:rPr>
          <w:color w:val="070707"/>
          <w:sz w:val="20"/>
        </w:rPr>
        <w:t xml:space="preserve">. V </w:t>
      </w:r>
      <w:proofErr w:type="spellStart"/>
      <w:r>
        <w:rPr>
          <w:color w:val="070707"/>
          <w:spacing w:val="-4"/>
          <w:sz w:val="20"/>
        </w:rPr>
        <w:t>prípade</w:t>
      </w:r>
      <w:proofErr w:type="spellEnd"/>
      <w:r>
        <w:rPr>
          <w:color w:val="343433"/>
          <w:spacing w:val="-4"/>
          <w:sz w:val="20"/>
        </w:rPr>
        <w:t xml:space="preserve">, </w:t>
      </w:r>
      <w:proofErr w:type="spellStart"/>
      <w:r>
        <w:rPr>
          <w:color w:val="070707"/>
          <w:sz w:val="20"/>
        </w:rPr>
        <w:t>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Partner </w:t>
      </w:r>
      <w:proofErr w:type="spellStart"/>
      <w:r>
        <w:rPr>
          <w:color w:val="070707"/>
          <w:sz w:val="20"/>
        </w:rPr>
        <w:t>usiluje</w:t>
      </w:r>
      <w:proofErr w:type="spellEnd"/>
      <w:r>
        <w:rPr>
          <w:color w:val="070707"/>
          <w:sz w:val="20"/>
        </w:rPr>
        <w:t xml:space="preserve"> o </w:t>
      </w:r>
      <w:proofErr w:type="spellStart"/>
      <w:r>
        <w:rPr>
          <w:color w:val="070707"/>
          <w:sz w:val="20"/>
        </w:rPr>
        <w:t>úhradu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nákladov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nákupu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prác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spolu</w:t>
      </w:r>
      <w:proofErr w:type="spellEnd"/>
      <w:r>
        <w:rPr>
          <w:color w:val="070707"/>
          <w:sz w:val="20"/>
        </w:rPr>
        <w:t xml:space="preserve"> s </w:t>
      </w:r>
      <w:proofErr w:type="spellStart"/>
      <w:r>
        <w:rPr>
          <w:color w:val="070707"/>
          <w:sz w:val="20"/>
        </w:rPr>
        <w:t>daňou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tovary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služby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musí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predložený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</w:t>
      </w:r>
      <w:proofErr w:type="spellEnd"/>
      <w:r>
        <w:rPr>
          <w:color w:val="070707"/>
          <w:sz w:val="20"/>
        </w:rPr>
        <w:t xml:space="preserve"> (</w:t>
      </w:r>
      <w:proofErr w:type="spellStart"/>
      <w:r>
        <w:rPr>
          <w:color w:val="070707"/>
          <w:sz w:val="20"/>
        </w:rPr>
        <w:t>vydaný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daňovým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úradom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inou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kompetentnou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organizáciou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hlavným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účtovníkom</w:t>
      </w:r>
      <w:proofErr w:type="spellEnd"/>
      <w:r>
        <w:rPr>
          <w:color w:val="070707"/>
          <w:sz w:val="20"/>
        </w:rPr>
        <w:t xml:space="preserve">) </w:t>
      </w:r>
      <w:proofErr w:type="spellStart"/>
      <w:r>
        <w:rPr>
          <w:color w:val="070707"/>
          <w:sz w:val="20"/>
        </w:rPr>
        <w:t>potvrdzujúci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nemožnost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nárokovania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vrátenia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5"/>
          <w:sz w:val="20"/>
        </w:rPr>
        <w:t>dane</w:t>
      </w:r>
      <w:proofErr w:type="spellEnd"/>
      <w:r>
        <w:rPr>
          <w:color w:val="4B4B4B"/>
          <w:spacing w:val="-5"/>
          <w:sz w:val="20"/>
        </w:rPr>
        <w:t xml:space="preserve">. </w:t>
      </w:r>
      <w:r>
        <w:rPr>
          <w:color w:val="070707"/>
          <w:sz w:val="20"/>
        </w:rPr>
        <w:t xml:space="preserve">Ak </w:t>
      </w:r>
      <w:proofErr w:type="spellStart"/>
      <w:r>
        <w:rPr>
          <w:color w:val="070707"/>
          <w:sz w:val="20"/>
        </w:rPr>
        <w:t>daň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tovarov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služieb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móže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nárokovaná</w:t>
      </w:r>
      <w:proofErr w:type="spellEnd"/>
      <w:r>
        <w:rPr>
          <w:color w:val="070707"/>
          <w:sz w:val="20"/>
        </w:rPr>
        <w:t xml:space="preserve"> zo </w:t>
      </w:r>
      <w:proofErr w:type="spellStart"/>
      <w:r>
        <w:rPr>
          <w:color w:val="070707"/>
          <w:sz w:val="20"/>
        </w:rPr>
        <w:t>zákona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nemóže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táto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daň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žiadaná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pacing w:val="38"/>
          <w:sz w:val="20"/>
        </w:rPr>
        <w:t xml:space="preserve"> </w:t>
      </w:r>
      <w:proofErr w:type="spellStart"/>
      <w:r>
        <w:rPr>
          <w:color w:val="070707"/>
          <w:sz w:val="20"/>
        </w:rPr>
        <w:t>preplatenie</w:t>
      </w:r>
      <w:proofErr w:type="spellEnd"/>
      <w:r>
        <w:rPr>
          <w:color w:val="070707"/>
          <w:sz w:val="20"/>
        </w:rPr>
        <w:t>.</w:t>
      </w:r>
    </w:p>
    <w:p w14:paraId="235943D2" w14:textId="77777777" w:rsidR="003D05E1" w:rsidRDefault="003D05E1">
      <w:pPr>
        <w:pStyle w:val="Zkladntext"/>
        <w:spacing w:before="3"/>
      </w:pPr>
    </w:p>
    <w:p w14:paraId="328B895C" w14:textId="77777777" w:rsidR="003D05E1" w:rsidRDefault="00000000">
      <w:pPr>
        <w:pStyle w:val="Odstavecseseznamem"/>
        <w:numPr>
          <w:ilvl w:val="0"/>
          <w:numId w:val="12"/>
        </w:numPr>
        <w:tabs>
          <w:tab w:val="left" w:pos="480"/>
        </w:tabs>
        <w:ind w:left="478" w:right="116" w:hanging="360"/>
        <w:jc w:val="both"/>
        <w:rPr>
          <w:color w:val="070707"/>
          <w:sz w:val="20"/>
        </w:rPr>
      </w:pPr>
      <w:proofErr w:type="spellStart"/>
      <w:r>
        <w:rPr>
          <w:color w:val="070707"/>
          <w:sz w:val="20"/>
        </w:rPr>
        <w:t>Preplatenie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uskutočnené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základe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spomenutých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podmienok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napr</w:t>
      </w:r>
      <w:proofErr w:type="spellEnd"/>
      <w:r>
        <w:rPr>
          <w:color w:val="343433"/>
          <w:sz w:val="20"/>
        </w:rPr>
        <w:t xml:space="preserve">. </w:t>
      </w:r>
      <w:proofErr w:type="spellStart"/>
      <w:r>
        <w:rPr>
          <w:color w:val="070707"/>
          <w:sz w:val="20"/>
        </w:rPr>
        <w:t>úplné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dodanie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všetkých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potvrdzujúcich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správnu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implementáciu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aktivít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plnenie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zostávajúcich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povinností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tejto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zmluvy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skutočnosť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tranža</w:t>
      </w:r>
      <w:proofErr w:type="spellEnd"/>
      <w:r>
        <w:rPr>
          <w:color w:val="070707"/>
          <w:sz w:val="20"/>
        </w:rPr>
        <w:t xml:space="preserve"> bola </w:t>
      </w:r>
      <w:proofErr w:type="spellStart"/>
      <w:r>
        <w:rPr>
          <w:color w:val="070707"/>
          <w:sz w:val="20"/>
        </w:rPr>
        <w:t>poukázaná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bankový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účet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Koordinátora</w:t>
      </w:r>
      <w:proofErr w:type="spellEnd"/>
      <w:r>
        <w:rPr>
          <w:color w:val="343433"/>
          <w:sz w:val="20"/>
        </w:rPr>
        <w:t xml:space="preserve">. </w:t>
      </w:r>
      <w:proofErr w:type="spellStart"/>
      <w:r>
        <w:rPr>
          <w:color w:val="070707"/>
          <w:sz w:val="20"/>
        </w:rPr>
        <w:t>Počas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implementácie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úhrada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výdavkov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do </w:t>
      </w:r>
      <w:proofErr w:type="spellStart"/>
      <w:r>
        <w:rPr>
          <w:color w:val="070707"/>
          <w:sz w:val="20"/>
        </w:rPr>
        <w:t>výšky</w:t>
      </w:r>
      <w:proofErr w:type="spellEnd"/>
      <w:r>
        <w:rPr>
          <w:color w:val="070707"/>
          <w:sz w:val="20"/>
        </w:rPr>
        <w:t xml:space="preserve"> 80% </w:t>
      </w:r>
      <w:proofErr w:type="spellStart"/>
      <w:r>
        <w:rPr>
          <w:color w:val="070707"/>
          <w:sz w:val="20"/>
        </w:rPr>
        <w:t>pomernej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časti</w:t>
      </w:r>
      <w:proofErr w:type="spellEnd"/>
      <w:r>
        <w:rPr>
          <w:color w:val="070707"/>
          <w:sz w:val="20"/>
        </w:rPr>
        <w:t xml:space="preserve"> (za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) z </w:t>
      </w:r>
      <w:proofErr w:type="spellStart"/>
      <w:r>
        <w:rPr>
          <w:color w:val="070707"/>
          <w:sz w:val="20"/>
        </w:rPr>
        <w:t>poskytnutého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grantu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Zvyšná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čiastka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vyplatená</w:t>
      </w:r>
      <w:proofErr w:type="spellEnd"/>
      <w:r>
        <w:rPr>
          <w:color w:val="070707"/>
          <w:sz w:val="20"/>
        </w:rPr>
        <w:t xml:space="preserve"> po </w:t>
      </w:r>
      <w:proofErr w:type="spellStart"/>
      <w:r>
        <w:rPr>
          <w:color w:val="070707"/>
          <w:sz w:val="20"/>
        </w:rPr>
        <w:t>prijatí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záverečnej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správy</w:t>
      </w:r>
      <w:proofErr w:type="spellEnd"/>
      <w:r>
        <w:rPr>
          <w:color w:val="070707"/>
          <w:sz w:val="20"/>
        </w:rPr>
        <w:t xml:space="preserve"> NA a po </w:t>
      </w:r>
      <w:proofErr w:type="spellStart"/>
      <w:r>
        <w:rPr>
          <w:color w:val="070707"/>
          <w:sz w:val="20"/>
        </w:rPr>
        <w:t>vyplatení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záverečnej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tranže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účet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Koordinátora</w:t>
      </w:r>
      <w:proofErr w:type="spellEnd"/>
      <w:r>
        <w:rPr>
          <w:color w:val="070707"/>
          <w:sz w:val="20"/>
        </w:rPr>
        <w:t xml:space="preserve">. Ak </w:t>
      </w:r>
      <w:proofErr w:type="spellStart"/>
      <w:r>
        <w:rPr>
          <w:color w:val="070707"/>
          <w:sz w:val="20"/>
        </w:rPr>
        <w:t>agentúra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zníži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príspevok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kvóli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nízkej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kvalite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časti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celkovej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realizácii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alokovaný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príspevok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ponížený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ak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toto </w:t>
      </w:r>
      <w:proofErr w:type="spellStart"/>
      <w:r>
        <w:rPr>
          <w:color w:val="070707"/>
          <w:sz w:val="20"/>
        </w:rPr>
        <w:t>zníženie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aplikuje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časť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rozpočtu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>.</w:t>
      </w:r>
    </w:p>
    <w:p w14:paraId="2E215F7F" w14:textId="77777777" w:rsidR="003D05E1" w:rsidRDefault="003D05E1">
      <w:pPr>
        <w:pStyle w:val="Zkladntext"/>
        <w:rPr>
          <w:sz w:val="22"/>
        </w:rPr>
      </w:pPr>
    </w:p>
    <w:p w14:paraId="51595324" w14:textId="77777777" w:rsidR="003D05E1" w:rsidRDefault="003D05E1">
      <w:pPr>
        <w:pStyle w:val="Zkladntext"/>
        <w:spacing w:before="7"/>
        <w:rPr>
          <w:sz w:val="22"/>
        </w:rPr>
      </w:pPr>
    </w:p>
    <w:p w14:paraId="6AD77B45" w14:textId="77777777" w:rsidR="003D05E1" w:rsidRDefault="00000000">
      <w:pPr>
        <w:pStyle w:val="Odstavecseseznamem"/>
        <w:numPr>
          <w:ilvl w:val="0"/>
          <w:numId w:val="12"/>
        </w:numPr>
        <w:tabs>
          <w:tab w:val="left" w:pos="486"/>
        </w:tabs>
        <w:spacing w:line="242" w:lineRule="auto"/>
        <w:ind w:left="482" w:right="118" w:hanging="360"/>
        <w:jc w:val="both"/>
        <w:rPr>
          <w:color w:val="070707"/>
          <w:sz w:val="20"/>
        </w:rPr>
      </w:pPr>
      <w:proofErr w:type="spellStart"/>
      <w:r>
        <w:rPr>
          <w:color w:val="070707"/>
          <w:sz w:val="20"/>
        </w:rPr>
        <w:t>Bankové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prevody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príspevkov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vykonané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len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číslo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účtu</w:t>
      </w:r>
      <w:proofErr w:type="spellEnd"/>
      <w:r>
        <w:rPr>
          <w:color w:val="070707"/>
          <w:sz w:val="20"/>
        </w:rPr>
        <w:t xml:space="preserve"> IBAN</w:t>
      </w:r>
      <w:r>
        <w:rPr>
          <w:color w:val="343433"/>
          <w:sz w:val="20"/>
        </w:rPr>
        <w:t xml:space="preserve">: </w:t>
      </w:r>
      <w:r>
        <w:rPr>
          <w:color w:val="070707"/>
          <w:sz w:val="20"/>
        </w:rPr>
        <w:t>CZ04 0100 0000 0048 4550 0267</w:t>
      </w:r>
      <w:r>
        <w:rPr>
          <w:color w:val="4B4B4B"/>
          <w:sz w:val="20"/>
        </w:rPr>
        <w:t xml:space="preserve">. </w:t>
      </w:r>
      <w:proofErr w:type="spellStart"/>
      <w:r>
        <w:rPr>
          <w:color w:val="070707"/>
          <w:sz w:val="20"/>
        </w:rPr>
        <w:t>Úhrady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Koordinátora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realizované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len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mene</w:t>
      </w:r>
      <w:proofErr w:type="spellEnd"/>
      <w:r>
        <w:rPr>
          <w:color w:val="070707"/>
          <w:sz w:val="20"/>
        </w:rPr>
        <w:t xml:space="preserve"> EURO. </w:t>
      </w:r>
      <w:proofErr w:type="spellStart"/>
      <w:r>
        <w:rPr>
          <w:color w:val="070707"/>
          <w:sz w:val="20"/>
        </w:rPr>
        <w:t>Podmienky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prevodu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meny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nastavené</w:t>
      </w:r>
      <w:proofErr w:type="spellEnd"/>
      <w:r>
        <w:rPr>
          <w:color w:val="070707"/>
          <w:sz w:val="20"/>
        </w:rPr>
        <w:t xml:space="preserve"> NA (</w:t>
      </w:r>
      <w:proofErr w:type="spellStart"/>
      <w:r>
        <w:rPr>
          <w:color w:val="070707"/>
          <w:sz w:val="20"/>
        </w:rPr>
        <w:t>čl</w:t>
      </w:r>
      <w:proofErr w:type="spellEnd"/>
      <w:r>
        <w:rPr>
          <w:color w:val="070707"/>
          <w:sz w:val="20"/>
        </w:rPr>
        <w:t>. 1.4</w:t>
      </w:r>
      <w:r>
        <w:rPr>
          <w:color w:val="4B4B4B"/>
          <w:sz w:val="20"/>
        </w:rPr>
        <w:t>.</w:t>
      </w:r>
      <w:r>
        <w:rPr>
          <w:color w:val="070707"/>
          <w:sz w:val="20"/>
        </w:rPr>
        <w:t xml:space="preserve">1O </w:t>
      </w:r>
      <w:proofErr w:type="spellStart"/>
      <w:r>
        <w:rPr>
          <w:color w:val="070707"/>
          <w:sz w:val="20"/>
        </w:rPr>
        <w:t>Zmluvy</w:t>
      </w:r>
      <w:proofErr w:type="spellEnd"/>
      <w:r>
        <w:rPr>
          <w:color w:val="070707"/>
          <w:sz w:val="20"/>
        </w:rPr>
        <w:t xml:space="preserve"> o </w:t>
      </w:r>
      <w:proofErr w:type="spellStart"/>
      <w:r>
        <w:rPr>
          <w:color w:val="070707"/>
          <w:sz w:val="20"/>
        </w:rPr>
        <w:t>poskytnutí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grantu</w:t>
      </w:r>
      <w:proofErr w:type="spellEnd"/>
      <w:r>
        <w:rPr>
          <w:color w:val="070707"/>
          <w:sz w:val="20"/>
        </w:rPr>
        <w:t xml:space="preserve">)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použité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výdavky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vzniknuté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iných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menách</w:t>
      </w:r>
      <w:proofErr w:type="spellEnd"/>
      <w:r>
        <w:rPr>
          <w:color w:val="070707"/>
          <w:sz w:val="20"/>
        </w:rPr>
        <w:t xml:space="preserve">. Partner </w:t>
      </w:r>
      <w:proofErr w:type="spellStart"/>
      <w:r>
        <w:rPr>
          <w:color w:val="070707"/>
          <w:sz w:val="20"/>
        </w:rPr>
        <w:t>uskuteční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konverziu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všetkých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nákladov</w:t>
      </w:r>
      <w:proofErr w:type="spellEnd"/>
      <w:r>
        <w:rPr>
          <w:color w:val="070707"/>
          <w:sz w:val="20"/>
        </w:rPr>
        <w:t>/</w:t>
      </w:r>
      <w:proofErr w:type="spellStart"/>
      <w:r>
        <w:rPr>
          <w:color w:val="070707"/>
          <w:sz w:val="20"/>
        </w:rPr>
        <w:t>výdavkov</w:t>
      </w:r>
      <w:proofErr w:type="spellEnd"/>
      <w:r>
        <w:rPr>
          <w:color w:val="070707"/>
          <w:sz w:val="20"/>
        </w:rPr>
        <w:t xml:space="preserve"> do </w:t>
      </w:r>
      <w:proofErr w:type="spellStart"/>
      <w:r>
        <w:rPr>
          <w:color w:val="070707"/>
          <w:sz w:val="20"/>
        </w:rPr>
        <w:t>meny</w:t>
      </w:r>
      <w:proofErr w:type="spellEnd"/>
      <w:r>
        <w:rPr>
          <w:color w:val="070707"/>
          <w:sz w:val="20"/>
        </w:rPr>
        <w:t xml:space="preserve"> EURO </w:t>
      </w:r>
      <w:proofErr w:type="spellStart"/>
      <w:r>
        <w:rPr>
          <w:color w:val="070707"/>
          <w:sz w:val="20"/>
        </w:rPr>
        <w:t>použitím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denného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výmenného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kurzu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5"/>
          <w:sz w:val="20"/>
        </w:rPr>
        <w:t>dňu</w:t>
      </w:r>
      <w:proofErr w:type="spellEnd"/>
      <w:r>
        <w:rPr>
          <w:color w:val="343433"/>
          <w:spacing w:val="-5"/>
          <w:sz w:val="20"/>
        </w:rPr>
        <w:t xml:space="preserve">, </w:t>
      </w:r>
      <w:proofErr w:type="spellStart"/>
      <w:r>
        <w:rPr>
          <w:color w:val="070707"/>
          <w:sz w:val="20"/>
        </w:rPr>
        <w:t>kedy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náklad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vznikal</w:t>
      </w:r>
      <w:proofErr w:type="spellEnd"/>
      <w:r>
        <w:rPr>
          <w:color w:val="070707"/>
          <w:sz w:val="20"/>
        </w:rPr>
        <w:t xml:space="preserve">, 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7"/>
          <w:sz w:val="20"/>
        </w:rPr>
        <w:t>stránke</w:t>
      </w:r>
      <w:proofErr w:type="spellEnd"/>
      <w:r>
        <w:rPr>
          <w:color w:val="343433"/>
          <w:spacing w:val="-7"/>
          <w:sz w:val="20"/>
        </w:rPr>
        <w:t xml:space="preserve">:  </w:t>
      </w:r>
      <w:hyperlink r:id="rId7">
        <w:r>
          <w:rPr>
            <w:color w:val="070707"/>
            <w:sz w:val="20"/>
          </w:rPr>
          <w:t>www.ecb.europa.eu/stats/exchange/eurofxref/html/index</w:t>
        </w:r>
      </w:hyperlink>
      <w:r>
        <w:rPr>
          <w:color w:val="070707"/>
          <w:spacing w:val="2"/>
          <w:sz w:val="20"/>
        </w:rPr>
        <w:t xml:space="preserve"> </w:t>
      </w:r>
      <w:r>
        <w:rPr>
          <w:color w:val="343433"/>
          <w:spacing w:val="-3"/>
          <w:sz w:val="20"/>
        </w:rPr>
        <w:t>.</w:t>
      </w:r>
      <w:r>
        <w:rPr>
          <w:color w:val="070707"/>
          <w:spacing w:val="-3"/>
          <w:sz w:val="20"/>
        </w:rPr>
        <w:t>en</w:t>
      </w:r>
      <w:r>
        <w:rPr>
          <w:color w:val="4B4B4B"/>
          <w:spacing w:val="-3"/>
          <w:sz w:val="20"/>
        </w:rPr>
        <w:t>.</w:t>
      </w:r>
      <w:r>
        <w:rPr>
          <w:color w:val="070707"/>
          <w:spacing w:val="-3"/>
          <w:sz w:val="20"/>
        </w:rPr>
        <w:t>html.</w:t>
      </w:r>
    </w:p>
    <w:p w14:paraId="67A0F52F" w14:textId="77777777" w:rsidR="003D05E1" w:rsidRDefault="003D05E1">
      <w:pPr>
        <w:pStyle w:val="Zkladntext"/>
        <w:rPr>
          <w:sz w:val="22"/>
        </w:rPr>
      </w:pPr>
    </w:p>
    <w:p w14:paraId="24EAF44D" w14:textId="77777777" w:rsidR="003D05E1" w:rsidRDefault="003D05E1">
      <w:pPr>
        <w:pStyle w:val="Zkladntext"/>
        <w:spacing w:before="10"/>
        <w:rPr>
          <w:sz w:val="22"/>
        </w:rPr>
      </w:pPr>
    </w:p>
    <w:p w14:paraId="64AAFAD9" w14:textId="77777777" w:rsidR="003D05E1" w:rsidRDefault="00000000">
      <w:pPr>
        <w:pStyle w:val="Nadpis1"/>
        <w:ind w:right="972"/>
      </w:pPr>
      <w:proofErr w:type="spellStart"/>
      <w:r>
        <w:rPr>
          <w:color w:val="070707"/>
        </w:rPr>
        <w:t>Článok</w:t>
      </w:r>
      <w:proofErr w:type="spellEnd"/>
      <w:r>
        <w:rPr>
          <w:color w:val="070707"/>
        </w:rPr>
        <w:t xml:space="preserve">  10.31 </w:t>
      </w:r>
      <w:proofErr w:type="spellStart"/>
      <w:r>
        <w:rPr>
          <w:color w:val="070707"/>
        </w:rPr>
        <w:t>Platby</w:t>
      </w:r>
      <w:proofErr w:type="spellEnd"/>
    </w:p>
    <w:p w14:paraId="0E663E9C" w14:textId="77777777" w:rsidR="003D05E1" w:rsidRDefault="003D05E1">
      <w:pPr>
        <w:pStyle w:val="Zkladntext"/>
        <w:rPr>
          <w:b/>
          <w:i/>
          <w:sz w:val="24"/>
        </w:rPr>
      </w:pPr>
    </w:p>
    <w:p w14:paraId="037CB01B" w14:textId="77777777" w:rsidR="003D05E1" w:rsidRDefault="00000000">
      <w:pPr>
        <w:pStyle w:val="Odstavecseseznamem"/>
        <w:numPr>
          <w:ilvl w:val="0"/>
          <w:numId w:val="11"/>
        </w:numPr>
        <w:tabs>
          <w:tab w:val="left" w:pos="491"/>
        </w:tabs>
        <w:ind w:hanging="369"/>
        <w:jc w:val="left"/>
        <w:rPr>
          <w:sz w:val="20"/>
        </w:rPr>
      </w:pP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zavazuje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realizovat</w:t>
      </w:r>
      <w:proofErr w:type="spellEnd"/>
      <w:r>
        <w:rPr>
          <w:color w:val="070707"/>
          <w:sz w:val="20"/>
        </w:rPr>
        <w:t xml:space="preserve">'  </w:t>
      </w:r>
      <w:proofErr w:type="spellStart"/>
      <w:r>
        <w:rPr>
          <w:color w:val="070707"/>
          <w:sz w:val="20"/>
        </w:rPr>
        <w:t>platby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vzťahujúce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 k  </w:t>
      </w:r>
      <w:proofErr w:type="spellStart"/>
      <w:r>
        <w:rPr>
          <w:color w:val="070707"/>
          <w:sz w:val="20"/>
        </w:rPr>
        <w:t>predmetu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tejto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z w:val="20"/>
        </w:rPr>
        <w:t>Zmluvy</w:t>
      </w:r>
      <w:proofErr w:type="spellEnd"/>
      <w:r>
        <w:rPr>
          <w:color w:val="070707"/>
          <w:sz w:val="20"/>
        </w:rPr>
        <w:t xml:space="preserve">     </w:t>
      </w:r>
      <w:r>
        <w:rPr>
          <w:color w:val="070707"/>
          <w:spacing w:val="4"/>
          <w:sz w:val="20"/>
        </w:rPr>
        <w:t xml:space="preserve"> </w:t>
      </w:r>
      <w:proofErr w:type="spellStart"/>
      <w:r>
        <w:rPr>
          <w:color w:val="070707"/>
          <w:sz w:val="20"/>
        </w:rPr>
        <w:t>voči</w:t>
      </w:r>
      <w:proofErr w:type="spellEnd"/>
    </w:p>
    <w:p w14:paraId="617CAF95" w14:textId="77777777" w:rsidR="003D05E1" w:rsidRDefault="00000000">
      <w:pPr>
        <w:pStyle w:val="Odstavecseseznamem"/>
        <w:numPr>
          <w:ilvl w:val="1"/>
          <w:numId w:val="11"/>
        </w:numPr>
        <w:tabs>
          <w:tab w:val="left" w:pos="490"/>
        </w:tabs>
        <w:ind w:hanging="94"/>
        <w:jc w:val="left"/>
        <w:rPr>
          <w:sz w:val="20"/>
        </w:rPr>
      </w:pPr>
      <w:proofErr w:type="spellStart"/>
      <w:r>
        <w:rPr>
          <w:color w:val="070707"/>
          <w:sz w:val="20"/>
        </w:rPr>
        <w:t>Partnerovi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plnenia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, a to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nasledujúcej</w:t>
      </w:r>
      <w:proofErr w:type="spellEnd"/>
      <w:r>
        <w:rPr>
          <w:color w:val="070707"/>
          <w:spacing w:val="-17"/>
          <w:sz w:val="20"/>
        </w:rPr>
        <w:t xml:space="preserve"> </w:t>
      </w:r>
      <w:proofErr w:type="spellStart"/>
      <w:r>
        <w:rPr>
          <w:color w:val="070707"/>
          <w:sz w:val="20"/>
        </w:rPr>
        <w:t>schémy</w:t>
      </w:r>
      <w:proofErr w:type="spellEnd"/>
      <w:r>
        <w:rPr>
          <w:color w:val="070707"/>
          <w:sz w:val="20"/>
        </w:rPr>
        <w:t>:</w:t>
      </w:r>
    </w:p>
    <w:p w14:paraId="0768D4AE" w14:textId="77777777" w:rsidR="003D05E1" w:rsidRDefault="00000000">
      <w:pPr>
        <w:pStyle w:val="Odstavecseseznamem"/>
        <w:numPr>
          <w:ilvl w:val="0"/>
          <w:numId w:val="10"/>
        </w:numPr>
        <w:tabs>
          <w:tab w:val="left" w:pos="857"/>
        </w:tabs>
        <w:spacing w:before="5"/>
        <w:ind w:hanging="364"/>
        <w:rPr>
          <w:sz w:val="20"/>
        </w:rPr>
      </w:pPr>
      <w:proofErr w:type="spellStart"/>
      <w:r>
        <w:rPr>
          <w:color w:val="070707"/>
          <w:sz w:val="20"/>
        </w:rPr>
        <w:t>platba</w:t>
      </w:r>
      <w:proofErr w:type="spellEnd"/>
      <w:r>
        <w:rPr>
          <w:color w:val="070707"/>
          <w:sz w:val="20"/>
        </w:rPr>
        <w:t xml:space="preserve"> do 60 </w:t>
      </w:r>
      <w:proofErr w:type="spellStart"/>
      <w:r>
        <w:rPr>
          <w:color w:val="070707"/>
          <w:sz w:val="20"/>
        </w:rPr>
        <w:t>dní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dňa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prijatia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platby</w:t>
      </w:r>
      <w:proofErr w:type="spellEnd"/>
      <w:r>
        <w:rPr>
          <w:color w:val="070707"/>
          <w:sz w:val="20"/>
        </w:rPr>
        <w:t xml:space="preserve"> z NA,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výške</w:t>
      </w:r>
      <w:proofErr w:type="spellEnd"/>
      <w:r>
        <w:rPr>
          <w:color w:val="070707"/>
          <w:sz w:val="20"/>
        </w:rPr>
        <w:t xml:space="preserve"> max 5</w:t>
      </w:r>
      <w:r>
        <w:rPr>
          <w:color w:val="343433"/>
          <w:sz w:val="20"/>
        </w:rPr>
        <w:t>.</w:t>
      </w:r>
      <w:r>
        <w:rPr>
          <w:color w:val="070707"/>
          <w:sz w:val="20"/>
        </w:rPr>
        <w:t>784</w:t>
      </w:r>
      <w:r>
        <w:rPr>
          <w:color w:val="070707"/>
          <w:spacing w:val="27"/>
          <w:sz w:val="20"/>
        </w:rPr>
        <w:t xml:space="preserve"> </w:t>
      </w:r>
      <w:proofErr w:type="gramStart"/>
      <w:r>
        <w:rPr>
          <w:color w:val="070707"/>
          <w:sz w:val="20"/>
        </w:rPr>
        <w:t>EUR</w:t>
      </w:r>
      <w:proofErr w:type="gramEnd"/>
    </w:p>
    <w:p w14:paraId="5BB3B9C0" w14:textId="77777777" w:rsidR="003D05E1" w:rsidRDefault="00000000">
      <w:pPr>
        <w:pStyle w:val="Odstavecseseznamem"/>
        <w:numPr>
          <w:ilvl w:val="0"/>
          <w:numId w:val="10"/>
        </w:numPr>
        <w:tabs>
          <w:tab w:val="left" w:pos="855"/>
        </w:tabs>
        <w:ind w:left="854" w:hanging="363"/>
        <w:rPr>
          <w:sz w:val="20"/>
        </w:rPr>
      </w:pPr>
      <w:r>
        <w:rPr>
          <w:color w:val="070707"/>
          <w:spacing w:val="-5"/>
          <w:sz w:val="20"/>
        </w:rPr>
        <w:t>2</w:t>
      </w:r>
      <w:r>
        <w:rPr>
          <w:color w:val="4B4B4B"/>
          <w:spacing w:val="-5"/>
          <w:sz w:val="20"/>
        </w:rPr>
        <w:t xml:space="preserve">. </w:t>
      </w:r>
      <w:proofErr w:type="spellStart"/>
      <w:r>
        <w:rPr>
          <w:color w:val="070707"/>
          <w:sz w:val="20"/>
        </w:rPr>
        <w:t>platba</w:t>
      </w:r>
      <w:proofErr w:type="spellEnd"/>
      <w:r>
        <w:rPr>
          <w:color w:val="070707"/>
          <w:sz w:val="20"/>
        </w:rPr>
        <w:t xml:space="preserve"> do 30 </w:t>
      </w:r>
      <w:proofErr w:type="spellStart"/>
      <w:r>
        <w:rPr>
          <w:color w:val="070707"/>
          <w:sz w:val="20"/>
        </w:rPr>
        <w:t>dní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dňa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prijatia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platby</w:t>
      </w:r>
      <w:proofErr w:type="spellEnd"/>
      <w:r>
        <w:rPr>
          <w:color w:val="070707"/>
          <w:sz w:val="20"/>
        </w:rPr>
        <w:t xml:space="preserve"> z </w:t>
      </w:r>
      <w:r>
        <w:rPr>
          <w:b/>
          <w:color w:val="070707"/>
          <w:sz w:val="18"/>
        </w:rPr>
        <w:t xml:space="preserve">NA,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výške</w:t>
      </w:r>
      <w:proofErr w:type="spellEnd"/>
      <w:r>
        <w:rPr>
          <w:color w:val="070707"/>
          <w:sz w:val="20"/>
        </w:rPr>
        <w:t xml:space="preserve"> max 5.784 </w:t>
      </w:r>
      <w:r>
        <w:rPr>
          <w:color w:val="070707"/>
          <w:spacing w:val="29"/>
          <w:sz w:val="20"/>
        </w:rPr>
        <w:t xml:space="preserve"> </w:t>
      </w:r>
      <w:r>
        <w:rPr>
          <w:color w:val="070707"/>
          <w:sz w:val="20"/>
        </w:rPr>
        <w:t>EUR</w:t>
      </w:r>
    </w:p>
    <w:p w14:paraId="18E9F0D7" w14:textId="77777777" w:rsidR="003D05E1" w:rsidRDefault="00000000">
      <w:pPr>
        <w:pStyle w:val="Odstavecseseznamem"/>
        <w:numPr>
          <w:ilvl w:val="0"/>
          <w:numId w:val="10"/>
        </w:numPr>
        <w:tabs>
          <w:tab w:val="left" w:pos="856"/>
        </w:tabs>
        <w:spacing w:line="242" w:lineRule="auto"/>
        <w:ind w:right="107" w:hanging="365"/>
        <w:jc w:val="both"/>
        <w:rPr>
          <w:sz w:val="20"/>
        </w:rPr>
      </w:pPr>
      <w:proofErr w:type="spellStart"/>
      <w:r>
        <w:rPr>
          <w:color w:val="070707"/>
          <w:sz w:val="20"/>
        </w:rPr>
        <w:t>Záverečná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platba</w:t>
      </w:r>
      <w:proofErr w:type="spellEnd"/>
      <w:r>
        <w:rPr>
          <w:color w:val="070707"/>
          <w:sz w:val="20"/>
        </w:rPr>
        <w:t xml:space="preserve"> do 30 </w:t>
      </w:r>
      <w:proofErr w:type="spellStart"/>
      <w:r>
        <w:rPr>
          <w:color w:val="070707"/>
          <w:sz w:val="20"/>
        </w:rPr>
        <w:t>dní</w:t>
      </w:r>
      <w:proofErr w:type="spellEnd"/>
      <w:r>
        <w:rPr>
          <w:color w:val="070707"/>
          <w:sz w:val="20"/>
        </w:rPr>
        <w:t xml:space="preserve"> po </w:t>
      </w:r>
      <w:proofErr w:type="spellStart"/>
      <w:r>
        <w:rPr>
          <w:color w:val="070707"/>
          <w:sz w:val="20"/>
        </w:rPr>
        <w:t>obdržaní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záverečnej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platby</w:t>
      </w:r>
      <w:proofErr w:type="spellEnd"/>
      <w:r>
        <w:rPr>
          <w:color w:val="070707"/>
          <w:sz w:val="20"/>
        </w:rPr>
        <w:t xml:space="preserve"> z </w:t>
      </w:r>
      <w:r>
        <w:rPr>
          <w:b/>
          <w:color w:val="070707"/>
          <w:sz w:val="18"/>
        </w:rPr>
        <w:t xml:space="preserve">NA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výške</w:t>
      </w:r>
      <w:proofErr w:type="spellEnd"/>
      <w:r>
        <w:rPr>
          <w:color w:val="070707"/>
          <w:sz w:val="20"/>
        </w:rPr>
        <w:t xml:space="preserve"> max 2.892 EUR. </w:t>
      </w:r>
      <w:proofErr w:type="spellStart"/>
      <w:r>
        <w:rPr>
          <w:color w:val="070707"/>
          <w:sz w:val="20"/>
        </w:rPr>
        <w:t>Záverečná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realizovaná</w:t>
      </w:r>
      <w:proofErr w:type="spellEnd"/>
      <w:r>
        <w:rPr>
          <w:color w:val="070707"/>
          <w:sz w:val="20"/>
        </w:rPr>
        <w:t xml:space="preserve"> po </w:t>
      </w:r>
      <w:proofErr w:type="spellStart"/>
      <w:r>
        <w:rPr>
          <w:color w:val="070707"/>
          <w:sz w:val="20"/>
        </w:rPr>
        <w:t>ukončení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aktivít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móže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podržať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posunúť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platbu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pacing w:val="-4"/>
          <w:sz w:val="20"/>
        </w:rPr>
        <w:t>prípade</w:t>
      </w:r>
      <w:proofErr w:type="spellEnd"/>
      <w:r>
        <w:rPr>
          <w:color w:val="343433"/>
          <w:spacing w:val="-4"/>
          <w:sz w:val="20"/>
        </w:rPr>
        <w:t xml:space="preserve">, </w:t>
      </w:r>
      <w:proofErr w:type="spellStart"/>
      <w:r>
        <w:rPr>
          <w:color w:val="070707"/>
          <w:sz w:val="20"/>
        </w:rPr>
        <w:t>že</w:t>
      </w:r>
      <w:proofErr w:type="spellEnd"/>
      <w:r>
        <w:rPr>
          <w:color w:val="070707"/>
          <w:sz w:val="20"/>
        </w:rPr>
        <w:t xml:space="preserve"> Partner </w:t>
      </w:r>
      <w:proofErr w:type="spellStart"/>
      <w:r>
        <w:rPr>
          <w:color w:val="070707"/>
          <w:sz w:val="20"/>
        </w:rPr>
        <w:t>nenaplnil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podmienky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špecifikované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tejto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zmluve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alebo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aktivity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neboli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vykonané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požadovanej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kvalite</w:t>
      </w:r>
      <w:proofErr w:type="spellEnd"/>
      <w:r>
        <w:rPr>
          <w:color w:val="070707"/>
          <w:sz w:val="20"/>
        </w:rPr>
        <w:t xml:space="preserve"> a v </w:t>
      </w:r>
      <w:proofErr w:type="spellStart"/>
      <w:r>
        <w:rPr>
          <w:color w:val="070707"/>
          <w:sz w:val="20"/>
        </w:rPr>
        <w:t>rámci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odhadovaných</w:t>
      </w:r>
      <w:proofErr w:type="spellEnd"/>
      <w:r>
        <w:rPr>
          <w:color w:val="070707"/>
          <w:sz w:val="20"/>
        </w:rPr>
        <w:t xml:space="preserve">  </w:t>
      </w:r>
      <w:proofErr w:type="spellStart"/>
      <w:r>
        <w:rPr>
          <w:color w:val="070707"/>
          <w:spacing w:val="-5"/>
          <w:sz w:val="20"/>
        </w:rPr>
        <w:t>nákladov</w:t>
      </w:r>
      <w:proofErr w:type="spellEnd"/>
      <w:r>
        <w:rPr>
          <w:color w:val="4B4B4B"/>
          <w:spacing w:val="-5"/>
          <w:sz w:val="20"/>
        </w:rPr>
        <w:t>.</w:t>
      </w:r>
    </w:p>
    <w:p w14:paraId="61C925C5" w14:textId="77777777" w:rsidR="003D05E1" w:rsidRDefault="003D05E1">
      <w:pPr>
        <w:pStyle w:val="Zkladntext"/>
        <w:spacing w:before="6"/>
        <w:rPr>
          <w:sz w:val="24"/>
        </w:rPr>
      </w:pPr>
    </w:p>
    <w:p w14:paraId="7CBAE336" w14:textId="77777777" w:rsidR="003D05E1" w:rsidRDefault="00000000">
      <w:pPr>
        <w:pStyle w:val="Odstavecseseznamem"/>
        <w:numPr>
          <w:ilvl w:val="0"/>
          <w:numId w:val="11"/>
        </w:numPr>
        <w:tabs>
          <w:tab w:val="left" w:pos="490"/>
        </w:tabs>
        <w:spacing w:line="237" w:lineRule="auto"/>
        <w:ind w:right="106" w:hanging="363"/>
        <w:jc w:val="both"/>
        <w:rPr>
          <w:sz w:val="20"/>
        </w:rPr>
      </w:pPr>
      <w:proofErr w:type="spellStart"/>
      <w:r>
        <w:rPr>
          <w:color w:val="070707"/>
          <w:w w:val="105"/>
          <w:sz w:val="20"/>
        </w:rPr>
        <w:t>Všetky</w:t>
      </w:r>
      <w:proofErr w:type="spellEnd"/>
      <w:r>
        <w:rPr>
          <w:color w:val="070707"/>
          <w:spacing w:val="-36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platby</w:t>
      </w:r>
      <w:proofErr w:type="spellEnd"/>
      <w:r>
        <w:rPr>
          <w:color w:val="070707"/>
          <w:spacing w:val="-3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budú</w:t>
      </w:r>
      <w:proofErr w:type="spellEnd"/>
      <w:r>
        <w:rPr>
          <w:color w:val="070707"/>
          <w:spacing w:val="-42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považované</w:t>
      </w:r>
      <w:proofErr w:type="spellEnd"/>
      <w:r>
        <w:rPr>
          <w:color w:val="070707"/>
          <w:spacing w:val="-37"/>
          <w:w w:val="105"/>
          <w:sz w:val="20"/>
        </w:rPr>
        <w:t xml:space="preserve"> </w:t>
      </w:r>
      <w:r>
        <w:rPr>
          <w:color w:val="070707"/>
          <w:w w:val="105"/>
          <w:sz w:val="20"/>
        </w:rPr>
        <w:t>za</w:t>
      </w:r>
      <w:r>
        <w:rPr>
          <w:color w:val="070707"/>
          <w:spacing w:val="-45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zálohovú</w:t>
      </w:r>
      <w:proofErr w:type="spellEnd"/>
      <w:r>
        <w:rPr>
          <w:color w:val="070707"/>
          <w:spacing w:val="-39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platbu</w:t>
      </w:r>
      <w:proofErr w:type="spellEnd"/>
      <w:r>
        <w:rPr>
          <w:color w:val="070707"/>
          <w:spacing w:val="-41"/>
          <w:w w:val="105"/>
          <w:sz w:val="20"/>
        </w:rPr>
        <w:t xml:space="preserve"> </w:t>
      </w:r>
      <w:r>
        <w:rPr>
          <w:color w:val="070707"/>
          <w:w w:val="105"/>
          <w:sz w:val="20"/>
        </w:rPr>
        <w:t>do</w:t>
      </w:r>
      <w:r>
        <w:rPr>
          <w:color w:val="070707"/>
          <w:spacing w:val="-43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doby</w:t>
      </w:r>
      <w:proofErr w:type="spellEnd"/>
      <w:r>
        <w:rPr>
          <w:color w:val="070707"/>
          <w:spacing w:val="-39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explicitného</w:t>
      </w:r>
      <w:proofErr w:type="spellEnd"/>
      <w:r>
        <w:rPr>
          <w:color w:val="070707"/>
          <w:spacing w:val="-3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schválenia</w:t>
      </w:r>
      <w:proofErr w:type="spellEnd"/>
      <w:r>
        <w:rPr>
          <w:color w:val="070707"/>
          <w:spacing w:val="-38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záverečnej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správy</w:t>
      </w:r>
      <w:proofErr w:type="spellEnd"/>
      <w:r>
        <w:rPr>
          <w:color w:val="070707"/>
          <w:w w:val="105"/>
          <w:sz w:val="20"/>
        </w:rPr>
        <w:t xml:space="preserve"> NA a </w:t>
      </w:r>
      <w:proofErr w:type="spellStart"/>
      <w:r>
        <w:rPr>
          <w:color w:val="070707"/>
          <w:w w:val="105"/>
          <w:sz w:val="20"/>
        </w:rPr>
        <w:t>schválenia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súhrnu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spacing w:val="-3"/>
          <w:w w:val="105"/>
          <w:sz w:val="20"/>
        </w:rPr>
        <w:t>korešpondujúc</w:t>
      </w:r>
      <w:r>
        <w:rPr>
          <w:color w:val="343433"/>
          <w:spacing w:val="-3"/>
          <w:w w:val="105"/>
          <w:sz w:val="20"/>
        </w:rPr>
        <w:t>i</w:t>
      </w:r>
      <w:r>
        <w:rPr>
          <w:color w:val="070707"/>
          <w:spacing w:val="-3"/>
          <w:w w:val="105"/>
          <w:sz w:val="20"/>
        </w:rPr>
        <w:t>ch</w:t>
      </w:r>
      <w:proofErr w:type="spellEnd"/>
      <w:r>
        <w:rPr>
          <w:color w:val="070707"/>
          <w:spacing w:val="-3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nákladov</w:t>
      </w:r>
      <w:proofErr w:type="spellEnd"/>
      <w:r>
        <w:rPr>
          <w:color w:val="070707"/>
          <w:w w:val="105"/>
          <w:sz w:val="20"/>
        </w:rPr>
        <w:t xml:space="preserve"> a </w:t>
      </w:r>
      <w:proofErr w:type="spellStart"/>
      <w:r>
        <w:rPr>
          <w:color w:val="070707"/>
          <w:w w:val="105"/>
          <w:sz w:val="20"/>
        </w:rPr>
        <w:t>kvality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výsledkov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projektu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ako</w:t>
      </w:r>
      <w:proofErr w:type="spellEnd"/>
      <w:r>
        <w:rPr>
          <w:color w:val="070707"/>
          <w:w w:val="105"/>
          <w:sz w:val="20"/>
        </w:rPr>
        <w:t xml:space="preserve"> </w:t>
      </w:r>
      <w:proofErr w:type="spellStart"/>
      <w:r>
        <w:rPr>
          <w:color w:val="070707"/>
          <w:w w:val="105"/>
          <w:sz w:val="20"/>
        </w:rPr>
        <w:t>takého</w:t>
      </w:r>
      <w:proofErr w:type="spellEnd"/>
      <w:r>
        <w:rPr>
          <w:color w:val="070707"/>
          <w:w w:val="105"/>
          <w:sz w:val="20"/>
        </w:rPr>
        <w:t>.</w:t>
      </w:r>
    </w:p>
    <w:p w14:paraId="28AB76FE" w14:textId="77777777" w:rsidR="003D05E1" w:rsidRDefault="003D05E1">
      <w:pPr>
        <w:pStyle w:val="Zkladntext"/>
        <w:spacing w:before="5"/>
      </w:pPr>
    </w:p>
    <w:p w14:paraId="5500C929" w14:textId="77777777" w:rsidR="003D05E1" w:rsidRDefault="00000000">
      <w:pPr>
        <w:pStyle w:val="Odstavecseseznamem"/>
        <w:numPr>
          <w:ilvl w:val="0"/>
          <w:numId w:val="11"/>
        </w:numPr>
        <w:tabs>
          <w:tab w:val="left" w:pos="496"/>
        </w:tabs>
        <w:ind w:left="493" w:right="99" w:hanging="362"/>
        <w:jc w:val="both"/>
        <w:rPr>
          <w:sz w:val="20"/>
        </w:rPr>
      </w:pPr>
      <w:proofErr w:type="spellStart"/>
      <w:r>
        <w:rPr>
          <w:color w:val="070707"/>
          <w:sz w:val="20"/>
        </w:rPr>
        <w:t>Akékol'vek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príjmy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generované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rámci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prijaté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Partnerom</w:t>
      </w:r>
      <w:proofErr w:type="spellEnd"/>
      <w:r>
        <w:rPr>
          <w:color w:val="343433"/>
          <w:sz w:val="20"/>
        </w:rPr>
        <w:t xml:space="preserve">,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deklarované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finančnom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výkaze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obmedzia</w:t>
      </w:r>
      <w:proofErr w:type="spellEnd"/>
      <w:r>
        <w:rPr>
          <w:color w:val="070707"/>
          <w:sz w:val="20"/>
        </w:rPr>
        <w:t xml:space="preserve"> ERASMUS+ </w:t>
      </w:r>
      <w:proofErr w:type="spellStart"/>
      <w:r>
        <w:rPr>
          <w:color w:val="070707"/>
          <w:sz w:val="20"/>
        </w:rPr>
        <w:t>finančný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príspevok</w:t>
      </w:r>
      <w:proofErr w:type="spellEnd"/>
      <w:r>
        <w:rPr>
          <w:color w:val="070707"/>
          <w:sz w:val="20"/>
        </w:rPr>
        <w:t xml:space="preserve"> do </w:t>
      </w:r>
      <w:proofErr w:type="spellStart"/>
      <w:r>
        <w:rPr>
          <w:color w:val="070707"/>
          <w:sz w:val="20"/>
        </w:rPr>
        <w:t>výšky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potrebnej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vyrovnanie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príjmov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výdavkov</w:t>
      </w:r>
      <w:proofErr w:type="spellEnd"/>
      <w:r>
        <w:rPr>
          <w:color w:val="070707"/>
          <w:sz w:val="20"/>
        </w:rPr>
        <w:t xml:space="preserve">. </w:t>
      </w:r>
      <w:proofErr w:type="spellStart"/>
      <w:r>
        <w:rPr>
          <w:color w:val="070707"/>
          <w:sz w:val="20"/>
        </w:rPr>
        <w:t>Akýkol'vek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príjem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oznámený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odsúhlasený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Koordinátorem</w:t>
      </w:r>
      <w:proofErr w:type="spellEnd"/>
      <w:r>
        <w:rPr>
          <w:color w:val="070707"/>
          <w:sz w:val="20"/>
        </w:rPr>
        <w:t>.</w:t>
      </w:r>
    </w:p>
    <w:p w14:paraId="1A321066" w14:textId="77777777" w:rsidR="003D05E1" w:rsidRDefault="003D05E1">
      <w:pPr>
        <w:jc w:val="both"/>
        <w:rPr>
          <w:sz w:val="20"/>
        </w:rPr>
        <w:sectPr w:rsidR="003D05E1">
          <w:pgSz w:w="11910" w:h="16840"/>
          <w:pgMar w:top="1460" w:right="1200" w:bottom="280" w:left="1660" w:header="708" w:footer="708" w:gutter="0"/>
          <w:cols w:space="708"/>
        </w:sectPr>
      </w:pPr>
    </w:p>
    <w:p w14:paraId="0DABDF1E" w14:textId="77777777" w:rsidR="003D05E1" w:rsidRDefault="00000000">
      <w:pPr>
        <w:pStyle w:val="Odstavecseseznamem"/>
        <w:numPr>
          <w:ilvl w:val="0"/>
          <w:numId w:val="11"/>
        </w:numPr>
        <w:tabs>
          <w:tab w:val="left" w:pos="844"/>
        </w:tabs>
        <w:spacing w:before="63"/>
        <w:ind w:left="844" w:right="164" w:hanging="364"/>
        <w:jc w:val="both"/>
        <w:rPr>
          <w:sz w:val="20"/>
        </w:rPr>
      </w:pPr>
      <w:proofErr w:type="spellStart"/>
      <w:r>
        <w:rPr>
          <w:color w:val="070707"/>
          <w:sz w:val="20"/>
        </w:rPr>
        <w:lastRenderedPageBreak/>
        <w:t>Záverečná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móže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byť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upravená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berúc</w:t>
      </w:r>
      <w:proofErr w:type="spellEnd"/>
      <w:r>
        <w:rPr>
          <w:color w:val="070707"/>
          <w:sz w:val="20"/>
        </w:rPr>
        <w:t xml:space="preserve"> do </w:t>
      </w:r>
      <w:proofErr w:type="spellStart"/>
      <w:r>
        <w:rPr>
          <w:color w:val="070707"/>
          <w:sz w:val="20"/>
        </w:rPr>
        <w:t>úvahy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príjmy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generované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projekte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vytvoriť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tak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platbu</w:t>
      </w:r>
      <w:proofErr w:type="spellEnd"/>
      <w:r>
        <w:rPr>
          <w:color w:val="070707"/>
          <w:sz w:val="20"/>
        </w:rPr>
        <w:t xml:space="preserve"> do </w:t>
      </w:r>
      <w:proofErr w:type="spellStart"/>
      <w:r>
        <w:rPr>
          <w:color w:val="070707"/>
          <w:sz w:val="20"/>
        </w:rPr>
        <w:t>výšky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potrebnej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vyrovnanie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výšky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príjmov</w:t>
      </w:r>
      <w:proofErr w:type="spellEnd"/>
      <w:r>
        <w:rPr>
          <w:color w:val="070707"/>
          <w:sz w:val="20"/>
        </w:rPr>
        <w:t xml:space="preserve"> a</w:t>
      </w:r>
      <w:r>
        <w:rPr>
          <w:color w:val="070707"/>
          <w:spacing w:val="29"/>
          <w:sz w:val="20"/>
        </w:rPr>
        <w:t xml:space="preserve"> </w:t>
      </w:r>
      <w:proofErr w:type="spellStart"/>
      <w:r>
        <w:rPr>
          <w:color w:val="070707"/>
          <w:sz w:val="20"/>
        </w:rPr>
        <w:t>výdavkov</w:t>
      </w:r>
      <w:proofErr w:type="spellEnd"/>
      <w:r>
        <w:rPr>
          <w:color w:val="070707"/>
          <w:sz w:val="20"/>
        </w:rPr>
        <w:t>.</w:t>
      </w:r>
    </w:p>
    <w:p w14:paraId="159B2F02" w14:textId="77777777" w:rsidR="003D05E1" w:rsidRDefault="003D05E1">
      <w:pPr>
        <w:pStyle w:val="Zkladntext"/>
        <w:rPr>
          <w:sz w:val="22"/>
        </w:rPr>
      </w:pPr>
    </w:p>
    <w:p w14:paraId="7D672089" w14:textId="77777777" w:rsidR="003D05E1" w:rsidRDefault="003D05E1">
      <w:pPr>
        <w:pStyle w:val="Zkladntext"/>
        <w:spacing w:before="8"/>
        <w:rPr>
          <w:sz w:val="27"/>
        </w:rPr>
      </w:pPr>
    </w:p>
    <w:p w14:paraId="78582C8A" w14:textId="77777777" w:rsidR="003D05E1" w:rsidRDefault="00000000">
      <w:pPr>
        <w:pStyle w:val="Nadpis1"/>
        <w:ind w:left="2134" w:right="2167"/>
      </w:pPr>
      <w:proofErr w:type="spellStart"/>
      <w:r>
        <w:rPr>
          <w:color w:val="070707"/>
          <w:w w:val="105"/>
        </w:rPr>
        <w:t>Článok</w:t>
      </w:r>
      <w:proofErr w:type="spellEnd"/>
      <w:r>
        <w:rPr>
          <w:color w:val="070707"/>
          <w:w w:val="105"/>
        </w:rPr>
        <w:t xml:space="preserve"> 10.41 </w:t>
      </w:r>
      <w:proofErr w:type="spellStart"/>
      <w:r>
        <w:rPr>
          <w:color w:val="070707"/>
          <w:w w:val="105"/>
        </w:rPr>
        <w:t>Číslo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bankového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účtu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partnera</w:t>
      </w:r>
      <w:proofErr w:type="spellEnd"/>
    </w:p>
    <w:p w14:paraId="69B1A53D" w14:textId="77777777" w:rsidR="003D05E1" w:rsidRDefault="003D05E1">
      <w:pPr>
        <w:pStyle w:val="Zkladntext"/>
        <w:spacing w:before="1"/>
        <w:rPr>
          <w:b/>
          <w:i/>
          <w:sz w:val="24"/>
        </w:rPr>
      </w:pPr>
    </w:p>
    <w:p w14:paraId="5F1CFFC8" w14:textId="77777777" w:rsidR="003D05E1" w:rsidRDefault="00000000">
      <w:pPr>
        <w:pStyle w:val="Zkladntext"/>
        <w:spacing w:line="244" w:lineRule="auto"/>
        <w:ind w:left="122" w:right="5085" w:hanging="6"/>
      </w:pPr>
      <w:r>
        <w:rPr>
          <w:color w:val="070707"/>
        </w:rPr>
        <w:t xml:space="preserve">Mena </w:t>
      </w:r>
      <w:proofErr w:type="spellStart"/>
      <w:r>
        <w:rPr>
          <w:color w:val="070707"/>
        </w:rPr>
        <w:t>partnera</w:t>
      </w:r>
      <w:proofErr w:type="spellEnd"/>
      <w:r>
        <w:rPr>
          <w:color w:val="070707"/>
        </w:rPr>
        <w:t xml:space="preserve">: </w:t>
      </w:r>
      <w:proofErr w:type="spellStart"/>
      <w:r>
        <w:rPr>
          <w:color w:val="070707"/>
        </w:rPr>
        <w:t>Západočeská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univerzita</w:t>
      </w:r>
      <w:proofErr w:type="spellEnd"/>
      <w:r>
        <w:rPr>
          <w:color w:val="070707"/>
        </w:rPr>
        <w:t xml:space="preserve"> v </w:t>
      </w:r>
      <w:proofErr w:type="spellStart"/>
      <w:r>
        <w:rPr>
          <w:color w:val="070707"/>
        </w:rPr>
        <w:t>Plzni</w:t>
      </w:r>
      <w:proofErr w:type="spellEnd"/>
      <w:r>
        <w:rPr>
          <w:color w:val="070707"/>
        </w:rPr>
        <w:t xml:space="preserve"> Banka: </w:t>
      </w:r>
      <w:proofErr w:type="spellStart"/>
      <w:r>
        <w:rPr>
          <w:color w:val="070707"/>
        </w:rPr>
        <w:t>Komerční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banka</w:t>
      </w:r>
      <w:proofErr w:type="spellEnd"/>
      <w:r>
        <w:rPr>
          <w:color w:val="414141"/>
        </w:rPr>
        <w:t xml:space="preserve">, </w:t>
      </w:r>
      <w:proofErr w:type="gramStart"/>
      <w:r>
        <w:rPr>
          <w:color w:val="070707"/>
        </w:rPr>
        <w:t>a</w:t>
      </w:r>
      <w:r>
        <w:rPr>
          <w:color w:val="414141"/>
        </w:rPr>
        <w:t xml:space="preserve">.  </w:t>
      </w:r>
      <w:proofErr w:type="gramEnd"/>
      <w:r>
        <w:rPr>
          <w:color w:val="070707"/>
        </w:rPr>
        <w:t>s.</w:t>
      </w:r>
    </w:p>
    <w:p w14:paraId="768D87B3" w14:textId="77777777" w:rsidR="003D05E1" w:rsidRDefault="00000000">
      <w:pPr>
        <w:pStyle w:val="Zkladntext"/>
        <w:ind w:left="122" w:right="5085" w:hanging="5"/>
      </w:pPr>
      <w:r>
        <w:rPr>
          <w:color w:val="070707"/>
        </w:rPr>
        <w:t>IBAN</w:t>
      </w:r>
      <w:r>
        <w:rPr>
          <w:color w:val="414141"/>
        </w:rPr>
        <w:t xml:space="preserve">: </w:t>
      </w:r>
      <w:r>
        <w:rPr>
          <w:color w:val="070707"/>
        </w:rPr>
        <w:t>CZ04 0100 0000 0048 4550 0267 SWIFT: KOMBCZPPXXX</w:t>
      </w:r>
    </w:p>
    <w:p w14:paraId="2E9BDB62" w14:textId="77777777" w:rsidR="003D05E1" w:rsidRDefault="003D05E1">
      <w:pPr>
        <w:pStyle w:val="Zkladntext"/>
        <w:rPr>
          <w:sz w:val="22"/>
        </w:rPr>
      </w:pPr>
    </w:p>
    <w:p w14:paraId="2C3C1419" w14:textId="77777777" w:rsidR="003D05E1" w:rsidRDefault="003D05E1">
      <w:pPr>
        <w:pStyle w:val="Zkladntext"/>
        <w:spacing w:before="4"/>
        <w:rPr>
          <w:sz w:val="19"/>
        </w:rPr>
      </w:pPr>
    </w:p>
    <w:p w14:paraId="17DBC03A" w14:textId="77777777" w:rsidR="003D05E1" w:rsidRDefault="00000000">
      <w:pPr>
        <w:pStyle w:val="Nadpis1"/>
        <w:ind w:left="2135" w:right="2166"/>
      </w:pPr>
      <w:proofErr w:type="spellStart"/>
      <w:r>
        <w:rPr>
          <w:color w:val="070707"/>
        </w:rPr>
        <w:t>Článok</w:t>
      </w:r>
      <w:proofErr w:type="spellEnd"/>
      <w:r>
        <w:rPr>
          <w:color w:val="070707"/>
        </w:rPr>
        <w:t xml:space="preserve">  111 </w:t>
      </w:r>
      <w:proofErr w:type="spellStart"/>
      <w:r>
        <w:rPr>
          <w:color w:val="070707"/>
        </w:rPr>
        <w:t>Zodpovednosť</w:t>
      </w:r>
      <w:proofErr w:type="spellEnd"/>
    </w:p>
    <w:p w14:paraId="646A2CF0" w14:textId="77777777" w:rsidR="003D05E1" w:rsidRDefault="003D05E1">
      <w:pPr>
        <w:pStyle w:val="Zkladntext"/>
        <w:spacing w:before="10"/>
        <w:rPr>
          <w:b/>
          <w:i/>
          <w:sz w:val="24"/>
        </w:rPr>
      </w:pPr>
    </w:p>
    <w:p w14:paraId="584AD20C" w14:textId="77777777" w:rsidR="003D05E1" w:rsidRDefault="00000000">
      <w:pPr>
        <w:pStyle w:val="Odstavecseseznamem"/>
        <w:numPr>
          <w:ilvl w:val="0"/>
          <w:numId w:val="9"/>
        </w:numPr>
        <w:tabs>
          <w:tab w:val="left" w:pos="853"/>
        </w:tabs>
        <w:ind w:right="148" w:hanging="365"/>
        <w:jc w:val="both"/>
        <w:rPr>
          <w:sz w:val="20"/>
        </w:rPr>
      </w:pPr>
      <w:r>
        <w:rPr>
          <w:color w:val="070707"/>
          <w:sz w:val="20"/>
        </w:rPr>
        <w:t>Ak</w:t>
      </w:r>
      <w:r>
        <w:rPr>
          <w:color w:val="070707"/>
          <w:spacing w:val="-14"/>
          <w:sz w:val="20"/>
        </w:rPr>
        <w:t xml:space="preserve"> </w:t>
      </w:r>
      <w:r>
        <w:rPr>
          <w:color w:val="070707"/>
          <w:sz w:val="20"/>
        </w:rPr>
        <w:t>NA</w:t>
      </w:r>
      <w:r>
        <w:rPr>
          <w:color w:val="070707"/>
          <w:spacing w:val="-9"/>
          <w:sz w:val="20"/>
        </w:rPr>
        <w:t xml:space="preserve"> </w:t>
      </w:r>
      <w:proofErr w:type="spellStart"/>
      <w:r>
        <w:rPr>
          <w:color w:val="070707"/>
          <w:sz w:val="20"/>
        </w:rPr>
        <w:t>vyzve</w:t>
      </w:r>
      <w:proofErr w:type="spellEnd"/>
      <w:r>
        <w:rPr>
          <w:color w:val="070707"/>
          <w:spacing w:val="-13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Koordinátora</w:t>
      </w:r>
      <w:proofErr w:type="spellEnd"/>
      <w:r>
        <w:rPr>
          <w:color w:val="070707"/>
          <w:spacing w:val="7"/>
          <w:sz w:val="20"/>
        </w:rPr>
        <w:t xml:space="preserve"> </w:t>
      </w:r>
      <w:proofErr w:type="spellStart"/>
      <w:r>
        <w:rPr>
          <w:color w:val="070707"/>
          <w:sz w:val="20"/>
        </w:rPr>
        <w:t>vrátit</w:t>
      </w:r>
      <w:proofErr w:type="spellEnd"/>
      <w:r>
        <w:rPr>
          <w:color w:val="070707"/>
          <w:sz w:val="20"/>
        </w:rPr>
        <w:t>'</w:t>
      </w:r>
      <w:r>
        <w:rPr>
          <w:color w:val="070707"/>
          <w:spacing w:val="-13"/>
          <w:sz w:val="20"/>
        </w:rPr>
        <w:t xml:space="preserve"> </w:t>
      </w:r>
      <w:proofErr w:type="spellStart"/>
      <w:r>
        <w:rPr>
          <w:color w:val="070707"/>
          <w:sz w:val="20"/>
        </w:rPr>
        <w:t>finančné</w:t>
      </w:r>
      <w:proofErr w:type="spellEnd"/>
      <w:r>
        <w:rPr>
          <w:color w:val="070707"/>
          <w:spacing w:val="-5"/>
          <w:sz w:val="20"/>
        </w:rPr>
        <w:t xml:space="preserve"> </w:t>
      </w:r>
      <w:proofErr w:type="spellStart"/>
      <w:r>
        <w:rPr>
          <w:color w:val="070707"/>
          <w:sz w:val="20"/>
        </w:rPr>
        <w:t>prostriedky</w:t>
      </w:r>
      <w:proofErr w:type="spellEnd"/>
      <w:r>
        <w:rPr>
          <w:color w:val="070707"/>
          <w:spacing w:val="7"/>
          <w:sz w:val="20"/>
        </w:rPr>
        <w:t xml:space="preserve"> </w:t>
      </w:r>
      <w:r>
        <w:rPr>
          <w:color w:val="070707"/>
          <w:sz w:val="20"/>
        </w:rPr>
        <w:t>v</w:t>
      </w:r>
      <w:r>
        <w:rPr>
          <w:color w:val="070707"/>
          <w:spacing w:val="-15"/>
          <w:sz w:val="20"/>
        </w:rPr>
        <w:t xml:space="preserve"> </w:t>
      </w:r>
      <w:proofErr w:type="spellStart"/>
      <w:r>
        <w:rPr>
          <w:color w:val="070707"/>
          <w:sz w:val="20"/>
        </w:rPr>
        <w:t>dósledku</w:t>
      </w:r>
      <w:proofErr w:type="spellEnd"/>
      <w:r>
        <w:rPr>
          <w:color w:val="070707"/>
          <w:spacing w:val="-13"/>
          <w:sz w:val="20"/>
        </w:rPr>
        <w:t xml:space="preserve"> </w:t>
      </w:r>
      <w:proofErr w:type="spellStart"/>
      <w:r>
        <w:rPr>
          <w:color w:val="070707"/>
          <w:sz w:val="20"/>
        </w:rPr>
        <w:t>zlyhania</w:t>
      </w:r>
      <w:proofErr w:type="spellEnd"/>
      <w:r>
        <w:rPr>
          <w:color w:val="070707"/>
          <w:spacing w:val="-9"/>
          <w:sz w:val="20"/>
        </w:rPr>
        <w:t xml:space="preserve">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v</w:t>
      </w:r>
      <w:r>
        <w:rPr>
          <w:color w:val="070707"/>
          <w:spacing w:val="-16"/>
          <w:sz w:val="20"/>
        </w:rPr>
        <w:t xml:space="preserve"> </w:t>
      </w:r>
      <w:proofErr w:type="spellStart"/>
      <w:r>
        <w:rPr>
          <w:color w:val="070707"/>
          <w:sz w:val="20"/>
        </w:rPr>
        <w:t>plnení</w:t>
      </w:r>
      <w:proofErr w:type="spellEnd"/>
      <w:r>
        <w:rPr>
          <w:color w:val="070707"/>
          <w:spacing w:val="-10"/>
          <w:sz w:val="20"/>
        </w:rPr>
        <w:t xml:space="preserve"> </w:t>
      </w:r>
      <w:proofErr w:type="spellStart"/>
      <w:r>
        <w:rPr>
          <w:color w:val="070707"/>
          <w:sz w:val="20"/>
        </w:rPr>
        <w:t>úloh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súlade</w:t>
      </w:r>
      <w:proofErr w:type="spellEnd"/>
      <w:r>
        <w:rPr>
          <w:color w:val="070707"/>
          <w:sz w:val="20"/>
        </w:rPr>
        <w:t xml:space="preserve"> so </w:t>
      </w:r>
      <w:proofErr w:type="spellStart"/>
      <w:r>
        <w:rPr>
          <w:color w:val="070707"/>
          <w:sz w:val="20"/>
        </w:rPr>
        <w:t>Zmluvou</w:t>
      </w:r>
      <w:proofErr w:type="spellEnd"/>
      <w:r>
        <w:rPr>
          <w:color w:val="070707"/>
          <w:sz w:val="20"/>
        </w:rPr>
        <w:t xml:space="preserve"> o </w:t>
      </w:r>
      <w:proofErr w:type="spellStart"/>
      <w:r>
        <w:rPr>
          <w:color w:val="070707"/>
          <w:sz w:val="20"/>
        </w:rPr>
        <w:t>poskytnutí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grantu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oslobodený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povinnosti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vrátenia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príspevku</w:t>
      </w:r>
      <w:proofErr w:type="spellEnd"/>
      <w:r>
        <w:rPr>
          <w:color w:val="070707"/>
          <w:sz w:val="20"/>
        </w:rPr>
        <w:t xml:space="preserve">. Ak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niekol'ko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spoluzodpovedných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z w:val="20"/>
        </w:rPr>
        <w:t>nutnost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vrátenia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prostriedkov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zodpovední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stupňa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svojich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chýb</w:t>
      </w:r>
      <w:proofErr w:type="spellEnd"/>
      <w:r>
        <w:rPr>
          <w:color w:val="414141"/>
          <w:sz w:val="20"/>
        </w:rPr>
        <w:t xml:space="preserve">. </w:t>
      </w:r>
      <w:r>
        <w:rPr>
          <w:color w:val="070707"/>
          <w:sz w:val="20"/>
        </w:rPr>
        <w:t xml:space="preserve">Ak </w:t>
      </w:r>
      <w:proofErr w:type="spellStart"/>
      <w:r>
        <w:rPr>
          <w:color w:val="070707"/>
          <w:sz w:val="20"/>
        </w:rPr>
        <w:t>nebude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možné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určit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mieru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zavinenia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Partneri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zodpovedať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podielov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rozpočte</w:t>
      </w:r>
      <w:proofErr w:type="spellEnd"/>
      <w:r>
        <w:rPr>
          <w:color w:val="070707"/>
          <w:sz w:val="20"/>
        </w:rPr>
        <w:t xml:space="preserve">. To </w:t>
      </w:r>
      <w:proofErr w:type="spellStart"/>
      <w:r>
        <w:rPr>
          <w:color w:val="070707"/>
          <w:sz w:val="20"/>
        </w:rPr>
        <w:t>isté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platí</w:t>
      </w:r>
      <w:proofErr w:type="spellEnd"/>
      <w:r>
        <w:rPr>
          <w:color w:val="070707"/>
          <w:sz w:val="20"/>
        </w:rPr>
        <w:t xml:space="preserve"> pre </w:t>
      </w:r>
      <w:proofErr w:type="spellStart"/>
      <w:r>
        <w:rPr>
          <w:color w:val="070707"/>
          <w:sz w:val="20"/>
        </w:rPr>
        <w:t>prípadné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úroky</w:t>
      </w:r>
      <w:proofErr w:type="spellEnd"/>
      <w:r>
        <w:rPr>
          <w:color w:val="070707"/>
          <w:sz w:val="20"/>
        </w:rPr>
        <w:t xml:space="preserve"> z </w:t>
      </w:r>
      <w:proofErr w:type="spellStart"/>
      <w:r>
        <w:rPr>
          <w:color w:val="070707"/>
          <w:sz w:val="20"/>
        </w:rPr>
        <w:t>omeškania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zistené</w:t>
      </w:r>
      <w:proofErr w:type="spellEnd"/>
      <w:r>
        <w:rPr>
          <w:color w:val="070707"/>
          <w:spacing w:val="5"/>
          <w:sz w:val="20"/>
        </w:rPr>
        <w:t xml:space="preserve"> </w:t>
      </w:r>
      <w:r>
        <w:rPr>
          <w:color w:val="070707"/>
          <w:sz w:val="20"/>
        </w:rPr>
        <w:t>NA.</w:t>
      </w:r>
    </w:p>
    <w:p w14:paraId="4968EE8D" w14:textId="77777777" w:rsidR="003D05E1" w:rsidRDefault="003D05E1">
      <w:pPr>
        <w:pStyle w:val="Zkladntext"/>
        <w:spacing w:before="5"/>
        <w:rPr>
          <w:sz w:val="22"/>
        </w:rPr>
      </w:pPr>
    </w:p>
    <w:p w14:paraId="5994690B" w14:textId="77777777" w:rsidR="003D05E1" w:rsidRDefault="00000000">
      <w:pPr>
        <w:pStyle w:val="Odstavecseseznamem"/>
        <w:numPr>
          <w:ilvl w:val="0"/>
          <w:numId w:val="9"/>
        </w:numPr>
        <w:tabs>
          <w:tab w:val="left" w:pos="857"/>
        </w:tabs>
        <w:spacing w:before="1"/>
        <w:ind w:left="858" w:right="137" w:hanging="367"/>
        <w:jc w:val="both"/>
        <w:rPr>
          <w:sz w:val="20"/>
        </w:rPr>
      </w:pP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mať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právo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kontrolovat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správnost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použitia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prostriedkov</w:t>
      </w:r>
      <w:proofErr w:type="spellEnd"/>
      <w:r>
        <w:rPr>
          <w:color w:val="070707"/>
          <w:sz w:val="20"/>
        </w:rPr>
        <w:t xml:space="preserve"> bez </w:t>
      </w:r>
      <w:proofErr w:type="spellStart"/>
      <w:r>
        <w:rPr>
          <w:color w:val="070707"/>
          <w:sz w:val="20"/>
        </w:rPr>
        <w:t>ohl'adu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požiadavku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vrátenia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prostriedkov</w:t>
      </w:r>
      <w:proofErr w:type="spellEnd"/>
      <w:r>
        <w:rPr>
          <w:color w:val="070707"/>
          <w:sz w:val="20"/>
        </w:rPr>
        <w:t xml:space="preserve"> NA, </w:t>
      </w:r>
      <w:proofErr w:type="spellStart"/>
      <w:r>
        <w:rPr>
          <w:color w:val="070707"/>
          <w:sz w:val="20"/>
        </w:rPr>
        <w:t>aj</w:t>
      </w:r>
      <w:proofErr w:type="spellEnd"/>
      <w:r>
        <w:rPr>
          <w:color w:val="070707"/>
          <w:sz w:val="20"/>
        </w:rPr>
        <w:t xml:space="preserve"> po </w:t>
      </w:r>
      <w:proofErr w:type="spellStart"/>
      <w:r>
        <w:rPr>
          <w:color w:val="070707"/>
          <w:sz w:val="20"/>
        </w:rPr>
        <w:t>ukončení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projektu</w:t>
      </w:r>
      <w:proofErr w:type="spellEnd"/>
      <w:r>
        <w:rPr>
          <w:color w:val="2F2F2F"/>
          <w:spacing w:val="-3"/>
          <w:sz w:val="20"/>
        </w:rPr>
        <w:t xml:space="preserve">. </w:t>
      </w:r>
      <w:r>
        <w:rPr>
          <w:color w:val="070707"/>
          <w:sz w:val="20"/>
        </w:rPr>
        <w:t xml:space="preserve">Ak </w:t>
      </w:r>
      <w:proofErr w:type="spellStart"/>
      <w:r>
        <w:rPr>
          <w:color w:val="070707"/>
          <w:sz w:val="20"/>
        </w:rPr>
        <w:t>takáto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kontrola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dokumentácie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potvrdzujúca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použitie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prostriedkov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odhalí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že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prostriedky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boli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použité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proti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účelu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ktorý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boli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určené</w:t>
      </w:r>
      <w:proofErr w:type="spellEnd"/>
      <w:r>
        <w:rPr>
          <w:color w:val="070707"/>
          <w:sz w:val="20"/>
        </w:rPr>
        <w:t xml:space="preserve">, Partner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tieto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prostriedky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nútený</w:t>
      </w:r>
      <w:proofErr w:type="spellEnd"/>
      <w:r>
        <w:rPr>
          <w:color w:val="070707"/>
          <w:spacing w:val="11"/>
          <w:sz w:val="20"/>
        </w:rPr>
        <w:t xml:space="preserve"> </w:t>
      </w:r>
      <w:proofErr w:type="spellStart"/>
      <w:r>
        <w:rPr>
          <w:color w:val="070707"/>
          <w:sz w:val="20"/>
        </w:rPr>
        <w:t>vrátit</w:t>
      </w:r>
      <w:proofErr w:type="spellEnd"/>
      <w:r>
        <w:rPr>
          <w:color w:val="070707"/>
          <w:sz w:val="20"/>
        </w:rPr>
        <w:t>'</w:t>
      </w:r>
      <w:r>
        <w:rPr>
          <w:color w:val="2F2F2F"/>
          <w:sz w:val="20"/>
        </w:rPr>
        <w:t>.</w:t>
      </w:r>
    </w:p>
    <w:p w14:paraId="2D8EB253" w14:textId="77777777" w:rsidR="003D05E1" w:rsidRDefault="003D05E1">
      <w:pPr>
        <w:pStyle w:val="Zkladntext"/>
        <w:spacing w:before="10"/>
      </w:pPr>
    </w:p>
    <w:p w14:paraId="565BE022" w14:textId="77777777" w:rsidR="003D05E1" w:rsidRDefault="00000000">
      <w:pPr>
        <w:pStyle w:val="Odstavecseseznamem"/>
        <w:numPr>
          <w:ilvl w:val="0"/>
          <w:numId w:val="9"/>
        </w:numPr>
        <w:tabs>
          <w:tab w:val="left" w:pos="858"/>
        </w:tabs>
        <w:spacing w:line="242" w:lineRule="auto"/>
        <w:ind w:left="854" w:right="130" w:hanging="356"/>
        <w:jc w:val="both"/>
        <w:rPr>
          <w:sz w:val="20"/>
        </w:rPr>
      </w:pPr>
      <w:r>
        <w:rPr>
          <w:color w:val="070707"/>
          <w:sz w:val="20"/>
        </w:rPr>
        <w:t xml:space="preserve">Ak </w:t>
      </w:r>
      <w:proofErr w:type="spellStart"/>
      <w:r>
        <w:rPr>
          <w:color w:val="070707"/>
          <w:sz w:val="20"/>
        </w:rPr>
        <w:t>konanie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spósobí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škodu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strane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Koordinátora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oslobodený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od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akýchkol'vek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nárokov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požadovaných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tretími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stranami</w:t>
      </w:r>
      <w:proofErr w:type="spellEnd"/>
      <w:r>
        <w:rPr>
          <w:color w:val="070707"/>
          <w:sz w:val="20"/>
        </w:rPr>
        <w:t xml:space="preserve">. Ak </w:t>
      </w:r>
      <w:proofErr w:type="spellStart"/>
      <w:r>
        <w:rPr>
          <w:color w:val="070707"/>
          <w:sz w:val="20"/>
        </w:rPr>
        <w:t>sú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zamestnanci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niekol'kých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Partnerov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spoluzodpovední</w:t>
      </w:r>
      <w:proofErr w:type="spellEnd"/>
      <w:r>
        <w:rPr>
          <w:color w:val="070707"/>
          <w:sz w:val="20"/>
        </w:rPr>
        <w:t xml:space="preserve"> za </w:t>
      </w:r>
      <w:proofErr w:type="spellStart"/>
      <w:r>
        <w:rPr>
          <w:color w:val="070707"/>
          <w:spacing w:val="-3"/>
          <w:sz w:val="20"/>
        </w:rPr>
        <w:t>stratu</w:t>
      </w:r>
      <w:proofErr w:type="spellEnd"/>
      <w:r>
        <w:rPr>
          <w:color w:val="2F2F2F"/>
          <w:spacing w:val="-3"/>
          <w:sz w:val="20"/>
        </w:rPr>
        <w:t xml:space="preserve">,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zodpovední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stupňa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svojich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chýb</w:t>
      </w:r>
      <w:proofErr w:type="spellEnd"/>
      <w:r>
        <w:rPr>
          <w:color w:val="414141"/>
          <w:spacing w:val="-3"/>
          <w:sz w:val="20"/>
        </w:rPr>
        <w:t xml:space="preserve">. </w:t>
      </w:r>
      <w:r>
        <w:rPr>
          <w:color w:val="070707"/>
          <w:sz w:val="20"/>
        </w:rPr>
        <w:t xml:space="preserve">Ak </w:t>
      </w:r>
      <w:proofErr w:type="spellStart"/>
      <w:r>
        <w:rPr>
          <w:color w:val="070707"/>
          <w:sz w:val="20"/>
        </w:rPr>
        <w:t>nie</w:t>
      </w:r>
      <w:proofErr w:type="spellEnd"/>
      <w:r>
        <w:rPr>
          <w:color w:val="070707"/>
          <w:sz w:val="20"/>
        </w:rPr>
        <w:t xml:space="preserve"> je </w:t>
      </w:r>
      <w:proofErr w:type="spellStart"/>
      <w:r>
        <w:rPr>
          <w:color w:val="070707"/>
          <w:sz w:val="20"/>
        </w:rPr>
        <w:t>možné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určit</w:t>
      </w:r>
      <w:proofErr w:type="spellEnd"/>
      <w:r>
        <w:rPr>
          <w:color w:val="070707"/>
          <w:sz w:val="20"/>
        </w:rPr>
        <w:t xml:space="preserve">' </w:t>
      </w:r>
      <w:proofErr w:type="spellStart"/>
      <w:r>
        <w:rPr>
          <w:color w:val="070707"/>
          <w:sz w:val="20"/>
        </w:rPr>
        <w:t>mieru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zavinenia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všetky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jednotky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partnerstve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budú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zodpovedať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podl'a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podielu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rozpočte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>.</w:t>
      </w:r>
    </w:p>
    <w:p w14:paraId="1DB26B38" w14:textId="77777777" w:rsidR="003D05E1" w:rsidRDefault="003D05E1">
      <w:pPr>
        <w:pStyle w:val="Zkladntext"/>
        <w:rPr>
          <w:sz w:val="22"/>
        </w:rPr>
      </w:pPr>
    </w:p>
    <w:p w14:paraId="60C80847" w14:textId="77777777" w:rsidR="003D05E1" w:rsidRDefault="003D05E1">
      <w:pPr>
        <w:pStyle w:val="Zkladntext"/>
        <w:spacing w:before="8"/>
        <w:rPr>
          <w:sz w:val="18"/>
        </w:rPr>
      </w:pPr>
    </w:p>
    <w:p w14:paraId="74F269D3" w14:textId="77777777" w:rsidR="003D05E1" w:rsidRDefault="00000000">
      <w:pPr>
        <w:pStyle w:val="Nadpis1"/>
        <w:spacing w:line="252" w:lineRule="auto"/>
        <w:ind w:left="2135" w:right="2138"/>
      </w:pPr>
      <w:proofErr w:type="spellStart"/>
      <w:r>
        <w:rPr>
          <w:color w:val="070707"/>
          <w:w w:val="105"/>
        </w:rPr>
        <w:t>Článok</w:t>
      </w:r>
      <w:proofErr w:type="spellEnd"/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121</w:t>
      </w:r>
      <w:r>
        <w:rPr>
          <w:color w:val="070707"/>
          <w:spacing w:val="-49"/>
          <w:w w:val="105"/>
        </w:rPr>
        <w:t xml:space="preserve"> </w:t>
      </w:r>
      <w:proofErr w:type="spellStart"/>
      <w:r>
        <w:rPr>
          <w:color w:val="070707"/>
          <w:w w:val="105"/>
        </w:rPr>
        <w:t>Doplňujúce</w:t>
      </w:r>
      <w:proofErr w:type="spellEnd"/>
      <w:r>
        <w:rPr>
          <w:color w:val="070707"/>
          <w:spacing w:val="-18"/>
          <w:w w:val="105"/>
        </w:rPr>
        <w:t xml:space="preserve"> </w:t>
      </w:r>
      <w:proofErr w:type="spellStart"/>
      <w:r>
        <w:rPr>
          <w:color w:val="070707"/>
          <w:w w:val="105"/>
        </w:rPr>
        <w:t>ustanovenia</w:t>
      </w:r>
      <w:proofErr w:type="spellEnd"/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oh/'</w:t>
      </w:r>
      <w:proofErr w:type="spellStart"/>
      <w:r>
        <w:rPr>
          <w:color w:val="070707"/>
          <w:w w:val="105"/>
        </w:rPr>
        <w:t>adne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zviditel'ňovania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financovania</w:t>
      </w:r>
      <w:proofErr w:type="spellEnd"/>
      <w:r>
        <w:rPr>
          <w:color w:val="070707"/>
          <w:spacing w:val="-25"/>
          <w:w w:val="105"/>
        </w:rPr>
        <w:t xml:space="preserve"> </w:t>
      </w:r>
      <w:proofErr w:type="spellStart"/>
      <w:r>
        <w:rPr>
          <w:color w:val="070707"/>
          <w:w w:val="105"/>
        </w:rPr>
        <w:t>úniou</w:t>
      </w:r>
      <w:proofErr w:type="spellEnd"/>
    </w:p>
    <w:p w14:paraId="12D2C249" w14:textId="77777777" w:rsidR="003D05E1" w:rsidRDefault="003D05E1">
      <w:pPr>
        <w:pStyle w:val="Zkladntext"/>
        <w:spacing w:before="10"/>
        <w:rPr>
          <w:b/>
          <w:i/>
          <w:sz w:val="22"/>
        </w:rPr>
      </w:pPr>
    </w:p>
    <w:p w14:paraId="3A741D19" w14:textId="77777777" w:rsidR="003D05E1" w:rsidRDefault="00000000">
      <w:pPr>
        <w:pStyle w:val="Zkladntext"/>
        <w:spacing w:line="242" w:lineRule="auto"/>
        <w:ind w:left="864" w:right="126" w:hanging="366"/>
        <w:jc w:val="both"/>
      </w:pPr>
      <w:r>
        <w:rPr>
          <w:color w:val="070707"/>
        </w:rPr>
        <w:t xml:space="preserve">1. Vo </w:t>
      </w:r>
      <w:proofErr w:type="spellStart"/>
      <w:r>
        <w:rPr>
          <w:color w:val="070707"/>
        </w:rPr>
        <w:t>všetkých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oznámeniach</w:t>
      </w:r>
      <w:proofErr w:type="spellEnd"/>
      <w:r>
        <w:rPr>
          <w:color w:val="070707"/>
        </w:rPr>
        <w:t xml:space="preserve">, </w:t>
      </w:r>
      <w:proofErr w:type="spellStart"/>
      <w:r>
        <w:rPr>
          <w:color w:val="070707"/>
        </w:rPr>
        <w:t>výstupech</w:t>
      </w:r>
      <w:proofErr w:type="spellEnd"/>
      <w:r>
        <w:rPr>
          <w:color w:val="070707"/>
        </w:rPr>
        <w:t xml:space="preserve"> a </w:t>
      </w:r>
      <w:proofErr w:type="spellStart"/>
      <w:r>
        <w:rPr>
          <w:color w:val="070707"/>
        </w:rPr>
        <w:t>dokumentech</w:t>
      </w:r>
      <w:proofErr w:type="spellEnd"/>
      <w:r>
        <w:rPr>
          <w:color w:val="070707"/>
        </w:rPr>
        <w:t xml:space="preserve"> (</w:t>
      </w:r>
      <w:proofErr w:type="spellStart"/>
      <w:r>
        <w:rPr>
          <w:color w:val="070707"/>
        </w:rPr>
        <w:t>vrátane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pozvánek</w:t>
      </w:r>
      <w:proofErr w:type="spellEnd"/>
      <w:r>
        <w:rPr>
          <w:color w:val="070707"/>
        </w:rPr>
        <w:t xml:space="preserve">, </w:t>
      </w:r>
      <w:proofErr w:type="spellStart"/>
      <w:r>
        <w:rPr>
          <w:color w:val="070707"/>
        </w:rPr>
        <w:t>programov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  <w:spacing w:val="-4"/>
        </w:rPr>
        <w:t>podujatí</w:t>
      </w:r>
      <w:proofErr w:type="spellEnd"/>
      <w:r>
        <w:rPr>
          <w:color w:val="414141"/>
          <w:spacing w:val="-4"/>
        </w:rPr>
        <w:t xml:space="preserve">, </w:t>
      </w:r>
      <w:proofErr w:type="spellStart"/>
      <w:r>
        <w:rPr>
          <w:color w:val="070707"/>
        </w:rPr>
        <w:t>prezenčných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listín</w:t>
      </w:r>
      <w:proofErr w:type="spellEnd"/>
      <w:r>
        <w:rPr>
          <w:color w:val="070707"/>
        </w:rPr>
        <w:t xml:space="preserve"> a </w:t>
      </w:r>
      <w:proofErr w:type="spellStart"/>
      <w:r>
        <w:rPr>
          <w:color w:val="070707"/>
        </w:rPr>
        <w:t>certifikátov</w:t>
      </w:r>
      <w:proofErr w:type="spellEnd"/>
      <w:r>
        <w:rPr>
          <w:color w:val="070707"/>
        </w:rPr>
        <w:t xml:space="preserve">) </w:t>
      </w:r>
      <w:proofErr w:type="spellStart"/>
      <w:r>
        <w:rPr>
          <w:color w:val="070707"/>
        </w:rPr>
        <w:t>sú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príjemcovia</w:t>
      </w:r>
      <w:proofErr w:type="spellEnd"/>
      <w:r>
        <w:rPr>
          <w:color w:val="070707"/>
        </w:rPr>
        <w:t xml:space="preserve"> (</w:t>
      </w:r>
      <w:proofErr w:type="spellStart"/>
      <w:r>
        <w:rPr>
          <w:color w:val="070707"/>
        </w:rPr>
        <w:t>Koordinátor</w:t>
      </w:r>
      <w:proofErr w:type="spellEnd"/>
      <w:r>
        <w:rPr>
          <w:color w:val="070707"/>
        </w:rPr>
        <w:t xml:space="preserve"> a </w:t>
      </w:r>
      <w:proofErr w:type="spellStart"/>
      <w:r>
        <w:rPr>
          <w:color w:val="070707"/>
        </w:rPr>
        <w:t>Partneri</w:t>
      </w:r>
      <w:proofErr w:type="spellEnd"/>
      <w:r>
        <w:rPr>
          <w:color w:val="070707"/>
        </w:rPr>
        <w:t xml:space="preserve">) </w:t>
      </w:r>
      <w:proofErr w:type="spellStart"/>
      <w:r>
        <w:rPr>
          <w:color w:val="070707"/>
        </w:rPr>
        <w:t>povinní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uviesť</w:t>
      </w:r>
      <w:proofErr w:type="spellEnd"/>
      <w:r>
        <w:rPr>
          <w:color w:val="070707"/>
        </w:rPr>
        <w:t xml:space="preserve">, </w:t>
      </w:r>
      <w:proofErr w:type="spellStart"/>
      <w:r>
        <w:rPr>
          <w:color w:val="070707"/>
        </w:rPr>
        <w:t>že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projekt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sa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realizuje</w:t>
      </w:r>
      <w:proofErr w:type="spellEnd"/>
      <w:r>
        <w:rPr>
          <w:color w:val="070707"/>
        </w:rPr>
        <w:t xml:space="preserve"> s </w:t>
      </w:r>
      <w:proofErr w:type="spellStart"/>
      <w:r>
        <w:rPr>
          <w:color w:val="070707"/>
        </w:rPr>
        <w:t>podporou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programu</w:t>
      </w:r>
      <w:proofErr w:type="spellEnd"/>
      <w:r>
        <w:rPr>
          <w:color w:val="070707"/>
        </w:rPr>
        <w:t xml:space="preserve"> Erasmus+. </w:t>
      </w:r>
      <w:proofErr w:type="spellStart"/>
      <w:r>
        <w:rPr>
          <w:color w:val="070707"/>
        </w:rPr>
        <w:t>lnštrukcie</w:t>
      </w:r>
      <w:proofErr w:type="spellEnd"/>
      <w:r>
        <w:rPr>
          <w:color w:val="070707"/>
        </w:rPr>
        <w:t xml:space="preserve"> pre </w:t>
      </w:r>
      <w:proofErr w:type="spellStart"/>
      <w:r>
        <w:rPr>
          <w:color w:val="070707"/>
        </w:rPr>
        <w:t>príjemcov</w:t>
      </w:r>
      <w:proofErr w:type="spellEnd"/>
      <w:r>
        <w:rPr>
          <w:color w:val="070707"/>
        </w:rPr>
        <w:t xml:space="preserve"> a </w:t>
      </w:r>
      <w:proofErr w:type="spellStart"/>
      <w:r>
        <w:rPr>
          <w:color w:val="070707"/>
        </w:rPr>
        <w:t>tretie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osoby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sú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  <w:w w:val="99"/>
        </w:rPr>
        <w:t>dostupné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na</w:t>
      </w:r>
      <w:proofErr w:type="spellEnd"/>
      <w:r>
        <w:rPr>
          <w:color w:val="070707"/>
        </w:rPr>
        <w:t xml:space="preserve"> </w:t>
      </w:r>
      <w:hyperlink r:id="rId8">
        <w:r>
          <w:rPr>
            <w:color w:val="070707"/>
          </w:rPr>
          <w:t>http://eace</w:t>
        </w:r>
        <w:r>
          <w:rPr>
            <w:color w:val="070707"/>
            <w:spacing w:val="-4"/>
          </w:rPr>
          <w:t>a</w:t>
        </w:r>
        <w:r>
          <w:rPr>
            <w:color w:val="2F2F2F"/>
            <w:spacing w:val="-2"/>
            <w:w w:val="107"/>
          </w:rPr>
          <w:t>.</w:t>
        </w:r>
        <w:r>
          <w:rPr>
            <w:color w:val="070707"/>
            <w:w w:val="103"/>
          </w:rPr>
          <w:t>ec.europ</w:t>
        </w:r>
        <w:r>
          <w:rPr>
            <w:color w:val="070707"/>
            <w:spacing w:val="-34"/>
            <w:w w:val="103"/>
          </w:rPr>
          <w:t>a</w:t>
        </w:r>
        <w:r>
          <w:rPr>
            <w:color w:val="5B5B59"/>
            <w:spacing w:val="3"/>
            <w:w w:val="107"/>
          </w:rPr>
          <w:t>.</w:t>
        </w:r>
        <w:r>
          <w:rPr>
            <w:color w:val="070707"/>
            <w:w w:val="103"/>
          </w:rPr>
          <w:t>eu/abouteacea/visual-identit</w:t>
        </w:r>
        <w:r>
          <w:rPr>
            <w:color w:val="070707"/>
            <w:spacing w:val="-86"/>
            <w:w w:val="104"/>
          </w:rPr>
          <w:t>y</w:t>
        </w:r>
        <w:r>
          <w:rPr>
            <w:color w:val="070707"/>
            <w:spacing w:val="-3"/>
          </w:rPr>
          <w:t>_</w:t>
        </w:r>
        <w:r>
          <w:rPr>
            <w:color w:val="070707"/>
            <w:w w:val="99"/>
          </w:rPr>
          <w:t>en.</w:t>
        </w:r>
      </w:hyperlink>
    </w:p>
    <w:p w14:paraId="138D12DD" w14:textId="77777777" w:rsidR="003D05E1" w:rsidRDefault="003D05E1">
      <w:pPr>
        <w:pStyle w:val="Zkladntext"/>
        <w:rPr>
          <w:sz w:val="22"/>
        </w:rPr>
      </w:pPr>
    </w:p>
    <w:p w14:paraId="26196667" w14:textId="77777777" w:rsidR="003D05E1" w:rsidRDefault="003D05E1">
      <w:pPr>
        <w:pStyle w:val="Zkladntext"/>
        <w:spacing w:before="1"/>
        <w:rPr>
          <w:sz w:val="27"/>
        </w:rPr>
      </w:pPr>
    </w:p>
    <w:p w14:paraId="377A4726" w14:textId="77777777" w:rsidR="003D05E1" w:rsidRDefault="00000000">
      <w:pPr>
        <w:pStyle w:val="Nadpis1"/>
        <w:ind w:left="2135" w:right="2123"/>
      </w:pPr>
      <w:proofErr w:type="spellStart"/>
      <w:r>
        <w:rPr>
          <w:color w:val="070707"/>
          <w:w w:val="105"/>
        </w:rPr>
        <w:t>Článok</w:t>
      </w:r>
      <w:proofErr w:type="spellEnd"/>
      <w:r>
        <w:rPr>
          <w:color w:val="070707"/>
          <w:w w:val="105"/>
        </w:rPr>
        <w:t xml:space="preserve"> 131 </w:t>
      </w:r>
      <w:proofErr w:type="spellStart"/>
      <w:r>
        <w:rPr>
          <w:color w:val="070707"/>
          <w:w w:val="105"/>
        </w:rPr>
        <w:t>Spracovanie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osobných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údajov</w:t>
      </w:r>
      <w:proofErr w:type="spellEnd"/>
    </w:p>
    <w:p w14:paraId="69084C74" w14:textId="77777777" w:rsidR="003D05E1" w:rsidRDefault="003D05E1">
      <w:pPr>
        <w:pStyle w:val="Zkladntext"/>
        <w:spacing w:before="1"/>
        <w:rPr>
          <w:b/>
          <w:i/>
          <w:sz w:val="24"/>
        </w:rPr>
      </w:pPr>
    </w:p>
    <w:p w14:paraId="7E69DB33" w14:textId="77777777" w:rsidR="003D05E1" w:rsidRDefault="00000000">
      <w:pPr>
        <w:pStyle w:val="Zkladntext"/>
        <w:spacing w:line="244" w:lineRule="auto"/>
        <w:ind w:left="872" w:right="144" w:hanging="364"/>
        <w:jc w:val="both"/>
      </w:pPr>
      <w:r>
        <w:rPr>
          <w:color w:val="070707"/>
        </w:rPr>
        <w:t xml:space="preserve">1. </w:t>
      </w:r>
      <w:proofErr w:type="spellStart"/>
      <w:r>
        <w:rPr>
          <w:color w:val="070707"/>
        </w:rPr>
        <w:t>Akékol'vek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osobné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údaje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uvedené</w:t>
      </w:r>
      <w:proofErr w:type="spellEnd"/>
      <w:r>
        <w:rPr>
          <w:color w:val="070707"/>
        </w:rPr>
        <w:t xml:space="preserve"> v </w:t>
      </w:r>
      <w:proofErr w:type="spellStart"/>
      <w:r>
        <w:rPr>
          <w:color w:val="070707"/>
        </w:rPr>
        <w:t>zmluve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strany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povinné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spracovať</w:t>
      </w:r>
      <w:proofErr w:type="spellEnd"/>
      <w:r>
        <w:rPr>
          <w:color w:val="070707"/>
        </w:rPr>
        <w:t xml:space="preserve"> v </w:t>
      </w:r>
      <w:proofErr w:type="spellStart"/>
      <w:r>
        <w:rPr>
          <w:color w:val="070707"/>
        </w:rPr>
        <w:t>súlade</w:t>
      </w:r>
      <w:proofErr w:type="spellEnd"/>
      <w:r>
        <w:rPr>
          <w:color w:val="070707"/>
        </w:rPr>
        <w:t xml:space="preserve"> s </w:t>
      </w:r>
      <w:proofErr w:type="spellStart"/>
      <w:r>
        <w:rPr>
          <w:color w:val="070707"/>
        </w:rPr>
        <w:t>ustanoveniami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uvedenými</w:t>
      </w:r>
      <w:proofErr w:type="spellEnd"/>
      <w:r>
        <w:rPr>
          <w:color w:val="070707"/>
        </w:rPr>
        <w:t xml:space="preserve"> v </w:t>
      </w:r>
      <w:proofErr w:type="spellStart"/>
      <w:r>
        <w:rPr>
          <w:color w:val="070707"/>
        </w:rPr>
        <w:t>národnom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právnom</w:t>
      </w:r>
      <w:proofErr w:type="spellEnd"/>
      <w:r>
        <w:rPr>
          <w:color w:val="070707"/>
        </w:rPr>
        <w:t xml:space="preserve">  </w:t>
      </w:r>
      <w:proofErr w:type="spellStart"/>
      <w:r>
        <w:rPr>
          <w:color w:val="070707"/>
        </w:rPr>
        <w:t>poriadku</w:t>
      </w:r>
      <w:proofErr w:type="spellEnd"/>
      <w:r>
        <w:rPr>
          <w:color w:val="2F2F2F"/>
        </w:rPr>
        <w:t>.</w:t>
      </w:r>
    </w:p>
    <w:p w14:paraId="3E0B244B" w14:textId="77777777" w:rsidR="003D05E1" w:rsidRDefault="003D05E1">
      <w:pPr>
        <w:pStyle w:val="Zkladntext"/>
        <w:rPr>
          <w:sz w:val="22"/>
        </w:rPr>
      </w:pPr>
    </w:p>
    <w:p w14:paraId="4C7C3952" w14:textId="77777777" w:rsidR="003D05E1" w:rsidRDefault="003D05E1">
      <w:pPr>
        <w:pStyle w:val="Zkladntext"/>
        <w:spacing w:before="10"/>
        <w:rPr>
          <w:sz w:val="26"/>
        </w:rPr>
      </w:pPr>
    </w:p>
    <w:p w14:paraId="54AFE417" w14:textId="77777777" w:rsidR="003D05E1" w:rsidRDefault="00000000">
      <w:pPr>
        <w:pStyle w:val="Nadpis1"/>
        <w:spacing w:before="1"/>
        <w:ind w:left="2135" w:right="2101"/>
      </w:pPr>
      <w:proofErr w:type="spellStart"/>
      <w:r>
        <w:rPr>
          <w:color w:val="070707"/>
          <w:w w:val="105"/>
        </w:rPr>
        <w:t>Článok</w:t>
      </w:r>
      <w:proofErr w:type="spellEnd"/>
      <w:r>
        <w:rPr>
          <w:color w:val="070707"/>
          <w:w w:val="105"/>
        </w:rPr>
        <w:t xml:space="preserve"> 141</w:t>
      </w:r>
      <w:r>
        <w:rPr>
          <w:color w:val="070707"/>
          <w:spacing w:val="-51"/>
          <w:w w:val="105"/>
        </w:rPr>
        <w:t xml:space="preserve"> </w:t>
      </w:r>
      <w:proofErr w:type="spellStart"/>
      <w:r>
        <w:rPr>
          <w:color w:val="070707"/>
          <w:w w:val="105"/>
        </w:rPr>
        <w:t>Monitorovanie</w:t>
      </w:r>
      <w:proofErr w:type="spellEnd"/>
      <w:r>
        <w:rPr>
          <w:color w:val="070707"/>
          <w:w w:val="105"/>
        </w:rPr>
        <w:t xml:space="preserve"> a </w:t>
      </w:r>
      <w:proofErr w:type="spellStart"/>
      <w:r>
        <w:rPr>
          <w:color w:val="070707"/>
          <w:w w:val="105"/>
        </w:rPr>
        <w:t>dohl'ad</w:t>
      </w:r>
      <w:proofErr w:type="spellEnd"/>
    </w:p>
    <w:p w14:paraId="7ACE365F" w14:textId="77777777" w:rsidR="003D05E1" w:rsidRDefault="003D05E1">
      <w:pPr>
        <w:pStyle w:val="Zkladntext"/>
        <w:spacing w:before="1"/>
        <w:rPr>
          <w:b/>
          <w:i/>
          <w:sz w:val="24"/>
        </w:rPr>
      </w:pPr>
    </w:p>
    <w:p w14:paraId="5408C98E" w14:textId="77777777" w:rsidR="003D05E1" w:rsidRDefault="00000000">
      <w:pPr>
        <w:pStyle w:val="Odstavecseseznamem"/>
        <w:numPr>
          <w:ilvl w:val="0"/>
          <w:numId w:val="8"/>
        </w:numPr>
        <w:tabs>
          <w:tab w:val="left" w:pos="880"/>
        </w:tabs>
        <w:ind w:right="115" w:hanging="369"/>
        <w:jc w:val="both"/>
        <w:rPr>
          <w:sz w:val="20"/>
        </w:rPr>
      </w:pPr>
      <w:r>
        <w:rPr>
          <w:color w:val="070707"/>
          <w:sz w:val="20"/>
        </w:rPr>
        <w:t>Partner</w:t>
      </w:r>
      <w:r>
        <w:rPr>
          <w:color w:val="070707"/>
          <w:spacing w:val="-4"/>
          <w:sz w:val="20"/>
        </w:rPr>
        <w:t xml:space="preserve"> </w:t>
      </w:r>
      <w:proofErr w:type="spellStart"/>
      <w:r>
        <w:rPr>
          <w:color w:val="070707"/>
          <w:sz w:val="20"/>
        </w:rPr>
        <w:t>bezodkladne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poskytne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Koordinátorovi</w:t>
      </w:r>
      <w:proofErr w:type="spellEnd"/>
      <w:r>
        <w:rPr>
          <w:color w:val="070707"/>
          <w:spacing w:val="-15"/>
          <w:sz w:val="20"/>
        </w:rPr>
        <w:t xml:space="preserve"> </w:t>
      </w:r>
      <w:proofErr w:type="spellStart"/>
      <w:r>
        <w:rPr>
          <w:color w:val="070707"/>
          <w:sz w:val="20"/>
        </w:rPr>
        <w:t>akékol'vek</w:t>
      </w:r>
      <w:proofErr w:type="spellEnd"/>
      <w:r>
        <w:rPr>
          <w:color w:val="070707"/>
          <w:spacing w:val="-6"/>
          <w:sz w:val="20"/>
        </w:rPr>
        <w:t xml:space="preserve"> </w:t>
      </w:r>
      <w:proofErr w:type="spellStart"/>
      <w:r>
        <w:rPr>
          <w:color w:val="070707"/>
          <w:sz w:val="20"/>
        </w:rPr>
        <w:t>informácie</w:t>
      </w:r>
      <w:proofErr w:type="spellEnd"/>
      <w:r>
        <w:rPr>
          <w:color w:val="070707"/>
          <w:spacing w:val="-25"/>
          <w:sz w:val="20"/>
        </w:rPr>
        <w:t xml:space="preserve"> </w:t>
      </w:r>
      <w:r>
        <w:rPr>
          <w:color w:val="414141"/>
          <w:sz w:val="20"/>
        </w:rPr>
        <w:t>,</w:t>
      </w:r>
      <w:r>
        <w:rPr>
          <w:color w:val="414141"/>
          <w:spacing w:val="-12"/>
          <w:sz w:val="20"/>
        </w:rPr>
        <w:t xml:space="preserve"> </w:t>
      </w:r>
      <w:proofErr w:type="spellStart"/>
      <w:r>
        <w:rPr>
          <w:color w:val="070707"/>
          <w:sz w:val="20"/>
        </w:rPr>
        <w:t>ktoré</w:t>
      </w:r>
      <w:proofErr w:type="spellEnd"/>
      <w:r>
        <w:rPr>
          <w:color w:val="070707"/>
          <w:spacing w:val="-8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</w:t>
      </w:r>
      <w:proofErr w:type="spellEnd"/>
      <w:r>
        <w:rPr>
          <w:color w:val="070707"/>
          <w:spacing w:val="5"/>
          <w:sz w:val="20"/>
        </w:rPr>
        <w:t xml:space="preserve"> </w:t>
      </w:r>
      <w:proofErr w:type="spellStart"/>
      <w:r>
        <w:rPr>
          <w:color w:val="070707"/>
          <w:sz w:val="20"/>
        </w:rPr>
        <w:t>bude</w:t>
      </w:r>
      <w:proofErr w:type="spellEnd"/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 xml:space="preserve">od </w:t>
      </w:r>
      <w:proofErr w:type="spellStart"/>
      <w:r>
        <w:rPr>
          <w:color w:val="070707"/>
          <w:sz w:val="20"/>
        </w:rPr>
        <w:t>neho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požadovat</w:t>
      </w:r>
      <w:proofErr w:type="spellEnd"/>
      <w:r>
        <w:rPr>
          <w:color w:val="070707"/>
          <w:sz w:val="20"/>
        </w:rPr>
        <w:t xml:space="preserve">' v </w:t>
      </w:r>
      <w:proofErr w:type="spellStart"/>
      <w:r>
        <w:rPr>
          <w:color w:val="070707"/>
          <w:sz w:val="20"/>
        </w:rPr>
        <w:t>súvislosti</w:t>
      </w:r>
      <w:proofErr w:type="spellEnd"/>
      <w:r>
        <w:rPr>
          <w:color w:val="070707"/>
          <w:sz w:val="20"/>
        </w:rPr>
        <w:t xml:space="preserve"> s </w:t>
      </w:r>
      <w:proofErr w:type="spellStart"/>
      <w:r>
        <w:rPr>
          <w:color w:val="1F1F1F"/>
          <w:sz w:val="20"/>
        </w:rPr>
        <w:t>implementáciou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070707"/>
          <w:sz w:val="20"/>
        </w:rPr>
        <w:t>aktivít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 xml:space="preserve"> a ich </w:t>
      </w:r>
      <w:r>
        <w:rPr>
          <w:color w:val="070707"/>
          <w:spacing w:val="15"/>
          <w:sz w:val="20"/>
        </w:rPr>
        <w:t xml:space="preserve"> </w:t>
      </w:r>
      <w:proofErr w:type="spellStart"/>
      <w:r>
        <w:rPr>
          <w:color w:val="070707"/>
          <w:spacing w:val="-3"/>
          <w:sz w:val="20"/>
        </w:rPr>
        <w:t>zaznamenávaním</w:t>
      </w:r>
      <w:proofErr w:type="spellEnd"/>
      <w:r>
        <w:rPr>
          <w:color w:val="2F2F2F"/>
          <w:spacing w:val="-3"/>
          <w:sz w:val="20"/>
        </w:rPr>
        <w:t>.</w:t>
      </w:r>
    </w:p>
    <w:p w14:paraId="70292DEA" w14:textId="77777777" w:rsidR="003D05E1" w:rsidRDefault="00000000">
      <w:pPr>
        <w:pStyle w:val="Odstavecseseznamem"/>
        <w:numPr>
          <w:ilvl w:val="0"/>
          <w:numId w:val="8"/>
        </w:numPr>
        <w:tabs>
          <w:tab w:val="left" w:pos="880"/>
        </w:tabs>
        <w:spacing w:before="9" w:line="244" w:lineRule="auto"/>
        <w:ind w:right="123" w:hanging="363"/>
        <w:jc w:val="both"/>
        <w:rPr>
          <w:sz w:val="20"/>
        </w:rPr>
      </w:pPr>
      <w:r>
        <w:rPr>
          <w:color w:val="070707"/>
          <w:sz w:val="20"/>
        </w:rPr>
        <w:t xml:space="preserve">Partner </w:t>
      </w:r>
      <w:proofErr w:type="spellStart"/>
      <w:r>
        <w:rPr>
          <w:color w:val="070707"/>
          <w:sz w:val="20"/>
        </w:rPr>
        <w:t>sprístupní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Koordinátorovi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akýkol'vek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umožňujúci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overiť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si</w:t>
      </w:r>
      <w:proofErr w:type="spellEnd"/>
      <w:r>
        <w:rPr>
          <w:color w:val="070707"/>
          <w:sz w:val="20"/>
        </w:rPr>
        <w:t xml:space="preserve">, </w:t>
      </w:r>
      <w:proofErr w:type="spellStart"/>
      <w:r>
        <w:rPr>
          <w:color w:val="070707"/>
          <w:sz w:val="20"/>
        </w:rPr>
        <w:t>či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projektové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aktivity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boli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vykonané</w:t>
      </w:r>
      <w:proofErr w:type="spellEnd"/>
      <w:r>
        <w:rPr>
          <w:color w:val="070707"/>
          <w:sz w:val="20"/>
        </w:rPr>
        <w:t xml:space="preserve"> v </w:t>
      </w:r>
      <w:proofErr w:type="spellStart"/>
      <w:r>
        <w:rPr>
          <w:color w:val="070707"/>
          <w:sz w:val="20"/>
        </w:rPr>
        <w:t>súlade</w:t>
      </w:r>
      <w:proofErr w:type="spellEnd"/>
      <w:r>
        <w:rPr>
          <w:color w:val="070707"/>
          <w:sz w:val="20"/>
        </w:rPr>
        <w:t xml:space="preserve"> s </w:t>
      </w:r>
      <w:proofErr w:type="spellStart"/>
      <w:r>
        <w:rPr>
          <w:color w:val="070707"/>
          <w:sz w:val="20"/>
        </w:rPr>
        <w:t>predloženou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podpornou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dokumentáciou</w:t>
      </w:r>
      <w:proofErr w:type="spellEnd"/>
      <w:r>
        <w:rPr>
          <w:color w:val="070707"/>
          <w:sz w:val="20"/>
        </w:rPr>
        <w:t xml:space="preserve"> a </w:t>
      </w:r>
      <w:proofErr w:type="spellStart"/>
      <w:r>
        <w:rPr>
          <w:color w:val="070707"/>
          <w:sz w:val="20"/>
        </w:rPr>
        <w:t>časovým</w:t>
      </w:r>
      <w:proofErr w:type="spellEnd"/>
      <w:r>
        <w:rPr>
          <w:color w:val="070707"/>
          <w:sz w:val="20"/>
        </w:rPr>
        <w:t xml:space="preserve"> </w:t>
      </w:r>
      <w:proofErr w:type="spellStart"/>
      <w:r>
        <w:rPr>
          <w:color w:val="070707"/>
          <w:sz w:val="20"/>
        </w:rPr>
        <w:t>harmonogramem</w:t>
      </w:r>
      <w:proofErr w:type="spellEnd"/>
      <w:r>
        <w:rPr>
          <w:color w:val="070707"/>
          <w:spacing w:val="11"/>
          <w:sz w:val="20"/>
        </w:rPr>
        <w:t xml:space="preserve"> </w:t>
      </w:r>
      <w:proofErr w:type="spellStart"/>
      <w:r>
        <w:rPr>
          <w:color w:val="070707"/>
          <w:sz w:val="20"/>
        </w:rPr>
        <w:t>projektu</w:t>
      </w:r>
      <w:proofErr w:type="spellEnd"/>
      <w:r>
        <w:rPr>
          <w:color w:val="070707"/>
          <w:sz w:val="20"/>
        </w:rPr>
        <w:t>.</w:t>
      </w:r>
    </w:p>
    <w:p w14:paraId="76D36855" w14:textId="77777777" w:rsidR="003D05E1" w:rsidRDefault="003D05E1">
      <w:pPr>
        <w:spacing w:line="244" w:lineRule="auto"/>
        <w:jc w:val="both"/>
        <w:rPr>
          <w:sz w:val="20"/>
        </w:rPr>
        <w:sectPr w:rsidR="003D05E1">
          <w:pgSz w:w="11910" w:h="16840"/>
          <w:pgMar w:top="1300" w:right="1340" w:bottom="280" w:left="1140" w:header="708" w:footer="708" w:gutter="0"/>
          <w:cols w:space="708"/>
        </w:sectPr>
      </w:pPr>
    </w:p>
    <w:p w14:paraId="27568EAD" w14:textId="77777777" w:rsidR="003D05E1" w:rsidRDefault="00000000">
      <w:pPr>
        <w:pStyle w:val="Nadpis1"/>
        <w:spacing w:before="72"/>
        <w:ind w:left="595" w:right="990"/>
      </w:pPr>
      <w:proofErr w:type="spellStart"/>
      <w:r>
        <w:rPr>
          <w:color w:val="080808"/>
        </w:rPr>
        <w:lastRenderedPageBreak/>
        <w:t>Článok</w:t>
      </w:r>
      <w:proofErr w:type="spellEnd"/>
      <w:r>
        <w:rPr>
          <w:color w:val="080808"/>
        </w:rPr>
        <w:t xml:space="preserve">  151 </w:t>
      </w:r>
      <w:proofErr w:type="spellStart"/>
      <w:r>
        <w:rPr>
          <w:color w:val="080808"/>
        </w:rPr>
        <w:t>Závazky</w:t>
      </w:r>
      <w:proofErr w:type="spellEnd"/>
    </w:p>
    <w:p w14:paraId="3EAC37D3" w14:textId="77777777" w:rsidR="003D05E1" w:rsidRDefault="003D05E1">
      <w:pPr>
        <w:pStyle w:val="Zkladntext"/>
        <w:spacing w:before="9"/>
        <w:rPr>
          <w:b/>
          <w:i/>
          <w:sz w:val="22"/>
        </w:rPr>
      </w:pPr>
    </w:p>
    <w:p w14:paraId="6FE65D3C" w14:textId="77777777" w:rsidR="003D05E1" w:rsidRDefault="00000000">
      <w:pPr>
        <w:pStyle w:val="Odstavecseseznamem"/>
        <w:numPr>
          <w:ilvl w:val="0"/>
          <w:numId w:val="7"/>
        </w:numPr>
        <w:tabs>
          <w:tab w:val="left" w:pos="481"/>
        </w:tabs>
        <w:spacing w:line="242" w:lineRule="auto"/>
        <w:ind w:right="111" w:hanging="358"/>
        <w:jc w:val="both"/>
        <w:rPr>
          <w:sz w:val="20"/>
        </w:rPr>
      </w:pPr>
      <w:proofErr w:type="spellStart"/>
      <w:r>
        <w:rPr>
          <w:color w:val="080808"/>
          <w:sz w:val="20"/>
        </w:rPr>
        <w:t>Každá</w:t>
      </w:r>
      <w:proofErr w:type="spellEnd"/>
      <w:r>
        <w:rPr>
          <w:color w:val="080808"/>
          <w:sz w:val="20"/>
        </w:rPr>
        <w:t xml:space="preserve"> zo </w:t>
      </w:r>
      <w:proofErr w:type="spellStart"/>
      <w:r>
        <w:rPr>
          <w:color w:val="080808"/>
          <w:sz w:val="20"/>
        </w:rPr>
        <w:t>zmluvných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strán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oslobodí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druhú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stranu</w:t>
      </w:r>
      <w:proofErr w:type="spellEnd"/>
      <w:r>
        <w:rPr>
          <w:color w:val="080808"/>
          <w:sz w:val="20"/>
        </w:rPr>
        <w:t xml:space="preserve"> z </w:t>
      </w:r>
      <w:proofErr w:type="spellStart"/>
      <w:r>
        <w:rPr>
          <w:color w:val="080808"/>
          <w:sz w:val="20"/>
        </w:rPr>
        <w:t>akejkol'vek</w:t>
      </w:r>
      <w:proofErr w:type="spellEnd"/>
      <w:r>
        <w:rPr>
          <w:color w:val="080808"/>
          <w:sz w:val="20"/>
        </w:rPr>
        <w:t xml:space="preserve">  </w:t>
      </w:r>
      <w:proofErr w:type="spellStart"/>
      <w:r>
        <w:rPr>
          <w:color w:val="080808"/>
          <w:sz w:val="20"/>
        </w:rPr>
        <w:t>občianskoprávnej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zodpovednosti</w:t>
      </w:r>
      <w:proofErr w:type="spellEnd"/>
      <w:r>
        <w:rPr>
          <w:color w:val="2D2D2D"/>
          <w:sz w:val="20"/>
        </w:rPr>
        <w:t xml:space="preserve">, </w:t>
      </w:r>
      <w:proofErr w:type="spellStart"/>
      <w:r>
        <w:rPr>
          <w:color w:val="080808"/>
          <w:sz w:val="20"/>
        </w:rPr>
        <w:t>pokial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ideo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škody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vyplývajúce</w:t>
      </w:r>
      <w:proofErr w:type="spellEnd"/>
      <w:r>
        <w:rPr>
          <w:color w:val="080808"/>
          <w:sz w:val="20"/>
        </w:rPr>
        <w:t xml:space="preserve"> z </w:t>
      </w:r>
      <w:proofErr w:type="spellStart"/>
      <w:r>
        <w:rPr>
          <w:color w:val="080808"/>
          <w:sz w:val="20"/>
        </w:rPr>
        <w:t>plnenia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utržené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samostatne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alebo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zamestnancami</w:t>
      </w:r>
      <w:proofErr w:type="spellEnd"/>
      <w:r>
        <w:rPr>
          <w:color w:val="2D2D2D"/>
          <w:sz w:val="20"/>
        </w:rPr>
        <w:t xml:space="preserve">, </w:t>
      </w:r>
      <w:r>
        <w:rPr>
          <w:color w:val="080808"/>
          <w:sz w:val="20"/>
        </w:rPr>
        <w:t xml:space="preserve">do </w:t>
      </w:r>
      <w:proofErr w:type="spellStart"/>
      <w:r>
        <w:rPr>
          <w:color w:val="080808"/>
          <w:sz w:val="20"/>
        </w:rPr>
        <w:t>miery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že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tieto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škody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neboli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vážne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spósobené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úmyselne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druhou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stranou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alebo</w:t>
      </w:r>
      <w:proofErr w:type="spellEnd"/>
      <w:r>
        <w:rPr>
          <w:color w:val="080808"/>
          <w:sz w:val="20"/>
        </w:rPr>
        <w:t xml:space="preserve">  </w:t>
      </w:r>
      <w:proofErr w:type="spellStart"/>
      <w:r>
        <w:rPr>
          <w:color w:val="080808"/>
          <w:sz w:val="20"/>
        </w:rPr>
        <w:t>jej</w:t>
      </w:r>
      <w:proofErr w:type="spellEnd"/>
      <w:r>
        <w:rPr>
          <w:color w:val="080808"/>
          <w:spacing w:val="12"/>
          <w:sz w:val="20"/>
        </w:rPr>
        <w:t xml:space="preserve"> </w:t>
      </w:r>
      <w:proofErr w:type="spellStart"/>
      <w:r>
        <w:rPr>
          <w:color w:val="080808"/>
          <w:spacing w:val="-5"/>
          <w:sz w:val="20"/>
        </w:rPr>
        <w:t>personálom</w:t>
      </w:r>
      <w:proofErr w:type="spellEnd"/>
      <w:r>
        <w:rPr>
          <w:color w:val="2D2D2D"/>
          <w:spacing w:val="-5"/>
          <w:sz w:val="20"/>
        </w:rPr>
        <w:t>.</w:t>
      </w:r>
    </w:p>
    <w:p w14:paraId="7393C0DA" w14:textId="77777777" w:rsidR="003D05E1" w:rsidRDefault="003D05E1">
      <w:pPr>
        <w:pStyle w:val="Zkladntext"/>
        <w:spacing w:before="1"/>
        <w:rPr>
          <w:sz w:val="23"/>
        </w:rPr>
      </w:pPr>
    </w:p>
    <w:p w14:paraId="065A675B" w14:textId="77777777" w:rsidR="003D05E1" w:rsidRDefault="00000000">
      <w:pPr>
        <w:pStyle w:val="Odstavecseseznamem"/>
        <w:numPr>
          <w:ilvl w:val="0"/>
          <w:numId w:val="7"/>
        </w:numPr>
        <w:tabs>
          <w:tab w:val="left" w:pos="480"/>
        </w:tabs>
        <w:spacing w:before="1"/>
        <w:ind w:left="477" w:right="126" w:hanging="362"/>
        <w:jc w:val="both"/>
        <w:rPr>
          <w:sz w:val="20"/>
        </w:rPr>
      </w:pPr>
      <w:r>
        <w:rPr>
          <w:color w:val="080808"/>
          <w:sz w:val="20"/>
        </w:rPr>
        <w:t xml:space="preserve">Partner </w:t>
      </w:r>
      <w:proofErr w:type="spellStart"/>
      <w:r>
        <w:rPr>
          <w:color w:val="080808"/>
          <w:sz w:val="20"/>
        </w:rPr>
        <w:t>bude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ochraňovat</w:t>
      </w:r>
      <w:proofErr w:type="spellEnd"/>
      <w:r>
        <w:rPr>
          <w:color w:val="080808"/>
          <w:sz w:val="20"/>
        </w:rPr>
        <w:t xml:space="preserve">' NA, </w:t>
      </w:r>
      <w:proofErr w:type="spell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jeho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personál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vzniku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škód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spósobených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tretími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stranami</w:t>
      </w:r>
      <w:proofErr w:type="spellEnd"/>
      <w:r>
        <w:rPr>
          <w:color w:val="2D2D2D"/>
          <w:spacing w:val="-4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personálneho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obsadenia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2D2D2D"/>
          <w:sz w:val="20"/>
        </w:rPr>
        <w:t xml:space="preserve">, </w:t>
      </w:r>
      <w:proofErr w:type="spellStart"/>
      <w:r>
        <w:rPr>
          <w:color w:val="080808"/>
          <w:sz w:val="20"/>
        </w:rPr>
        <w:t>ako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výsledok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plnenia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, do </w:t>
      </w:r>
      <w:proofErr w:type="spellStart"/>
      <w:r>
        <w:rPr>
          <w:color w:val="080808"/>
          <w:sz w:val="20"/>
        </w:rPr>
        <w:t>takej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miery</w:t>
      </w:r>
      <w:proofErr w:type="spellEnd"/>
      <w:r>
        <w:rPr>
          <w:color w:val="2D2D2D"/>
          <w:spacing w:val="-3"/>
          <w:sz w:val="20"/>
        </w:rPr>
        <w:t xml:space="preserve">, </w:t>
      </w:r>
      <w:proofErr w:type="spellStart"/>
      <w:r>
        <w:rPr>
          <w:color w:val="080808"/>
          <w:sz w:val="20"/>
        </w:rPr>
        <w:t>že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tieto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škody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závažné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alebo</w:t>
      </w:r>
      <w:proofErr w:type="spellEnd"/>
      <w:r>
        <w:rPr>
          <w:color w:val="080808"/>
          <w:sz w:val="20"/>
        </w:rPr>
        <w:t xml:space="preserve"> to </w:t>
      </w:r>
      <w:proofErr w:type="spellStart"/>
      <w:r>
        <w:rPr>
          <w:color w:val="080808"/>
          <w:sz w:val="20"/>
        </w:rPr>
        <w:t>nie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úmyselné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zanedbanie</w:t>
      </w:r>
      <w:proofErr w:type="spellEnd"/>
      <w:r>
        <w:rPr>
          <w:color w:val="080808"/>
          <w:sz w:val="20"/>
        </w:rPr>
        <w:t xml:space="preserve"> NA, </w:t>
      </w:r>
      <w:proofErr w:type="spell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 xml:space="preserve">  a </w:t>
      </w:r>
      <w:proofErr w:type="spellStart"/>
      <w:r>
        <w:rPr>
          <w:color w:val="080808"/>
          <w:sz w:val="20"/>
        </w:rPr>
        <w:t>jeho</w:t>
      </w:r>
      <w:proofErr w:type="spellEnd"/>
      <w:r>
        <w:rPr>
          <w:color w:val="080808"/>
          <w:spacing w:val="9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pracovníkov</w:t>
      </w:r>
      <w:proofErr w:type="spellEnd"/>
      <w:r>
        <w:rPr>
          <w:color w:val="505050"/>
          <w:spacing w:val="-4"/>
          <w:sz w:val="20"/>
        </w:rPr>
        <w:t>.</w:t>
      </w:r>
    </w:p>
    <w:p w14:paraId="553BC0C9" w14:textId="77777777" w:rsidR="003D05E1" w:rsidRDefault="003D05E1">
      <w:pPr>
        <w:pStyle w:val="Zkladntext"/>
        <w:rPr>
          <w:sz w:val="22"/>
        </w:rPr>
      </w:pPr>
    </w:p>
    <w:p w14:paraId="705FB7BB" w14:textId="77777777" w:rsidR="003D05E1" w:rsidRDefault="003D05E1">
      <w:pPr>
        <w:pStyle w:val="Zkladntext"/>
        <w:spacing w:before="4"/>
        <w:rPr>
          <w:sz w:val="19"/>
        </w:rPr>
      </w:pPr>
    </w:p>
    <w:p w14:paraId="23188389" w14:textId="77777777" w:rsidR="003D05E1" w:rsidRDefault="00000000">
      <w:pPr>
        <w:pStyle w:val="Nadpis1"/>
        <w:spacing w:before="1"/>
        <w:ind w:right="983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16.11 </w:t>
      </w:r>
      <w:proofErr w:type="spellStart"/>
      <w:r>
        <w:rPr>
          <w:color w:val="080808"/>
          <w:w w:val="105"/>
        </w:rPr>
        <w:t>Úprava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Partnerskej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zmluvy</w:t>
      </w:r>
      <w:proofErr w:type="spellEnd"/>
    </w:p>
    <w:p w14:paraId="7E7AE952" w14:textId="77777777" w:rsidR="003D05E1" w:rsidRDefault="003D05E1">
      <w:pPr>
        <w:pStyle w:val="Zkladntext"/>
        <w:spacing w:before="2"/>
        <w:rPr>
          <w:b/>
          <w:i/>
          <w:sz w:val="26"/>
        </w:rPr>
      </w:pPr>
    </w:p>
    <w:p w14:paraId="4C55E4BA" w14:textId="77777777" w:rsidR="003D05E1" w:rsidRDefault="00000000">
      <w:pPr>
        <w:pStyle w:val="Odstavecseseznamem"/>
        <w:numPr>
          <w:ilvl w:val="0"/>
          <w:numId w:val="6"/>
        </w:numPr>
        <w:tabs>
          <w:tab w:val="left" w:pos="482"/>
        </w:tabs>
        <w:spacing w:line="244" w:lineRule="auto"/>
        <w:ind w:right="123" w:hanging="359"/>
        <w:jc w:val="both"/>
        <w:rPr>
          <w:sz w:val="20"/>
        </w:rPr>
      </w:pPr>
      <w:r>
        <w:rPr>
          <w:color w:val="080808"/>
          <w:sz w:val="20"/>
        </w:rPr>
        <w:t xml:space="preserve">Ak pre </w:t>
      </w:r>
      <w:proofErr w:type="spellStart"/>
      <w:r>
        <w:rPr>
          <w:color w:val="080808"/>
          <w:sz w:val="20"/>
        </w:rPr>
        <w:t>zabezpečenie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úspešnosti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celku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potrebné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vykonat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ďalšie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7"/>
          <w:sz w:val="20"/>
        </w:rPr>
        <w:t>činnost</w:t>
      </w:r>
      <w:r>
        <w:rPr>
          <w:color w:val="2D2D2D"/>
          <w:spacing w:val="-7"/>
          <w:sz w:val="20"/>
        </w:rPr>
        <w:t>,</w:t>
      </w:r>
      <w:r>
        <w:rPr>
          <w:color w:val="080808"/>
          <w:spacing w:val="-7"/>
          <w:sz w:val="20"/>
        </w:rPr>
        <w:t>i</w:t>
      </w:r>
      <w:proofErr w:type="spellEnd"/>
      <w:r>
        <w:rPr>
          <w:color w:val="080808"/>
          <w:spacing w:val="-7"/>
          <w:sz w:val="20"/>
        </w:rPr>
        <w:t xml:space="preserve"> </w:t>
      </w:r>
      <w:proofErr w:type="spellStart"/>
      <w:r>
        <w:rPr>
          <w:color w:val="080808"/>
          <w:sz w:val="20"/>
        </w:rPr>
        <w:t>ktoré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neboli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uvedené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popise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Žiadosti</w:t>
      </w:r>
      <w:proofErr w:type="spellEnd"/>
      <w:r>
        <w:rPr>
          <w:color w:val="080808"/>
          <w:sz w:val="20"/>
        </w:rPr>
        <w:t xml:space="preserve"> o grant, </w:t>
      </w:r>
      <w:proofErr w:type="spellStart"/>
      <w:r>
        <w:rPr>
          <w:color w:val="080808"/>
          <w:sz w:val="20"/>
        </w:rPr>
        <w:t>tieto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aktivity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budú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spoločne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vykonávané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orgánmi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participujúcimi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partnerstve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vzhl'adom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podiel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rozpočte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>.</w:t>
      </w:r>
    </w:p>
    <w:p w14:paraId="163489D1" w14:textId="77777777" w:rsidR="003D05E1" w:rsidRDefault="003D05E1">
      <w:pPr>
        <w:pStyle w:val="Zkladntext"/>
        <w:spacing w:before="6"/>
        <w:rPr>
          <w:sz w:val="22"/>
        </w:rPr>
      </w:pPr>
    </w:p>
    <w:p w14:paraId="7897CD05" w14:textId="77777777" w:rsidR="003D05E1" w:rsidRDefault="00000000">
      <w:pPr>
        <w:pStyle w:val="Odstavecseseznamem"/>
        <w:numPr>
          <w:ilvl w:val="0"/>
          <w:numId w:val="6"/>
        </w:numPr>
        <w:tabs>
          <w:tab w:val="left" w:pos="482"/>
        </w:tabs>
        <w:ind w:right="125" w:hanging="363"/>
        <w:jc w:val="both"/>
        <w:rPr>
          <w:sz w:val="20"/>
        </w:rPr>
      </w:pPr>
      <w:r>
        <w:rPr>
          <w:color w:val="080808"/>
          <w:sz w:val="20"/>
        </w:rPr>
        <w:t xml:space="preserve">Ak </w:t>
      </w:r>
      <w:proofErr w:type="spellStart"/>
      <w:r>
        <w:rPr>
          <w:color w:val="080808"/>
          <w:sz w:val="20"/>
        </w:rPr>
        <w:t>nastanú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podstatné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zmeny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dokumentácii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ktorá</w:t>
      </w:r>
      <w:proofErr w:type="spellEnd"/>
      <w:r>
        <w:rPr>
          <w:color w:val="080808"/>
          <w:sz w:val="20"/>
        </w:rPr>
        <w:t xml:space="preserve"> je </w:t>
      </w:r>
      <w:proofErr w:type="spellStart"/>
      <w:r>
        <w:rPr>
          <w:color w:val="080808"/>
          <w:sz w:val="20"/>
        </w:rPr>
        <w:t>základom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strany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začnú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bezodkladne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rokovat</w:t>
      </w:r>
      <w:proofErr w:type="spellEnd"/>
      <w:r>
        <w:rPr>
          <w:color w:val="080808"/>
          <w:sz w:val="20"/>
        </w:rPr>
        <w:t xml:space="preserve">' s </w:t>
      </w:r>
      <w:proofErr w:type="spellStart"/>
      <w:r>
        <w:rPr>
          <w:color w:val="080808"/>
          <w:sz w:val="20"/>
        </w:rPr>
        <w:t>ciel'om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upravit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túto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písomným</w:t>
      </w:r>
      <w:proofErr w:type="spellEnd"/>
      <w:r>
        <w:rPr>
          <w:color w:val="080808"/>
          <w:spacing w:val="25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dodatkom</w:t>
      </w:r>
      <w:proofErr w:type="spellEnd"/>
      <w:r>
        <w:rPr>
          <w:color w:val="666666"/>
          <w:spacing w:val="-4"/>
          <w:sz w:val="20"/>
        </w:rPr>
        <w:t>.</w:t>
      </w:r>
    </w:p>
    <w:p w14:paraId="72A13E90" w14:textId="77777777" w:rsidR="003D05E1" w:rsidRDefault="003D05E1">
      <w:pPr>
        <w:pStyle w:val="Zkladntext"/>
        <w:rPr>
          <w:sz w:val="22"/>
        </w:rPr>
      </w:pPr>
    </w:p>
    <w:p w14:paraId="2EE9FCFF" w14:textId="77777777" w:rsidR="003D05E1" w:rsidRDefault="003D05E1">
      <w:pPr>
        <w:pStyle w:val="Zkladntext"/>
        <w:spacing w:before="4"/>
        <w:rPr>
          <w:sz w:val="19"/>
        </w:rPr>
      </w:pPr>
    </w:p>
    <w:p w14:paraId="619B7EA7" w14:textId="77777777" w:rsidR="003D05E1" w:rsidRDefault="00000000">
      <w:pPr>
        <w:pStyle w:val="Nadpis1"/>
        <w:ind w:right="984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16.21</w:t>
      </w:r>
      <w:r>
        <w:rPr>
          <w:color w:val="080808"/>
          <w:spacing w:val="-50"/>
          <w:w w:val="105"/>
        </w:rPr>
        <w:t xml:space="preserve"> </w:t>
      </w:r>
      <w:proofErr w:type="spellStart"/>
      <w:r>
        <w:rPr>
          <w:color w:val="080808"/>
          <w:w w:val="105"/>
        </w:rPr>
        <w:t>Riešenie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sporov</w:t>
      </w:r>
      <w:proofErr w:type="spellEnd"/>
    </w:p>
    <w:p w14:paraId="2556B977" w14:textId="77777777" w:rsidR="003D05E1" w:rsidRDefault="003D05E1">
      <w:pPr>
        <w:pStyle w:val="Zkladntext"/>
        <w:spacing w:before="8"/>
        <w:rPr>
          <w:b/>
          <w:i/>
          <w:sz w:val="25"/>
        </w:rPr>
      </w:pPr>
    </w:p>
    <w:p w14:paraId="0B15DA2F" w14:textId="77777777" w:rsidR="003D05E1" w:rsidRDefault="00000000">
      <w:pPr>
        <w:pStyle w:val="Odstavecseseznamem"/>
        <w:numPr>
          <w:ilvl w:val="0"/>
          <w:numId w:val="5"/>
        </w:numPr>
        <w:tabs>
          <w:tab w:val="left" w:pos="486"/>
        </w:tabs>
        <w:spacing w:line="244" w:lineRule="auto"/>
        <w:ind w:right="108" w:hanging="365"/>
        <w:jc w:val="both"/>
        <w:rPr>
          <w:sz w:val="20"/>
        </w:rPr>
      </w:pPr>
      <w:proofErr w:type="spellStart"/>
      <w:r>
        <w:rPr>
          <w:color w:val="080808"/>
          <w:sz w:val="20"/>
        </w:rPr>
        <w:t>Strany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urobia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všetko</w:t>
      </w:r>
      <w:proofErr w:type="spellEnd"/>
      <w:r>
        <w:rPr>
          <w:color w:val="080808"/>
          <w:sz w:val="20"/>
        </w:rPr>
        <w:t xml:space="preserve"> pre </w:t>
      </w:r>
      <w:proofErr w:type="gramStart"/>
      <w:r>
        <w:rPr>
          <w:color w:val="080808"/>
          <w:sz w:val="20"/>
        </w:rPr>
        <w:t>to</w:t>
      </w:r>
      <w:r>
        <w:rPr>
          <w:color w:val="2D2D2D"/>
          <w:sz w:val="20"/>
        </w:rPr>
        <w:t>,</w:t>
      </w:r>
      <w:proofErr w:type="gramEnd"/>
      <w:r>
        <w:rPr>
          <w:color w:val="2D2D2D"/>
          <w:sz w:val="20"/>
        </w:rPr>
        <w:t xml:space="preserve"> </w:t>
      </w:r>
      <w:r>
        <w:rPr>
          <w:color w:val="080808"/>
          <w:sz w:val="20"/>
        </w:rPr>
        <w:t xml:space="preserve">aby </w:t>
      </w:r>
      <w:proofErr w:type="spellStart"/>
      <w:r>
        <w:rPr>
          <w:color w:val="080808"/>
          <w:sz w:val="20"/>
        </w:rPr>
        <w:t>sa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vyhli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prípadným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sporom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konfliktom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vyplývajúcich</w:t>
      </w:r>
      <w:proofErr w:type="spellEnd"/>
      <w:r>
        <w:rPr>
          <w:color w:val="080808"/>
          <w:sz w:val="20"/>
        </w:rPr>
        <w:t xml:space="preserve"> zo </w:t>
      </w:r>
      <w:proofErr w:type="spellStart"/>
      <w:r>
        <w:rPr>
          <w:color w:val="080808"/>
          <w:w w:val="99"/>
          <w:sz w:val="20"/>
        </w:rPr>
        <w:t>vzájomnej</w:t>
      </w:r>
      <w:proofErr w:type="spellEnd"/>
      <w:r>
        <w:rPr>
          <w:color w:val="080808"/>
          <w:spacing w:val="4"/>
          <w:sz w:val="20"/>
        </w:rPr>
        <w:t xml:space="preserve"> </w:t>
      </w:r>
      <w:proofErr w:type="spellStart"/>
      <w:r>
        <w:rPr>
          <w:color w:val="080808"/>
          <w:w w:val="108"/>
          <w:sz w:val="20"/>
        </w:rPr>
        <w:t>spoluprác</w:t>
      </w:r>
      <w:r>
        <w:rPr>
          <w:color w:val="080808"/>
          <w:spacing w:val="-85"/>
          <w:w w:val="108"/>
          <w:sz w:val="20"/>
        </w:rPr>
        <w:t>e</w:t>
      </w:r>
      <w:proofErr w:type="spellEnd"/>
      <w:r>
        <w:rPr>
          <w:color w:val="505050"/>
          <w:w w:val="108"/>
          <w:sz w:val="20"/>
        </w:rPr>
        <w:t>.</w:t>
      </w:r>
    </w:p>
    <w:p w14:paraId="605FE948" w14:textId="77777777" w:rsidR="003D05E1" w:rsidRDefault="003D05E1">
      <w:pPr>
        <w:pStyle w:val="Zkladntext"/>
        <w:spacing w:before="6"/>
        <w:rPr>
          <w:sz w:val="22"/>
        </w:rPr>
      </w:pPr>
    </w:p>
    <w:p w14:paraId="5A854F70" w14:textId="77777777" w:rsidR="003D05E1" w:rsidRDefault="00000000">
      <w:pPr>
        <w:pStyle w:val="Odstavecseseznamem"/>
        <w:numPr>
          <w:ilvl w:val="0"/>
          <w:numId w:val="5"/>
        </w:numPr>
        <w:tabs>
          <w:tab w:val="left" w:pos="491"/>
        </w:tabs>
        <w:spacing w:line="244" w:lineRule="auto"/>
        <w:ind w:left="489" w:right="114" w:hanging="360"/>
        <w:jc w:val="both"/>
        <w:rPr>
          <w:sz w:val="20"/>
        </w:rPr>
      </w:pPr>
      <w:proofErr w:type="spellStart"/>
      <w:r>
        <w:rPr>
          <w:color w:val="080808"/>
          <w:sz w:val="20"/>
        </w:rPr>
        <w:t>Slovenské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predpisy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platia</w:t>
      </w:r>
      <w:proofErr w:type="spellEnd"/>
      <w:r>
        <w:rPr>
          <w:color w:val="080808"/>
          <w:sz w:val="20"/>
        </w:rPr>
        <w:t xml:space="preserve"> pre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spory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vyplývajúce</w:t>
      </w:r>
      <w:proofErr w:type="spellEnd"/>
      <w:r>
        <w:rPr>
          <w:color w:val="080808"/>
          <w:sz w:val="20"/>
        </w:rPr>
        <w:t xml:space="preserve"> zo </w:t>
      </w:r>
      <w:proofErr w:type="spellStart"/>
      <w:r>
        <w:rPr>
          <w:color w:val="080808"/>
          <w:spacing w:val="-3"/>
          <w:sz w:val="20"/>
        </w:rPr>
        <w:t>vzťahu</w:t>
      </w:r>
      <w:proofErr w:type="spellEnd"/>
      <w:r>
        <w:rPr>
          <w:color w:val="2D2D2D"/>
          <w:spacing w:val="-3"/>
          <w:sz w:val="20"/>
        </w:rPr>
        <w:t xml:space="preserve">. </w:t>
      </w:r>
      <w:proofErr w:type="spellStart"/>
      <w:r>
        <w:rPr>
          <w:color w:val="080808"/>
          <w:sz w:val="20"/>
        </w:rPr>
        <w:t>Súd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ktorý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má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hmotnú</w:t>
      </w:r>
      <w:proofErr w:type="spellEnd"/>
      <w:r>
        <w:rPr>
          <w:color w:val="080808"/>
          <w:sz w:val="20"/>
        </w:rPr>
        <w:t xml:space="preserve"> a </w:t>
      </w:r>
      <w:proofErr w:type="spellStart"/>
      <w:r>
        <w:rPr>
          <w:color w:val="080808"/>
          <w:sz w:val="20"/>
        </w:rPr>
        <w:t>teritoriálnu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príslušnosť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podl'a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sídla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 xml:space="preserve">, je </w:t>
      </w:r>
      <w:proofErr w:type="spellStart"/>
      <w:r>
        <w:rPr>
          <w:color w:val="080808"/>
          <w:sz w:val="20"/>
        </w:rPr>
        <w:t>súd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zodpovedný</w:t>
      </w:r>
      <w:proofErr w:type="spellEnd"/>
      <w:r>
        <w:rPr>
          <w:color w:val="080808"/>
          <w:sz w:val="20"/>
        </w:rPr>
        <w:t xml:space="preserve"> za </w:t>
      </w:r>
      <w:proofErr w:type="spellStart"/>
      <w:r>
        <w:rPr>
          <w:color w:val="080808"/>
          <w:sz w:val="20"/>
        </w:rPr>
        <w:t>riešenie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sporov</w:t>
      </w:r>
      <w:proofErr w:type="spellEnd"/>
      <w:r>
        <w:rPr>
          <w:color w:val="080808"/>
          <w:sz w:val="20"/>
        </w:rPr>
        <w:t>.</w:t>
      </w:r>
    </w:p>
    <w:p w14:paraId="47456530" w14:textId="77777777" w:rsidR="003D05E1" w:rsidRDefault="003D05E1">
      <w:pPr>
        <w:pStyle w:val="Zkladntext"/>
        <w:rPr>
          <w:sz w:val="22"/>
        </w:rPr>
      </w:pPr>
    </w:p>
    <w:p w14:paraId="4C47B2AF" w14:textId="77777777" w:rsidR="003D05E1" w:rsidRDefault="003D05E1">
      <w:pPr>
        <w:pStyle w:val="Zkladntext"/>
        <w:rPr>
          <w:sz w:val="19"/>
        </w:rPr>
      </w:pPr>
    </w:p>
    <w:p w14:paraId="759ED204" w14:textId="77777777" w:rsidR="003D05E1" w:rsidRDefault="00000000">
      <w:pPr>
        <w:pStyle w:val="Nadpis1"/>
        <w:ind w:right="964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171 </w:t>
      </w:r>
      <w:proofErr w:type="spellStart"/>
      <w:r>
        <w:rPr>
          <w:color w:val="080808"/>
          <w:w w:val="105"/>
        </w:rPr>
        <w:t>Ukončenie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zmluvy</w:t>
      </w:r>
      <w:proofErr w:type="spellEnd"/>
    </w:p>
    <w:p w14:paraId="68EBD99D" w14:textId="77777777" w:rsidR="003D05E1" w:rsidRDefault="003D05E1">
      <w:pPr>
        <w:pStyle w:val="Zkladntext"/>
        <w:spacing w:before="8"/>
        <w:rPr>
          <w:b/>
          <w:i/>
          <w:sz w:val="25"/>
        </w:rPr>
      </w:pPr>
    </w:p>
    <w:p w14:paraId="3B08471C" w14:textId="77777777" w:rsidR="003D05E1" w:rsidRDefault="00000000">
      <w:pPr>
        <w:pStyle w:val="Odstavecseseznamem"/>
        <w:numPr>
          <w:ilvl w:val="0"/>
          <w:numId w:val="4"/>
        </w:numPr>
        <w:tabs>
          <w:tab w:val="left" w:pos="495"/>
        </w:tabs>
        <w:spacing w:before="1" w:line="242" w:lineRule="auto"/>
        <w:ind w:right="107" w:hanging="359"/>
        <w:jc w:val="both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Koordinátor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móže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ukončit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Zmluvu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výpoveďou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ak</w:t>
      </w:r>
      <w:proofErr w:type="spellEnd"/>
      <w:r>
        <w:rPr>
          <w:color w:val="080808"/>
          <w:sz w:val="20"/>
        </w:rPr>
        <w:t xml:space="preserve"> Partner </w:t>
      </w:r>
      <w:proofErr w:type="spellStart"/>
      <w:r>
        <w:rPr>
          <w:color w:val="080808"/>
          <w:sz w:val="20"/>
        </w:rPr>
        <w:t>nedostatočne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plnil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alebo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zlyhal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plnení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niektorej</w:t>
      </w:r>
      <w:proofErr w:type="spellEnd"/>
      <w:r>
        <w:rPr>
          <w:color w:val="080808"/>
          <w:sz w:val="20"/>
        </w:rPr>
        <w:t xml:space="preserve"> zo </w:t>
      </w:r>
      <w:proofErr w:type="spellStart"/>
      <w:r>
        <w:rPr>
          <w:color w:val="080808"/>
          <w:sz w:val="20"/>
        </w:rPr>
        <w:t>zmluvných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povinností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ak</w:t>
      </w:r>
      <w:proofErr w:type="spellEnd"/>
      <w:r>
        <w:rPr>
          <w:color w:val="080808"/>
          <w:sz w:val="20"/>
        </w:rPr>
        <w:t xml:space="preserve"> to </w:t>
      </w:r>
      <w:proofErr w:type="spellStart"/>
      <w:r>
        <w:rPr>
          <w:color w:val="080808"/>
          <w:sz w:val="20"/>
        </w:rPr>
        <w:t>nebolo</w:t>
      </w:r>
      <w:proofErr w:type="spellEnd"/>
      <w:r>
        <w:rPr>
          <w:color w:val="080808"/>
          <w:sz w:val="20"/>
        </w:rPr>
        <w:t xml:space="preserve"> z </w:t>
      </w:r>
      <w:proofErr w:type="spellStart"/>
      <w:r>
        <w:rPr>
          <w:color w:val="080808"/>
          <w:sz w:val="20"/>
        </w:rPr>
        <w:t>dóvodu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vyššej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moci</w:t>
      </w:r>
      <w:proofErr w:type="spellEnd"/>
      <w:r>
        <w:rPr>
          <w:color w:val="2D2D2D"/>
          <w:spacing w:val="-3"/>
          <w:sz w:val="20"/>
        </w:rPr>
        <w:t xml:space="preserve">, </w:t>
      </w:r>
      <w:r>
        <w:rPr>
          <w:color w:val="080808"/>
          <w:sz w:val="20"/>
        </w:rPr>
        <w:t xml:space="preserve">a po </w:t>
      </w:r>
      <w:proofErr w:type="spellStart"/>
      <w:r>
        <w:rPr>
          <w:color w:val="080808"/>
          <w:sz w:val="20"/>
        </w:rPr>
        <w:t>oznámení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skutočnosti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Partnerovi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doporučeným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listom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zostala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situácia</w:t>
      </w:r>
      <w:proofErr w:type="spellEnd"/>
      <w:r>
        <w:rPr>
          <w:color w:val="080808"/>
          <w:sz w:val="20"/>
        </w:rPr>
        <w:t xml:space="preserve"> bez </w:t>
      </w:r>
      <w:proofErr w:type="spellStart"/>
      <w:r>
        <w:rPr>
          <w:color w:val="080808"/>
          <w:sz w:val="20"/>
        </w:rPr>
        <w:t>zmeny</w:t>
      </w:r>
      <w:proofErr w:type="spellEnd"/>
      <w:r>
        <w:rPr>
          <w:color w:val="080808"/>
          <w:sz w:val="20"/>
        </w:rPr>
        <w:t xml:space="preserve"> po </w:t>
      </w:r>
      <w:proofErr w:type="spellStart"/>
      <w:r>
        <w:rPr>
          <w:color w:val="080808"/>
          <w:sz w:val="20"/>
        </w:rPr>
        <w:t>dobu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jeden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mesiac</w:t>
      </w:r>
      <w:proofErr w:type="spellEnd"/>
      <w:r>
        <w:rPr>
          <w:color w:val="2D2D2D"/>
          <w:spacing w:val="-3"/>
          <w:sz w:val="20"/>
        </w:rPr>
        <w:t>.</w:t>
      </w:r>
      <w:r>
        <w:rPr>
          <w:color w:val="2D2D2D"/>
          <w:spacing w:val="-16"/>
          <w:sz w:val="20"/>
        </w:rPr>
        <w:t xml:space="preserve"> </w:t>
      </w:r>
      <w:proofErr w:type="spellStart"/>
      <w:r>
        <w:rPr>
          <w:color w:val="080808"/>
          <w:sz w:val="20"/>
        </w:rPr>
        <w:t>Výpovedná</w:t>
      </w:r>
      <w:proofErr w:type="spellEnd"/>
      <w:r>
        <w:rPr>
          <w:color w:val="080808"/>
          <w:spacing w:val="2"/>
          <w:sz w:val="20"/>
        </w:rPr>
        <w:t xml:space="preserve"> </w:t>
      </w:r>
      <w:proofErr w:type="spellStart"/>
      <w:r>
        <w:rPr>
          <w:color w:val="080808"/>
          <w:sz w:val="20"/>
        </w:rPr>
        <w:t>doba</w:t>
      </w:r>
      <w:proofErr w:type="spellEnd"/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je</w:t>
      </w:r>
      <w:r>
        <w:rPr>
          <w:color w:val="080808"/>
          <w:spacing w:val="-10"/>
          <w:sz w:val="20"/>
        </w:rPr>
        <w:t xml:space="preserve"> </w:t>
      </w:r>
      <w:proofErr w:type="spellStart"/>
      <w:r>
        <w:rPr>
          <w:color w:val="080808"/>
          <w:sz w:val="20"/>
        </w:rPr>
        <w:t>jednomesačná</w:t>
      </w:r>
      <w:proofErr w:type="spellEnd"/>
      <w:r>
        <w:rPr>
          <w:color w:val="080808"/>
          <w:spacing w:val="7"/>
          <w:sz w:val="20"/>
        </w:rPr>
        <w:t xml:space="preserve"> </w:t>
      </w:r>
      <w:r>
        <w:rPr>
          <w:color w:val="080808"/>
          <w:sz w:val="20"/>
        </w:rPr>
        <w:t>a</w:t>
      </w:r>
      <w:r>
        <w:rPr>
          <w:color w:val="080808"/>
          <w:spacing w:val="-17"/>
          <w:sz w:val="20"/>
        </w:rPr>
        <w:t xml:space="preserve"> </w:t>
      </w:r>
      <w:proofErr w:type="spellStart"/>
      <w:r>
        <w:rPr>
          <w:color w:val="080808"/>
          <w:sz w:val="20"/>
        </w:rPr>
        <w:t>začne</w:t>
      </w:r>
      <w:proofErr w:type="spellEnd"/>
      <w:r>
        <w:rPr>
          <w:color w:val="080808"/>
          <w:spacing w:val="-6"/>
          <w:sz w:val="20"/>
        </w:rPr>
        <w:t xml:space="preserve"> </w:t>
      </w:r>
      <w:proofErr w:type="spellStart"/>
      <w:r>
        <w:rPr>
          <w:color w:val="080808"/>
          <w:sz w:val="20"/>
        </w:rPr>
        <w:t>plynúť</w:t>
      </w:r>
      <w:proofErr w:type="spellEnd"/>
      <w:r>
        <w:rPr>
          <w:color w:val="080808"/>
          <w:spacing w:val="4"/>
          <w:sz w:val="20"/>
        </w:rPr>
        <w:t xml:space="preserve"> </w:t>
      </w:r>
      <w:proofErr w:type="spellStart"/>
      <w:r>
        <w:rPr>
          <w:color w:val="080808"/>
          <w:sz w:val="20"/>
        </w:rPr>
        <w:t>prvým</w:t>
      </w:r>
      <w:proofErr w:type="spellEnd"/>
      <w:r>
        <w:rPr>
          <w:color w:val="080808"/>
          <w:spacing w:val="-11"/>
          <w:sz w:val="20"/>
        </w:rPr>
        <w:t xml:space="preserve"> </w:t>
      </w:r>
      <w:proofErr w:type="spellStart"/>
      <w:r>
        <w:rPr>
          <w:color w:val="080808"/>
          <w:sz w:val="20"/>
        </w:rPr>
        <w:t>dňom</w:t>
      </w:r>
      <w:proofErr w:type="spellEnd"/>
      <w:r>
        <w:rPr>
          <w:color w:val="080808"/>
          <w:spacing w:val="-3"/>
          <w:sz w:val="20"/>
        </w:rPr>
        <w:t xml:space="preserve"> </w:t>
      </w:r>
      <w:proofErr w:type="spellStart"/>
      <w:r>
        <w:rPr>
          <w:color w:val="080808"/>
          <w:sz w:val="20"/>
        </w:rPr>
        <w:t>mesiaca</w:t>
      </w:r>
      <w:proofErr w:type="spellEnd"/>
      <w:r>
        <w:rPr>
          <w:color w:val="080808"/>
          <w:spacing w:val="-1"/>
          <w:sz w:val="20"/>
        </w:rPr>
        <w:t xml:space="preserve"> </w:t>
      </w:r>
      <w:proofErr w:type="spellStart"/>
      <w:r>
        <w:rPr>
          <w:color w:val="080808"/>
          <w:sz w:val="20"/>
        </w:rPr>
        <w:t>nasledujúceho</w:t>
      </w:r>
      <w:proofErr w:type="spellEnd"/>
      <w:r>
        <w:rPr>
          <w:color w:val="080808"/>
          <w:sz w:val="20"/>
        </w:rPr>
        <w:t xml:space="preserve"> po </w:t>
      </w:r>
      <w:proofErr w:type="spellStart"/>
      <w:r>
        <w:rPr>
          <w:color w:val="080808"/>
          <w:sz w:val="20"/>
        </w:rPr>
        <w:t>doručení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výpovede</w:t>
      </w:r>
      <w:proofErr w:type="spellEnd"/>
      <w:r>
        <w:rPr>
          <w:color w:val="080808"/>
          <w:spacing w:val="9"/>
          <w:sz w:val="20"/>
        </w:rPr>
        <w:t xml:space="preserve"> </w:t>
      </w:r>
      <w:proofErr w:type="spellStart"/>
      <w:r>
        <w:rPr>
          <w:color w:val="080808"/>
          <w:sz w:val="20"/>
        </w:rPr>
        <w:t>partnerovi</w:t>
      </w:r>
      <w:proofErr w:type="spellEnd"/>
      <w:r>
        <w:rPr>
          <w:color w:val="080808"/>
          <w:sz w:val="20"/>
        </w:rPr>
        <w:t>.</w:t>
      </w:r>
    </w:p>
    <w:p w14:paraId="479CC64D" w14:textId="77777777" w:rsidR="003D05E1" w:rsidRDefault="003D05E1">
      <w:pPr>
        <w:pStyle w:val="Zkladntext"/>
        <w:spacing w:before="4"/>
        <w:rPr>
          <w:sz w:val="23"/>
        </w:rPr>
      </w:pPr>
    </w:p>
    <w:p w14:paraId="64705C99" w14:textId="77777777" w:rsidR="003D05E1" w:rsidRDefault="00000000">
      <w:pPr>
        <w:pStyle w:val="Odstavecseseznamem"/>
        <w:numPr>
          <w:ilvl w:val="0"/>
          <w:numId w:val="4"/>
        </w:numPr>
        <w:tabs>
          <w:tab w:val="left" w:pos="499"/>
        </w:tabs>
        <w:spacing w:line="226" w:lineRule="exact"/>
        <w:ind w:left="496" w:right="110" w:hanging="362"/>
        <w:jc w:val="both"/>
        <w:rPr>
          <w:color w:val="080808"/>
          <w:sz w:val="21"/>
        </w:rPr>
      </w:pPr>
      <w:r>
        <w:rPr>
          <w:color w:val="080808"/>
          <w:sz w:val="20"/>
        </w:rPr>
        <w:t xml:space="preserve">Partner </w:t>
      </w:r>
      <w:proofErr w:type="spellStart"/>
      <w:r>
        <w:rPr>
          <w:color w:val="080808"/>
          <w:sz w:val="20"/>
        </w:rPr>
        <w:t>okamžite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informuje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Koordinátora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dodaním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všetkým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relevantných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1C1C1C"/>
          <w:sz w:val="20"/>
        </w:rPr>
        <w:t>informácií</w:t>
      </w:r>
      <w:proofErr w:type="spellEnd"/>
      <w:r>
        <w:rPr>
          <w:color w:val="1C1C1C"/>
          <w:sz w:val="20"/>
        </w:rPr>
        <w:t xml:space="preserve"> </w:t>
      </w:r>
      <w:r>
        <w:rPr>
          <w:color w:val="080808"/>
          <w:sz w:val="20"/>
        </w:rPr>
        <w:t xml:space="preserve">o </w:t>
      </w:r>
      <w:proofErr w:type="spellStart"/>
      <w:r>
        <w:rPr>
          <w:color w:val="080808"/>
          <w:sz w:val="20"/>
        </w:rPr>
        <w:t>každej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udalosti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ktorá</w:t>
      </w:r>
      <w:proofErr w:type="spellEnd"/>
      <w:r>
        <w:rPr>
          <w:color w:val="080808"/>
          <w:sz w:val="20"/>
        </w:rPr>
        <w:t xml:space="preserve"> by </w:t>
      </w:r>
      <w:proofErr w:type="spellStart"/>
      <w:r>
        <w:rPr>
          <w:color w:val="080808"/>
          <w:sz w:val="20"/>
        </w:rPr>
        <w:t>mohla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ohrozit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plnenie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tejto</w:t>
      </w:r>
      <w:proofErr w:type="spellEnd"/>
      <w:r>
        <w:rPr>
          <w:color w:val="080808"/>
          <w:spacing w:val="10"/>
          <w:sz w:val="20"/>
        </w:rPr>
        <w:t xml:space="preserve"> </w:t>
      </w:r>
      <w:proofErr w:type="spellStart"/>
      <w:r>
        <w:rPr>
          <w:color w:val="080808"/>
          <w:sz w:val="20"/>
        </w:rPr>
        <w:t>zmluvy</w:t>
      </w:r>
      <w:proofErr w:type="spellEnd"/>
      <w:r>
        <w:rPr>
          <w:color w:val="080808"/>
          <w:sz w:val="20"/>
        </w:rPr>
        <w:t>.</w:t>
      </w:r>
    </w:p>
    <w:p w14:paraId="459D579D" w14:textId="77777777" w:rsidR="003D05E1" w:rsidRDefault="003D05E1">
      <w:pPr>
        <w:pStyle w:val="Zkladntext"/>
        <w:rPr>
          <w:sz w:val="22"/>
        </w:rPr>
      </w:pPr>
    </w:p>
    <w:p w14:paraId="4036E971" w14:textId="77777777" w:rsidR="003D05E1" w:rsidRDefault="003D05E1">
      <w:pPr>
        <w:pStyle w:val="Zkladntext"/>
        <w:spacing w:before="1"/>
        <w:rPr>
          <w:sz w:val="19"/>
        </w:rPr>
      </w:pPr>
    </w:p>
    <w:p w14:paraId="15A671DD" w14:textId="77777777" w:rsidR="003D05E1" w:rsidRDefault="00000000">
      <w:pPr>
        <w:pStyle w:val="Nadpis1"/>
        <w:ind w:right="940"/>
      </w:pPr>
      <w:proofErr w:type="spellStart"/>
      <w:r>
        <w:rPr>
          <w:color w:val="080808"/>
          <w:w w:val="105"/>
        </w:rPr>
        <w:t>Článok</w:t>
      </w:r>
      <w:proofErr w:type="spellEnd"/>
      <w:r>
        <w:rPr>
          <w:color w:val="080808"/>
          <w:w w:val="105"/>
        </w:rPr>
        <w:t xml:space="preserve"> 18/ </w:t>
      </w:r>
      <w:proofErr w:type="spellStart"/>
      <w:r>
        <w:rPr>
          <w:color w:val="080808"/>
          <w:w w:val="105"/>
        </w:rPr>
        <w:t>Príslušnosť</w:t>
      </w:r>
      <w:proofErr w:type="spellEnd"/>
      <w:r>
        <w:rPr>
          <w:color w:val="080808"/>
          <w:w w:val="105"/>
        </w:rPr>
        <w:t xml:space="preserve"> k </w:t>
      </w:r>
      <w:proofErr w:type="spellStart"/>
      <w:r>
        <w:rPr>
          <w:color w:val="080808"/>
          <w:w w:val="105"/>
        </w:rPr>
        <w:t>súdu</w:t>
      </w:r>
      <w:proofErr w:type="spellEnd"/>
    </w:p>
    <w:p w14:paraId="2D6AEEA6" w14:textId="77777777" w:rsidR="003D05E1" w:rsidRDefault="003D05E1">
      <w:pPr>
        <w:pStyle w:val="Zkladntext"/>
        <w:spacing w:before="5"/>
        <w:rPr>
          <w:b/>
          <w:i/>
          <w:sz w:val="24"/>
        </w:rPr>
      </w:pPr>
    </w:p>
    <w:p w14:paraId="7A521517" w14:textId="77777777" w:rsidR="003D05E1" w:rsidRDefault="00000000">
      <w:pPr>
        <w:pStyle w:val="Odstavecseseznamem"/>
        <w:numPr>
          <w:ilvl w:val="0"/>
          <w:numId w:val="3"/>
        </w:numPr>
        <w:tabs>
          <w:tab w:val="left" w:pos="501"/>
        </w:tabs>
        <w:ind w:hanging="364"/>
        <w:rPr>
          <w:sz w:val="20"/>
        </w:rPr>
      </w:pPr>
      <w:proofErr w:type="spellStart"/>
      <w:r>
        <w:rPr>
          <w:color w:val="080808"/>
          <w:sz w:val="20"/>
        </w:rPr>
        <w:t>Táto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Zmluva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sa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riadi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právom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Slovenskej</w:t>
      </w:r>
      <w:proofErr w:type="spellEnd"/>
      <w:r>
        <w:rPr>
          <w:color w:val="080808"/>
          <w:spacing w:val="23"/>
          <w:sz w:val="20"/>
        </w:rPr>
        <w:t xml:space="preserve"> </w:t>
      </w:r>
      <w:proofErr w:type="spellStart"/>
      <w:r>
        <w:rPr>
          <w:color w:val="080808"/>
          <w:sz w:val="20"/>
        </w:rPr>
        <w:t>republiky</w:t>
      </w:r>
      <w:proofErr w:type="spellEnd"/>
      <w:r>
        <w:rPr>
          <w:color w:val="080808"/>
          <w:sz w:val="20"/>
        </w:rPr>
        <w:t>.</w:t>
      </w:r>
    </w:p>
    <w:p w14:paraId="3A001BCD" w14:textId="77777777" w:rsidR="003D05E1" w:rsidRDefault="003D05E1">
      <w:pPr>
        <w:pStyle w:val="Zkladntext"/>
        <w:spacing w:before="4"/>
      </w:pPr>
    </w:p>
    <w:p w14:paraId="31375879" w14:textId="77777777" w:rsidR="003D05E1" w:rsidRDefault="00000000">
      <w:pPr>
        <w:pStyle w:val="Odstavecseseznamem"/>
        <w:numPr>
          <w:ilvl w:val="0"/>
          <w:numId w:val="3"/>
        </w:numPr>
        <w:tabs>
          <w:tab w:val="left" w:pos="500"/>
        </w:tabs>
        <w:spacing w:before="1"/>
        <w:ind w:right="108" w:hanging="362"/>
        <w:jc w:val="both"/>
        <w:rPr>
          <w:sz w:val="20"/>
        </w:rPr>
      </w:pP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výstupy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vytvorené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rámci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aktivít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sú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majetkom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pacing w:val="-3"/>
          <w:sz w:val="20"/>
        </w:rPr>
        <w:t>konzorc</w:t>
      </w:r>
      <w:r>
        <w:rPr>
          <w:color w:val="2D2D2D"/>
          <w:spacing w:val="-3"/>
          <w:sz w:val="20"/>
        </w:rPr>
        <w:t>i</w:t>
      </w:r>
      <w:r>
        <w:rPr>
          <w:color w:val="080808"/>
          <w:spacing w:val="-3"/>
          <w:sz w:val="20"/>
        </w:rPr>
        <w:t>a</w:t>
      </w:r>
      <w:proofErr w:type="spellEnd"/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 xml:space="preserve">a </w:t>
      </w:r>
      <w:proofErr w:type="spellStart"/>
      <w:r>
        <w:rPr>
          <w:color w:val="080808"/>
          <w:sz w:val="20"/>
        </w:rPr>
        <w:t>každý</w:t>
      </w:r>
      <w:proofErr w:type="spellEnd"/>
      <w:r>
        <w:rPr>
          <w:color w:val="080808"/>
          <w:sz w:val="20"/>
        </w:rPr>
        <w:t xml:space="preserve"> partner </w:t>
      </w:r>
      <w:proofErr w:type="spellStart"/>
      <w:r>
        <w:rPr>
          <w:color w:val="080808"/>
          <w:sz w:val="20"/>
        </w:rPr>
        <w:t>má</w:t>
      </w:r>
      <w:proofErr w:type="spellEnd"/>
      <w:r>
        <w:rPr>
          <w:color w:val="080808"/>
          <w:spacing w:val="-5"/>
          <w:sz w:val="20"/>
        </w:rPr>
        <w:t xml:space="preserve"> </w:t>
      </w:r>
      <w:proofErr w:type="spellStart"/>
      <w:r>
        <w:rPr>
          <w:color w:val="080808"/>
          <w:sz w:val="20"/>
        </w:rPr>
        <w:t>právo</w:t>
      </w:r>
      <w:proofErr w:type="spellEnd"/>
      <w:r>
        <w:rPr>
          <w:color w:val="080808"/>
          <w:sz w:val="20"/>
        </w:rPr>
        <w:t>:</w:t>
      </w:r>
    </w:p>
    <w:p w14:paraId="3349DAFF" w14:textId="77777777" w:rsidR="003D05E1" w:rsidRDefault="00000000">
      <w:pPr>
        <w:pStyle w:val="Odstavecseseznamem"/>
        <w:numPr>
          <w:ilvl w:val="1"/>
          <w:numId w:val="3"/>
        </w:numPr>
        <w:tabs>
          <w:tab w:val="left" w:pos="780"/>
        </w:tabs>
        <w:spacing w:line="244" w:lineRule="auto"/>
        <w:ind w:right="112"/>
        <w:jc w:val="left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prezerať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reprodukovat</w:t>
      </w:r>
      <w:proofErr w:type="spellEnd"/>
      <w:r>
        <w:rPr>
          <w:color w:val="080808"/>
          <w:sz w:val="20"/>
        </w:rPr>
        <w:t xml:space="preserve">' a </w:t>
      </w:r>
      <w:proofErr w:type="spellStart"/>
      <w:r>
        <w:rPr>
          <w:color w:val="080808"/>
          <w:sz w:val="20"/>
        </w:rPr>
        <w:t>rozmnožovat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produkty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vytvorené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rámci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projektových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aktivít</w:t>
      </w:r>
      <w:proofErr w:type="spellEnd"/>
      <w:r>
        <w:rPr>
          <w:color w:val="080808"/>
          <w:sz w:val="20"/>
        </w:rPr>
        <w:t>,</w:t>
      </w:r>
    </w:p>
    <w:p w14:paraId="33633597" w14:textId="77777777" w:rsidR="003D05E1" w:rsidRDefault="00000000">
      <w:pPr>
        <w:pStyle w:val="Odstavecseseznamem"/>
        <w:numPr>
          <w:ilvl w:val="1"/>
          <w:numId w:val="3"/>
        </w:numPr>
        <w:tabs>
          <w:tab w:val="left" w:pos="780"/>
        </w:tabs>
        <w:spacing w:line="226" w:lineRule="exact"/>
        <w:ind w:left="779" w:hanging="288"/>
        <w:jc w:val="left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reprodukovat</w:t>
      </w:r>
      <w:proofErr w:type="spellEnd"/>
      <w:r>
        <w:rPr>
          <w:color w:val="080808"/>
          <w:sz w:val="20"/>
        </w:rPr>
        <w:t xml:space="preserve">' a </w:t>
      </w:r>
      <w:proofErr w:type="spellStart"/>
      <w:r>
        <w:rPr>
          <w:color w:val="080808"/>
          <w:sz w:val="20"/>
        </w:rPr>
        <w:t>distribuovat</w:t>
      </w:r>
      <w:proofErr w:type="spellEnd"/>
      <w:r>
        <w:rPr>
          <w:color w:val="080808"/>
          <w:sz w:val="20"/>
        </w:rPr>
        <w:t xml:space="preserve">'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produkty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printovej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podobe</w:t>
      </w:r>
      <w:proofErr w:type="spellEnd"/>
      <w:r>
        <w:rPr>
          <w:color w:val="080808"/>
          <w:sz w:val="20"/>
        </w:rPr>
        <w:t xml:space="preserve">, </w:t>
      </w:r>
      <w:proofErr w:type="spellStart"/>
      <w:r>
        <w:rPr>
          <w:color w:val="080808"/>
          <w:sz w:val="20"/>
        </w:rPr>
        <w:t>vrátane</w:t>
      </w:r>
      <w:proofErr w:type="spellEnd"/>
      <w:r>
        <w:rPr>
          <w:color w:val="080808"/>
          <w:spacing w:val="16"/>
          <w:sz w:val="20"/>
        </w:rPr>
        <w:t xml:space="preserve"> </w:t>
      </w:r>
      <w:proofErr w:type="spellStart"/>
      <w:r>
        <w:rPr>
          <w:color w:val="080808"/>
          <w:sz w:val="20"/>
        </w:rPr>
        <w:t>tlače</w:t>
      </w:r>
      <w:proofErr w:type="spellEnd"/>
      <w:r>
        <w:rPr>
          <w:color w:val="2D2D2D"/>
          <w:sz w:val="20"/>
        </w:rPr>
        <w:t>,</w:t>
      </w:r>
    </w:p>
    <w:p w14:paraId="000BAA3E" w14:textId="77777777" w:rsidR="003D05E1" w:rsidRDefault="00000000">
      <w:pPr>
        <w:pStyle w:val="Odstavecseseznamem"/>
        <w:numPr>
          <w:ilvl w:val="1"/>
          <w:numId w:val="3"/>
        </w:numPr>
        <w:tabs>
          <w:tab w:val="left" w:pos="785"/>
        </w:tabs>
        <w:spacing w:before="1"/>
        <w:ind w:left="784"/>
        <w:jc w:val="left"/>
        <w:rPr>
          <w:color w:val="080808"/>
          <w:sz w:val="20"/>
        </w:rPr>
      </w:pPr>
      <w:proofErr w:type="spellStart"/>
      <w:r>
        <w:rPr>
          <w:color w:val="080808"/>
          <w:sz w:val="20"/>
        </w:rPr>
        <w:t>prekladať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všetky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produkty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vytvorené</w:t>
      </w:r>
      <w:proofErr w:type="spellEnd"/>
      <w:r>
        <w:rPr>
          <w:color w:val="080808"/>
          <w:sz w:val="20"/>
        </w:rPr>
        <w:t xml:space="preserve"> v </w:t>
      </w:r>
      <w:proofErr w:type="spellStart"/>
      <w:r>
        <w:rPr>
          <w:color w:val="080808"/>
          <w:sz w:val="20"/>
        </w:rPr>
        <w:t>rámci</w:t>
      </w:r>
      <w:proofErr w:type="spellEnd"/>
      <w:r>
        <w:rPr>
          <w:color w:val="080808"/>
          <w:sz w:val="20"/>
        </w:rPr>
        <w:t xml:space="preserve"> </w:t>
      </w:r>
      <w:proofErr w:type="spellStart"/>
      <w:r>
        <w:rPr>
          <w:color w:val="080808"/>
          <w:sz w:val="20"/>
        </w:rPr>
        <w:t>projektu</w:t>
      </w:r>
      <w:proofErr w:type="spellEnd"/>
      <w:r>
        <w:rPr>
          <w:color w:val="080808"/>
          <w:sz w:val="20"/>
        </w:rPr>
        <w:t xml:space="preserve"> do </w:t>
      </w:r>
      <w:proofErr w:type="spellStart"/>
      <w:r>
        <w:rPr>
          <w:color w:val="080808"/>
          <w:sz w:val="20"/>
        </w:rPr>
        <w:t>ďalších</w:t>
      </w:r>
      <w:proofErr w:type="spellEnd"/>
      <w:r>
        <w:rPr>
          <w:color w:val="080808"/>
          <w:sz w:val="20"/>
        </w:rPr>
        <w:t xml:space="preserve"> </w:t>
      </w:r>
      <w:r>
        <w:rPr>
          <w:color w:val="080808"/>
          <w:spacing w:val="28"/>
          <w:sz w:val="20"/>
        </w:rPr>
        <w:t xml:space="preserve"> </w:t>
      </w:r>
      <w:proofErr w:type="spellStart"/>
      <w:r>
        <w:rPr>
          <w:color w:val="080808"/>
          <w:spacing w:val="-4"/>
          <w:sz w:val="20"/>
        </w:rPr>
        <w:t>jazykov</w:t>
      </w:r>
      <w:proofErr w:type="spellEnd"/>
      <w:r>
        <w:rPr>
          <w:color w:val="2D2D2D"/>
          <w:spacing w:val="-4"/>
          <w:sz w:val="20"/>
        </w:rPr>
        <w:t>,</w:t>
      </w:r>
    </w:p>
    <w:p w14:paraId="5A8EAB78" w14:textId="77777777" w:rsidR="003D05E1" w:rsidRDefault="003D05E1">
      <w:pPr>
        <w:rPr>
          <w:sz w:val="20"/>
        </w:rPr>
        <w:sectPr w:rsidR="003D05E1">
          <w:pgSz w:w="11910" w:h="16840"/>
          <w:pgMar w:top="1580" w:right="1200" w:bottom="280" w:left="1660" w:header="708" w:footer="708" w:gutter="0"/>
          <w:cols w:space="708"/>
        </w:sectPr>
      </w:pPr>
    </w:p>
    <w:p w14:paraId="2E54F51C" w14:textId="77777777" w:rsidR="003D05E1" w:rsidRDefault="00000000">
      <w:pPr>
        <w:pStyle w:val="Odstavecseseznamem"/>
        <w:numPr>
          <w:ilvl w:val="1"/>
          <w:numId w:val="3"/>
        </w:numPr>
        <w:tabs>
          <w:tab w:val="left" w:pos="1095"/>
        </w:tabs>
        <w:spacing w:before="82" w:line="242" w:lineRule="auto"/>
        <w:ind w:left="1093" w:right="122" w:hanging="290"/>
        <w:jc w:val="both"/>
        <w:rPr>
          <w:color w:val="0A0A0A"/>
          <w:sz w:val="20"/>
        </w:rPr>
      </w:pPr>
      <w:proofErr w:type="spellStart"/>
      <w:r>
        <w:rPr>
          <w:color w:val="242424"/>
          <w:spacing w:val="-9"/>
          <w:w w:val="107"/>
          <w:sz w:val="20"/>
        </w:rPr>
        <w:lastRenderedPageBreak/>
        <w:t>r</w:t>
      </w:r>
      <w:r>
        <w:rPr>
          <w:color w:val="0A0A0A"/>
          <w:w w:val="107"/>
          <w:sz w:val="20"/>
        </w:rPr>
        <w:t>eprodukov</w:t>
      </w:r>
      <w:r>
        <w:rPr>
          <w:color w:val="0A0A0A"/>
          <w:spacing w:val="-77"/>
          <w:w w:val="107"/>
          <w:sz w:val="20"/>
        </w:rPr>
        <w:t>a</w:t>
      </w:r>
      <w:r>
        <w:rPr>
          <w:color w:val="0A0A0A"/>
          <w:w w:val="97"/>
          <w:sz w:val="20"/>
        </w:rPr>
        <w:t>t</w:t>
      </w:r>
      <w:proofErr w:type="spellEnd"/>
      <w:r>
        <w:rPr>
          <w:color w:val="0A0A0A"/>
          <w:w w:val="97"/>
          <w:sz w:val="20"/>
        </w:rPr>
        <w:t>'</w:t>
      </w:r>
      <w:r>
        <w:rPr>
          <w:color w:val="0A0A0A"/>
          <w:sz w:val="20"/>
        </w:rPr>
        <w:t xml:space="preserve">  </w:t>
      </w:r>
      <w:r>
        <w:rPr>
          <w:color w:val="0A0A0A"/>
          <w:spacing w:val="10"/>
          <w:sz w:val="20"/>
        </w:rPr>
        <w:t xml:space="preserve"> </w:t>
      </w:r>
      <w:proofErr w:type="spellStart"/>
      <w:r>
        <w:rPr>
          <w:color w:val="0A0A0A"/>
          <w:w w:val="97"/>
          <w:sz w:val="20"/>
        </w:rPr>
        <w:t>všetky</w:t>
      </w:r>
      <w:proofErr w:type="spellEnd"/>
      <w:r>
        <w:rPr>
          <w:color w:val="0A0A0A"/>
          <w:sz w:val="20"/>
        </w:rPr>
        <w:t xml:space="preserve">   </w:t>
      </w:r>
      <w:r>
        <w:rPr>
          <w:color w:val="0A0A0A"/>
          <w:spacing w:val="-18"/>
          <w:sz w:val="20"/>
        </w:rPr>
        <w:t xml:space="preserve"> </w:t>
      </w:r>
      <w:proofErr w:type="spellStart"/>
      <w:r>
        <w:rPr>
          <w:color w:val="0A0A0A"/>
          <w:w w:val="97"/>
          <w:sz w:val="20"/>
        </w:rPr>
        <w:t>produkty</w:t>
      </w:r>
      <w:proofErr w:type="spellEnd"/>
      <w:r>
        <w:rPr>
          <w:color w:val="0A0A0A"/>
          <w:sz w:val="20"/>
        </w:rPr>
        <w:t xml:space="preserve">   </w:t>
      </w:r>
      <w:r>
        <w:rPr>
          <w:color w:val="0A0A0A"/>
          <w:spacing w:val="-18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vytvorené</w:t>
      </w:r>
      <w:proofErr w:type="spellEnd"/>
      <w:r>
        <w:rPr>
          <w:color w:val="0A0A0A"/>
          <w:sz w:val="20"/>
        </w:rPr>
        <w:t xml:space="preserve">  </w:t>
      </w:r>
      <w:r>
        <w:rPr>
          <w:color w:val="0A0A0A"/>
          <w:spacing w:val="25"/>
          <w:sz w:val="20"/>
        </w:rPr>
        <w:t xml:space="preserve"> </w:t>
      </w:r>
      <w:r>
        <w:rPr>
          <w:color w:val="0A0A0A"/>
          <w:w w:val="103"/>
          <w:sz w:val="20"/>
        </w:rPr>
        <w:t>v</w:t>
      </w:r>
      <w:r>
        <w:rPr>
          <w:color w:val="0A0A0A"/>
          <w:sz w:val="20"/>
        </w:rPr>
        <w:t xml:space="preserve">  </w:t>
      </w:r>
      <w:r>
        <w:rPr>
          <w:color w:val="0A0A0A"/>
          <w:spacing w:val="21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rámci</w:t>
      </w:r>
      <w:proofErr w:type="spellEnd"/>
      <w:r>
        <w:rPr>
          <w:color w:val="0A0A0A"/>
          <w:sz w:val="20"/>
        </w:rPr>
        <w:t xml:space="preserve">   </w:t>
      </w:r>
      <w:r>
        <w:rPr>
          <w:color w:val="0A0A0A"/>
          <w:spacing w:val="-27"/>
          <w:sz w:val="20"/>
        </w:rPr>
        <w:t xml:space="preserve"> </w:t>
      </w:r>
      <w:proofErr w:type="spellStart"/>
      <w:r>
        <w:rPr>
          <w:color w:val="0A0A0A"/>
          <w:w w:val="98"/>
          <w:sz w:val="20"/>
        </w:rPr>
        <w:t>projektových</w:t>
      </w:r>
      <w:proofErr w:type="spellEnd"/>
      <w:r>
        <w:rPr>
          <w:color w:val="0A0A0A"/>
          <w:sz w:val="20"/>
        </w:rPr>
        <w:t xml:space="preserve">   </w:t>
      </w:r>
      <w:r>
        <w:rPr>
          <w:color w:val="0A0A0A"/>
          <w:spacing w:val="-23"/>
          <w:sz w:val="20"/>
        </w:rPr>
        <w:t xml:space="preserve"> </w:t>
      </w:r>
      <w:proofErr w:type="spellStart"/>
      <w:r>
        <w:rPr>
          <w:color w:val="0A0A0A"/>
          <w:w w:val="99"/>
          <w:sz w:val="20"/>
        </w:rPr>
        <w:t>aktivít</w:t>
      </w:r>
      <w:proofErr w:type="spellEnd"/>
      <w:r>
        <w:rPr>
          <w:color w:val="0A0A0A"/>
          <w:sz w:val="20"/>
        </w:rPr>
        <w:t xml:space="preserve">  </w:t>
      </w:r>
      <w:r>
        <w:rPr>
          <w:color w:val="0A0A0A"/>
          <w:spacing w:val="20"/>
          <w:sz w:val="20"/>
        </w:rPr>
        <w:t xml:space="preserve"> </w:t>
      </w:r>
      <w:r>
        <w:rPr>
          <w:color w:val="0A0A0A"/>
          <w:w w:val="103"/>
          <w:sz w:val="20"/>
        </w:rPr>
        <w:t>pou</w:t>
      </w:r>
      <w:r>
        <w:rPr>
          <w:color w:val="0A0A0A"/>
          <w:spacing w:val="-15"/>
          <w:w w:val="103"/>
          <w:sz w:val="20"/>
        </w:rPr>
        <w:t>z</w:t>
      </w:r>
      <w:r>
        <w:rPr>
          <w:color w:val="242424"/>
          <w:spacing w:val="3"/>
          <w:w w:val="44"/>
          <w:sz w:val="20"/>
        </w:rPr>
        <w:t>1</w:t>
      </w:r>
      <w:r>
        <w:rPr>
          <w:color w:val="0A0A0A"/>
          <w:w w:val="97"/>
          <w:sz w:val="20"/>
        </w:rPr>
        <w:t>v</w:t>
      </w:r>
      <w:r>
        <w:rPr>
          <w:color w:val="0A0A0A"/>
          <w:spacing w:val="-10"/>
          <w:w w:val="97"/>
          <w:sz w:val="20"/>
        </w:rPr>
        <w:t>a</w:t>
      </w:r>
      <w:r>
        <w:rPr>
          <w:color w:val="0A0A0A"/>
          <w:w w:val="59"/>
          <w:sz w:val="20"/>
        </w:rPr>
        <w:t>J</w:t>
      </w:r>
      <w:r>
        <w:rPr>
          <w:color w:val="0A0A0A"/>
          <w:sz w:val="20"/>
        </w:rPr>
        <w:t xml:space="preserve">uc </w:t>
      </w:r>
      <w:proofErr w:type="spellStart"/>
      <w:r>
        <w:rPr>
          <w:color w:val="0A0A0A"/>
          <w:sz w:val="20"/>
        </w:rPr>
        <w:t>fotomechanické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príbuzné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prostriedky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vrátane</w:t>
      </w:r>
      <w:proofErr w:type="spellEnd"/>
      <w:r>
        <w:rPr>
          <w:color w:val="242424"/>
          <w:sz w:val="20"/>
        </w:rPr>
        <w:t xml:space="preserve">, </w:t>
      </w:r>
      <w:r>
        <w:rPr>
          <w:color w:val="0A0A0A"/>
          <w:sz w:val="20"/>
        </w:rPr>
        <w:t xml:space="preserve">bez </w:t>
      </w:r>
      <w:proofErr w:type="spellStart"/>
      <w:r>
        <w:rPr>
          <w:color w:val="0A0A0A"/>
          <w:sz w:val="20"/>
        </w:rPr>
        <w:t>obmedzenia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vytvárať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fotokópie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právo</w:t>
      </w:r>
      <w:proofErr w:type="spellEnd"/>
      <w:r>
        <w:rPr>
          <w:color w:val="0A0A0A"/>
          <w:sz w:val="20"/>
        </w:rPr>
        <w:t xml:space="preserve">  </w:t>
      </w:r>
      <w:proofErr w:type="spellStart"/>
      <w:r>
        <w:rPr>
          <w:color w:val="0A0A0A"/>
          <w:spacing w:val="-4"/>
          <w:sz w:val="20"/>
        </w:rPr>
        <w:t>d</w:t>
      </w:r>
      <w:r>
        <w:rPr>
          <w:color w:val="242424"/>
          <w:spacing w:val="-4"/>
          <w:sz w:val="20"/>
        </w:rPr>
        <w:t>i</w:t>
      </w:r>
      <w:r>
        <w:rPr>
          <w:color w:val="0A0A0A"/>
          <w:spacing w:val="-4"/>
          <w:sz w:val="20"/>
        </w:rPr>
        <w:t>str</w:t>
      </w:r>
      <w:r>
        <w:rPr>
          <w:color w:val="242424"/>
          <w:spacing w:val="-4"/>
          <w:sz w:val="20"/>
        </w:rPr>
        <w:t>i</w:t>
      </w:r>
      <w:r>
        <w:rPr>
          <w:color w:val="0A0A0A"/>
          <w:spacing w:val="-4"/>
          <w:sz w:val="20"/>
        </w:rPr>
        <w:t>buovat</w:t>
      </w:r>
      <w:proofErr w:type="spellEnd"/>
      <w:r>
        <w:rPr>
          <w:color w:val="0A0A0A"/>
          <w:spacing w:val="-4"/>
          <w:sz w:val="20"/>
        </w:rPr>
        <w:t xml:space="preserve">'  </w:t>
      </w:r>
      <w:proofErr w:type="spellStart"/>
      <w:r>
        <w:rPr>
          <w:color w:val="0A0A0A"/>
          <w:sz w:val="20"/>
        </w:rPr>
        <w:t>t</w:t>
      </w:r>
      <w:r>
        <w:rPr>
          <w:color w:val="242424"/>
          <w:sz w:val="20"/>
        </w:rPr>
        <w:t>i</w:t>
      </w:r>
      <w:r>
        <w:rPr>
          <w:color w:val="0A0A0A"/>
          <w:sz w:val="20"/>
        </w:rPr>
        <w:t>eto</w:t>
      </w:r>
      <w:proofErr w:type="spellEnd"/>
      <w:r>
        <w:rPr>
          <w:color w:val="0A0A0A"/>
          <w:spacing w:val="-16"/>
          <w:sz w:val="20"/>
        </w:rPr>
        <w:t xml:space="preserve"> </w:t>
      </w:r>
      <w:proofErr w:type="spellStart"/>
      <w:r>
        <w:rPr>
          <w:color w:val="0A0A0A"/>
          <w:spacing w:val="-6"/>
          <w:sz w:val="20"/>
        </w:rPr>
        <w:t>repliky</w:t>
      </w:r>
      <w:proofErr w:type="spellEnd"/>
      <w:r>
        <w:rPr>
          <w:color w:val="242424"/>
          <w:spacing w:val="-6"/>
          <w:sz w:val="20"/>
        </w:rPr>
        <w:t>,</w:t>
      </w:r>
    </w:p>
    <w:p w14:paraId="0C4C0479" w14:textId="77777777" w:rsidR="003D05E1" w:rsidRDefault="00000000">
      <w:pPr>
        <w:pStyle w:val="Odstavecseseznamem"/>
        <w:numPr>
          <w:ilvl w:val="1"/>
          <w:numId w:val="3"/>
        </w:numPr>
        <w:tabs>
          <w:tab w:val="left" w:pos="1095"/>
        </w:tabs>
        <w:spacing w:before="9" w:line="226" w:lineRule="exact"/>
        <w:ind w:left="1094" w:right="128"/>
        <w:jc w:val="both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reprodukovat</w:t>
      </w:r>
      <w:proofErr w:type="spellEnd"/>
      <w:r>
        <w:rPr>
          <w:color w:val="0A0A0A"/>
          <w:sz w:val="20"/>
        </w:rPr>
        <w:t xml:space="preserve">' a </w:t>
      </w:r>
      <w:proofErr w:type="spellStart"/>
      <w:r>
        <w:rPr>
          <w:color w:val="0A0A0A"/>
          <w:sz w:val="20"/>
        </w:rPr>
        <w:t>distribuovat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produkty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vytvorené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rámci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projektových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aktivít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elektronicky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opticky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dátové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nosiče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pamaťové</w:t>
      </w:r>
      <w:proofErr w:type="spellEnd"/>
      <w:r>
        <w:rPr>
          <w:color w:val="0A0A0A"/>
          <w:spacing w:val="10"/>
          <w:sz w:val="20"/>
        </w:rPr>
        <w:t xml:space="preserve"> </w:t>
      </w:r>
      <w:proofErr w:type="spellStart"/>
      <w:r>
        <w:rPr>
          <w:color w:val="0A0A0A"/>
          <w:sz w:val="20"/>
        </w:rPr>
        <w:t>médiá</w:t>
      </w:r>
      <w:proofErr w:type="spellEnd"/>
      <w:r>
        <w:rPr>
          <w:color w:val="0A0A0A"/>
          <w:sz w:val="20"/>
        </w:rPr>
        <w:t>.</w:t>
      </w:r>
    </w:p>
    <w:p w14:paraId="5B544C81" w14:textId="77777777" w:rsidR="003D05E1" w:rsidRDefault="003D05E1">
      <w:pPr>
        <w:pStyle w:val="Zkladntext"/>
        <w:rPr>
          <w:sz w:val="22"/>
        </w:rPr>
      </w:pPr>
    </w:p>
    <w:p w14:paraId="4C07D3B1" w14:textId="77777777" w:rsidR="003D05E1" w:rsidRDefault="003D05E1">
      <w:pPr>
        <w:pStyle w:val="Zkladntext"/>
        <w:spacing w:before="11"/>
        <w:rPr>
          <w:sz w:val="26"/>
        </w:rPr>
      </w:pPr>
    </w:p>
    <w:p w14:paraId="63511D8B" w14:textId="77777777" w:rsidR="003D05E1" w:rsidRDefault="00000000">
      <w:pPr>
        <w:pStyle w:val="Nadpis1"/>
        <w:ind w:left="2746" w:right="0"/>
        <w:jc w:val="left"/>
      </w:pPr>
      <w:proofErr w:type="spellStart"/>
      <w:r>
        <w:rPr>
          <w:color w:val="0A0A0A"/>
        </w:rPr>
        <w:t>Článok</w:t>
      </w:r>
      <w:proofErr w:type="spellEnd"/>
      <w:r>
        <w:rPr>
          <w:color w:val="0A0A0A"/>
        </w:rPr>
        <w:t xml:space="preserve">  18.11 </w:t>
      </w:r>
      <w:proofErr w:type="spellStart"/>
      <w:r>
        <w:rPr>
          <w:color w:val="0A0A0A"/>
        </w:rPr>
        <w:t>Platnost</w:t>
      </w:r>
      <w:proofErr w:type="spellEnd"/>
      <w:r>
        <w:rPr>
          <w:color w:val="0A0A0A"/>
        </w:rPr>
        <w:t>' a /</w:t>
      </w:r>
      <w:proofErr w:type="spellStart"/>
      <w:r>
        <w:rPr>
          <w:color w:val="0A0A0A"/>
        </w:rPr>
        <w:t>ikvidácia</w:t>
      </w:r>
      <w:proofErr w:type="spellEnd"/>
    </w:p>
    <w:p w14:paraId="39E73B15" w14:textId="77777777" w:rsidR="003D05E1" w:rsidRDefault="003D05E1">
      <w:pPr>
        <w:pStyle w:val="Zkladntext"/>
        <w:spacing w:before="5"/>
        <w:rPr>
          <w:b/>
          <w:i/>
          <w:sz w:val="24"/>
        </w:rPr>
      </w:pPr>
    </w:p>
    <w:p w14:paraId="76D26972" w14:textId="77777777" w:rsidR="003D05E1" w:rsidRDefault="00000000">
      <w:pPr>
        <w:pStyle w:val="Odstavecseseznamem"/>
        <w:numPr>
          <w:ilvl w:val="0"/>
          <w:numId w:val="2"/>
        </w:numPr>
        <w:tabs>
          <w:tab w:val="left" w:pos="812"/>
        </w:tabs>
        <w:ind w:hanging="362"/>
        <w:rPr>
          <w:color w:val="0A0A0A"/>
          <w:sz w:val="19"/>
        </w:rPr>
      </w:pP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nadobúda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platnost</w:t>
      </w:r>
      <w:proofErr w:type="spellEnd"/>
      <w:r>
        <w:rPr>
          <w:color w:val="0A0A0A"/>
          <w:sz w:val="20"/>
        </w:rPr>
        <w:t xml:space="preserve">' po </w:t>
      </w:r>
      <w:proofErr w:type="spellStart"/>
      <w:r>
        <w:rPr>
          <w:color w:val="0A0A0A"/>
          <w:sz w:val="20"/>
        </w:rPr>
        <w:t>podpise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oboma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zmluvnými</w:t>
      </w:r>
      <w:proofErr w:type="spellEnd"/>
      <w:r>
        <w:rPr>
          <w:color w:val="0A0A0A"/>
          <w:spacing w:val="1"/>
          <w:sz w:val="20"/>
        </w:rPr>
        <w:t xml:space="preserve"> </w:t>
      </w:r>
      <w:proofErr w:type="spellStart"/>
      <w:r>
        <w:rPr>
          <w:color w:val="0A0A0A"/>
          <w:sz w:val="20"/>
        </w:rPr>
        <w:t>stranami</w:t>
      </w:r>
      <w:proofErr w:type="spellEnd"/>
      <w:r>
        <w:rPr>
          <w:color w:val="0A0A0A"/>
          <w:sz w:val="20"/>
        </w:rPr>
        <w:t>.</w:t>
      </w:r>
    </w:p>
    <w:p w14:paraId="01242BEF" w14:textId="77777777" w:rsidR="003D05E1" w:rsidRDefault="003D05E1">
      <w:pPr>
        <w:pStyle w:val="Zkladntext"/>
        <w:spacing w:before="5"/>
        <w:rPr>
          <w:sz w:val="22"/>
        </w:rPr>
      </w:pPr>
    </w:p>
    <w:p w14:paraId="63B62A7E" w14:textId="77777777" w:rsidR="003D05E1" w:rsidRDefault="00000000">
      <w:pPr>
        <w:pStyle w:val="Odstavecseseznamem"/>
        <w:numPr>
          <w:ilvl w:val="0"/>
          <w:numId w:val="2"/>
        </w:numPr>
        <w:tabs>
          <w:tab w:val="left" w:pos="816"/>
        </w:tabs>
        <w:spacing w:line="244" w:lineRule="auto"/>
        <w:ind w:right="126" w:hanging="366"/>
        <w:jc w:val="both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skončí</w:t>
      </w:r>
      <w:proofErr w:type="spellEnd"/>
      <w:r>
        <w:rPr>
          <w:color w:val="0A0A0A"/>
          <w:sz w:val="20"/>
        </w:rPr>
        <w:t xml:space="preserve"> bez </w:t>
      </w:r>
      <w:proofErr w:type="spellStart"/>
      <w:r>
        <w:rPr>
          <w:color w:val="0A0A0A"/>
          <w:sz w:val="20"/>
        </w:rPr>
        <w:t>ohl'adu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nevyrovnané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závazky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zostávajúce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platnosti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vzhl'adom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realizáciu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ukončenie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nasledujúcich</w:t>
      </w:r>
      <w:proofErr w:type="spellEnd"/>
      <w:r>
        <w:rPr>
          <w:color w:val="0A0A0A"/>
          <w:spacing w:val="54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prípadoch</w:t>
      </w:r>
      <w:proofErr w:type="spellEnd"/>
      <w:r>
        <w:rPr>
          <w:color w:val="242424"/>
          <w:spacing w:val="-4"/>
          <w:sz w:val="20"/>
        </w:rPr>
        <w:t>:</w:t>
      </w:r>
    </w:p>
    <w:p w14:paraId="5E89063B" w14:textId="77777777" w:rsidR="003D05E1" w:rsidRDefault="00000000">
      <w:pPr>
        <w:pStyle w:val="Odstavecseseznamem"/>
        <w:numPr>
          <w:ilvl w:val="1"/>
          <w:numId w:val="2"/>
        </w:numPr>
        <w:tabs>
          <w:tab w:val="left" w:pos="1181"/>
        </w:tabs>
        <w:spacing w:before="9"/>
        <w:ind w:right="125" w:hanging="365"/>
        <w:jc w:val="both"/>
        <w:rPr>
          <w:sz w:val="20"/>
        </w:rPr>
      </w:pPr>
      <w:proofErr w:type="spellStart"/>
      <w:r>
        <w:rPr>
          <w:color w:val="0A0A0A"/>
          <w:sz w:val="20"/>
        </w:rPr>
        <w:t>projekt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pacing w:val="-6"/>
          <w:sz w:val="20"/>
        </w:rPr>
        <w:t>ukončený</w:t>
      </w:r>
      <w:proofErr w:type="spellEnd"/>
      <w:r>
        <w:rPr>
          <w:color w:val="242424"/>
          <w:spacing w:val="-6"/>
          <w:sz w:val="20"/>
        </w:rPr>
        <w:t xml:space="preserve">, </w:t>
      </w: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povinnosti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vyplývajúce</w:t>
      </w:r>
      <w:proofErr w:type="spellEnd"/>
      <w:r>
        <w:rPr>
          <w:color w:val="0A0A0A"/>
          <w:sz w:val="20"/>
        </w:rPr>
        <w:t xml:space="preserve"> zo </w:t>
      </w:r>
      <w:proofErr w:type="spellStart"/>
      <w:r>
        <w:rPr>
          <w:color w:val="242424"/>
          <w:spacing w:val="-3"/>
          <w:sz w:val="20"/>
        </w:rPr>
        <w:t>Z</w:t>
      </w:r>
      <w:r>
        <w:rPr>
          <w:color w:val="0A0A0A"/>
          <w:spacing w:val="-3"/>
          <w:sz w:val="20"/>
        </w:rPr>
        <w:t>m</w:t>
      </w:r>
      <w:r>
        <w:rPr>
          <w:color w:val="242424"/>
          <w:spacing w:val="-3"/>
          <w:sz w:val="20"/>
        </w:rPr>
        <w:t>l</w:t>
      </w:r>
      <w:r>
        <w:rPr>
          <w:color w:val="0A0A0A"/>
          <w:spacing w:val="-3"/>
          <w:sz w:val="20"/>
        </w:rPr>
        <w:t>uvy</w:t>
      </w:r>
      <w:proofErr w:type="spellEnd"/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 xml:space="preserve">o </w:t>
      </w:r>
      <w:proofErr w:type="spellStart"/>
      <w:r>
        <w:rPr>
          <w:color w:val="0A0A0A"/>
          <w:sz w:val="20"/>
        </w:rPr>
        <w:t>poskytnutí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grantu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splnené</w:t>
      </w:r>
      <w:proofErr w:type="spellEnd"/>
      <w:r>
        <w:rPr>
          <w:color w:val="0A0A0A"/>
          <w:sz w:val="20"/>
        </w:rPr>
        <w:t xml:space="preserve"> a NA </w:t>
      </w:r>
      <w:proofErr w:type="spellStart"/>
      <w:r>
        <w:rPr>
          <w:color w:val="0A0A0A"/>
          <w:sz w:val="20"/>
        </w:rPr>
        <w:t>akceptovala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záverečnú</w:t>
      </w:r>
      <w:proofErr w:type="spellEnd"/>
      <w:r>
        <w:rPr>
          <w:color w:val="0A0A0A"/>
          <w:spacing w:val="42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správu</w:t>
      </w:r>
      <w:proofErr w:type="spellEnd"/>
      <w:r>
        <w:rPr>
          <w:color w:val="242424"/>
          <w:spacing w:val="-5"/>
          <w:sz w:val="20"/>
        </w:rPr>
        <w:t>.</w:t>
      </w:r>
    </w:p>
    <w:p w14:paraId="49C0DE4C" w14:textId="77777777" w:rsidR="003D05E1" w:rsidRDefault="00000000">
      <w:pPr>
        <w:pStyle w:val="Odstavecseseznamem"/>
        <w:numPr>
          <w:ilvl w:val="1"/>
          <w:numId w:val="2"/>
        </w:numPr>
        <w:tabs>
          <w:tab w:val="left" w:pos="1183"/>
        </w:tabs>
        <w:ind w:hanging="366"/>
        <w:rPr>
          <w:sz w:val="20"/>
        </w:rPr>
      </w:pPr>
      <w:r>
        <w:rPr>
          <w:color w:val="0A0A0A"/>
          <w:sz w:val="20"/>
        </w:rPr>
        <w:t xml:space="preserve">NA </w:t>
      </w:r>
      <w:proofErr w:type="spellStart"/>
      <w:r>
        <w:rPr>
          <w:color w:val="0A0A0A"/>
          <w:sz w:val="20"/>
        </w:rPr>
        <w:t>odstúpila</w:t>
      </w:r>
      <w:proofErr w:type="spellEnd"/>
      <w:r>
        <w:rPr>
          <w:color w:val="0A0A0A"/>
          <w:sz w:val="20"/>
        </w:rPr>
        <w:t xml:space="preserve"> zo </w:t>
      </w:r>
      <w:proofErr w:type="spellStart"/>
      <w:r>
        <w:rPr>
          <w:color w:val="0A0A0A"/>
          <w:sz w:val="20"/>
        </w:rPr>
        <w:t>svojich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závazkov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6"/>
          <w:sz w:val="20"/>
        </w:rPr>
        <w:t xml:space="preserve"> </w:t>
      </w:r>
      <w:proofErr w:type="spellStart"/>
      <w:r>
        <w:rPr>
          <w:color w:val="0A0A0A"/>
          <w:sz w:val="20"/>
        </w:rPr>
        <w:t>alebo</w:t>
      </w:r>
      <w:proofErr w:type="spellEnd"/>
    </w:p>
    <w:p w14:paraId="071CF3C9" w14:textId="77777777" w:rsidR="003D05E1" w:rsidRDefault="00000000">
      <w:pPr>
        <w:pStyle w:val="Odstavecseseznamem"/>
        <w:numPr>
          <w:ilvl w:val="1"/>
          <w:numId w:val="2"/>
        </w:numPr>
        <w:tabs>
          <w:tab w:val="left" w:pos="1182"/>
          <w:tab w:val="left" w:pos="1183"/>
        </w:tabs>
        <w:ind w:hanging="366"/>
        <w:rPr>
          <w:sz w:val="20"/>
        </w:rPr>
      </w:pPr>
      <w:r>
        <w:rPr>
          <w:color w:val="0A0A0A"/>
          <w:sz w:val="20"/>
        </w:rPr>
        <w:t xml:space="preserve">Partner a </w:t>
      </w:r>
      <w:proofErr w:type="spellStart"/>
      <w:r>
        <w:rPr>
          <w:color w:val="0A0A0A"/>
          <w:spacing w:val="-3"/>
          <w:sz w:val="20"/>
        </w:rPr>
        <w:t>Koordináto</w:t>
      </w:r>
      <w:r>
        <w:rPr>
          <w:color w:val="242424"/>
          <w:spacing w:val="-3"/>
          <w:sz w:val="20"/>
        </w:rPr>
        <w:t>r</w:t>
      </w:r>
      <w:proofErr w:type="spellEnd"/>
      <w:r>
        <w:rPr>
          <w:color w:val="242424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projektu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spoločne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dohodli</w:t>
      </w:r>
      <w:proofErr w:type="spellEnd"/>
      <w:r>
        <w:rPr>
          <w:color w:val="0A0A0A"/>
          <w:sz w:val="20"/>
        </w:rPr>
        <w:t xml:space="preserve"> o </w:t>
      </w:r>
      <w:proofErr w:type="spellStart"/>
      <w:r>
        <w:rPr>
          <w:color w:val="0A0A0A"/>
          <w:sz w:val="20"/>
        </w:rPr>
        <w:t>ukončení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19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Zmluvy</w:t>
      </w:r>
      <w:proofErr w:type="spellEnd"/>
      <w:r>
        <w:rPr>
          <w:color w:val="484848"/>
          <w:spacing w:val="-4"/>
          <w:sz w:val="20"/>
        </w:rPr>
        <w:t>.</w:t>
      </w:r>
    </w:p>
    <w:p w14:paraId="7CC12841" w14:textId="77777777" w:rsidR="003D05E1" w:rsidRDefault="003D05E1">
      <w:pPr>
        <w:pStyle w:val="Zkladntext"/>
        <w:rPr>
          <w:sz w:val="25"/>
        </w:rPr>
      </w:pPr>
    </w:p>
    <w:p w14:paraId="19323556" w14:textId="77777777" w:rsidR="003D05E1" w:rsidRDefault="00000000">
      <w:pPr>
        <w:pStyle w:val="Nadpis1"/>
        <w:ind w:left="2688" w:right="0"/>
        <w:jc w:val="left"/>
      </w:pPr>
      <w:proofErr w:type="spellStart"/>
      <w:r>
        <w:rPr>
          <w:color w:val="0A0A0A"/>
          <w:w w:val="105"/>
        </w:rPr>
        <w:t>Článok</w:t>
      </w:r>
      <w:proofErr w:type="spellEnd"/>
      <w:r>
        <w:rPr>
          <w:color w:val="0A0A0A"/>
          <w:w w:val="105"/>
        </w:rPr>
        <w:t xml:space="preserve"> 191</w:t>
      </w:r>
      <w:r>
        <w:rPr>
          <w:color w:val="0A0A0A"/>
          <w:spacing w:val="-50"/>
          <w:w w:val="105"/>
        </w:rPr>
        <w:t xml:space="preserve"> </w:t>
      </w:r>
      <w:proofErr w:type="spellStart"/>
      <w:r>
        <w:rPr>
          <w:color w:val="0A0A0A"/>
          <w:w w:val="105"/>
        </w:rPr>
        <w:t>Záverečné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ustanovenia</w:t>
      </w:r>
      <w:proofErr w:type="spellEnd"/>
    </w:p>
    <w:p w14:paraId="3634D120" w14:textId="77777777" w:rsidR="003D05E1" w:rsidRDefault="003D05E1">
      <w:pPr>
        <w:pStyle w:val="Zkladntext"/>
        <w:spacing w:before="4"/>
        <w:rPr>
          <w:b/>
          <w:i/>
          <w:sz w:val="24"/>
        </w:rPr>
      </w:pPr>
    </w:p>
    <w:p w14:paraId="23478AE6" w14:textId="77777777" w:rsidR="003D05E1" w:rsidRDefault="00000000">
      <w:pPr>
        <w:pStyle w:val="Odstavecseseznamem"/>
        <w:numPr>
          <w:ilvl w:val="0"/>
          <w:numId w:val="1"/>
        </w:numPr>
        <w:tabs>
          <w:tab w:val="left" w:pos="815"/>
        </w:tabs>
        <w:spacing w:before="1"/>
        <w:ind w:right="119" w:hanging="362"/>
        <w:jc w:val="both"/>
        <w:rPr>
          <w:color w:val="0A0A0A"/>
          <w:sz w:val="19"/>
        </w:rPr>
      </w:pPr>
      <w:proofErr w:type="spellStart"/>
      <w:r>
        <w:rPr>
          <w:color w:val="0A0A0A"/>
          <w:sz w:val="20"/>
        </w:rPr>
        <w:t>Všetky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dopinky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dodatky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6"/>
          <w:sz w:val="20"/>
        </w:rPr>
        <w:t>zmluvy</w:t>
      </w:r>
      <w:proofErr w:type="spellEnd"/>
      <w:r>
        <w:rPr>
          <w:color w:val="242424"/>
          <w:spacing w:val="-6"/>
          <w:sz w:val="20"/>
        </w:rPr>
        <w:t xml:space="preserve">,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jej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anulovan</w:t>
      </w:r>
      <w:r>
        <w:rPr>
          <w:color w:val="242424"/>
          <w:sz w:val="20"/>
        </w:rPr>
        <w:t>i</w:t>
      </w:r>
      <w:r>
        <w:rPr>
          <w:color w:val="0A0A0A"/>
          <w:sz w:val="20"/>
        </w:rPr>
        <w:t>e</w:t>
      </w:r>
      <w:proofErr w:type="spellEnd"/>
      <w:r>
        <w:rPr>
          <w:color w:val="242424"/>
          <w:sz w:val="20"/>
        </w:rPr>
        <w:t xml:space="preserve">, </w:t>
      </w:r>
      <w:proofErr w:type="spellStart"/>
      <w:r>
        <w:rPr>
          <w:color w:val="0A0A0A"/>
          <w:sz w:val="20"/>
        </w:rPr>
        <w:t>musí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byť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vykonané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písemnou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formou</w:t>
      </w:r>
      <w:proofErr w:type="spellEnd"/>
      <w:r>
        <w:rPr>
          <w:color w:val="242424"/>
          <w:sz w:val="20"/>
        </w:rPr>
        <w:t xml:space="preserve">, </w:t>
      </w:r>
      <w:proofErr w:type="spellStart"/>
      <w:r>
        <w:rPr>
          <w:color w:val="0A0A0A"/>
          <w:sz w:val="20"/>
        </w:rPr>
        <w:t>inak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neplatné</w:t>
      </w:r>
      <w:proofErr w:type="spellEnd"/>
      <w:r>
        <w:rPr>
          <w:color w:val="484848"/>
          <w:spacing w:val="-5"/>
          <w:sz w:val="20"/>
        </w:rPr>
        <w:t xml:space="preserve">. </w:t>
      </w:r>
      <w:proofErr w:type="spellStart"/>
      <w:r>
        <w:rPr>
          <w:color w:val="0A0A0A"/>
          <w:sz w:val="20"/>
        </w:rPr>
        <w:t>Vyššie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uvedené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vzťahuje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zrušenie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požiadavky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6"/>
          <w:sz w:val="20"/>
        </w:rPr>
        <w:t>aplikovan</w:t>
      </w:r>
      <w:r>
        <w:rPr>
          <w:color w:val="242424"/>
          <w:spacing w:val="-6"/>
          <w:sz w:val="20"/>
        </w:rPr>
        <w:t>i</w:t>
      </w:r>
      <w:r>
        <w:rPr>
          <w:color w:val="0A0A0A"/>
          <w:spacing w:val="-6"/>
          <w:sz w:val="20"/>
        </w:rPr>
        <w:t>a</w:t>
      </w:r>
      <w:proofErr w:type="spellEnd"/>
      <w:r>
        <w:rPr>
          <w:color w:val="0A0A0A"/>
          <w:spacing w:val="-6"/>
          <w:sz w:val="20"/>
        </w:rPr>
        <w:t xml:space="preserve"> </w:t>
      </w:r>
      <w:proofErr w:type="spellStart"/>
      <w:r>
        <w:rPr>
          <w:color w:val="0A0A0A"/>
          <w:sz w:val="20"/>
        </w:rPr>
        <w:t>písomnej</w:t>
      </w:r>
      <w:proofErr w:type="spellEnd"/>
      <w:r>
        <w:rPr>
          <w:color w:val="0A0A0A"/>
          <w:spacing w:val="5"/>
          <w:sz w:val="20"/>
        </w:rPr>
        <w:t xml:space="preserve"> </w:t>
      </w:r>
      <w:proofErr w:type="spellStart"/>
      <w:r>
        <w:rPr>
          <w:color w:val="0A0A0A"/>
          <w:sz w:val="20"/>
        </w:rPr>
        <w:t>formy</w:t>
      </w:r>
      <w:proofErr w:type="spellEnd"/>
      <w:r>
        <w:rPr>
          <w:color w:val="242424"/>
          <w:sz w:val="20"/>
        </w:rPr>
        <w:t>.</w:t>
      </w:r>
    </w:p>
    <w:p w14:paraId="0AA85DF8" w14:textId="77777777" w:rsidR="003D05E1" w:rsidRDefault="003D05E1">
      <w:pPr>
        <w:pStyle w:val="Zkladntext"/>
        <w:spacing w:before="6"/>
        <w:rPr>
          <w:sz w:val="22"/>
        </w:rPr>
      </w:pPr>
    </w:p>
    <w:p w14:paraId="7829A059" w14:textId="77777777" w:rsidR="003D05E1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line="244" w:lineRule="auto"/>
        <w:ind w:left="821" w:right="132" w:hanging="366"/>
        <w:jc w:val="both"/>
        <w:rPr>
          <w:color w:val="0A0A0A"/>
          <w:sz w:val="20"/>
        </w:rPr>
      </w:pPr>
      <w:r>
        <w:rPr>
          <w:color w:val="0A0A0A"/>
          <w:sz w:val="20"/>
        </w:rPr>
        <w:t xml:space="preserve">Ak </w:t>
      </w:r>
      <w:proofErr w:type="spellStart"/>
      <w:r>
        <w:rPr>
          <w:color w:val="0A0A0A"/>
          <w:sz w:val="20"/>
        </w:rPr>
        <w:t>sa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4"/>
          <w:sz w:val="20"/>
        </w:rPr>
        <w:t>preukáže</w:t>
      </w:r>
      <w:proofErr w:type="spellEnd"/>
      <w:r>
        <w:rPr>
          <w:color w:val="484848"/>
          <w:spacing w:val="-4"/>
          <w:sz w:val="20"/>
        </w:rPr>
        <w:t xml:space="preserve">, </w:t>
      </w:r>
      <w:proofErr w:type="spellStart"/>
      <w:r>
        <w:rPr>
          <w:color w:val="0A0A0A"/>
          <w:sz w:val="20"/>
        </w:rPr>
        <w:t>že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samostatné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ustanovenia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tejto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zmluvy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neplatné</w:t>
      </w:r>
      <w:proofErr w:type="spellEnd"/>
      <w:r>
        <w:rPr>
          <w:color w:val="242424"/>
          <w:spacing w:val="-5"/>
          <w:sz w:val="20"/>
        </w:rPr>
        <w:t xml:space="preserve">, </w:t>
      </w:r>
      <w:proofErr w:type="spellStart"/>
      <w:r>
        <w:rPr>
          <w:color w:val="0A0A0A"/>
          <w:sz w:val="20"/>
        </w:rPr>
        <w:t>nesmú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spósobiť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neplatnost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ostatných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ustanovení</w:t>
      </w:r>
      <w:proofErr w:type="spellEnd"/>
      <w:r>
        <w:rPr>
          <w:color w:val="0A0A0A"/>
          <w:sz w:val="20"/>
        </w:rPr>
        <w:t xml:space="preserve">. </w:t>
      </w:r>
      <w:proofErr w:type="spellStart"/>
      <w:r>
        <w:rPr>
          <w:color w:val="0A0A0A"/>
          <w:sz w:val="20"/>
        </w:rPr>
        <w:t>Každé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neplatné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ustanovenie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musí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by</w:t>
      </w:r>
      <w:r>
        <w:rPr>
          <w:color w:val="242424"/>
          <w:spacing w:val="-3"/>
          <w:sz w:val="20"/>
        </w:rPr>
        <w:t>ť</w:t>
      </w:r>
      <w:proofErr w:type="spellEnd"/>
      <w:r>
        <w:rPr>
          <w:color w:val="242424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nahradené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vhodnou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právnou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úpravou</w:t>
      </w:r>
      <w:proofErr w:type="spellEnd"/>
      <w:r>
        <w:rPr>
          <w:color w:val="242424"/>
          <w:sz w:val="20"/>
        </w:rPr>
        <w:t xml:space="preserve">, </w:t>
      </w:r>
      <w:proofErr w:type="spellStart"/>
      <w:r>
        <w:rPr>
          <w:color w:val="0A0A0A"/>
          <w:sz w:val="20"/>
        </w:rPr>
        <w:t>která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zodpovedá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účelu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neplatného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6"/>
          <w:sz w:val="20"/>
        </w:rPr>
        <w:t>ustanovenia</w:t>
      </w:r>
      <w:proofErr w:type="spellEnd"/>
      <w:r>
        <w:rPr>
          <w:color w:val="242424"/>
          <w:spacing w:val="-6"/>
          <w:sz w:val="20"/>
        </w:rPr>
        <w:t xml:space="preserve">, </w:t>
      </w:r>
      <w:proofErr w:type="spellStart"/>
      <w:r>
        <w:rPr>
          <w:color w:val="0A0A0A"/>
          <w:sz w:val="20"/>
        </w:rPr>
        <w:t>najlepšie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ako</w:t>
      </w:r>
      <w:proofErr w:type="spellEnd"/>
      <w:r>
        <w:rPr>
          <w:color w:val="0A0A0A"/>
          <w:sz w:val="20"/>
        </w:rPr>
        <w:t xml:space="preserve"> je to </w:t>
      </w:r>
      <w:r>
        <w:rPr>
          <w:color w:val="0A0A0A"/>
          <w:spacing w:val="37"/>
          <w:sz w:val="20"/>
        </w:rPr>
        <w:t xml:space="preserve"> </w:t>
      </w:r>
      <w:proofErr w:type="spellStart"/>
      <w:r>
        <w:rPr>
          <w:color w:val="0A0A0A"/>
          <w:sz w:val="20"/>
        </w:rPr>
        <w:t>možné</w:t>
      </w:r>
      <w:proofErr w:type="spellEnd"/>
      <w:r>
        <w:rPr>
          <w:color w:val="0A0A0A"/>
          <w:sz w:val="20"/>
        </w:rPr>
        <w:t>.</w:t>
      </w:r>
    </w:p>
    <w:p w14:paraId="6FF96B71" w14:textId="77777777" w:rsidR="003D05E1" w:rsidRDefault="003D05E1">
      <w:pPr>
        <w:pStyle w:val="Zkladntext"/>
        <w:spacing w:before="1"/>
        <w:rPr>
          <w:sz w:val="22"/>
        </w:rPr>
      </w:pPr>
    </w:p>
    <w:p w14:paraId="4E9BCAA8" w14:textId="77777777" w:rsidR="003D05E1" w:rsidRDefault="00000000">
      <w:pPr>
        <w:pStyle w:val="Odstavecseseznamem"/>
        <w:numPr>
          <w:ilvl w:val="0"/>
          <w:numId w:val="1"/>
        </w:numPr>
        <w:tabs>
          <w:tab w:val="left" w:pos="821"/>
        </w:tabs>
        <w:ind w:left="821" w:right="126" w:hanging="364"/>
        <w:jc w:val="both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Táto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nadobúda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účinnost</w:t>
      </w:r>
      <w:proofErr w:type="spellEnd"/>
      <w:r>
        <w:rPr>
          <w:color w:val="0A0A0A"/>
          <w:sz w:val="20"/>
        </w:rPr>
        <w:t xml:space="preserve">' </w:t>
      </w:r>
      <w:proofErr w:type="spellStart"/>
      <w:r>
        <w:rPr>
          <w:color w:val="0A0A0A"/>
          <w:sz w:val="20"/>
        </w:rPr>
        <w:t>dňom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nasledujúcim</w:t>
      </w:r>
      <w:proofErr w:type="spellEnd"/>
      <w:r>
        <w:rPr>
          <w:color w:val="0A0A0A"/>
          <w:sz w:val="20"/>
        </w:rPr>
        <w:t xml:space="preserve"> po </w:t>
      </w:r>
      <w:proofErr w:type="spellStart"/>
      <w:r>
        <w:rPr>
          <w:color w:val="0A0A0A"/>
          <w:sz w:val="20"/>
        </w:rPr>
        <w:t>dni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jej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zverejnenia</w:t>
      </w:r>
      <w:proofErr w:type="spellEnd"/>
      <w:r>
        <w:rPr>
          <w:color w:val="0A0A0A"/>
          <w:sz w:val="20"/>
        </w:rPr>
        <w:t xml:space="preserve"> do </w:t>
      </w:r>
      <w:proofErr w:type="spellStart"/>
      <w:r>
        <w:rPr>
          <w:color w:val="0A0A0A"/>
          <w:sz w:val="20"/>
        </w:rPr>
        <w:t>Centrálneho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registra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zmlúv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Slovenskej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republiky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súlade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ustanovením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z w:val="19"/>
        </w:rPr>
        <w:t xml:space="preserve">§ </w:t>
      </w:r>
      <w:r>
        <w:rPr>
          <w:color w:val="0A0A0A"/>
          <w:sz w:val="20"/>
        </w:rPr>
        <w:t xml:space="preserve">47a </w:t>
      </w:r>
      <w:proofErr w:type="spellStart"/>
      <w:r>
        <w:rPr>
          <w:color w:val="0A0A0A"/>
          <w:sz w:val="20"/>
        </w:rPr>
        <w:t>Občianskeho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zákonníka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p</w:t>
      </w:r>
      <w:r>
        <w:rPr>
          <w:color w:val="242424"/>
          <w:sz w:val="20"/>
        </w:rPr>
        <w:t>l</w:t>
      </w:r>
      <w:r>
        <w:rPr>
          <w:color w:val="0A0A0A"/>
          <w:sz w:val="20"/>
        </w:rPr>
        <w:t>atnomznení</w:t>
      </w:r>
      <w:proofErr w:type="spellEnd"/>
      <w:r>
        <w:rPr>
          <w:color w:val="0A0A0A"/>
          <w:sz w:val="20"/>
        </w:rPr>
        <w:t>.</w:t>
      </w:r>
    </w:p>
    <w:p w14:paraId="49BA6B91" w14:textId="77777777" w:rsidR="003D05E1" w:rsidRDefault="003D05E1">
      <w:pPr>
        <w:pStyle w:val="Zkladntext"/>
        <w:spacing w:before="8"/>
        <w:rPr>
          <w:sz w:val="21"/>
        </w:rPr>
      </w:pPr>
    </w:p>
    <w:p w14:paraId="0FBD8008" w14:textId="77777777" w:rsidR="003D05E1" w:rsidRDefault="00000000">
      <w:pPr>
        <w:pStyle w:val="Odstavecseseznamem"/>
        <w:numPr>
          <w:ilvl w:val="0"/>
          <w:numId w:val="1"/>
        </w:numPr>
        <w:tabs>
          <w:tab w:val="left" w:pos="821"/>
        </w:tabs>
        <w:ind w:left="820" w:hanging="362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bude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prístupná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vere</w:t>
      </w:r>
      <w:r>
        <w:rPr>
          <w:color w:val="242424"/>
          <w:sz w:val="20"/>
        </w:rPr>
        <w:t>j</w:t>
      </w:r>
      <w:r>
        <w:rPr>
          <w:color w:val="0A0A0A"/>
          <w:sz w:val="20"/>
        </w:rPr>
        <w:t>nosti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súlade</w:t>
      </w:r>
      <w:proofErr w:type="spellEnd"/>
      <w:r>
        <w:rPr>
          <w:color w:val="0A0A0A"/>
          <w:sz w:val="20"/>
        </w:rPr>
        <w:t xml:space="preserve"> s </w:t>
      </w:r>
      <w:proofErr w:type="spellStart"/>
      <w:r>
        <w:rPr>
          <w:color w:val="0A0A0A"/>
          <w:sz w:val="20"/>
        </w:rPr>
        <w:t>ustanoveniami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z w:val="19"/>
        </w:rPr>
        <w:t xml:space="preserve">§ </w:t>
      </w:r>
      <w:r>
        <w:rPr>
          <w:color w:val="0A0A0A"/>
          <w:sz w:val="20"/>
        </w:rPr>
        <w:t xml:space="preserve">5a </w:t>
      </w:r>
      <w:proofErr w:type="spellStart"/>
      <w:r>
        <w:rPr>
          <w:color w:val="0A0A0A"/>
          <w:sz w:val="20"/>
        </w:rPr>
        <w:t>ods</w:t>
      </w:r>
      <w:proofErr w:type="spellEnd"/>
      <w:r>
        <w:rPr>
          <w:color w:val="484848"/>
          <w:sz w:val="20"/>
        </w:rPr>
        <w:t xml:space="preserve">. </w:t>
      </w:r>
      <w:r>
        <w:rPr>
          <w:rFonts w:ascii="Times New Roman" w:hAnsi="Times New Roman"/>
          <w:color w:val="0A0A0A"/>
          <w:sz w:val="21"/>
        </w:rPr>
        <w:t xml:space="preserve">1 </w:t>
      </w:r>
      <w:r>
        <w:rPr>
          <w:color w:val="0A0A0A"/>
          <w:sz w:val="20"/>
        </w:rPr>
        <w:t xml:space="preserve">a </w:t>
      </w:r>
      <w:proofErr w:type="gramStart"/>
      <w:r>
        <w:rPr>
          <w:color w:val="0A0A0A"/>
          <w:sz w:val="20"/>
        </w:rPr>
        <w:t>4</w:t>
      </w:r>
      <w:proofErr w:type="gram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zákona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-3"/>
          <w:sz w:val="20"/>
        </w:rPr>
        <w:t>č</w:t>
      </w:r>
      <w:r>
        <w:rPr>
          <w:color w:val="484848"/>
          <w:spacing w:val="-3"/>
          <w:sz w:val="20"/>
        </w:rPr>
        <w:t>.</w:t>
      </w:r>
      <w:r>
        <w:rPr>
          <w:color w:val="484848"/>
          <w:spacing w:val="-2"/>
          <w:sz w:val="20"/>
        </w:rPr>
        <w:t xml:space="preserve"> </w:t>
      </w:r>
      <w:r>
        <w:rPr>
          <w:rFonts w:ascii="Times New Roman" w:hAnsi="Times New Roman"/>
          <w:color w:val="0A0A0A"/>
          <w:sz w:val="21"/>
        </w:rPr>
        <w:t>211/2000</w:t>
      </w:r>
    </w:p>
    <w:p w14:paraId="73E56B06" w14:textId="77777777" w:rsidR="003D05E1" w:rsidRDefault="00000000">
      <w:pPr>
        <w:pStyle w:val="Zkladntext"/>
        <w:spacing w:before="3" w:line="237" w:lineRule="auto"/>
        <w:ind w:left="821" w:right="116" w:hanging="1"/>
        <w:jc w:val="both"/>
      </w:pPr>
      <w:r>
        <w:rPr>
          <w:color w:val="0A0A0A"/>
        </w:rPr>
        <w:t>Z</w:t>
      </w:r>
      <w:r>
        <w:rPr>
          <w:color w:val="484848"/>
        </w:rPr>
        <w:t xml:space="preserve">. </w:t>
      </w:r>
      <w:r>
        <w:rPr>
          <w:color w:val="0A0A0A"/>
        </w:rPr>
        <w:t>z</w:t>
      </w:r>
      <w:r>
        <w:rPr>
          <w:color w:val="242424"/>
        </w:rPr>
        <w:t xml:space="preserve">. </w:t>
      </w:r>
      <w:r>
        <w:rPr>
          <w:color w:val="0A0A0A"/>
        </w:rPr>
        <w:t xml:space="preserve">o </w:t>
      </w:r>
      <w:proofErr w:type="spellStart"/>
      <w:r>
        <w:rPr>
          <w:color w:val="0A0A0A"/>
        </w:rPr>
        <w:t>slobodnom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prístupe</w:t>
      </w:r>
      <w:proofErr w:type="spellEnd"/>
      <w:r>
        <w:rPr>
          <w:color w:val="0A0A0A"/>
        </w:rPr>
        <w:t xml:space="preserve"> k </w:t>
      </w:r>
      <w:proofErr w:type="spellStart"/>
      <w:r>
        <w:rPr>
          <w:color w:val="0A0A0A"/>
        </w:rPr>
        <w:t>informáciám</w:t>
      </w:r>
      <w:proofErr w:type="spellEnd"/>
      <w:r>
        <w:rPr>
          <w:color w:val="0A0A0A"/>
        </w:rPr>
        <w:t xml:space="preserve"> a o </w:t>
      </w:r>
      <w:proofErr w:type="spellStart"/>
      <w:r>
        <w:rPr>
          <w:color w:val="0A0A0A"/>
        </w:rPr>
        <w:t>zmene</w:t>
      </w:r>
      <w:proofErr w:type="spellEnd"/>
      <w:r>
        <w:rPr>
          <w:color w:val="0A0A0A"/>
        </w:rPr>
        <w:t xml:space="preserve"> a </w:t>
      </w:r>
      <w:proofErr w:type="spellStart"/>
      <w:r>
        <w:rPr>
          <w:color w:val="0A0A0A"/>
        </w:rPr>
        <w:t>doplnení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niektorých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zákonov</w:t>
      </w:r>
      <w:proofErr w:type="spellEnd"/>
      <w:r>
        <w:rPr>
          <w:color w:val="0A0A0A"/>
        </w:rPr>
        <w:t xml:space="preserve"> v </w:t>
      </w:r>
      <w:proofErr w:type="spellStart"/>
      <w:r>
        <w:rPr>
          <w:color w:val="0A0A0A"/>
        </w:rPr>
        <w:t>znení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neskorších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predpisov</w:t>
      </w:r>
      <w:proofErr w:type="spellEnd"/>
      <w:r>
        <w:rPr>
          <w:color w:val="242424"/>
        </w:rPr>
        <w:t xml:space="preserve">. </w:t>
      </w:r>
      <w:proofErr w:type="spellStart"/>
      <w:r>
        <w:rPr>
          <w:color w:val="0A0A0A"/>
        </w:rPr>
        <w:t>Zmluvné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strany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explicitne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dohodli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zverejnení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Zmluvy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verejnosti</w:t>
      </w:r>
      <w:proofErr w:type="spellEnd"/>
      <w:r>
        <w:rPr>
          <w:color w:val="0A0A0A"/>
        </w:rPr>
        <w:t xml:space="preserve"> v </w:t>
      </w:r>
      <w:proofErr w:type="spellStart"/>
      <w:r>
        <w:rPr>
          <w:color w:val="0A0A0A"/>
        </w:rPr>
        <w:t>pinem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znení</w:t>
      </w:r>
      <w:proofErr w:type="spellEnd"/>
      <w:r>
        <w:rPr>
          <w:color w:val="0A0A0A"/>
        </w:rPr>
        <w:t xml:space="preserve"> v </w:t>
      </w:r>
      <w:proofErr w:type="spellStart"/>
      <w:r>
        <w:rPr>
          <w:color w:val="0A0A0A"/>
        </w:rPr>
        <w:t>Centrálnom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registri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zmlúv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vedenom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Úrade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vlády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Slovenskej</w:t>
      </w:r>
      <w:proofErr w:type="spellEnd"/>
      <w:r>
        <w:rPr>
          <w:color w:val="0A0A0A"/>
        </w:rPr>
        <w:t xml:space="preserve">  </w:t>
      </w:r>
      <w:proofErr w:type="spellStart"/>
      <w:r>
        <w:rPr>
          <w:color w:val="0A0A0A"/>
        </w:rPr>
        <w:t>republiky</w:t>
      </w:r>
      <w:proofErr w:type="spellEnd"/>
      <w:r>
        <w:rPr>
          <w:color w:val="242424"/>
        </w:rPr>
        <w:t>.</w:t>
      </w:r>
    </w:p>
    <w:p w14:paraId="4347C741" w14:textId="77777777" w:rsidR="003D05E1" w:rsidRDefault="003D05E1">
      <w:pPr>
        <w:pStyle w:val="Zkladntext"/>
        <w:spacing w:before="7"/>
        <w:rPr>
          <w:sz w:val="24"/>
        </w:rPr>
      </w:pPr>
    </w:p>
    <w:p w14:paraId="33B3EF0B" w14:textId="77777777" w:rsidR="003D05E1" w:rsidRDefault="00000000">
      <w:pPr>
        <w:pStyle w:val="Odstavecseseznamem"/>
        <w:numPr>
          <w:ilvl w:val="0"/>
          <w:numId w:val="1"/>
        </w:numPr>
        <w:tabs>
          <w:tab w:val="left" w:pos="825"/>
        </w:tabs>
        <w:spacing w:line="249" w:lineRule="auto"/>
        <w:ind w:left="827" w:right="143" w:hanging="365"/>
        <w:jc w:val="both"/>
        <w:rPr>
          <w:color w:val="0A0A0A"/>
          <w:sz w:val="20"/>
        </w:rPr>
      </w:pPr>
      <w:proofErr w:type="spellStart"/>
      <w:r>
        <w:rPr>
          <w:color w:val="0A0A0A"/>
          <w:sz w:val="20"/>
        </w:rPr>
        <w:t>Táto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zmluva</w:t>
      </w:r>
      <w:proofErr w:type="spellEnd"/>
      <w:r>
        <w:rPr>
          <w:color w:val="0A0A0A"/>
          <w:sz w:val="20"/>
        </w:rPr>
        <w:t xml:space="preserve"> je </w:t>
      </w:r>
      <w:proofErr w:type="spellStart"/>
      <w:r>
        <w:rPr>
          <w:color w:val="0A0A0A"/>
          <w:sz w:val="20"/>
        </w:rPr>
        <w:t>vyhotovená</w:t>
      </w:r>
      <w:proofErr w:type="spellEnd"/>
      <w:r>
        <w:rPr>
          <w:color w:val="0A0A0A"/>
          <w:sz w:val="20"/>
        </w:rPr>
        <w:t xml:space="preserve"> v troch </w:t>
      </w:r>
      <w:proofErr w:type="spellStart"/>
      <w:r>
        <w:rPr>
          <w:color w:val="0A0A0A"/>
          <w:sz w:val="20"/>
        </w:rPr>
        <w:t>vyhotoveniach</w:t>
      </w:r>
      <w:proofErr w:type="spellEnd"/>
      <w:r>
        <w:rPr>
          <w:color w:val="0A0A0A"/>
          <w:sz w:val="20"/>
        </w:rPr>
        <w:t xml:space="preserve">  v </w:t>
      </w:r>
      <w:proofErr w:type="spellStart"/>
      <w:r>
        <w:rPr>
          <w:color w:val="0A0A0A"/>
          <w:sz w:val="20"/>
        </w:rPr>
        <w:t>slovenskom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pacing w:val="-5"/>
          <w:sz w:val="20"/>
        </w:rPr>
        <w:t>jazyku</w:t>
      </w:r>
      <w:proofErr w:type="spellEnd"/>
      <w:r>
        <w:rPr>
          <w:color w:val="484848"/>
          <w:spacing w:val="-5"/>
          <w:sz w:val="20"/>
        </w:rPr>
        <w:t xml:space="preserve">,  </w:t>
      </w:r>
      <w:proofErr w:type="spellStart"/>
      <w:r>
        <w:rPr>
          <w:color w:val="0A0A0A"/>
          <w:sz w:val="20"/>
        </w:rPr>
        <w:t>pričom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dva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originály</w:t>
      </w:r>
      <w:proofErr w:type="spellEnd"/>
      <w:r>
        <w:rPr>
          <w:color w:val="0A0A0A"/>
          <w:sz w:val="20"/>
        </w:rPr>
        <w:t xml:space="preserve">  v </w:t>
      </w:r>
      <w:proofErr w:type="spellStart"/>
      <w:r>
        <w:rPr>
          <w:color w:val="0A0A0A"/>
          <w:sz w:val="20"/>
        </w:rPr>
        <w:t>slovenskom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jazyku</w:t>
      </w:r>
      <w:proofErr w:type="spellEnd"/>
      <w:r>
        <w:rPr>
          <w:color w:val="0A0A0A"/>
          <w:sz w:val="20"/>
        </w:rPr>
        <w:t xml:space="preserve"> patria </w:t>
      </w:r>
      <w:proofErr w:type="spellStart"/>
      <w:r>
        <w:rPr>
          <w:color w:val="0A0A0A"/>
          <w:sz w:val="20"/>
        </w:rPr>
        <w:t>Koordinátorovi</w:t>
      </w:r>
      <w:proofErr w:type="spellEnd"/>
      <w:r>
        <w:rPr>
          <w:color w:val="0A0A0A"/>
          <w:sz w:val="20"/>
        </w:rPr>
        <w:t xml:space="preserve"> a </w:t>
      </w:r>
      <w:proofErr w:type="spellStart"/>
      <w:r>
        <w:rPr>
          <w:color w:val="0A0A0A"/>
          <w:sz w:val="20"/>
        </w:rPr>
        <w:t>jeden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originál</w:t>
      </w:r>
      <w:proofErr w:type="spellEnd"/>
      <w:r>
        <w:rPr>
          <w:color w:val="0A0A0A"/>
          <w:sz w:val="20"/>
        </w:rPr>
        <w:t xml:space="preserve"> v </w:t>
      </w:r>
      <w:proofErr w:type="spellStart"/>
      <w:r>
        <w:rPr>
          <w:color w:val="0A0A0A"/>
          <w:sz w:val="20"/>
        </w:rPr>
        <w:t>slovenskom</w:t>
      </w:r>
      <w:proofErr w:type="spellEnd"/>
      <w:r>
        <w:rPr>
          <w:color w:val="0A0A0A"/>
          <w:sz w:val="20"/>
        </w:rPr>
        <w:t xml:space="preserve"> </w:t>
      </w:r>
      <w:proofErr w:type="spellStart"/>
      <w:r>
        <w:rPr>
          <w:color w:val="0A0A0A"/>
          <w:sz w:val="20"/>
        </w:rPr>
        <w:t>jazyku</w:t>
      </w:r>
      <w:proofErr w:type="spellEnd"/>
      <w:r>
        <w:rPr>
          <w:color w:val="0A0A0A"/>
          <w:sz w:val="20"/>
        </w:rPr>
        <w:t xml:space="preserve"> </w:t>
      </w:r>
      <w:r>
        <w:rPr>
          <w:color w:val="0A0A0A"/>
          <w:spacing w:val="9"/>
          <w:sz w:val="20"/>
        </w:rPr>
        <w:t xml:space="preserve"> </w:t>
      </w:r>
      <w:proofErr w:type="spellStart"/>
      <w:r>
        <w:rPr>
          <w:color w:val="0A0A0A"/>
          <w:spacing w:val="-3"/>
          <w:sz w:val="20"/>
        </w:rPr>
        <w:t>Partnerov</w:t>
      </w:r>
      <w:r>
        <w:rPr>
          <w:color w:val="242424"/>
          <w:spacing w:val="-3"/>
          <w:sz w:val="20"/>
        </w:rPr>
        <w:t>i</w:t>
      </w:r>
      <w:proofErr w:type="spellEnd"/>
      <w:r>
        <w:rPr>
          <w:color w:val="242424"/>
          <w:spacing w:val="-3"/>
          <w:sz w:val="20"/>
        </w:rPr>
        <w:t>.</w:t>
      </w:r>
    </w:p>
    <w:p w14:paraId="18E63817" w14:textId="77777777" w:rsidR="003D05E1" w:rsidRDefault="003D05E1">
      <w:pPr>
        <w:pStyle w:val="Zkladntext"/>
        <w:rPr>
          <w:sz w:val="22"/>
        </w:rPr>
      </w:pPr>
    </w:p>
    <w:p w14:paraId="53027B95" w14:textId="77777777" w:rsidR="003D05E1" w:rsidRDefault="003D05E1">
      <w:pPr>
        <w:pStyle w:val="Zkladntext"/>
        <w:rPr>
          <w:sz w:val="18"/>
        </w:rPr>
      </w:pPr>
    </w:p>
    <w:p w14:paraId="214BE9EF" w14:textId="77777777" w:rsidR="003D05E1" w:rsidRDefault="00000000">
      <w:pPr>
        <w:pStyle w:val="Zkladntext"/>
        <w:tabs>
          <w:tab w:val="left" w:pos="5066"/>
        </w:tabs>
        <w:ind w:left="102"/>
      </w:pPr>
      <w:r>
        <w:rPr>
          <w:color w:val="0A0A0A"/>
        </w:rPr>
        <w:t>Za</w:t>
      </w:r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Koordinátora</w:t>
      </w:r>
      <w:proofErr w:type="spellEnd"/>
      <w:r>
        <w:rPr>
          <w:color w:val="0A0A0A"/>
        </w:rPr>
        <w:tab/>
        <w:t>Za</w:t>
      </w:r>
      <w:r>
        <w:rPr>
          <w:color w:val="0A0A0A"/>
          <w:spacing w:val="47"/>
        </w:rPr>
        <w:t xml:space="preserve"> </w:t>
      </w:r>
      <w:proofErr w:type="spellStart"/>
      <w:r>
        <w:rPr>
          <w:color w:val="0A0A0A"/>
          <w:spacing w:val="-5"/>
        </w:rPr>
        <w:t>Partne</w:t>
      </w:r>
      <w:r>
        <w:rPr>
          <w:color w:val="242424"/>
          <w:spacing w:val="-5"/>
        </w:rPr>
        <w:t>r</w:t>
      </w:r>
      <w:r>
        <w:rPr>
          <w:color w:val="0A0A0A"/>
          <w:spacing w:val="-5"/>
        </w:rPr>
        <w:t>a</w:t>
      </w:r>
      <w:proofErr w:type="spellEnd"/>
    </w:p>
    <w:p w14:paraId="785A3164" w14:textId="77777777" w:rsidR="003D05E1" w:rsidRDefault="003D05E1">
      <w:pPr>
        <w:pStyle w:val="Zkladntext"/>
        <w:rPr>
          <w:sz w:val="22"/>
        </w:rPr>
      </w:pPr>
    </w:p>
    <w:p w14:paraId="3725B2AE" w14:textId="77777777" w:rsidR="003D05E1" w:rsidRDefault="003D05E1">
      <w:pPr>
        <w:pStyle w:val="Zkladntext"/>
        <w:rPr>
          <w:sz w:val="22"/>
        </w:rPr>
      </w:pPr>
    </w:p>
    <w:p w14:paraId="3C447FAC" w14:textId="77777777" w:rsidR="003D05E1" w:rsidRDefault="003D05E1">
      <w:pPr>
        <w:pStyle w:val="Zkladntext"/>
        <w:rPr>
          <w:sz w:val="22"/>
        </w:rPr>
      </w:pPr>
    </w:p>
    <w:p w14:paraId="2AE2C7BF" w14:textId="77777777" w:rsidR="003D05E1" w:rsidRDefault="003D05E1">
      <w:pPr>
        <w:pStyle w:val="Zkladntext"/>
        <w:rPr>
          <w:sz w:val="22"/>
        </w:rPr>
      </w:pPr>
    </w:p>
    <w:p w14:paraId="5915B131" w14:textId="77777777" w:rsidR="003D05E1" w:rsidRDefault="003D05E1">
      <w:pPr>
        <w:pStyle w:val="Zkladntext"/>
        <w:rPr>
          <w:sz w:val="22"/>
        </w:rPr>
      </w:pPr>
    </w:p>
    <w:p w14:paraId="303B9798" w14:textId="77777777" w:rsidR="003D05E1" w:rsidRDefault="003D05E1">
      <w:pPr>
        <w:pStyle w:val="Zkladntext"/>
        <w:rPr>
          <w:sz w:val="22"/>
        </w:rPr>
      </w:pPr>
    </w:p>
    <w:p w14:paraId="7933602E" w14:textId="77777777" w:rsidR="003D05E1" w:rsidRDefault="003D05E1">
      <w:pPr>
        <w:pStyle w:val="Zkladntext"/>
        <w:rPr>
          <w:sz w:val="22"/>
        </w:rPr>
      </w:pPr>
    </w:p>
    <w:p w14:paraId="42FDCD3B" w14:textId="77777777" w:rsidR="003D05E1" w:rsidRDefault="003D05E1">
      <w:pPr>
        <w:pStyle w:val="Zkladntext"/>
        <w:rPr>
          <w:sz w:val="22"/>
        </w:rPr>
      </w:pPr>
    </w:p>
    <w:p w14:paraId="1DB7287A" w14:textId="77777777" w:rsidR="003D05E1" w:rsidRDefault="003D05E1">
      <w:pPr>
        <w:pStyle w:val="Zkladntext"/>
        <w:rPr>
          <w:sz w:val="22"/>
        </w:rPr>
      </w:pPr>
    </w:p>
    <w:p w14:paraId="16989435" w14:textId="77777777" w:rsidR="003D05E1" w:rsidRDefault="003D05E1">
      <w:pPr>
        <w:pStyle w:val="Zkladntext"/>
        <w:rPr>
          <w:sz w:val="22"/>
        </w:rPr>
      </w:pPr>
    </w:p>
    <w:p w14:paraId="767A7E75" w14:textId="77777777" w:rsidR="003D05E1" w:rsidRDefault="003D05E1">
      <w:pPr>
        <w:pStyle w:val="Zkladntext"/>
        <w:spacing w:before="4"/>
        <w:rPr>
          <w:sz w:val="21"/>
        </w:rPr>
      </w:pPr>
    </w:p>
    <w:p w14:paraId="54523A1A" w14:textId="77777777" w:rsidR="003D05E1" w:rsidRDefault="00000000">
      <w:pPr>
        <w:pStyle w:val="Zkladntext"/>
        <w:ind w:left="110"/>
      </w:pPr>
      <w:proofErr w:type="spellStart"/>
      <w:r>
        <w:rPr>
          <w:color w:val="0A0A0A"/>
        </w:rPr>
        <w:t>Príloha</w:t>
      </w:r>
      <w:proofErr w:type="spellEnd"/>
      <w:r>
        <w:rPr>
          <w:color w:val="0A0A0A"/>
        </w:rPr>
        <w:t>:</w:t>
      </w:r>
    </w:p>
    <w:p w14:paraId="718BCAFD" w14:textId="77777777" w:rsidR="003D05E1" w:rsidRDefault="00000000">
      <w:pPr>
        <w:pStyle w:val="Zkladntext"/>
        <w:ind w:left="440"/>
      </w:pPr>
      <w:proofErr w:type="spellStart"/>
      <w:r>
        <w:rPr>
          <w:color w:val="0A0A0A"/>
        </w:rPr>
        <w:t>Rozdelenie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grantu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medzi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partnerov</w:t>
      </w:r>
      <w:proofErr w:type="spellEnd"/>
    </w:p>
    <w:p w14:paraId="1AF73A0F" w14:textId="77777777" w:rsidR="003D05E1" w:rsidRDefault="003D05E1">
      <w:pPr>
        <w:sectPr w:rsidR="003D05E1">
          <w:pgSz w:w="11910" w:h="16840"/>
          <w:pgMar w:top="1280" w:right="1360" w:bottom="280" w:left="1200" w:header="708" w:footer="708" w:gutter="0"/>
          <w:cols w:space="708"/>
        </w:sectPr>
      </w:pPr>
    </w:p>
    <w:p w14:paraId="197B0587" w14:textId="77777777" w:rsidR="003D05E1" w:rsidRDefault="00000000">
      <w:pPr>
        <w:pStyle w:val="Zkladntext"/>
        <w:spacing w:before="5"/>
        <w:rPr>
          <w:rFonts w:ascii="Times New Roman"/>
          <w:sz w:val="22"/>
        </w:rPr>
      </w:pPr>
      <w:r>
        <w:lastRenderedPageBreak/>
        <w:pict w14:anchorId="5F20E3A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3pt;margin-top:67.75pt;width:683.1pt;height:72.05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1C"/>
                      <w:left w:val="single" w:sz="6" w:space="0" w:color="2F2F1C"/>
                      <w:bottom w:val="single" w:sz="6" w:space="0" w:color="2F2F1C"/>
                      <w:right w:val="single" w:sz="6" w:space="0" w:color="2F2F1C"/>
                      <w:insideH w:val="single" w:sz="6" w:space="0" w:color="2F2F1C"/>
                      <w:insideV w:val="single" w:sz="6" w:space="0" w:color="2F2F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6"/>
                    <w:gridCol w:w="726"/>
                    <w:gridCol w:w="802"/>
                    <w:gridCol w:w="726"/>
                    <w:gridCol w:w="855"/>
                    <w:gridCol w:w="702"/>
                    <w:gridCol w:w="809"/>
                    <w:gridCol w:w="676"/>
                    <w:gridCol w:w="685"/>
                    <w:gridCol w:w="714"/>
                    <w:gridCol w:w="716"/>
                    <w:gridCol w:w="711"/>
                    <w:gridCol w:w="690"/>
                    <w:gridCol w:w="838"/>
                  </w:tblGrid>
                  <w:tr w:rsidR="003D05E1" w14:paraId="42A848A2" w14:textId="77777777">
                    <w:trPr>
                      <w:trHeight w:hRule="exact" w:val="154"/>
                    </w:trPr>
                    <w:tc>
                      <w:tcPr>
                        <w:tcW w:w="3986" w:type="dxa"/>
                        <w:vMerge w:val="restart"/>
                        <w:tcBorders>
                          <w:left w:val="single" w:sz="6" w:space="0" w:color="2F2F18"/>
                          <w:right w:val="single" w:sz="8" w:space="0" w:color="23230C"/>
                        </w:tcBorders>
                      </w:tcPr>
                      <w:p w14:paraId="0BCAE8DF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  <w:p w14:paraId="02546D03" w14:textId="77777777" w:rsidR="003D05E1" w:rsidRDefault="00000000">
                        <w:pPr>
                          <w:pStyle w:val="TableParagraph"/>
                          <w:spacing w:before="107"/>
                          <w:ind w:left="1768" w:right="1768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2"/>
                          </w:rPr>
                          <w:t>Budget</w:t>
                        </w:r>
                      </w:p>
                    </w:tc>
                    <w:tc>
                      <w:tcPr>
                        <w:tcW w:w="2253" w:type="dxa"/>
                        <w:gridSpan w:val="3"/>
                        <w:tcBorders>
                          <w:left w:val="single" w:sz="8" w:space="0" w:color="23230C"/>
                          <w:bottom w:val="single" w:sz="6" w:space="0" w:color="232313"/>
                          <w:right w:val="single" w:sz="6" w:space="0" w:color="28281C"/>
                        </w:tcBorders>
                      </w:tcPr>
                      <w:p w14:paraId="7BE6AFD4" w14:textId="77777777" w:rsidR="003D05E1" w:rsidRDefault="00000000">
                        <w:pPr>
                          <w:pStyle w:val="TableParagraph"/>
                          <w:spacing w:before="3"/>
                          <w:ind w:left="8" w:right="-2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0C0C0A"/>
                            <w:sz w:val="11"/>
                          </w:rPr>
                          <w:t>ERASMUs+ Fostering Students' lnterd</w:t>
                        </w:r>
                        <w:r>
                          <w:rPr>
                            <w:rFonts w:ascii="Arial"/>
                            <w:color w:val="0C0C0A"/>
                            <w:spacing w:val="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F2F26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color w:val="0C0C0A"/>
                            <w:sz w:val="11"/>
                          </w:rPr>
                          <w:t>sclplln</w:t>
                        </w:r>
                      </w:p>
                    </w:tc>
                    <w:tc>
                      <w:tcPr>
                        <w:tcW w:w="855" w:type="dxa"/>
                        <w:tcBorders>
                          <w:left w:val="single" w:sz="6" w:space="0" w:color="28281C"/>
                          <w:bottom w:val="single" w:sz="6" w:space="0" w:color="232313"/>
                          <w:right w:val="single" w:sz="6" w:space="0" w:color="232318"/>
                        </w:tcBorders>
                      </w:tcPr>
                      <w:p w14:paraId="5BF44A82" w14:textId="77777777" w:rsidR="003D05E1" w:rsidRDefault="00000000">
                        <w:pPr>
                          <w:pStyle w:val="TableParagraph"/>
                          <w:spacing w:before="3"/>
                          <w:ind w:right="16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0C0C0A"/>
                            <w:sz w:val="11"/>
                          </w:rPr>
                          <w:t>ary Competence</w:t>
                        </w:r>
                      </w:p>
                    </w:tc>
                    <w:tc>
                      <w:tcPr>
                        <w:tcW w:w="2187" w:type="dxa"/>
                        <w:gridSpan w:val="3"/>
                        <w:tcBorders>
                          <w:left w:val="single" w:sz="6" w:space="0" w:color="232318"/>
                          <w:bottom w:val="single" w:sz="6" w:space="0" w:color="232313"/>
                          <w:right w:val="single" w:sz="8" w:space="0" w:color="232818"/>
                        </w:tcBorders>
                      </w:tcPr>
                      <w:p w14:paraId="45DB3CC3" w14:textId="77777777" w:rsidR="003D05E1" w:rsidRDefault="00000000">
                        <w:pPr>
                          <w:pStyle w:val="TableParagraph"/>
                          <w:spacing w:before="3"/>
                          <w:ind w:left="-12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1C1C18"/>
                            <w:w w:val="105"/>
                            <w:sz w:val="11"/>
                          </w:rPr>
                          <w:t xml:space="preserve">through </w:t>
                        </w:r>
                        <w:r>
                          <w:rPr>
                            <w:rFonts w:ascii="Arial"/>
                            <w:color w:val="0C0C0A"/>
                            <w:w w:val="105"/>
                            <w:sz w:val="11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color w:val="0C0C0A"/>
                            <w:spacing w:val="-3"/>
                            <w:w w:val="105"/>
                            <w:sz w:val="11"/>
                          </w:rPr>
                          <w:t>Actlon-Or</w:t>
                        </w:r>
                        <w:r>
                          <w:rPr>
                            <w:rFonts w:ascii="Arial"/>
                            <w:color w:val="2F2F26"/>
                            <w:spacing w:val="-3"/>
                            <w:w w:val="105"/>
                            <w:sz w:val="11"/>
                          </w:rPr>
                          <w:t xml:space="preserve">l </w:t>
                        </w:r>
                        <w:r>
                          <w:rPr>
                            <w:rFonts w:ascii="Arial"/>
                            <w:color w:val="0C0C0A"/>
                            <w:w w:val="105"/>
                            <w:sz w:val="11"/>
                          </w:rPr>
                          <w:t>ented Approach and</w:t>
                        </w:r>
                      </w:p>
                    </w:tc>
                    <w:tc>
                      <w:tcPr>
                        <w:tcW w:w="3516" w:type="dxa"/>
                        <w:gridSpan w:val="5"/>
                        <w:tcBorders>
                          <w:left w:val="single" w:sz="8" w:space="0" w:color="232818"/>
                          <w:bottom w:val="single" w:sz="6" w:space="0" w:color="232313"/>
                          <w:right w:val="single" w:sz="8" w:space="0" w:color="282818"/>
                        </w:tcBorders>
                      </w:tcPr>
                      <w:p w14:paraId="06B6CF06" w14:textId="77777777" w:rsidR="003D05E1" w:rsidRDefault="00000000">
                        <w:pPr>
                          <w:pStyle w:val="TableParagraph"/>
                          <w:spacing w:before="3"/>
                          <w:ind w:left="-23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0C0C0A"/>
                            <w:sz w:val="11"/>
                          </w:rPr>
                          <w:t>Collabor at</w:t>
                        </w:r>
                        <w:r>
                          <w:rPr>
                            <w:rFonts w:ascii="Arial"/>
                            <w:color w:val="2F2F26"/>
                            <w:sz w:val="11"/>
                          </w:rPr>
                          <w:t xml:space="preserve">lve </w:t>
                        </w:r>
                        <w:r>
                          <w:rPr>
                            <w:rFonts w:ascii="Arial"/>
                            <w:color w:val="0C0C0A"/>
                            <w:sz w:val="11"/>
                          </w:rPr>
                          <w:t>Online</w:t>
                        </w:r>
                      </w:p>
                    </w:tc>
                    <w:tc>
                      <w:tcPr>
                        <w:tcW w:w="838" w:type="dxa"/>
                        <w:vMerge w:val="restart"/>
                        <w:tcBorders>
                          <w:left w:val="single" w:sz="8" w:space="0" w:color="282818"/>
                          <w:right w:val="single" w:sz="8" w:space="0" w:color="28281F"/>
                        </w:tcBorders>
                      </w:tcPr>
                      <w:p w14:paraId="2E30C5EA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  <w:p w14:paraId="20256658" w14:textId="77777777" w:rsidR="003D05E1" w:rsidRDefault="003D05E1">
                        <w:pPr>
                          <w:pStyle w:val="TableParagraph"/>
                          <w:spacing w:before="9"/>
                          <w:jc w:val="left"/>
                          <w:rPr>
                            <w:sz w:val="9"/>
                          </w:rPr>
                        </w:pPr>
                      </w:p>
                      <w:p w14:paraId="55D40A9F" w14:textId="77777777" w:rsidR="003D05E1" w:rsidRDefault="00000000">
                        <w:pPr>
                          <w:pStyle w:val="TableParagraph"/>
                          <w:ind w:left="275" w:right="256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2"/>
                          </w:rPr>
                          <w:t>Sum</w:t>
                        </w:r>
                      </w:p>
                    </w:tc>
                  </w:tr>
                  <w:tr w:rsidR="003D05E1" w14:paraId="1169F3B8" w14:textId="77777777">
                    <w:trPr>
                      <w:trHeight w:hRule="exact" w:val="494"/>
                    </w:trPr>
                    <w:tc>
                      <w:tcPr>
                        <w:tcW w:w="3986" w:type="dxa"/>
                        <w:vMerge/>
                        <w:tcBorders>
                          <w:left w:val="single" w:sz="6" w:space="0" w:color="2F2F18"/>
                          <w:bottom w:val="single" w:sz="6" w:space="0" w:color="1F1F13"/>
                          <w:right w:val="single" w:sz="8" w:space="0" w:color="23230C"/>
                        </w:tcBorders>
                      </w:tcPr>
                      <w:p w14:paraId="4CF744A5" w14:textId="77777777" w:rsidR="003D05E1" w:rsidRDefault="003D05E1"/>
                    </w:tc>
                    <w:tc>
                      <w:tcPr>
                        <w:tcW w:w="726" w:type="dxa"/>
                        <w:tcBorders>
                          <w:top w:val="single" w:sz="6" w:space="0" w:color="232313"/>
                          <w:left w:val="single" w:sz="8" w:space="0" w:color="23230C"/>
                          <w:bottom w:val="single" w:sz="6" w:space="0" w:color="1F1F13"/>
                          <w:right w:val="single" w:sz="8" w:space="0" w:color="1F231F"/>
                        </w:tcBorders>
                      </w:tcPr>
                      <w:p w14:paraId="451146F5" w14:textId="77777777" w:rsidR="003D05E1" w:rsidRDefault="003D05E1">
                        <w:pPr>
                          <w:pStyle w:val="TableParagraph"/>
                          <w:spacing w:before="5"/>
                          <w:jc w:val="left"/>
                          <w:rPr>
                            <w:sz w:val="10"/>
                          </w:rPr>
                        </w:pPr>
                      </w:p>
                      <w:p w14:paraId="42DBF6C0" w14:textId="77777777" w:rsidR="003D05E1" w:rsidRDefault="00000000">
                        <w:pPr>
                          <w:pStyle w:val="TableParagraph"/>
                          <w:spacing w:line="256" w:lineRule="auto"/>
                          <w:ind w:left="79" w:firstLine="28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C0C0A"/>
                            <w:w w:val="95"/>
                            <w:sz w:val="10"/>
                          </w:rPr>
                          <w:t xml:space="preserve">CPU </w:t>
                        </w:r>
                        <w:r>
                          <w:rPr>
                            <w:b/>
                            <w:color w:val="2F2F26"/>
                            <w:w w:val="95"/>
                            <w:sz w:val="10"/>
                          </w:rPr>
                          <w:t xml:space="preserve">in </w:t>
                        </w:r>
                        <w:r>
                          <w:rPr>
                            <w:b/>
                            <w:color w:val="1C1C18"/>
                            <w:w w:val="95"/>
                            <w:sz w:val="10"/>
                          </w:rPr>
                          <w:t xml:space="preserve">Nitra </w:t>
                        </w:r>
                        <w:r>
                          <w:rPr>
                            <w:b/>
                            <w:color w:val="0C0C0A"/>
                            <w:sz w:val="10"/>
                          </w:rPr>
                          <w:t>(coardl</w:t>
                        </w:r>
                        <w:r>
                          <w:rPr>
                            <w:b/>
                            <w:color w:val="2F2F26"/>
                            <w:sz w:val="10"/>
                          </w:rPr>
                          <w:t>nato</w:t>
                        </w:r>
                        <w:r>
                          <w:rPr>
                            <w:b/>
                            <w:color w:val="0C0C0A"/>
                            <w:sz w:val="10"/>
                          </w:rPr>
                          <w:t>r)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6" w:space="0" w:color="232313"/>
                          <w:left w:val="single" w:sz="8" w:space="0" w:color="1F231F"/>
                          <w:bottom w:val="single" w:sz="6" w:space="0" w:color="1F1F13"/>
                          <w:right w:val="single" w:sz="6" w:space="0" w:color="2B2B1F"/>
                        </w:tcBorders>
                      </w:tcPr>
                      <w:p w14:paraId="0B96041C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15287047" w14:textId="77777777" w:rsidR="003D05E1" w:rsidRDefault="00000000">
                        <w:pPr>
                          <w:pStyle w:val="TableParagraph"/>
                          <w:spacing w:before="67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1C1C18"/>
                            <w:w w:val="75"/>
                            <w:sz w:val="10"/>
                          </w:rPr>
                          <w:t>HUMANISTYCZNY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232313"/>
                          <w:left w:val="single" w:sz="6" w:space="0" w:color="2B2B1F"/>
                          <w:bottom w:val="single" w:sz="6" w:space="0" w:color="1F1F13"/>
                          <w:right w:val="single" w:sz="6" w:space="0" w:color="28281C"/>
                        </w:tcBorders>
                      </w:tcPr>
                      <w:p w14:paraId="4B681FEB" w14:textId="77777777" w:rsidR="003D05E1" w:rsidRDefault="00000000">
                        <w:pPr>
                          <w:pStyle w:val="TableParagraph"/>
                          <w:spacing w:line="100" w:lineRule="exact"/>
                          <w:ind w:left="44" w:right="43"/>
                          <w:jc w:val="center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105"/>
                            <w:sz w:val="9"/>
                          </w:rPr>
                          <w:t>Partne</w:t>
                        </w:r>
                        <w:r>
                          <w:rPr>
                            <w:rFonts w:ascii="Arial"/>
                            <w:b/>
                            <w:color w:val="2F2F26"/>
                            <w:w w:val="105"/>
                            <w:sz w:val="9"/>
                          </w:rPr>
                          <w:t xml:space="preserve">r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105"/>
                            <w:sz w:val="9"/>
                          </w:rPr>
                          <w:t>2</w:t>
                        </w:r>
                      </w:p>
                      <w:p w14:paraId="749D6930" w14:textId="77777777" w:rsidR="003D05E1" w:rsidRDefault="00000000">
                        <w:pPr>
                          <w:pStyle w:val="TableParagraph"/>
                          <w:spacing w:before="20"/>
                          <w:ind w:left="44" w:right="4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C0C0A"/>
                            <w:sz w:val="10"/>
                          </w:rPr>
                          <w:t>(Universlbtea</w:t>
                        </w:r>
                      </w:p>
                      <w:p w14:paraId="55D94914" w14:textId="77777777" w:rsidR="003D05E1" w:rsidRDefault="00000000">
                        <w:pPr>
                          <w:pStyle w:val="TableParagraph"/>
                          <w:spacing w:before="31"/>
                          <w:ind w:left="44" w:right="44"/>
                          <w:jc w:val="center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110"/>
                            <w:sz w:val="8"/>
                          </w:rPr>
                          <w:t>Crestlna</w:t>
                        </w:r>
                      </w:p>
                      <w:p w14:paraId="0BD55AD0" w14:textId="77777777" w:rsidR="003D05E1" w:rsidRDefault="00000000">
                        <w:pPr>
                          <w:pStyle w:val="TableParagraph"/>
                          <w:spacing w:before="22"/>
                          <w:ind w:left="44" w:right="44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0C0C0A"/>
                            <w:w w:val="105"/>
                            <w:sz w:val="9"/>
                          </w:rPr>
                          <w:t>Part</w:t>
                        </w:r>
                        <w:r>
                          <w:rPr>
                            <w:b/>
                            <w:color w:val="2F2F26"/>
                            <w:w w:val="105"/>
                            <w:sz w:val="9"/>
                          </w:rPr>
                          <w:t>lum</w:t>
                        </w:r>
                        <w:r>
                          <w:rPr>
                            <w:b/>
                            <w:color w:val="0C0C0A"/>
                            <w:w w:val="105"/>
                            <w:sz w:val="9"/>
                          </w:rPr>
                          <w:t>l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232313"/>
                          <w:left w:val="single" w:sz="6" w:space="0" w:color="28281C"/>
                          <w:bottom w:val="single" w:sz="6" w:space="0" w:color="1F1F13"/>
                          <w:right w:val="single" w:sz="6" w:space="0" w:color="232318"/>
                        </w:tcBorders>
                      </w:tcPr>
                      <w:p w14:paraId="1309892D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6FE02BE2" w14:textId="77777777" w:rsidR="003D05E1" w:rsidRDefault="00000000">
                        <w:pPr>
                          <w:pStyle w:val="TableParagraph"/>
                          <w:spacing w:before="67"/>
                          <w:ind w:right="6"/>
                          <w:rPr>
                            <w:sz w:val="10"/>
                          </w:rPr>
                        </w:pPr>
                        <w:r>
                          <w:rPr>
                            <w:color w:val="1C1C18"/>
                            <w:w w:val="80"/>
                            <w:sz w:val="10"/>
                          </w:rPr>
                          <w:t xml:space="preserve">HAZY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80"/>
                            <w:sz w:val="9"/>
                          </w:rPr>
                          <w:t xml:space="preserve">KAROLY </w:t>
                        </w:r>
                        <w:r>
                          <w:rPr>
                            <w:color w:val="1C1C18"/>
                            <w:w w:val="80"/>
                            <w:sz w:val="10"/>
                          </w:rPr>
                          <w:t>KAT&lt;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232313"/>
                          <w:left w:val="single" w:sz="6" w:space="0" w:color="232318"/>
                          <w:bottom w:val="single" w:sz="6" w:space="0" w:color="1F1F13"/>
                          <w:right w:val="single" w:sz="8" w:space="0" w:color="23281C"/>
                        </w:tcBorders>
                      </w:tcPr>
                      <w:p w14:paraId="06006136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579DFB81" w14:textId="77777777" w:rsidR="003D05E1" w:rsidRDefault="00000000">
                        <w:pPr>
                          <w:pStyle w:val="TableParagraph"/>
                          <w:spacing w:before="66"/>
                          <w:ind w:right="35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1C1C18"/>
                            <w:w w:val="95"/>
                            <w:sz w:val="10"/>
                          </w:rPr>
                          <w:t xml:space="preserve">4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0"/>
                          </w:rPr>
                          <w:t>(Gymnaz</w:t>
                        </w:r>
                        <w:r>
                          <w:rPr>
                            <w:rFonts w:ascii="Arial"/>
                            <w:b/>
                            <w:color w:val="2F2F26"/>
                            <w:w w:val="95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0"/>
                          </w:rPr>
                          <w:t>um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232313"/>
                          <w:left w:val="single" w:sz="8" w:space="0" w:color="23281C"/>
                          <w:bottom w:val="single" w:sz="6" w:space="0" w:color="1F1F13"/>
                          <w:right w:val="single" w:sz="8" w:space="0" w:color="282B1C"/>
                        </w:tcBorders>
                      </w:tcPr>
                      <w:p w14:paraId="62C6681E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70952215" w14:textId="77777777" w:rsidR="003D05E1" w:rsidRDefault="00000000">
                        <w:pPr>
                          <w:pStyle w:val="TableParagraph"/>
                          <w:spacing w:before="66"/>
                          <w:ind w:right="6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C0C0A"/>
                            <w:w w:val="95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2F2F26"/>
                            <w:w w:val="95"/>
                            <w:sz w:val="10"/>
                          </w:rPr>
                          <w:t xml:space="preserve">r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0"/>
                          </w:rPr>
                          <w:t xml:space="preserve">5 </w:t>
                        </w:r>
                        <w:r>
                          <w:rPr>
                            <w:b/>
                            <w:color w:val="0C0C0A"/>
                            <w:w w:val="95"/>
                            <w:sz w:val="10"/>
                          </w:rPr>
                          <w:t xml:space="preserve">(Gymnazlum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0"/>
                          </w:rPr>
                          <w:t>f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232313"/>
                          <w:left w:val="single" w:sz="8" w:space="0" w:color="282B1C"/>
                          <w:bottom w:val="single" w:sz="6" w:space="0" w:color="1F1F13"/>
                          <w:right w:val="single" w:sz="8" w:space="0" w:color="232818"/>
                        </w:tcBorders>
                      </w:tcPr>
                      <w:p w14:paraId="24498202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330D3C4D" w14:textId="77777777" w:rsidR="003D05E1" w:rsidRDefault="00000000">
                        <w:pPr>
                          <w:pStyle w:val="TableParagraph"/>
                          <w:spacing w:before="76"/>
                          <w:ind w:right="8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1C1C18"/>
                            <w:w w:val="110"/>
                            <w:sz w:val="9"/>
                          </w:rPr>
                          <w:t>nltyofBadjlN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6" w:space="0" w:color="232313"/>
                          <w:left w:val="single" w:sz="8" w:space="0" w:color="232818"/>
                          <w:bottom w:val="single" w:sz="6" w:space="0" w:color="1F1F13"/>
                          <w:right w:val="single" w:sz="8" w:space="0" w:color="23231C"/>
                        </w:tcBorders>
                      </w:tcPr>
                      <w:p w14:paraId="1DCF2AF2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2FAF38A4" w14:textId="77777777" w:rsidR="003D05E1" w:rsidRDefault="00000000">
                        <w:pPr>
                          <w:pStyle w:val="TableParagraph"/>
                          <w:spacing w:before="67"/>
                          <w:ind w:left="-1" w:right="4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0C0C0A"/>
                            <w:w w:val="95"/>
                            <w:sz w:val="9"/>
                          </w:rPr>
                          <w:t>7</w:t>
                        </w:r>
                        <w:r>
                          <w:rPr>
                            <w:b/>
                            <w:color w:val="0C0C0A"/>
                            <w:spacing w:val="-19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0C0C0A"/>
                            <w:w w:val="95"/>
                            <w:sz w:val="10"/>
                          </w:rPr>
                          <w:t xml:space="preserve">(Saurashtra </w:t>
                        </w:r>
                        <w:r>
                          <w:rPr>
                            <w:b/>
                            <w:color w:val="0C0C0A"/>
                            <w:w w:val="95"/>
                            <w:sz w:val="9"/>
                          </w:rPr>
                          <w:t>U1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6" w:space="0" w:color="232313"/>
                          <w:left w:val="single" w:sz="8" w:space="0" w:color="23231C"/>
                          <w:bottom w:val="single" w:sz="6" w:space="0" w:color="1F1F13"/>
                          <w:right w:val="single" w:sz="6" w:space="0" w:color="1F1F1C"/>
                        </w:tcBorders>
                      </w:tcPr>
                      <w:p w14:paraId="701CC44A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1AA34D7C" w14:textId="77777777" w:rsidR="003D05E1" w:rsidRDefault="00000000">
                        <w:pPr>
                          <w:pStyle w:val="TableParagraph"/>
                          <w:spacing w:before="76"/>
                          <w:ind w:right="33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1C1C18"/>
                            <w:w w:val="110"/>
                            <w:sz w:val="9"/>
                          </w:rPr>
                          <w:t>padoleslci unlv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6" w:space="0" w:color="232313"/>
                          <w:left w:val="single" w:sz="6" w:space="0" w:color="1F1F1C"/>
                          <w:bottom w:val="single" w:sz="6" w:space="0" w:color="1F1F13"/>
                          <w:right w:val="single" w:sz="6" w:space="0" w:color="28281C"/>
                        </w:tcBorders>
                      </w:tcPr>
                      <w:p w14:paraId="05E0589B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0AB3DB86" w14:textId="77777777" w:rsidR="003D05E1" w:rsidRDefault="00000000">
                        <w:pPr>
                          <w:pStyle w:val="TableParagraph"/>
                          <w:spacing w:before="76"/>
                          <w:ind w:right="7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0C0C0A"/>
                            <w:w w:val="110"/>
                            <w:sz w:val="9"/>
                          </w:rPr>
                          <w:t>rtner9CT„cher.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232313"/>
                          <w:left w:val="single" w:sz="6" w:space="0" w:color="28281C"/>
                          <w:bottom w:val="single" w:sz="6" w:space="0" w:color="1F1F13"/>
                          <w:right w:val="single" w:sz="8" w:space="0" w:color="282B1F"/>
                        </w:tcBorders>
                      </w:tcPr>
                      <w:p w14:paraId="30F95369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6801B1AB" w14:textId="77777777" w:rsidR="003D05E1" w:rsidRDefault="00000000">
                        <w:pPr>
                          <w:pStyle w:val="TableParagraph"/>
                          <w:spacing w:before="76"/>
                          <w:ind w:right="10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0C0C0A"/>
                            <w:sz w:val="9"/>
                          </w:rPr>
                          <w:t>(Ev.anjel</w:t>
                        </w:r>
                        <w:r>
                          <w:rPr>
                            <w:b/>
                            <w:color w:val="2F2F26"/>
                            <w:sz w:val="9"/>
                          </w:rPr>
                          <w:t xml:space="preserve">kkl  </w:t>
                        </w:r>
                        <w:r>
                          <w:rPr>
                            <w:b/>
                            <w:color w:val="1C1C18"/>
                            <w:sz w:val="9"/>
                          </w:rPr>
                          <w:t>spo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232313"/>
                          <w:left w:val="single" w:sz="8" w:space="0" w:color="282B1F"/>
                          <w:bottom w:val="single" w:sz="6" w:space="0" w:color="1F1F13"/>
                          <w:right w:val="single" w:sz="8" w:space="0" w:color="282818"/>
                        </w:tcBorders>
                      </w:tcPr>
                      <w:p w14:paraId="2409D4C0" w14:textId="77777777" w:rsidR="003D05E1" w:rsidRDefault="003D05E1"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  <w:p w14:paraId="2833853F" w14:textId="77777777" w:rsidR="003D05E1" w:rsidRDefault="00000000">
                        <w:pPr>
                          <w:pStyle w:val="TableParagraph"/>
                          <w:spacing w:before="76"/>
                          <w:ind w:right="7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0C0C0A"/>
                            <w:sz w:val="9"/>
                          </w:rPr>
                          <w:t xml:space="preserve">ymnu </w:t>
                        </w:r>
                        <w:r>
                          <w:rPr>
                            <w:b/>
                            <w:color w:val="2F2F26"/>
                            <w:sz w:val="9"/>
                          </w:rPr>
                          <w:t>lu</w:t>
                        </w:r>
                        <w:r>
                          <w:rPr>
                            <w:b/>
                            <w:color w:val="0C0C0A"/>
                            <w:sz w:val="9"/>
                          </w:rPr>
                          <w:t>m B</w:t>
                        </w:r>
                        <w:r>
                          <w:rPr>
                            <w:b/>
                            <w:color w:val="2F2F26"/>
                            <w:sz w:val="9"/>
                          </w:rPr>
                          <w:t xml:space="preserve">a </w:t>
                        </w:r>
                        <w:r>
                          <w:rPr>
                            <w:b/>
                            <w:color w:val="0C0C0A"/>
                            <w:sz w:val="9"/>
                          </w:rPr>
                          <w:t>n:</w:t>
                        </w:r>
                      </w:p>
                    </w:tc>
                    <w:tc>
                      <w:tcPr>
                        <w:tcW w:w="838" w:type="dxa"/>
                        <w:vMerge/>
                        <w:tcBorders>
                          <w:left w:val="single" w:sz="8" w:space="0" w:color="282818"/>
                          <w:bottom w:val="single" w:sz="6" w:space="0" w:color="1F1F13"/>
                          <w:right w:val="single" w:sz="8" w:space="0" w:color="28281F"/>
                        </w:tcBorders>
                      </w:tcPr>
                      <w:p w14:paraId="5B8B7DE7" w14:textId="77777777" w:rsidR="003D05E1" w:rsidRDefault="003D05E1"/>
                    </w:tc>
                  </w:tr>
                  <w:tr w:rsidR="003D05E1" w14:paraId="2C08BA68" w14:textId="77777777">
                    <w:trPr>
                      <w:trHeight w:hRule="exact" w:val="154"/>
                    </w:trPr>
                    <w:tc>
                      <w:tcPr>
                        <w:tcW w:w="3986" w:type="dxa"/>
                        <w:tcBorders>
                          <w:top w:val="single" w:sz="6" w:space="0" w:color="1F1F13"/>
                          <w:left w:val="single" w:sz="6" w:space="0" w:color="2F2F18"/>
                          <w:bottom w:val="single" w:sz="6" w:space="0" w:color="2F2F23"/>
                          <w:right w:val="single" w:sz="8" w:space="0" w:color="23230C"/>
                        </w:tcBorders>
                      </w:tcPr>
                      <w:p w14:paraId="28B7836E" w14:textId="77777777" w:rsidR="003D05E1" w:rsidRDefault="00000000">
                        <w:pPr>
                          <w:pStyle w:val="TableParagraph"/>
                          <w:spacing w:before="1"/>
                          <w:ind w:right="26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2"/>
                          </w:rPr>
                          <w:t xml:space="preserve">Work oackae n. </w:t>
                        </w:r>
                        <w:r>
                          <w:rPr>
                            <w:rFonts w:ascii="Arial"/>
                            <w:b/>
                            <w:color w:val="1C1C18"/>
                            <w:w w:val="95"/>
                            <w:sz w:val="12"/>
                          </w:rPr>
                          <w:t xml:space="preserve">1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5"/>
                            <w:sz w:val="12"/>
                          </w:rPr>
                          <w:t>IProlect manuementl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1F1F13"/>
                          <w:left w:val="single" w:sz="8" w:space="0" w:color="23230C"/>
                          <w:bottom w:val="single" w:sz="6" w:space="0" w:color="2F2F23"/>
                          <w:right w:val="single" w:sz="8" w:space="0" w:color="1F231F"/>
                        </w:tcBorders>
                      </w:tcPr>
                      <w:p w14:paraId="2339E589" w14:textId="77777777" w:rsidR="003D05E1" w:rsidRDefault="00000000">
                        <w:pPr>
                          <w:pStyle w:val="TableParagraph"/>
                          <w:spacing w:before="2"/>
                          <w:ind w:right="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sz w:val="12"/>
                          </w:rPr>
                          <w:t>8500,00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6" w:space="0" w:color="1F1F13"/>
                          <w:left w:val="single" w:sz="8" w:space="0" w:color="1F231F"/>
                          <w:bottom w:val="single" w:sz="6" w:space="0" w:color="2F2F23"/>
                          <w:right w:val="single" w:sz="6" w:space="0" w:color="2B2B1F"/>
                        </w:tcBorders>
                      </w:tcPr>
                      <w:p w14:paraId="7F2772B0" w14:textId="77777777" w:rsidR="003D05E1" w:rsidRDefault="00000000">
                        <w:pPr>
                          <w:pStyle w:val="TableParagraph"/>
                          <w:spacing w:before="2"/>
                          <w:ind w:right="6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1F1F13"/>
                          <w:left w:val="single" w:sz="6" w:space="0" w:color="2B2B1F"/>
                          <w:bottom w:val="single" w:sz="6" w:space="0" w:color="2F2F23"/>
                          <w:right w:val="single" w:sz="6" w:space="0" w:color="28281C"/>
                        </w:tcBorders>
                      </w:tcPr>
                      <w:p w14:paraId="2767B370" w14:textId="77777777" w:rsidR="003D05E1" w:rsidRDefault="00000000">
                        <w:pPr>
                          <w:pStyle w:val="TableParagraph"/>
                          <w:spacing w:before="2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1F1F13"/>
                          <w:left w:val="single" w:sz="6" w:space="0" w:color="28281C"/>
                          <w:bottom w:val="single" w:sz="6" w:space="0" w:color="2F2F23"/>
                          <w:right w:val="single" w:sz="6" w:space="0" w:color="232318"/>
                        </w:tcBorders>
                      </w:tcPr>
                      <w:p w14:paraId="505B9FEF" w14:textId="77777777" w:rsidR="003D05E1" w:rsidRDefault="00000000">
                        <w:pPr>
                          <w:pStyle w:val="TableParagraph"/>
                          <w:spacing w:before="2"/>
                          <w:ind w:right="6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1F1F13"/>
                          <w:left w:val="single" w:sz="6" w:space="0" w:color="232318"/>
                          <w:bottom w:val="single" w:sz="6" w:space="0" w:color="2F2F23"/>
                          <w:right w:val="single" w:sz="8" w:space="0" w:color="23281C"/>
                        </w:tcBorders>
                      </w:tcPr>
                      <w:p w14:paraId="66138244" w14:textId="77777777" w:rsidR="003D05E1" w:rsidRDefault="00000000">
                        <w:pPr>
                          <w:pStyle w:val="TableParagraph"/>
                          <w:spacing w:line="135" w:lineRule="exact"/>
                          <w:ind w:right="3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1F1F13"/>
                          <w:left w:val="single" w:sz="8" w:space="0" w:color="23281C"/>
                          <w:bottom w:val="single" w:sz="6" w:space="0" w:color="2F2F23"/>
                          <w:right w:val="single" w:sz="8" w:space="0" w:color="282B1C"/>
                        </w:tcBorders>
                      </w:tcPr>
                      <w:p w14:paraId="157960DE" w14:textId="77777777" w:rsidR="003D05E1" w:rsidRDefault="00000000">
                        <w:pPr>
                          <w:pStyle w:val="TableParagraph"/>
                          <w:spacing w:line="135" w:lineRule="exact"/>
                          <w:ind w:right="6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1F1F13"/>
                          <w:left w:val="single" w:sz="8" w:space="0" w:color="282B1C"/>
                          <w:bottom w:val="single" w:sz="6" w:space="0" w:color="2F342F"/>
                          <w:right w:val="single" w:sz="8" w:space="0" w:color="232818"/>
                        </w:tcBorders>
                      </w:tcPr>
                      <w:p w14:paraId="6C85E948" w14:textId="77777777" w:rsidR="003D05E1" w:rsidRDefault="00000000">
                        <w:pPr>
                          <w:pStyle w:val="TableParagraph"/>
                          <w:spacing w:line="135" w:lineRule="exact"/>
                          <w:ind w:right="8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6" w:space="0" w:color="1F1F13"/>
                          <w:left w:val="single" w:sz="8" w:space="0" w:color="232818"/>
                          <w:bottom w:val="single" w:sz="6" w:space="0" w:color="2F342F"/>
                          <w:right w:val="single" w:sz="8" w:space="0" w:color="23231C"/>
                        </w:tcBorders>
                      </w:tcPr>
                      <w:p w14:paraId="685357AE" w14:textId="77777777" w:rsidR="003D05E1" w:rsidRDefault="00000000">
                        <w:pPr>
                          <w:pStyle w:val="TableParagraph"/>
                          <w:spacing w:line="135" w:lineRule="exact"/>
                          <w:ind w:left="-1" w:right="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w w:val="105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6" w:space="0" w:color="1F1F13"/>
                          <w:left w:val="single" w:sz="8" w:space="0" w:color="23231C"/>
                          <w:bottom w:val="single" w:sz="6" w:space="0" w:color="2F342F"/>
                          <w:right w:val="single" w:sz="6" w:space="0" w:color="1F1F1C"/>
                        </w:tcBorders>
                      </w:tcPr>
                      <w:p w14:paraId="60579709" w14:textId="77777777" w:rsidR="003D05E1" w:rsidRDefault="00000000">
                        <w:pPr>
                          <w:pStyle w:val="TableParagraph"/>
                          <w:spacing w:line="135" w:lineRule="exact"/>
                          <w:ind w:right="5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6" w:space="0" w:color="1F1F13"/>
                          <w:left w:val="single" w:sz="6" w:space="0" w:color="1F1F1C"/>
                          <w:bottom w:val="single" w:sz="6" w:space="0" w:color="2F342F"/>
                          <w:right w:val="single" w:sz="6" w:space="0" w:color="28281C"/>
                        </w:tcBorders>
                      </w:tcPr>
                      <w:p w14:paraId="1B4A1288" w14:textId="77777777" w:rsidR="003D05E1" w:rsidRDefault="00000000">
                        <w:pPr>
                          <w:pStyle w:val="TableParagraph"/>
                          <w:spacing w:before="2"/>
                          <w:ind w:right="5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1F1F13"/>
                          <w:left w:val="single" w:sz="6" w:space="0" w:color="28281C"/>
                          <w:bottom w:val="single" w:sz="6" w:space="0" w:color="2F342F"/>
                          <w:right w:val="single" w:sz="8" w:space="0" w:color="282B1F"/>
                        </w:tcBorders>
                      </w:tcPr>
                      <w:p w14:paraId="03B5B238" w14:textId="77777777" w:rsidR="003D05E1" w:rsidRDefault="00000000">
                        <w:pPr>
                          <w:pStyle w:val="TableParagraph"/>
                          <w:spacing w:before="2"/>
                          <w:ind w:right="4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1F1F13"/>
                          <w:left w:val="single" w:sz="8" w:space="0" w:color="282B1F"/>
                          <w:bottom w:val="single" w:sz="6" w:space="0" w:color="2F342F"/>
                          <w:right w:val="single" w:sz="8" w:space="0" w:color="282818"/>
                        </w:tcBorders>
                      </w:tcPr>
                      <w:p w14:paraId="6C82B468" w14:textId="77777777" w:rsidR="003D05E1" w:rsidRDefault="00000000">
                        <w:pPr>
                          <w:pStyle w:val="TableParagraph"/>
                          <w:spacing w:before="2"/>
                          <w:ind w:right="6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3500,00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1F1F13"/>
                          <w:left w:val="single" w:sz="8" w:space="0" w:color="282818"/>
                          <w:bottom w:val="single" w:sz="6" w:space="0" w:color="2F342F"/>
                          <w:right w:val="single" w:sz="8" w:space="0" w:color="28281F"/>
                        </w:tcBorders>
                      </w:tcPr>
                      <w:p w14:paraId="6D4FDE1C" w14:textId="77777777" w:rsidR="003D05E1" w:rsidRDefault="00000000">
                        <w:pPr>
                          <w:pStyle w:val="TableParagraph"/>
                          <w:spacing w:before="6"/>
                          <w:ind w:right="2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43500</w:t>
                        </w:r>
                        <w:r>
                          <w:rPr>
                            <w:color w:val="42423F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</w:tr>
                  <w:tr w:rsidR="003D05E1" w14:paraId="1E244B73" w14:textId="77777777">
                    <w:trPr>
                      <w:trHeight w:hRule="exact" w:val="159"/>
                    </w:trPr>
                    <w:tc>
                      <w:tcPr>
                        <w:tcW w:w="3986" w:type="dxa"/>
                        <w:tcBorders>
                          <w:top w:val="single" w:sz="6" w:space="0" w:color="2F2F23"/>
                          <w:left w:val="single" w:sz="6" w:space="0" w:color="2F2F18"/>
                          <w:bottom w:val="single" w:sz="6" w:space="0" w:color="2F2F23"/>
                          <w:right w:val="single" w:sz="13" w:space="0" w:color="23230C"/>
                        </w:tcBorders>
                      </w:tcPr>
                      <w:p w14:paraId="65E3E05A" w14:textId="77777777" w:rsidR="003D05E1" w:rsidRDefault="00000000">
                        <w:pPr>
                          <w:pStyle w:val="TableParagraph"/>
                          <w:spacing w:before="3"/>
                          <w:ind w:right="1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 xml:space="preserve">Work mckaoe </w:t>
                        </w:r>
                        <w:r>
                          <w:rPr>
                            <w:rFonts w:ascii="Arial"/>
                            <w:b/>
                            <w:color w:val="1C1C18"/>
                            <w:w w:val="90"/>
                            <w:sz w:val="12"/>
                          </w:rPr>
                          <w:t xml:space="preserve">n.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>Z 1Dloltal course books of lnterdlsclollnarvlessonsl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2F2F23"/>
                          <w:left w:val="single" w:sz="13" w:space="0" w:color="23230C"/>
                          <w:bottom w:val="single" w:sz="6" w:space="0" w:color="2F2F23"/>
                          <w:right w:val="single" w:sz="8" w:space="0" w:color="1F231F"/>
                        </w:tcBorders>
                      </w:tcPr>
                      <w:p w14:paraId="7222BBDA" w14:textId="77777777" w:rsidR="003D05E1" w:rsidRDefault="00000000">
                        <w:pPr>
                          <w:pStyle w:val="TableParagraph"/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w w:val="105"/>
                            <w:sz w:val="12"/>
                          </w:rPr>
                          <w:t>24660</w:t>
                        </w:r>
                        <w:r>
                          <w:rPr>
                            <w:b/>
                            <w:color w:val="2F2F26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color w:val="0C0C0A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6" w:space="0" w:color="2F2F23"/>
                          <w:left w:val="single" w:sz="8" w:space="0" w:color="1F231F"/>
                          <w:bottom w:val="single" w:sz="6" w:space="0" w:color="2F2F23"/>
                          <w:right w:val="single" w:sz="6" w:space="0" w:color="2B2B1F"/>
                        </w:tcBorders>
                      </w:tcPr>
                      <w:p w14:paraId="398D8E43" w14:textId="77777777" w:rsidR="003D05E1" w:rsidRDefault="00000000">
                        <w:pPr>
                          <w:pStyle w:val="TableParagraph"/>
                          <w:spacing w:before="4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4110,00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2F2F23"/>
                          <w:left w:val="single" w:sz="6" w:space="0" w:color="2B2B1F"/>
                          <w:bottom w:val="single" w:sz="6" w:space="0" w:color="2F2F23"/>
                          <w:right w:val="single" w:sz="6" w:space="0" w:color="28281C"/>
                        </w:tcBorders>
                      </w:tcPr>
                      <w:p w14:paraId="069761C2" w14:textId="77777777" w:rsidR="003D05E1" w:rsidRDefault="00000000">
                        <w:pPr>
                          <w:pStyle w:val="TableParagraph"/>
                          <w:spacing w:before="4"/>
                          <w:ind w:right="3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15070</w:t>
                        </w:r>
                        <w:r>
                          <w:rPr>
                            <w:color w:val="2F2F26"/>
                            <w:w w:val="105"/>
                            <w:sz w:val="12"/>
                          </w:rPr>
                          <w:t>,0</w:t>
                        </w: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2F2F23"/>
                          <w:left w:val="single" w:sz="6" w:space="0" w:color="28281C"/>
                          <w:bottom w:val="single" w:sz="6" w:space="0" w:color="2F2F23"/>
                          <w:right w:val="single" w:sz="6" w:space="0" w:color="232318"/>
                        </w:tcBorders>
                      </w:tcPr>
                      <w:p w14:paraId="788DF28A" w14:textId="77777777" w:rsidR="003D05E1" w:rsidRDefault="00000000">
                        <w:pPr>
                          <w:pStyle w:val="TableParagraph"/>
                          <w:spacing w:line="137" w:lineRule="exact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13700,00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2F2F23"/>
                          <w:left w:val="single" w:sz="6" w:space="0" w:color="232318"/>
                          <w:bottom w:val="single" w:sz="6" w:space="0" w:color="2F2F23"/>
                          <w:right w:val="single" w:sz="8" w:space="0" w:color="23281C"/>
                        </w:tcBorders>
                      </w:tcPr>
                      <w:p w14:paraId="789E98A2" w14:textId="77777777" w:rsidR="003D05E1" w:rsidRDefault="00000000">
                        <w:pPr>
                          <w:pStyle w:val="TableParagraph"/>
                          <w:spacing w:line="137" w:lineRule="exact"/>
                          <w:ind w:right="16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8220</w:t>
                        </w:r>
                        <w:r>
                          <w:rPr>
                            <w:color w:val="2F2F26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2F2F23"/>
                          <w:left w:val="single" w:sz="8" w:space="0" w:color="23281C"/>
                          <w:bottom w:val="single" w:sz="6" w:space="0" w:color="2F2F23"/>
                          <w:right w:val="single" w:sz="8" w:space="0" w:color="282B1C"/>
                        </w:tcBorders>
                      </w:tcPr>
                      <w:p w14:paraId="77526C78" w14:textId="77777777" w:rsidR="003D05E1" w:rsidRDefault="00000000">
                        <w:pPr>
                          <w:pStyle w:val="TableParagraph"/>
                          <w:spacing w:line="137" w:lineRule="exact"/>
                          <w:ind w:right="2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82</w:t>
                        </w:r>
                        <w:r>
                          <w:rPr>
                            <w:color w:val="2F2F26"/>
                            <w:sz w:val="12"/>
                          </w:rPr>
                          <w:t>2</w:t>
                        </w:r>
                        <w:r>
                          <w:rPr>
                            <w:color w:val="0C0C0A"/>
                            <w:sz w:val="12"/>
                          </w:rPr>
                          <w:t>0</w:t>
                        </w:r>
                        <w:r>
                          <w:rPr>
                            <w:color w:val="42423F"/>
                            <w:sz w:val="12"/>
                          </w:rPr>
                          <w:t>,</w:t>
                        </w:r>
                        <w:r>
                          <w:rPr>
                            <w:color w:val="1C1C18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2F342F"/>
                          <w:left w:val="single" w:sz="8" w:space="0" w:color="282B1C"/>
                          <w:bottom w:val="single" w:sz="6" w:space="0" w:color="2F2F23"/>
                          <w:right w:val="single" w:sz="8" w:space="0" w:color="232818"/>
                        </w:tcBorders>
                      </w:tcPr>
                      <w:p w14:paraId="30182DE8" w14:textId="77777777" w:rsidR="003D05E1" w:rsidRDefault="00000000">
                        <w:pPr>
                          <w:pStyle w:val="TableParagraph"/>
                          <w:spacing w:before="4"/>
                          <w:ind w:right="10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2740,00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6" w:space="0" w:color="2F342F"/>
                          <w:left w:val="single" w:sz="8" w:space="0" w:color="232818"/>
                          <w:bottom w:val="single" w:sz="6" w:space="0" w:color="2F2F23"/>
                          <w:right w:val="single" w:sz="8" w:space="0" w:color="23231C"/>
                        </w:tcBorders>
                      </w:tcPr>
                      <w:p w14:paraId="2AA5EFEE" w14:textId="77777777" w:rsidR="003D05E1" w:rsidRDefault="00000000">
                        <w:pPr>
                          <w:pStyle w:val="TableParagraph"/>
                          <w:spacing w:before="4"/>
                          <w:ind w:left="-1" w:right="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sz w:val="12"/>
                          </w:rPr>
                          <w:t>0</w:t>
                        </w:r>
                        <w:r>
                          <w:rPr>
                            <w:b/>
                            <w:color w:val="2F2F26"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6" w:space="0" w:color="2F342F"/>
                          <w:left w:val="single" w:sz="8" w:space="0" w:color="23231C"/>
                          <w:bottom w:val="single" w:sz="6" w:space="0" w:color="2F2F23"/>
                          <w:right w:val="single" w:sz="6" w:space="0" w:color="1F1F1C"/>
                        </w:tcBorders>
                      </w:tcPr>
                      <w:p w14:paraId="3AF23E59" w14:textId="77777777" w:rsidR="003D05E1" w:rsidRDefault="00000000">
                        <w:pPr>
                          <w:pStyle w:val="TableParagraph"/>
                          <w:spacing w:line="137" w:lineRule="exact"/>
                          <w:ind w:right="8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5480,00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6" w:space="0" w:color="2F342F"/>
                          <w:left w:val="single" w:sz="6" w:space="0" w:color="1F1F1C"/>
                          <w:bottom w:val="single" w:sz="6" w:space="0" w:color="2F2F23"/>
                          <w:right w:val="single" w:sz="6" w:space="0" w:color="28281C"/>
                        </w:tcBorders>
                      </w:tcPr>
                      <w:p w14:paraId="7A4EC1B5" w14:textId="77777777" w:rsidR="003D05E1" w:rsidRDefault="00000000">
                        <w:pPr>
                          <w:pStyle w:val="TableParagraph"/>
                          <w:spacing w:line="137" w:lineRule="exact"/>
                          <w:ind w:right="7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4110,00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2F342F"/>
                          <w:left w:val="single" w:sz="6" w:space="0" w:color="28281C"/>
                          <w:bottom w:val="single" w:sz="6" w:space="0" w:color="2F2F23"/>
                          <w:right w:val="single" w:sz="8" w:space="0" w:color="282B1F"/>
                        </w:tcBorders>
                      </w:tcPr>
                      <w:p w14:paraId="3A6A33BE" w14:textId="77777777" w:rsidR="003D05E1" w:rsidRDefault="00000000">
                        <w:pPr>
                          <w:pStyle w:val="TableParagraph"/>
                          <w:spacing w:before="4"/>
                          <w:ind w:right="2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w w:val="105"/>
                            <w:sz w:val="12"/>
                          </w:rPr>
                          <w:t xml:space="preserve">13700 </w:t>
                        </w: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2F342F"/>
                          <w:left w:val="single" w:sz="8" w:space="0" w:color="282B1F"/>
                          <w:bottom w:val="single" w:sz="6" w:space="0" w:color="2F2F23"/>
                          <w:right w:val="single" w:sz="8" w:space="0" w:color="282818"/>
                        </w:tcBorders>
                      </w:tcPr>
                      <w:p w14:paraId="174FC496" w14:textId="77777777" w:rsidR="003D05E1" w:rsidRDefault="00000000">
                        <w:pPr>
                          <w:pStyle w:val="TableParagraph"/>
                          <w:spacing w:before="4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10960,00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2F342F"/>
                          <w:left w:val="single" w:sz="8" w:space="0" w:color="282818"/>
                          <w:bottom w:val="single" w:sz="6" w:space="0" w:color="2F2F23"/>
                          <w:right w:val="single" w:sz="8" w:space="0" w:color="28281F"/>
                        </w:tcBorders>
                      </w:tcPr>
                      <w:p w14:paraId="6A3569AF" w14:textId="77777777" w:rsidR="003D05E1" w:rsidRDefault="00000000">
                        <w:pPr>
                          <w:pStyle w:val="TableParagraph"/>
                          <w:spacing w:before="9"/>
                          <w:ind w:right="9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110970,00</w:t>
                        </w:r>
                      </w:p>
                    </w:tc>
                  </w:tr>
                  <w:tr w:rsidR="003D05E1" w14:paraId="3C25FFF7" w14:textId="77777777">
                    <w:trPr>
                      <w:trHeight w:hRule="exact" w:val="154"/>
                    </w:trPr>
                    <w:tc>
                      <w:tcPr>
                        <w:tcW w:w="3986" w:type="dxa"/>
                        <w:tcBorders>
                          <w:top w:val="single" w:sz="6" w:space="0" w:color="2F2F23"/>
                          <w:left w:val="single" w:sz="6" w:space="0" w:color="2F2F18"/>
                          <w:bottom w:val="single" w:sz="6" w:space="0" w:color="1F1F1C"/>
                          <w:right w:val="single" w:sz="8" w:space="0" w:color="181C0F"/>
                        </w:tcBorders>
                      </w:tcPr>
                      <w:p w14:paraId="716F2B54" w14:textId="77777777" w:rsidR="003D05E1" w:rsidRDefault="00000000">
                        <w:pPr>
                          <w:pStyle w:val="TableParagraph"/>
                          <w:spacing w:line="135" w:lineRule="exact"/>
                          <w:ind w:right="-2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>Work package n</w:t>
                        </w:r>
                        <w:r>
                          <w:rPr>
                            <w:rFonts w:ascii="Arial"/>
                            <w:b/>
                            <w:color w:val="444611"/>
                            <w:w w:val="90"/>
                            <w:sz w:val="12"/>
                          </w:rPr>
                          <w:t xml:space="preserve">. 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 xml:space="preserve">3 (Collaboratlveonline lnternatlonal </w:t>
                        </w:r>
                        <w:r>
                          <w:rPr>
                            <w:rFonts w:ascii="Arial"/>
                            <w:b/>
                            <w:color w:val="2F2F26"/>
                            <w:w w:val="9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>eamlng)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2F2F23"/>
                          <w:left w:val="single" w:sz="8" w:space="0" w:color="181C0F"/>
                          <w:bottom w:val="single" w:sz="6" w:space="0" w:color="1F1F1C"/>
                          <w:right w:val="single" w:sz="8" w:space="0" w:color="1F231F"/>
                        </w:tcBorders>
                      </w:tcPr>
                      <w:p w14:paraId="50DE2A54" w14:textId="77777777" w:rsidR="003D05E1" w:rsidRDefault="00000000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w w:val="110"/>
                            <w:sz w:val="12"/>
                          </w:rPr>
                          <w:t>4795</w:t>
                        </w:r>
                        <w:r>
                          <w:rPr>
                            <w:b/>
                            <w:color w:val="2F2F26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color w:val="0C0C0A"/>
                            <w:w w:val="110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6" w:space="0" w:color="2F2F23"/>
                          <w:left w:val="single" w:sz="8" w:space="0" w:color="1F231F"/>
                          <w:bottom w:val="single" w:sz="6" w:space="0" w:color="1F1F1C"/>
                          <w:right w:val="single" w:sz="6" w:space="0" w:color="2B2B1F"/>
                        </w:tcBorders>
                      </w:tcPr>
                      <w:p w14:paraId="760AB93F" w14:textId="77777777" w:rsidR="003D05E1" w:rsidRDefault="00000000">
                        <w:pPr>
                          <w:pStyle w:val="TableParagraph"/>
                          <w:spacing w:line="135" w:lineRule="exact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1370,00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2F2F23"/>
                          <w:left w:val="single" w:sz="6" w:space="0" w:color="2B2B1F"/>
                          <w:bottom w:val="single" w:sz="6" w:space="0" w:color="1F1F1C"/>
                          <w:right w:val="single" w:sz="6" w:space="0" w:color="28281C"/>
                        </w:tcBorders>
                      </w:tcPr>
                      <w:p w14:paraId="147192D6" w14:textId="77777777" w:rsidR="003D05E1" w:rsidRDefault="00000000">
                        <w:pPr>
                          <w:pStyle w:val="TableParagraph"/>
                          <w:spacing w:line="135" w:lineRule="exact"/>
                          <w:ind w:right="9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2740,00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2F2F23"/>
                          <w:left w:val="single" w:sz="6" w:space="0" w:color="28281C"/>
                          <w:bottom w:val="single" w:sz="6" w:space="0" w:color="1F1F1C"/>
                          <w:right w:val="single" w:sz="6" w:space="0" w:color="232318"/>
                        </w:tcBorders>
                      </w:tcPr>
                      <w:p w14:paraId="641AD369" w14:textId="77777777" w:rsidR="003D05E1" w:rsidRDefault="00000000">
                        <w:pPr>
                          <w:pStyle w:val="TableParagraph"/>
                          <w:spacing w:line="135" w:lineRule="exact"/>
                          <w:ind w:right="12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2740,00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2F2F23"/>
                          <w:left w:val="single" w:sz="6" w:space="0" w:color="232318"/>
                          <w:bottom w:val="single" w:sz="6" w:space="0" w:color="1F1F1C"/>
                          <w:right w:val="single" w:sz="8" w:space="0" w:color="23281C"/>
                        </w:tcBorders>
                      </w:tcPr>
                      <w:p w14:paraId="742D61C5" w14:textId="77777777" w:rsidR="003D05E1" w:rsidRDefault="00000000">
                        <w:pPr>
                          <w:pStyle w:val="TableParagraph"/>
                          <w:spacing w:line="135" w:lineRule="exact"/>
                          <w:ind w:right="10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2740,00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2F2F23"/>
                          <w:left w:val="single" w:sz="8" w:space="0" w:color="23281C"/>
                          <w:bottom w:val="single" w:sz="6" w:space="0" w:color="1F1F1C"/>
                          <w:right w:val="single" w:sz="8" w:space="0" w:color="282B1C"/>
                        </w:tcBorders>
                      </w:tcPr>
                      <w:p w14:paraId="0C0CC1B9" w14:textId="77777777" w:rsidR="003D05E1" w:rsidRDefault="00000000">
                        <w:pPr>
                          <w:pStyle w:val="TableParagraph"/>
                          <w:spacing w:line="135" w:lineRule="exact"/>
                          <w:ind w:right="7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1370</w:t>
                        </w:r>
                        <w:r>
                          <w:rPr>
                            <w:color w:val="2F2F26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2F2F23"/>
                          <w:left w:val="single" w:sz="8" w:space="0" w:color="282B1C"/>
                          <w:bottom w:val="single" w:sz="6" w:space="0" w:color="1F1F1C"/>
                          <w:right w:val="single" w:sz="8" w:space="0" w:color="232818"/>
                        </w:tcBorders>
                      </w:tcPr>
                      <w:p w14:paraId="6070931F" w14:textId="77777777" w:rsidR="003D05E1" w:rsidRDefault="00000000">
                        <w:pPr>
                          <w:pStyle w:val="TableParagraph"/>
                          <w:spacing w:line="135" w:lineRule="exact"/>
                          <w:ind w:right="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sz w:val="12"/>
                          </w:rPr>
                          <w:t>4110,00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6" w:space="0" w:color="2F2F23"/>
                          <w:left w:val="single" w:sz="8" w:space="0" w:color="232818"/>
                          <w:bottom w:val="single" w:sz="6" w:space="0" w:color="1F1F1C"/>
                          <w:right w:val="single" w:sz="8" w:space="0" w:color="23231C"/>
                        </w:tcBorders>
                      </w:tcPr>
                      <w:p w14:paraId="59C8FFF3" w14:textId="77777777" w:rsidR="003D05E1" w:rsidRDefault="00000000">
                        <w:pPr>
                          <w:pStyle w:val="TableParagraph"/>
                          <w:spacing w:line="135" w:lineRule="exact"/>
                          <w:ind w:left="-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w w:val="110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6" w:space="0" w:color="2F2F23"/>
                          <w:left w:val="single" w:sz="8" w:space="0" w:color="23231C"/>
                          <w:bottom w:val="single" w:sz="6" w:space="0" w:color="1F1F1C"/>
                          <w:right w:val="single" w:sz="6" w:space="0" w:color="1F1F1C"/>
                        </w:tcBorders>
                      </w:tcPr>
                      <w:p w14:paraId="0F0FF881" w14:textId="77777777" w:rsidR="003D05E1" w:rsidRDefault="00000000">
                        <w:pPr>
                          <w:pStyle w:val="TableParagraph"/>
                          <w:spacing w:line="135" w:lineRule="exact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2740,00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6" w:space="0" w:color="2F2F23"/>
                          <w:left w:val="single" w:sz="6" w:space="0" w:color="1F1F1C"/>
                          <w:bottom w:val="single" w:sz="6" w:space="0" w:color="1F1F1C"/>
                          <w:right w:val="single" w:sz="6" w:space="0" w:color="28281C"/>
                        </w:tcBorders>
                      </w:tcPr>
                      <w:p w14:paraId="72BD1D90" w14:textId="77777777" w:rsidR="003D05E1" w:rsidRDefault="00000000">
                        <w:pPr>
                          <w:pStyle w:val="TableParagraph"/>
                          <w:spacing w:line="135" w:lineRule="exact"/>
                          <w:ind w:right="7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2F2F23"/>
                          <w:left w:val="single" w:sz="6" w:space="0" w:color="28281C"/>
                          <w:bottom w:val="single" w:sz="6" w:space="0" w:color="1F1F1C"/>
                          <w:right w:val="single" w:sz="8" w:space="0" w:color="282B1F"/>
                        </w:tcBorders>
                      </w:tcPr>
                      <w:p w14:paraId="5C242010" w14:textId="77777777" w:rsidR="003D05E1" w:rsidRDefault="00000000">
                        <w:pPr>
                          <w:pStyle w:val="TableParagraph"/>
                          <w:spacing w:line="135" w:lineRule="exact"/>
                          <w:ind w:right="5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1370,00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2F2F23"/>
                          <w:left w:val="single" w:sz="8" w:space="0" w:color="282B1F"/>
                          <w:bottom w:val="single" w:sz="6" w:space="0" w:color="1F1F1C"/>
                          <w:right w:val="single" w:sz="8" w:space="0" w:color="282818"/>
                        </w:tcBorders>
                      </w:tcPr>
                      <w:p w14:paraId="70EEDE4D" w14:textId="77777777" w:rsidR="003D05E1" w:rsidRDefault="00000000">
                        <w:pPr>
                          <w:pStyle w:val="TableParagraph"/>
                          <w:spacing w:before="2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1370,00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2F2F23"/>
                          <w:left w:val="single" w:sz="8" w:space="0" w:color="282818"/>
                          <w:bottom w:val="single" w:sz="6" w:space="0" w:color="1F1F1C"/>
                          <w:right w:val="single" w:sz="8" w:space="0" w:color="28281F"/>
                        </w:tcBorders>
                      </w:tcPr>
                      <w:p w14:paraId="16D31DAC" w14:textId="77777777" w:rsidR="003D05E1" w:rsidRDefault="00000000">
                        <w:pPr>
                          <w:pStyle w:val="TableParagraph"/>
                          <w:spacing w:before="2"/>
                          <w:ind w:right="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sz w:val="12"/>
                          </w:rPr>
                          <w:t>25345,00</w:t>
                        </w:r>
                      </w:p>
                    </w:tc>
                  </w:tr>
                  <w:tr w:rsidR="003D05E1" w14:paraId="092ACB07" w14:textId="77777777">
                    <w:trPr>
                      <w:trHeight w:hRule="exact" w:val="154"/>
                    </w:trPr>
                    <w:tc>
                      <w:tcPr>
                        <w:tcW w:w="3986" w:type="dxa"/>
                        <w:tcBorders>
                          <w:top w:val="single" w:sz="6" w:space="0" w:color="1F1F1C"/>
                          <w:left w:val="single" w:sz="6" w:space="0" w:color="2F2F18"/>
                          <w:bottom w:val="single" w:sz="6" w:space="0" w:color="282813"/>
                          <w:right w:val="single" w:sz="8" w:space="0" w:color="181C0F"/>
                        </w:tcBorders>
                      </w:tcPr>
                      <w:p w14:paraId="18D96E37" w14:textId="77777777" w:rsidR="003D05E1" w:rsidRDefault="00000000">
                        <w:pPr>
                          <w:pStyle w:val="TableParagraph"/>
                          <w:spacing w:line="137" w:lineRule="exact"/>
                          <w:ind w:right="5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 xml:space="preserve">Work packa1e n.4 (Vlrtual resource centre for </w:t>
                        </w:r>
                        <w:r>
                          <w:rPr>
                            <w:rFonts w:ascii="Arial"/>
                            <w:b/>
                            <w:color w:val="1C1C18"/>
                            <w:w w:val="90"/>
                            <w:sz w:val="12"/>
                          </w:rPr>
                          <w:t xml:space="preserve">students </w:t>
                        </w: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>and teachers)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1F1F1C"/>
                          <w:left w:val="single" w:sz="8" w:space="0" w:color="181C0F"/>
                          <w:bottom w:val="single" w:sz="6" w:space="0" w:color="34342F"/>
                          <w:right w:val="single" w:sz="8" w:space="0" w:color="1F231F"/>
                        </w:tcBorders>
                      </w:tcPr>
                      <w:p w14:paraId="6865F265" w14:textId="77777777" w:rsidR="003D05E1" w:rsidRDefault="00000000">
                        <w:pPr>
                          <w:pStyle w:val="TableParagraph"/>
                          <w:spacing w:line="137" w:lineRule="exact"/>
                          <w:ind w:right="5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w w:val="95"/>
                            <w:sz w:val="12"/>
                          </w:rPr>
                          <w:t>1470D,00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6" w:space="0" w:color="1F1F1C"/>
                          <w:left w:val="single" w:sz="8" w:space="0" w:color="1F231F"/>
                          <w:bottom w:val="single" w:sz="6" w:space="0" w:color="34342F"/>
                          <w:right w:val="single" w:sz="6" w:space="0" w:color="2B2B1F"/>
                        </w:tcBorders>
                      </w:tcPr>
                      <w:p w14:paraId="2A10F24C" w14:textId="77777777" w:rsidR="003D05E1" w:rsidRDefault="00000000">
                        <w:pPr>
                          <w:pStyle w:val="TableParagraph"/>
                          <w:spacing w:line="137" w:lineRule="exact"/>
                          <w:ind w:right="12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4110,00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1F1F1C"/>
                          <w:left w:val="single" w:sz="6" w:space="0" w:color="2B2B1F"/>
                          <w:bottom w:val="single" w:sz="6" w:space="0" w:color="34342F"/>
                          <w:right w:val="single" w:sz="6" w:space="0" w:color="28281C"/>
                        </w:tcBorders>
                      </w:tcPr>
                      <w:p w14:paraId="672C0CC6" w14:textId="77777777" w:rsidR="003D05E1" w:rsidRDefault="00000000">
                        <w:pPr>
                          <w:pStyle w:val="TableParagraph"/>
                          <w:spacing w:line="137" w:lineRule="exact"/>
                          <w:ind w:right="13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6850</w:t>
                        </w:r>
                        <w:r>
                          <w:rPr>
                            <w:color w:val="2F2F26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1F1F1C"/>
                          <w:left w:val="single" w:sz="6" w:space="0" w:color="28281C"/>
                          <w:bottom w:val="single" w:sz="6" w:space="0" w:color="34342F"/>
                          <w:right w:val="single" w:sz="6" w:space="0" w:color="232318"/>
                        </w:tcBorders>
                      </w:tcPr>
                      <w:p w14:paraId="1FF2E67E" w14:textId="77777777" w:rsidR="003D05E1" w:rsidRDefault="00000000">
                        <w:pPr>
                          <w:pStyle w:val="TableParagraph"/>
                          <w:spacing w:line="137" w:lineRule="exact"/>
                          <w:ind w:right="13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7535</w:t>
                        </w:r>
                        <w:r>
                          <w:rPr>
                            <w:color w:val="2F2F26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1F1F1C"/>
                          <w:left w:val="single" w:sz="6" w:space="0" w:color="232318"/>
                          <w:bottom w:val="single" w:sz="6" w:space="0" w:color="34342F"/>
                          <w:right w:val="single" w:sz="8" w:space="0" w:color="23281C"/>
                        </w:tcBorders>
                      </w:tcPr>
                      <w:p w14:paraId="44812C17" w14:textId="77777777" w:rsidR="003D05E1" w:rsidRDefault="00000000">
                        <w:pPr>
                          <w:pStyle w:val="TableParagraph"/>
                          <w:spacing w:line="137" w:lineRule="exact"/>
                          <w:ind w:right="2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6165 00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1F1F1C"/>
                          <w:left w:val="single" w:sz="8" w:space="0" w:color="23281C"/>
                          <w:bottom w:val="single" w:sz="6" w:space="0" w:color="34342F"/>
                          <w:right w:val="single" w:sz="8" w:space="0" w:color="282B1C"/>
                        </w:tcBorders>
                      </w:tcPr>
                      <w:p w14:paraId="2A8550AA" w14:textId="77777777" w:rsidR="003D05E1" w:rsidRDefault="00000000">
                        <w:pPr>
                          <w:pStyle w:val="TableParagraph"/>
                          <w:spacing w:line="137" w:lineRule="exact"/>
                          <w:ind w:right="10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6165,00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1F1F1C"/>
                          <w:left w:val="single" w:sz="8" w:space="0" w:color="282B1C"/>
                          <w:bottom w:val="single" w:sz="6" w:space="0" w:color="34342F"/>
                          <w:right w:val="single" w:sz="8" w:space="0" w:color="232818"/>
                        </w:tcBorders>
                      </w:tcPr>
                      <w:p w14:paraId="57744939" w14:textId="77777777" w:rsidR="003D05E1" w:rsidRDefault="00000000">
                        <w:pPr>
                          <w:pStyle w:val="TableParagraph"/>
                          <w:spacing w:line="133" w:lineRule="exact"/>
                          <w:ind w:right="7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2055,00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6" w:space="0" w:color="1F1F1C"/>
                          <w:left w:val="single" w:sz="8" w:space="0" w:color="232818"/>
                          <w:bottom w:val="single" w:sz="6" w:space="0" w:color="34342F"/>
                          <w:right w:val="single" w:sz="8" w:space="0" w:color="23231C"/>
                        </w:tcBorders>
                      </w:tcPr>
                      <w:p w14:paraId="2329E3C7" w14:textId="77777777" w:rsidR="003D05E1" w:rsidRDefault="00000000">
                        <w:pPr>
                          <w:pStyle w:val="TableParagraph"/>
                          <w:spacing w:line="137" w:lineRule="exact"/>
                          <w:ind w:left="-1" w:right="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w w:val="105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6" w:space="0" w:color="1F1F1C"/>
                          <w:left w:val="single" w:sz="8" w:space="0" w:color="23231C"/>
                          <w:bottom w:val="single" w:sz="6" w:space="0" w:color="34342F"/>
                          <w:right w:val="single" w:sz="6" w:space="0" w:color="1F1F1C"/>
                        </w:tcBorders>
                      </w:tcPr>
                      <w:p w14:paraId="19141B7E" w14:textId="77777777" w:rsidR="003D05E1" w:rsidRDefault="00000000">
                        <w:pPr>
                          <w:pStyle w:val="TableParagraph"/>
                          <w:spacing w:line="137" w:lineRule="exact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2740,00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6" w:space="0" w:color="1F1F1C"/>
                          <w:left w:val="single" w:sz="6" w:space="0" w:color="1F1F1C"/>
                          <w:bottom w:val="single" w:sz="6" w:space="0" w:color="34342F"/>
                          <w:right w:val="single" w:sz="6" w:space="0" w:color="28281C"/>
                        </w:tcBorders>
                      </w:tcPr>
                      <w:p w14:paraId="336F6E37" w14:textId="77777777" w:rsidR="003D05E1" w:rsidRDefault="00000000">
                        <w:pPr>
                          <w:pStyle w:val="TableParagraph"/>
                          <w:spacing w:line="137" w:lineRule="exact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4110,00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1F1F1C"/>
                          <w:left w:val="single" w:sz="6" w:space="0" w:color="28281C"/>
                          <w:bottom w:val="single" w:sz="6" w:space="0" w:color="34342F"/>
                          <w:right w:val="single" w:sz="8" w:space="0" w:color="282B1F"/>
                        </w:tcBorders>
                      </w:tcPr>
                      <w:p w14:paraId="54E40BB8" w14:textId="77777777" w:rsidR="003D05E1" w:rsidRDefault="00000000">
                        <w:pPr>
                          <w:pStyle w:val="TableParagraph"/>
                          <w:spacing w:line="137" w:lineRule="exact"/>
                          <w:ind w:right="7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8905,00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1F1F1C"/>
                          <w:left w:val="single" w:sz="8" w:space="0" w:color="282B1F"/>
                          <w:bottom w:val="single" w:sz="6" w:space="0" w:color="34342F"/>
                          <w:right w:val="single" w:sz="8" w:space="0" w:color="282818"/>
                        </w:tcBorders>
                      </w:tcPr>
                      <w:p w14:paraId="4BA28695" w14:textId="77777777" w:rsidR="003D05E1" w:rsidRDefault="00000000">
                        <w:pPr>
                          <w:pStyle w:val="TableParagraph"/>
                          <w:spacing w:line="137" w:lineRule="exact"/>
                          <w:ind w:right="5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6850</w:t>
                        </w:r>
                        <w:r>
                          <w:rPr>
                            <w:color w:val="2F2F26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1F1F1C"/>
                          <w:left w:val="single" w:sz="8" w:space="0" w:color="282818"/>
                          <w:bottom w:val="single" w:sz="6" w:space="0" w:color="34342F"/>
                          <w:right w:val="single" w:sz="8" w:space="0" w:color="28281F"/>
                        </w:tcBorders>
                      </w:tcPr>
                      <w:p w14:paraId="3511DBD2" w14:textId="77777777" w:rsidR="003D05E1" w:rsidRDefault="00000000">
                        <w:pPr>
                          <w:pStyle w:val="TableParagraph"/>
                          <w:spacing w:line="137" w:lineRule="exact"/>
                          <w:ind w:right="1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10"/>
                            <w:sz w:val="12"/>
                          </w:rPr>
                          <w:t>70185</w:t>
                        </w:r>
                        <w:r>
                          <w:rPr>
                            <w:color w:val="2F2F26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w w:val="110"/>
                            <w:sz w:val="12"/>
                          </w:rPr>
                          <w:t>00</w:t>
                        </w:r>
                      </w:p>
                    </w:tc>
                  </w:tr>
                  <w:tr w:rsidR="003D05E1" w14:paraId="00C9DC58" w14:textId="77777777">
                    <w:trPr>
                      <w:trHeight w:hRule="exact" w:val="157"/>
                    </w:trPr>
                    <w:tc>
                      <w:tcPr>
                        <w:tcW w:w="3986" w:type="dxa"/>
                        <w:tcBorders>
                          <w:top w:val="single" w:sz="6" w:space="0" w:color="282813"/>
                          <w:left w:val="single" w:sz="6" w:space="0" w:color="2F2F18"/>
                          <w:bottom w:val="single" w:sz="6" w:space="0" w:color="2F2F2B"/>
                          <w:right w:val="single" w:sz="8" w:space="0" w:color="181C0F"/>
                        </w:tcBorders>
                      </w:tcPr>
                      <w:p w14:paraId="49BB86D0" w14:textId="77777777" w:rsidR="003D05E1" w:rsidRDefault="00000000">
                        <w:pPr>
                          <w:pStyle w:val="TableParagraph"/>
                          <w:spacing w:before="1"/>
                          <w:ind w:right="23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0C0C0A"/>
                            <w:w w:val="90"/>
                            <w:sz w:val="12"/>
                          </w:rPr>
                          <w:t>Sum total per partner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34342F"/>
                          <w:left w:val="single" w:sz="8" w:space="0" w:color="181C0F"/>
                          <w:bottom w:val="single" w:sz="6" w:space="0" w:color="2F2F2B"/>
                          <w:right w:val="single" w:sz="8" w:space="0" w:color="1F231F"/>
                        </w:tcBorders>
                      </w:tcPr>
                      <w:p w14:paraId="3A2FA70A" w14:textId="77777777" w:rsidR="003D05E1" w:rsidRDefault="00000000">
                        <w:pPr>
                          <w:pStyle w:val="TableParagraph"/>
                          <w:spacing w:before="2"/>
                          <w:ind w:right="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C0C0A"/>
                            <w:sz w:val="12"/>
                          </w:rPr>
                          <w:t>52655,00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6" w:space="0" w:color="34342F"/>
                          <w:left w:val="single" w:sz="8" w:space="0" w:color="1F231F"/>
                          <w:bottom w:val="single" w:sz="6" w:space="0" w:color="2F2F2B"/>
                          <w:right w:val="single" w:sz="6" w:space="0" w:color="2B2B1F"/>
                        </w:tcBorders>
                      </w:tcPr>
                      <w:p w14:paraId="5127FD6E" w14:textId="77777777" w:rsidR="003D05E1" w:rsidRDefault="00000000">
                        <w:pPr>
                          <w:pStyle w:val="TableParagraph"/>
                          <w:spacing w:line="135" w:lineRule="exact"/>
                          <w:ind w:right="12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13090</w:t>
                        </w:r>
                        <w:r>
                          <w:rPr>
                            <w:color w:val="42423F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34342F"/>
                          <w:left w:val="single" w:sz="6" w:space="0" w:color="2B2B1F"/>
                          <w:bottom w:val="single" w:sz="6" w:space="0" w:color="2F2F2B"/>
                          <w:right w:val="single" w:sz="6" w:space="0" w:color="28281C"/>
                        </w:tcBorders>
                      </w:tcPr>
                      <w:p w14:paraId="063233CA" w14:textId="77777777" w:rsidR="003D05E1" w:rsidRDefault="00000000">
                        <w:pPr>
                          <w:pStyle w:val="TableParagraph"/>
                          <w:spacing w:before="2"/>
                          <w:ind w:right="1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10"/>
                            <w:sz w:val="12"/>
                          </w:rPr>
                          <w:t>28160</w:t>
                        </w:r>
                        <w:r>
                          <w:rPr>
                            <w:color w:val="2F2F26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w w:val="110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34342F"/>
                          <w:left w:val="single" w:sz="6" w:space="0" w:color="28281C"/>
                          <w:bottom w:val="single" w:sz="6" w:space="0" w:color="2F2F2B"/>
                          <w:right w:val="single" w:sz="6" w:space="0" w:color="232318"/>
                        </w:tcBorders>
                      </w:tcPr>
                      <w:p w14:paraId="4EF98328" w14:textId="77777777" w:rsidR="003D05E1" w:rsidRDefault="00000000">
                        <w:pPr>
                          <w:pStyle w:val="TableParagraph"/>
                          <w:spacing w:line="135" w:lineRule="exact"/>
                          <w:ind w:right="13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27475,00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34342F"/>
                          <w:left w:val="single" w:sz="6" w:space="0" w:color="232318"/>
                          <w:bottom w:val="single" w:sz="6" w:space="0" w:color="2F2F2B"/>
                          <w:right w:val="single" w:sz="8" w:space="0" w:color="23281C"/>
                        </w:tcBorders>
                      </w:tcPr>
                      <w:p w14:paraId="552966E7" w14:textId="77777777" w:rsidR="003D05E1" w:rsidRDefault="00000000">
                        <w:pPr>
                          <w:pStyle w:val="TableParagraph"/>
                          <w:spacing w:line="135" w:lineRule="exact"/>
                          <w:ind w:right="15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w w:val="95"/>
                            <w:sz w:val="12"/>
                          </w:rPr>
                          <w:t>20625,00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34342F"/>
                          <w:left w:val="single" w:sz="8" w:space="0" w:color="23281C"/>
                          <w:bottom w:val="single" w:sz="6" w:space="0" w:color="2F2F2B"/>
                          <w:right w:val="single" w:sz="8" w:space="0" w:color="282B1C"/>
                        </w:tcBorders>
                      </w:tcPr>
                      <w:p w14:paraId="305D8FCC" w14:textId="77777777" w:rsidR="003D05E1" w:rsidRDefault="00000000">
                        <w:pPr>
                          <w:pStyle w:val="TableParagraph"/>
                          <w:spacing w:line="135" w:lineRule="exact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19255,00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34342F"/>
                          <w:left w:val="single" w:sz="8" w:space="0" w:color="282B1C"/>
                          <w:bottom w:val="single" w:sz="6" w:space="0" w:color="2F2F2B"/>
                          <w:right w:val="single" w:sz="8" w:space="0" w:color="232818"/>
                        </w:tcBorders>
                      </w:tcPr>
                      <w:p w14:paraId="106263D2" w14:textId="77777777" w:rsidR="003D05E1" w:rsidRDefault="00000000">
                        <w:pPr>
                          <w:pStyle w:val="TableParagraph"/>
                          <w:spacing w:line="135" w:lineRule="exact"/>
                          <w:ind w:right="9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w w:val="105"/>
                            <w:sz w:val="12"/>
                          </w:rPr>
                          <w:t>12405,00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6" w:space="0" w:color="34342F"/>
                          <w:left w:val="single" w:sz="8" w:space="0" w:color="232818"/>
                          <w:bottom w:val="single" w:sz="6" w:space="0" w:color="2F2F2B"/>
                          <w:right w:val="single" w:sz="8" w:space="0" w:color="23231C"/>
                        </w:tcBorders>
                      </w:tcPr>
                      <w:p w14:paraId="299C398B" w14:textId="77777777" w:rsidR="003D05E1" w:rsidRDefault="00000000">
                        <w:pPr>
                          <w:pStyle w:val="TableParagraph"/>
                          <w:spacing w:before="2"/>
                          <w:ind w:left="-1" w:right="5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color w:val="2F2F26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6" w:space="0" w:color="34342F"/>
                          <w:left w:val="single" w:sz="8" w:space="0" w:color="23231C"/>
                          <w:bottom w:val="single" w:sz="6" w:space="0" w:color="2F2F2B"/>
                          <w:right w:val="single" w:sz="6" w:space="0" w:color="1F1F1C"/>
                        </w:tcBorders>
                      </w:tcPr>
                      <w:p w14:paraId="6958638F" w14:textId="77777777" w:rsidR="003D05E1" w:rsidRDefault="00000000">
                        <w:pPr>
                          <w:pStyle w:val="TableParagraph"/>
                          <w:spacing w:before="2"/>
                          <w:ind w:right="5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color w:val="2F2F26"/>
                            <w:w w:val="105"/>
                            <w:sz w:val="12"/>
                          </w:rPr>
                          <w:t>446</w:t>
                        </w:r>
                        <w:r>
                          <w:rPr>
                            <w:color w:val="0C0C0A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color w:val="42423F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color w:val="1C1C18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6" w:space="0" w:color="34342F"/>
                          <w:left w:val="single" w:sz="6" w:space="0" w:color="1F1F1C"/>
                          <w:bottom w:val="single" w:sz="6" w:space="0" w:color="2F2F2B"/>
                          <w:right w:val="single" w:sz="6" w:space="0" w:color="28281C"/>
                        </w:tcBorders>
                      </w:tcPr>
                      <w:p w14:paraId="7EF04B86" w14:textId="77777777" w:rsidR="003D05E1" w:rsidRDefault="00000000">
                        <w:pPr>
                          <w:pStyle w:val="TableParagraph"/>
                          <w:spacing w:before="2"/>
                          <w:ind w:right="11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11720,00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34342F"/>
                          <w:left w:val="single" w:sz="6" w:space="0" w:color="28281C"/>
                          <w:bottom w:val="single" w:sz="6" w:space="0" w:color="2F2F2B"/>
                          <w:right w:val="single" w:sz="8" w:space="0" w:color="282B1F"/>
                        </w:tcBorders>
                      </w:tcPr>
                      <w:p w14:paraId="638E4711" w14:textId="77777777" w:rsidR="003D05E1" w:rsidRDefault="00000000">
                        <w:pPr>
                          <w:pStyle w:val="TableParagraph"/>
                          <w:spacing w:before="2"/>
                          <w:ind w:right="10"/>
                          <w:rPr>
                            <w:sz w:val="12"/>
                          </w:rPr>
                        </w:pPr>
                        <w:r>
                          <w:rPr>
                            <w:color w:val="0C0C0A"/>
                            <w:sz w:val="12"/>
                          </w:rPr>
                          <w:t>27475</w:t>
                        </w:r>
                        <w:r>
                          <w:rPr>
                            <w:color w:val="42423F"/>
                            <w:sz w:val="12"/>
                          </w:rPr>
                          <w:t>,</w:t>
                        </w:r>
                        <w:r>
                          <w:rPr>
                            <w:color w:val="0C0C0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34342F"/>
                          <w:left w:val="single" w:sz="8" w:space="0" w:color="282B1F"/>
                          <w:bottom w:val="single" w:sz="6" w:space="0" w:color="2F2F2B"/>
                          <w:right w:val="single" w:sz="8" w:space="0" w:color="282818"/>
                        </w:tcBorders>
                      </w:tcPr>
                      <w:p w14:paraId="64494CE3" w14:textId="77777777" w:rsidR="003D05E1" w:rsidRDefault="00000000">
                        <w:pPr>
                          <w:pStyle w:val="TableParagraph"/>
                          <w:spacing w:before="6"/>
                          <w:ind w:right="13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22680,00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34342F"/>
                          <w:left w:val="single" w:sz="8" w:space="0" w:color="282818"/>
                          <w:bottom w:val="single" w:sz="6" w:space="0" w:color="2F2F2B"/>
                          <w:right w:val="single" w:sz="8" w:space="0" w:color="28281F"/>
                        </w:tcBorders>
                      </w:tcPr>
                      <w:p w14:paraId="6B178803" w14:textId="77777777" w:rsidR="003D05E1" w:rsidRDefault="00000000">
                        <w:pPr>
                          <w:pStyle w:val="TableParagraph"/>
                          <w:spacing w:before="6"/>
                          <w:ind w:right="17"/>
                          <w:rPr>
                            <w:sz w:val="12"/>
                          </w:rPr>
                        </w:pPr>
                        <w:r>
                          <w:rPr>
                            <w:color w:val="1C1C18"/>
                            <w:sz w:val="12"/>
                          </w:rPr>
                          <w:t>250000,00</w:t>
                        </w:r>
                      </w:p>
                    </w:tc>
                  </w:tr>
                </w:tbl>
                <w:p w14:paraId="5B16DC2E" w14:textId="77777777" w:rsidR="003D05E1" w:rsidRDefault="003D05E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878"/>
        <w:gridCol w:w="766"/>
        <w:gridCol w:w="792"/>
        <w:gridCol w:w="787"/>
        <w:gridCol w:w="741"/>
        <w:gridCol w:w="745"/>
        <w:gridCol w:w="802"/>
        <w:gridCol w:w="583"/>
        <w:gridCol w:w="711"/>
        <w:gridCol w:w="710"/>
        <w:gridCol w:w="705"/>
        <w:gridCol w:w="612"/>
        <w:gridCol w:w="1682"/>
      </w:tblGrid>
      <w:tr w:rsidR="003D05E1" w14:paraId="7816751F" w14:textId="77777777">
        <w:trPr>
          <w:trHeight w:hRule="exact" w:val="154"/>
        </w:trPr>
        <w:tc>
          <w:tcPr>
            <w:tcW w:w="3979" w:type="dxa"/>
            <w:vMerge w:val="restart"/>
          </w:tcPr>
          <w:p w14:paraId="1F8FC8BD" w14:textId="77777777" w:rsidR="003D05E1" w:rsidRDefault="003D05E1"/>
        </w:tc>
        <w:tc>
          <w:tcPr>
            <w:tcW w:w="878" w:type="dxa"/>
          </w:tcPr>
          <w:p w14:paraId="6A14B314" w14:textId="77777777" w:rsidR="003D05E1" w:rsidRDefault="003D05E1"/>
        </w:tc>
        <w:tc>
          <w:tcPr>
            <w:tcW w:w="766" w:type="dxa"/>
          </w:tcPr>
          <w:p w14:paraId="3726FDDA" w14:textId="77777777" w:rsidR="003D05E1" w:rsidRDefault="003D05E1"/>
        </w:tc>
        <w:tc>
          <w:tcPr>
            <w:tcW w:w="792" w:type="dxa"/>
          </w:tcPr>
          <w:p w14:paraId="6DE56A23" w14:textId="77777777" w:rsidR="003D05E1" w:rsidRDefault="003D05E1"/>
        </w:tc>
        <w:tc>
          <w:tcPr>
            <w:tcW w:w="787" w:type="dxa"/>
          </w:tcPr>
          <w:p w14:paraId="1525A7AB" w14:textId="77777777" w:rsidR="003D05E1" w:rsidRDefault="003D05E1"/>
        </w:tc>
        <w:tc>
          <w:tcPr>
            <w:tcW w:w="741" w:type="dxa"/>
          </w:tcPr>
          <w:p w14:paraId="609E14C6" w14:textId="77777777" w:rsidR="003D05E1" w:rsidRDefault="003D05E1"/>
        </w:tc>
        <w:tc>
          <w:tcPr>
            <w:tcW w:w="745" w:type="dxa"/>
          </w:tcPr>
          <w:p w14:paraId="2B8FDEFA" w14:textId="77777777" w:rsidR="003D05E1" w:rsidRDefault="003D05E1"/>
        </w:tc>
        <w:tc>
          <w:tcPr>
            <w:tcW w:w="802" w:type="dxa"/>
          </w:tcPr>
          <w:p w14:paraId="4969D7A4" w14:textId="77777777" w:rsidR="003D05E1" w:rsidRDefault="003D05E1"/>
        </w:tc>
        <w:tc>
          <w:tcPr>
            <w:tcW w:w="583" w:type="dxa"/>
          </w:tcPr>
          <w:p w14:paraId="7C82789B" w14:textId="77777777" w:rsidR="003D05E1" w:rsidRDefault="003D05E1"/>
        </w:tc>
        <w:tc>
          <w:tcPr>
            <w:tcW w:w="711" w:type="dxa"/>
          </w:tcPr>
          <w:p w14:paraId="3459BDD5" w14:textId="77777777" w:rsidR="003D05E1" w:rsidRDefault="003D05E1"/>
        </w:tc>
        <w:tc>
          <w:tcPr>
            <w:tcW w:w="710" w:type="dxa"/>
          </w:tcPr>
          <w:p w14:paraId="71D46107" w14:textId="77777777" w:rsidR="003D05E1" w:rsidRDefault="003D05E1"/>
        </w:tc>
        <w:tc>
          <w:tcPr>
            <w:tcW w:w="705" w:type="dxa"/>
          </w:tcPr>
          <w:p w14:paraId="7B9B42C6" w14:textId="77777777" w:rsidR="003D05E1" w:rsidRDefault="003D05E1"/>
        </w:tc>
        <w:tc>
          <w:tcPr>
            <w:tcW w:w="612" w:type="dxa"/>
          </w:tcPr>
          <w:p w14:paraId="0E5DA23D" w14:textId="77777777" w:rsidR="003D05E1" w:rsidRDefault="003D05E1"/>
        </w:tc>
        <w:tc>
          <w:tcPr>
            <w:tcW w:w="1682" w:type="dxa"/>
            <w:vMerge w:val="restart"/>
          </w:tcPr>
          <w:p w14:paraId="3925BED3" w14:textId="77777777" w:rsidR="003D05E1" w:rsidRDefault="003D05E1"/>
        </w:tc>
      </w:tr>
      <w:tr w:rsidR="003D05E1" w14:paraId="69FA3CA2" w14:textId="77777777">
        <w:trPr>
          <w:trHeight w:hRule="exact" w:val="494"/>
        </w:trPr>
        <w:tc>
          <w:tcPr>
            <w:tcW w:w="3979" w:type="dxa"/>
            <w:vMerge/>
          </w:tcPr>
          <w:p w14:paraId="1098299D" w14:textId="77777777" w:rsidR="003D05E1" w:rsidRDefault="003D05E1"/>
        </w:tc>
        <w:tc>
          <w:tcPr>
            <w:tcW w:w="878" w:type="dxa"/>
          </w:tcPr>
          <w:p w14:paraId="38812F8C" w14:textId="77777777" w:rsidR="003D05E1" w:rsidRDefault="003D05E1"/>
        </w:tc>
        <w:tc>
          <w:tcPr>
            <w:tcW w:w="766" w:type="dxa"/>
          </w:tcPr>
          <w:p w14:paraId="4F09DA96" w14:textId="77777777" w:rsidR="003D05E1" w:rsidRDefault="003D05E1"/>
        </w:tc>
        <w:tc>
          <w:tcPr>
            <w:tcW w:w="792" w:type="dxa"/>
          </w:tcPr>
          <w:p w14:paraId="48138655" w14:textId="77777777" w:rsidR="003D05E1" w:rsidRDefault="003D05E1"/>
        </w:tc>
        <w:tc>
          <w:tcPr>
            <w:tcW w:w="787" w:type="dxa"/>
          </w:tcPr>
          <w:p w14:paraId="30153C8D" w14:textId="77777777" w:rsidR="003D05E1" w:rsidRDefault="003D05E1"/>
        </w:tc>
        <w:tc>
          <w:tcPr>
            <w:tcW w:w="741" w:type="dxa"/>
          </w:tcPr>
          <w:p w14:paraId="39C0C69D" w14:textId="77777777" w:rsidR="003D05E1" w:rsidRDefault="003D05E1"/>
        </w:tc>
        <w:tc>
          <w:tcPr>
            <w:tcW w:w="745" w:type="dxa"/>
          </w:tcPr>
          <w:p w14:paraId="33904343" w14:textId="77777777" w:rsidR="003D05E1" w:rsidRDefault="003D05E1"/>
        </w:tc>
        <w:tc>
          <w:tcPr>
            <w:tcW w:w="802" w:type="dxa"/>
          </w:tcPr>
          <w:p w14:paraId="40712D18" w14:textId="77777777" w:rsidR="003D05E1" w:rsidRDefault="003D05E1"/>
        </w:tc>
        <w:tc>
          <w:tcPr>
            <w:tcW w:w="583" w:type="dxa"/>
          </w:tcPr>
          <w:p w14:paraId="50DBBDB2" w14:textId="77777777" w:rsidR="003D05E1" w:rsidRDefault="003D05E1"/>
        </w:tc>
        <w:tc>
          <w:tcPr>
            <w:tcW w:w="711" w:type="dxa"/>
          </w:tcPr>
          <w:p w14:paraId="1909368D" w14:textId="77777777" w:rsidR="003D05E1" w:rsidRDefault="003D05E1"/>
        </w:tc>
        <w:tc>
          <w:tcPr>
            <w:tcW w:w="710" w:type="dxa"/>
          </w:tcPr>
          <w:p w14:paraId="117E6D62" w14:textId="77777777" w:rsidR="003D05E1" w:rsidRDefault="003D05E1"/>
        </w:tc>
        <w:tc>
          <w:tcPr>
            <w:tcW w:w="705" w:type="dxa"/>
          </w:tcPr>
          <w:p w14:paraId="3A36F7E2" w14:textId="77777777" w:rsidR="003D05E1" w:rsidRDefault="003D05E1"/>
        </w:tc>
        <w:tc>
          <w:tcPr>
            <w:tcW w:w="612" w:type="dxa"/>
          </w:tcPr>
          <w:p w14:paraId="69D0642D" w14:textId="77777777" w:rsidR="003D05E1" w:rsidRDefault="003D05E1"/>
        </w:tc>
        <w:tc>
          <w:tcPr>
            <w:tcW w:w="1682" w:type="dxa"/>
            <w:vMerge/>
          </w:tcPr>
          <w:p w14:paraId="7AA012B2" w14:textId="77777777" w:rsidR="003D05E1" w:rsidRDefault="003D05E1"/>
        </w:tc>
      </w:tr>
      <w:tr w:rsidR="003D05E1" w14:paraId="2BF6399B" w14:textId="77777777">
        <w:trPr>
          <w:trHeight w:hRule="exact" w:val="154"/>
        </w:trPr>
        <w:tc>
          <w:tcPr>
            <w:tcW w:w="3979" w:type="dxa"/>
            <w:vMerge/>
          </w:tcPr>
          <w:p w14:paraId="3FF50A5D" w14:textId="77777777" w:rsidR="003D05E1" w:rsidRDefault="003D05E1"/>
        </w:tc>
        <w:tc>
          <w:tcPr>
            <w:tcW w:w="878" w:type="dxa"/>
          </w:tcPr>
          <w:p w14:paraId="369B60C3" w14:textId="77777777" w:rsidR="003D05E1" w:rsidRDefault="003D05E1"/>
        </w:tc>
        <w:tc>
          <w:tcPr>
            <w:tcW w:w="766" w:type="dxa"/>
          </w:tcPr>
          <w:p w14:paraId="01DBDD8E" w14:textId="77777777" w:rsidR="003D05E1" w:rsidRDefault="003D05E1"/>
        </w:tc>
        <w:tc>
          <w:tcPr>
            <w:tcW w:w="792" w:type="dxa"/>
          </w:tcPr>
          <w:p w14:paraId="6ACF335A" w14:textId="77777777" w:rsidR="003D05E1" w:rsidRDefault="003D05E1"/>
        </w:tc>
        <w:tc>
          <w:tcPr>
            <w:tcW w:w="787" w:type="dxa"/>
          </w:tcPr>
          <w:p w14:paraId="29F1E854" w14:textId="77777777" w:rsidR="003D05E1" w:rsidRDefault="003D05E1"/>
        </w:tc>
        <w:tc>
          <w:tcPr>
            <w:tcW w:w="741" w:type="dxa"/>
          </w:tcPr>
          <w:p w14:paraId="406AA6D2" w14:textId="77777777" w:rsidR="003D05E1" w:rsidRDefault="003D05E1"/>
        </w:tc>
        <w:tc>
          <w:tcPr>
            <w:tcW w:w="745" w:type="dxa"/>
          </w:tcPr>
          <w:p w14:paraId="568EAAFE" w14:textId="77777777" w:rsidR="003D05E1" w:rsidRDefault="003D05E1"/>
        </w:tc>
        <w:tc>
          <w:tcPr>
            <w:tcW w:w="802" w:type="dxa"/>
          </w:tcPr>
          <w:p w14:paraId="3A42B0E9" w14:textId="77777777" w:rsidR="003D05E1" w:rsidRDefault="003D05E1"/>
        </w:tc>
        <w:tc>
          <w:tcPr>
            <w:tcW w:w="583" w:type="dxa"/>
          </w:tcPr>
          <w:p w14:paraId="2B899DEF" w14:textId="77777777" w:rsidR="003D05E1" w:rsidRDefault="003D05E1"/>
        </w:tc>
        <w:tc>
          <w:tcPr>
            <w:tcW w:w="711" w:type="dxa"/>
          </w:tcPr>
          <w:p w14:paraId="597C91A5" w14:textId="77777777" w:rsidR="003D05E1" w:rsidRDefault="003D05E1"/>
        </w:tc>
        <w:tc>
          <w:tcPr>
            <w:tcW w:w="710" w:type="dxa"/>
          </w:tcPr>
          <w:p w14:paraId="1AEC4D25" w14:textId="77777777" w:rsidR="003D05E1" w:rsidRDefault="003D05E1"/>
        </w:tc>
        <w:tc>
          <w:tcPr>
            <w:tcW w:w="705" w:type="dxa"/>
          </w:tcPr>
          <w:p w14:paraId="765854FD" w14:textId="77777777" w:rsidR="003D05E1" w:rsidRDefault="003D05E1"/>
        </w:tc>
        <w:tc>
          <w:tcPr>
            <w:tcW w:w="612" w:type="dxa"/>
          </w:tcPr>
          <w:p w14:paraId="35C151DE" w14:textId="77777777" w:rsidR="003D05E1" w:rsidRDefault="003D05E1"/>
        </w:tc>
        <w:tc>
          <w:tcPr>
            <w:tcW w:w="1682" w:type="dxa"/>
            <w:vMerge/>
          </w:tcPr>
          <w:p w14:paraId="546E711D" w14:textId="77777777" w:rsidR="003D05E1" w:rsidRDefault="003D05E1"/>
        </w:tc>
      </w:tr>
      <w:tr w:rsidR="003D05E1" w14:paraId="2D527B83" w14:textId="77777777">
        <w:trPr>
          <w:trHeight w:hRule="exact" w:val="159"/>
        </w:trPr>
        <w:tc>
          <w:tcPr>
            <w:tcW w:w="3979" w:type="dxa"/>
            <w:vMerge/>
          </w:tcPr>
          <w:p w14:paraId="200CC182" w14:textId="77777777" w:rsidR="003D05E1" w:rsidRDefault="003D05E1"/>
        </w:tc>
        <w:tc>
          <w:tcPr>
            <w:tcW w:w="878" w:type="dxa"/>
          </w:tcPr>
          <w:p w14:paraId="246855AB" w14:textId="77777777" w:rsidR="003D05E1" w:rsidRDefault="003D05E1"/>
        </w:tc>
        <w:tc>
          <w:tcPr>
            <w:tcW w:w="766" w:type="dxa"/>
          </w:tcPr>
          <w:p w14:paraId="51AB58DD" w14:textId="77777777" w:rsidR="003D05E1" w:rsidRDefault="003D05E1"/>
        </w:tc>
        <w:tc>
          <w:tcPr>
            <w:tcW w:w="792" w:type="dxa"/>
          </w:tcPr>
          <w:p w14:paraId="357CE4A9" w14:textId="77777777" w:rsidR="003D05E1" w:rsidRDefault="003D05E1"/>
        </w:tc>
        <w:tc>
          <w:tcPr>
            <w:tcW w:w="787" w:type="dxa"/>
          </w:tcPr>
          <w:p w14:paraId="135D0116" w14:textId="77777777" w:rsidR="003D05E1" w:rsidRDefault="003D05E1"/>
        </w:tc>
        <w:tc>
          <w:tcPr>
            <w:tcW w:w="741" w:type="dxa"/>
          </w:tcPr>
          <w:p w14:paraId="71FF6CBA" w14:textId="77777777" w:rsidR="003D05E1" w:rsidRDefault="003D05E1"/>
        </w:tc>
        <w:tc>
          <w:tcPr>
            <w:tcW w:w="745" w:type="dxa"/>
          </w:tcPr>
          <w:p w14:paraId="6EFAFD33" w14:textId="77777777" w:rsidR="003D05E1" w:rsidRDefault="003D05E1"/>
        </w:tc>
        <w:tc>
          <w:tcPr>
            <w:tcW w:w="802" w:type="dxa"/>
          </w:tcPr>
          <w:p w14:paraId="2DD08171" w14:textId="77777777" w:rsidR="003D05E1" w:rsidRDefault="003D05E1"/>
        </w:tc>
        <w:tc>
          <w:tcPr>
            <w:tcW w:w="583" w:type="dxa"/>
          </w:tcPr>
          <w:p w14:paraId="3302A5E4" w14:textId="77777777" w:rsidR="003D05E1" w:rsidRDefault="003D05E1"/>
        </w:tc>
        <w:tc>
          <w:tcPr>
            <w:tcW w:w="711" w:type="dxa"/>
          </w:tcPr>
          <w:p w14:paraId="07A2ED81" w14:textId="77777777" w:rsidR="003D05E1" w:rsidRDefault="003D05E1"/>
        </w:tc>
        <w:tc>
          <w:tcPr>
            <w:tcW w:w="710" w:type="dxa"/>
          </w:tcPr>
          <w:p w14:paraId="107E20E5" w14:textId="77777777" w:rsidR="003D05E1" w:rsidRDefault="003D05E1"/>
        </w:tc>
        <w:tc>
          <w:tcPr>
            <w:tcW w:w="705" w:type="dxa"/>
          </w:tcPr>
          <w:p w14:paraId="51C0990D" w14:textId="77777777" w:rsidR="003D05E1" w:rsidRDefault="003D05E1"/>
        </w:tc>
        <w:tc>
          <w:tcPr>
            <w:tcW w:w="612" w:type="dxa"/>
          </w:tcPr>
          <w:p w14:paraId="64BC79D6" w14:textId="77777777" w:rsidR="003D05E1" w:rsidRDefault="003D05E1"/>
        </w:tc>
        <w:tc>
          <w:tcPr>
            <w:tcW w:w="1682" w:type="dxa"/>
            <w:vMerge/>
          </w:tcPr>
          <w:p w14:paraId="2D9AF916" w14:textId="77777777" w:rsidR="003D05E1" w:rsidRDefault="003D05E1"/>
        </w:tc>
      </w:tr>
      <w:tr w:rsidR="003D05E1" w14:paraId="074B877F" w14:textId="77777777">
        <w:trPr>
          <w:trHeight w:hRule="exact" w:val="154"/>
        </w:trPr>
        <w:tc>
          <w:tcPr>
            <w:tcW w:w="3979" w:type="dxa"/>
            <w:vMerge/>
          </w:tcPr>
          <w:p w14:paraId="5059251C" w14:textId="77777777" w:rsidR="003D05E1" w:rsidRDefault="003D05E1"/>
        </w:tc>
        <w:tc>
          <w:tcPr>
            <w:tcW w:w="878" w:type="dxa"/>
          </w:tcPr>
          <w:p w14:paraId="06F178D2" w14:textId="77777777" w:rsidR="003D05E1" w:rsidRDefault="003D05E1"/>
        </w:tc>
        <w:tc>
          <w:tcPr>
            <w:tcW w:w="766" w:type="dxa"/>
          </w:tcPr>
          <w:p w14:paraId="78B4B500" w14:textId="77777777" w:rsidR="003D05E1" w:rsidRDefault="003D05E1"/>
        </w:tc>
        <w:tc>
          <w:tcPr>
            <w:tcW w:w="792" w:type="dxa"/>
          </w:tcPr>
          <w:p w14:paraId="4790C15A" w14:textId="77777777" w:rsidR="003D05E1" w:rsidRDefault="003D05E1"/>
        </w:tc>
        <w:tc>
          <w:tcPr>
            <w:tcW w:w="787" w:type="dxa"/>
          </w:tcPr>
          <w:p w14:paraId="17567962" w14:textId="77777777" w:rsidR="003D05E1" w:rsidRDefault="003D05E1"/>
        </w:tc>
        <w:tc>
          <w:tcPr>
            <w:tcW w:w="741" w:type="dxa"/>
          </w:tcPr>
          <w:p w14:paraId="6B7B565A" w14:textId="77777777" w:rsidR="003D05E1" w:rsidRDefault="003D05E1"/>
        </w:tc>
        <w:tc>
          <w:tcPr>
            <w:tcW w:w="745" w:type="dxa"/>
          </w:tcPr>
          <w:p w14:paraId="75ACABE9" w14:textId="77777777" w:rsidR="003D05E1" w:rsidRDefault="003D05E1"/>
        </w:tc>
        <w:tc>
          <w:tcPr>
            <w:tcW w:w="802" w:type="dxa"/>
          </w:tcPr>
          <w:p w14:paraId="7C4BF52A" w14:textId="77777777" w:rsidR="003D05E1" w:rsidRDefault="003D05E1"/>
        </w:tc>
        <w:tc>
          <w:tcPr>
            <w:tcW w:w="583" w:type="dxa"/>
          </w:tcPr>
          <w:p w14:paraId="09093F47" w14:textId="77777777" w:rsidR="003D05E1" w:rsidRDefault="003D05E1"/>
        </w:tc>
        <w:tc>
          <w:tcPr>
            <w:tcW w:w="711" w:type="dxa"/>
          </w:tcPr>
          <w:p w14:paraId="42CD3360" w14:textId="77777777" w:rsidR="003D05E1" w:rsidRDefault="003D05E1"/>
        </w:tc>
        <w:tc>
          <w:tcPr>
            <w:tcW w:w="710" w:type="dxa"/>
          </w:tcPr>
          <w:p w14:paraId="5538C6A3" w14:textId="77777777" w:rsidR="003D05E1" w:rsidRDefault="003D05E1"/>
        </w:tc>
        <w:tc>
          <w:tcPr>
            <w:tcW w:w="705" w:type="dxa"/>
          </w:tcPr>
          <w:p w14:paraId="7E29301B" w14:textId="77777777" w:rsidR="003D05E1" w:rsidRDefault="003D05E1"/>
        </w:tc>
        <w:tc>
          <w:tcPr>
            <w:tcW w:w="612" w:type="dxa"/>
          </w:tcPr>
          <w:p w14:paraId="0D27744C" w14:textId="77777777" w:rsidR="003D05E1" w:rsidRDefault="003D05E1"/>
        </w:tc>
        <w:tc>
          <w:tcPr>
            <w:tcW w:w="1682" w:type="dxa"/>
            <w:vMerge/>
          </w:tcPr>
          <w:p w14:paraId="3DA53E15" w14:textId="77777777" w:rsidR="003D05E1" w:rsidRDefault="003D05E1"/>
        </w:tc>
      </w:tr>
      <w:tr w:rsidR="003D05E1" w14:paraId="75D25578" w14:textId="77777777">
        <w:trPr>
          <w:trHeight w:hRule="exact" w:val="154"/>
        </w:trPr>
        <w:tc>
          <w:tcPr>
            <w:tcW w:w="3979" w:type="dxa"/>
            <w:vMerge/>
          </w:tcPr>
          <w:p w14:paraId="7799BAC5" w14:textId="77777777" w:rsidR="003D05E1" w:rsidRDefault="003D05E1"/>
        </w:tc>
        <w:tc>
          <w:tcPr>
            <w:tcW w:w="878" w:type="dxa"/>
          </w:tcPr>
          <w:p w14:paraId="5F9F1B24" w14:textId="77777777" w:rsidR="003D05E1" w:rsidRDefault="003D05E1"/>
        </w:tc>
        <w:tc>
          <w:tcPr>
            <w:tcW w:w="766" w:type="dxa"/>
          </w:tcPr>
          <w:p w14:paraId="75E10C6A" w14:textId="77777777" w:rsidR="003D05E1" w:rsidRDefault="003D05E1"/>
        </w:tc>
        <w:tc>
          <w:tcPr>
            <w:tcW w:w="792" w:type="dxa"/>
          </w:tcPr>
          <w:p w14:paraId="55A644A1" w14:textId="77777777" w:rsidR="003D05E1" w:rsidRDefault="003D05E1"/>
        </w:tc>
        <w:tc>
          <w:tcPr>
            <w:tcW w:w="787" w:type="dxa"/>
          </w:tcPr>
          <w:p w14:paraId="66A3B3B8" w14:textId="77777777" w:rsidR="003D05E1" w:rsidRDefault="003D05E1"/>
        </w:tc>
        <w:tc>
          <w:tcPr>
            <w:tcW w:w="741" w:type="dxa"/>
          </w:tcPr>
          <w:p w14:paraId="313294E1" w14:textId="77777777" w:rsidR="003D05E1" w:rsidRDefault="003D05E1"/>
        </w:tc>
        <w:tc>
          <w:tcPr>
            <w:tcW w:w="745" w:type="dxa"/>
          </w:tcPr>
          <w:p w14:paraId="7C8638F4" w14:textId="77777777" w:rsidR="003D05E1" w:rsidRDefault="003D05E1"/>
        </w:tc>
        <w:tc>
          <w:tcPr>
            <w:tcW w:w="802" w:type="dxa"/>
          </w:tcPr>
          <w:p w14:paraId="4443D1D7" w14:textId="77777777" w:rsidR="003D05E1" w:rsidRDefault="003D05E1"/>
        </w:tc>
        <w:tc>
          <w:tcPr>
            <w:tcW w:w="583" w:type="dxa"/>
          </w:tcPr>
          <w:p w14:paraId="78D5FFD7" w14:textId="77777777" w:rsidR="003D05E1" w:rsidRDefault="003D05E1"/>
        </w:tc>
        <w:tc>
          <w:tcPr>
            <w:tcW w:w="711" w:type="dxa"/>
          </w:tcPr>
          <w:p w14:paraId="44C4DA09" w14:textId="77777777" w:rsidR="003D05E1" w:rsidRDefault="003D05E1"/>
        </w:tc>
        <w:tc>
          <w:tcPr>
            <w:tcW w:w="710" w:type="dxa"/>
          </w:tcPr>
          <w:p w14:paraId="4EED59B8" w14:textId="77777777" w:rsidR="003D05E1" w:rsidRDefault="003D05E1"/>
        </w:tc>
        <w:tc>
          <w:tcPr>
            <w:tcW w:w="705" w:type="dxa"/>
          </w:tcPr>
          <w:p w14:paraId="0297C881" w14:textId="77777777" w:rsidR="003D05E1" w:rsidRDefault="003D05E1"/>
        </w:tc>
        <w:tc>
          <w:tcPr>
            <w:tcW w:w="612" w:type="dxa"/>
          </w:tcPr>
          <w:p w14:paraId="13F3BC7B" w14:textId="77777777" w:rsidR="003D05E1" w:rsidRDefault="003D05E1"/>
        </w:tc>
        <w:tc>
          <w:tcPr>
            <w:tcW w:w="1682" w:type="dxa"/>
            <w:vMerge/>
          </w:tcPr>
          <w:p w14:paraId="08927655" w14:textId="77777777" w:rsidR="003D05E1" w:rsidRDefault="003D05E1"/>
        </w:tc>
      </w:tr>
      <w:tr w:rsidR="003D05E1" w14:paraId="655AF058" w14:textId="77777777">
        <w:trPr>
          <w:trHeight w:hRule="exact" w:val="157"/>
        </w:trPr>
        <w:tc>
          <w:tcPr>
            <w:tcW w:w="3979" w:type="dxa"/>
            <w:vMerge/>
          </w:tcPr>
          <w:p w14:paraId="2125DE72" w14:textId="77777777" w:rsidR="003D05E1" w:rsidRDefault="003D05E1"/>
        </w:tc>
        <w:tc>
          <w:tcPr>
            <w:tcW w:w="878" w:type="dxa"/>
          </w:tcPr>
          <w:p w14:paraId="44D38D03" w14:textId="77777777" w:rsidR="003D05E1" w:rsidRDefault="003D05E1"/>
        </w:tc>
        <w:tc>
          <w:tcPr>
            <w:tcW w:w="766" w:type="dxa"/>
          </w:tcPr>
          <w:p w14:paraId="02D57E84" w14:textId="77777777" w:rsidR="003D05E1" w:rsidRDefault="003D05E1"/>
        </w:tc>
        <w:tc>
          <w:tcPr>
            <w:tcW w:w="792" w:type="dxa"/>
          </w:tcPr>
          <w:p w14:paraId="536339EF" w14:textId="77777777" w:rsidR="003D05E1" w:rsidRDefault="003D05E1"/>
        </w:tc>
        <w:tc>
          <w:tcPr>
            <w:tcW w:w="787" w:type="dxa"/>
          </w:tcPr>
          <w:p w14:paraId="20B27792" w14:textId="77777777" w:rsidR="003D05E1" w:rsidRDefault="003D05E1"/>
        </w:tc>
        <w:tc>
          <w:tcPr>
            <w:tcW w:w="741" w:type="dxa"/>
          </w:tcPr>
          <w:p w14:paraId="79A1DC2D" w14:textId="77777777" w:rsidR="003D05E1" w:rsidRDefault="003D05E1"/>
        </w:tc>
        <w:tc>
          <w:tcPr>
            <w:tcW w:w="745" w:type="dxa"/>
          </w:tcPr>
          <w:p w14:paraId="518896C5" w14:textId="77777777" w:rsidR="003D05E1" w:rsidRDefault="003D05E1"/>
        </w:tc>
        <w:tc>
          <w:tcPr>
            <w:tcW w:w="802" w:type="dxa"/>
          </w:tcPr>
          <w:p w14:paraId="000CD71E" w14:textId="77777777" w:rsidR="003D05E1" w:rsidRDefault="003D05E1"/>
        </w:tc>
        <w:tc>
          <w:tcPr>
            <w:tcW w:w="583" w:type="dxa"/>
          </w:tcPr>
          <w:p w14:paraId="07A53B52" w14:textId="77777777" w:rsidR="003D05E1" w:rsidRDefault="003D05E1"/>
        </w:tc>
        <w:tc>
          <w:tcPr>
            <w:tcW w:w="711" w:type="dxa"/>
          </w:tcPr>
          <w:p w14:paraId="68E16CB7" w14:textId="77777777" w:rsidR="003D05E1" w:rsidRDefault="003D05E1"/>
        </w:tc>
        <w:tc>
          <w:tcPr>
            <w:tcW w:w="710" w:type="dxa"/>
          </w:tcPr>
          <w:p w14:paraId="2B148B42" w14:textId="77777777" w:rsidR="003D05E1" w:rsidRDefault="003D05E1"/>
        </w:tc>
        <w:tc>
          <w:tcPr>
            <w:tcW w:w="705" w:type="dxa"/>
          </w:tcPr>
          <w:p w14:paraId="4E2F1E05" w14:textId="77777777" w:rsidR="003D05E1" w:rsidRDefault="003D05E1"/>
        </w:tc>
        <w:tc>
          <w:tcPr>
            <w:tcW w:w="612" w:type="dxa"/>
          </w:tcPr>
          <w:p w14:paraId="009F84C1" w14:textId="77777777" w:rsidR="003D05E1" w:rsidRDefault="003D05E1"/>
        </w:tc>
        <w:tc>
          <w:tcPr>
            <w:tcW w:w="1682" w:type="dxa"/>
            <w:vMerge/>
          </w:tcPr>
          <w:p w14:paraId="02B498EA" w14:textId="77777777" w:rsidR="003D05E1" w:rsidRDefault="003D05E1"/>
        </w:tc>
      </w:tr>
      <w:tr w:rsidR="003D05E1" w14:paraId="6150654E" w14:textId="77777777">
        <w:trPr>
          <w:trHeight w:hRule="exact" w:val="157"/>
        </w:trPr>
        <w:tc>
          <w:tcPr>
            <w:tcW w:w="3979" w:type="dxa"/>
          </w:tcPr>
          <w:p w14:paraId="6CC3532B" w14:textId="77777777" w:rsidR="003D05E1" w:rsidRDefault="00000000">
            <w:pPr>
              <w:pStyle w:val="TableParagraph"/>
              <w:spacing w:before="16"/>
              <w:ind w:right="8"/>
              <w:rPr>
                <w:rFonts w:ascii="Courier New"/>
                <w:sz w:val="12"/>
              </w:rPr>
            </w:pPr>
            <w:r>
              <w:rPr>
                <w:rFonts w:ascii="Courier New"/>
                <w:color w:val="1C1C18"/>
                <w:w w:val="105"/>
                <w:sz w:val="12"/>
              </w:rPr>
              <w:t>40%</w:t>
            </w:r>
          </w:p>
        </w:tc>
        <w:tc>
          <w:tcPr>
            <w:tcW w:w="878" w:type="dxa"/>
          </w:tcPr>
          <w:p w14:paraId="1C5A7922" w14:textId="77777777" w:rsidR="003D05E1" w:rsidRDefault="00000000">
            <w:pPr>
              <w:pStyle w:val="TableParagraph"/>
              <w:spacing w:before="4"/>
              <w:ind w:right="166"/>
              <w:rPr>
                <w:sz w:val="12"/>
              </w:rPr>
            </w:pPr>
            <w:r>
              <w:rPr>
                <w:color w:val="1C1C18"/>
                <w:sz w:val="12"/>
              </w:rPr>
              <w:t>21062,00</w:t>
            </w:r>
          </w:p>
        </w:tc>
        <w:tc>
          <w:tcPr>
            <w:tcW w:w="766" w:type="dxa"/>
          </w:tcPr>
          <w:p w14:paraId="55E5BF07" w14:textId="77777777" w:rsidR="003D05E1" w:rsidRDefault="00000000">
            <w:pPr>
              <w:pStyle w:val="TableParagraph"/>
              <w:spacing w:before="4"/>
              <w:ind w:right="120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5236</w:t>
            </w:r>
            <w:r>
              <w:rPr>
                <w:color w:val="2F2F26"/>
                <w:w w:val="105"/>
                <w:sz w:val="12"/>
              </w:rPr>
              <w:t>,</w:t>
            </w:r>
            <w:r>
              <w:rPr>
                <w:color w:val="0C0C0A"/>
                <w:w w:val="105"/>
                <w:sz w:val="12"/>
              </w:rPr>
              <w:t>00</w:t>
            </w:r>
          </w:p>
        </w:tc>
        <w:tc>
          <w:tcPr>
            <w:tcW w:w="792" w:type="dxa"/>
          </w:tcPr>
          <w:p w14:paraId="69DE59CA" w14:textId="77777777" w:rsidR="003D05E1" w:rsidRDefault="00000000">
            <w:pPr>
              <w:pStyle w:val="TableParagraph"/>
              <w:spacing w:before="4"/>
              <w:ind w:left="96" w:right="172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11264,00</w:t>
            </w:r>
          </w:p>
        </w:tc>
        <w:tc>
          <w:tcPr>
            <w:tcW w:w="787" w:type="dxa"/>
          </w:tcPr>
          <w:p w14:paraId="122789F4" w14:textId="77777777" w:rsidR="003D05E1" w:rsidRDefault="00000000">
            <w:pPr>
              <w:pStyle w:val="TableParagraph"/>
              <w:spacing w:before="4"/>
              <w:ind w:left="167" w:right="93"/>
              <w:jc w:val="center"/>
              <w:rPr>
                <w:sz w:val="12"/>
              </w:rPr>
            </w:pPr>
            <w:r>
              <w:rPr>
                <w:color w:val="2F2F26"/>
                <w:w w:val="105"/>
                <w:sz w:val="12"/>
              </w:rPr>
              <w:t>109</w:t>
            </w:r>
            <w:r>
              <w:rPr>
                <w:color w:val="0C0C0A"/>
                <w:w w:val="105"/>
                <w:sz w:val="12"/>
              </w:rPr>
              <w:t>90,00</w:t>
            </w:r>
          </w:p>
        </w:tc>
        <w:tc>
          <w:tcPr>
            <w:tcW w:w="741" w:type="dxa"/>
          </w:tcPr>
          <w:p w14:paraId="11E41AE1" w14:textId="77777777" w:rsidR="003D05E1" w:rsidRDefault="00000000">
            <w:pPr>
              <w:pStyle w:val="TableParagraph"/>
              <w:spacing w:before="4"/>
              <w:ind w:right="168"/>
              <w:rPr>
                <w:sz w:val="12"/>
              </w:rPr>
            </w:pPr>
            <w:r>
              <w:rPr>
                <w:color w:val="1C1C18"/>
                <w:sz w:val="12"/>
              </w:rPr>
              <w:t>8250,00</w:t>
            </w:r>
          </w:p>
        </w:tc>
        <w:tc>
          <w:tcPr>
            <w:tcW w:w="745" w:type="dxa"/>
          </w:tcPr>
          <w:p w14:paraId="76E7D6EB" w14:textId="77777777" w:rsidR="003D05E1" w:rsidRDefault="00000000">
            <w:pPr>
              <w:pStyle w:val="TableParagraph"/>
              <w:spacing w:before="4"/>
              <w:ind w:left="148" w:right="5"/>
              <w:jc w:val="center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7702</w:t>
            </w:r>
            <w:r>
              <w:rPr>
                <w:color w:val="42423F"/>
                <w:w w:val="105"/>
                <w:sz w:val="12"/>
              </w:rPr>
              <w:t>,</w:t>
            </w:r>
            <w:r>
              <w:rPr>
                <w:color w:val="0C0C0A"/>
                <w:w w:val="105"/>
                <w:sz w:val="12"/>
              </w:rPr>
              <w:t>00</w:t>
            </w:r>
          </w:p>
        </w:tc>
        <w:tc>
          <w:tcPr>
            <w:tcW w:w="802" w:type="dxa"/>
          </w:tcPr>
          <w:p w14:paraId="372CE384" w14:textId="77777777" w:rsidR="003D05E1" w:rsidRDefault="00000000">
            <w:pPr>
              <w:pStyle w:val="TableParagraph"/>
              <w:spacing w:before="4"/>
              <w:ind w:right="226"/>
              <w:rPr>
                <w:sz w:val="12"/>
              </w:rPr>
            </w:pPr>
            <w:r>
              <w:rPr>
                <w:color w:val="1C1C18"/>
                <w:sz w:val="12"/>
              </w:rPr>
              <w:t>4962,00</w:t>
            </w:r>
          </w:p>
        </w:tc>
        <w:tc>
          <w:tcPr>
            <w:tcW w:w="583" w:type="dxa"/>
          </w:tcPr>
          <w:p w14:paraId="50211964" w14:textId="77777777" w:rsidR="003D05E1" w:rsidRDefault="00000000">
            <w:pPr>
              <w:pStyle w:val="TableParagraph"/>
              <w:spacing w:before="4"/>
              <w:ind w:left="207" w:right="100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0,00</w:t>
            </w:r>
          </w:p>
        </w:tc>
        <w:tc>
          <w:tcPr>
            <w:tcW w:w="711" w:type="dxa"/>
          </w:tcPr>
          <w:p w14:paraId="20D7F463" w14:textId="77777777" w:rsidR="003D05E1" w:rsidRDefault="00000000">
            <w:pPr>
              <w:pStyle w:val="TableParagraph"/>
              <w:spacing w:before="4"/>
              <w:ind w:right="123"/>
              <w:rPr>
                <w:sz w:val="12"/>
              </w:rPr>
            </w:pPr>
            <w:r>
              <w:rPr>
                <w:color w:val="0C0C0A"/>
                <w:sz w:val="12"/>
              </w:rPr>
              <w:t>5784,00</w:t>
            </w:r>
          </w:p>
        </w:tc>
        <w:tc>
          <w:tcPr>
            <w:tcW w:w="710" w:type="dxa"/>
          </w:tcPr>
          <w:p w14:paraId="17C73263" w14:textId="77777777" w:rsidR="003D05E1" w:rsidRDefault="00000000">
            <w:pPr>
              <w:pStyle w:val="TableParagraph"/>
              <w:spacing w:before="4"/>
              <w:ind w:right="117"/>
              <w:rPr>
                <w:sz w:val="12"/>
              </w:rPr>
            </w:pPr>
            <w:r>
              <w:rPr>
                <w:color w:val="1C1C18"/>
                <w:sz w:val="12"/>
              </w:rPr>
              <w:t>4688,00</w:t>
            </w:r>
          </w:p>
        </w:tc>
        <w:tc>
          <w:tcPr>
            <w:tcW w:w="705" w:type="dxa"/>
          </w:tcPr>
          <w:p w14:paraId="4FE4D130" w14:textId="77777777" w:rsidR="003D05E1" w:rsidRDefault="00000000">
            <w:pPr>
              <w:pStyle w:val="TableParagraph"/>
              <w:spacing w:before="4"/>
              <w:ind w:left="96" w:right="90"/>
              <w:jc w:val="center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10990,00</w:t>
            </w:r>
          </w:p>
        </w:tc>
        <w:tc>
          <w:tcPr>
            <w:tcW w:w="612" w:type="dxa"/>
          </w:tcPr>
          <w:p w14:paraId="1839F462" w14:textId="77777777" w:rsidR="003D05E1" w:rsidRDefault="00000000">
            <w:pPr>
              <w:pStyle w:val="TableParagraph"/>
              <w:spacing w:before="9"/>
              <w:ind w:right="32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9072,00</w:t>
            </w:r>
          </w:p>
        </w:tc>
        <w:tc>
          <w:tcPr>
            <w:tcW w:w="1682" w:type="dxa"/>
          </w:tcPr>
          <w:p w14:paraId="02611432" w14:textId="77777777" w:rsidR="003D05E1" w:rsidRDefault="00000000">
            <w:pPr>
              <w:pStyle w:val="TableParagraph"/>
              <w:spacing w:before="9"/>
              <w:ind w:left="272"/>
              <w:jc w:val="left"/>
              <w:rPr>
                <w:sz w:val="12"/>
              </w:rPr>
            </w:pPr>
            <w:r>
              <w:rPr>
                <w:color w:val="1C1C18"/>
                <w:sz w:val="12"/>
              </w:rPr>
              <w:t xml:space="preserve">100000,00  First </w:t>
            </w:r>
            <w:r>
              <w:rPr>
                <w:color w:val="0C0C0A"/>
                <w:sz w:val="12"/>
              </w:rPr>
              <w:t>payment</w:t>
            </w:r>
          </w:p>
        </w:tc>
      </w:tr>
      <w:tr w:rsidR="003D05E1" w14:paraId="71E9F6A1" w14:textId="77777777">
        <w:trPr>
          <w:trHeight w:hRule="exact" w:val="154"/>
        </w:trPr>
        <w:tc>
          <w:tcPr>
            <w:tcW w:w="3979" w:type="dxa"/>
          </w:tcPr>
          <w:p w14:paraId="644B4272" w14:textId="77777777" w:rsidR="003D05E1" w:rsidRDefault="00000000">
            <w:pPr>
              <w:pStyle w:val="TableParagraph"/>
              <w:spacing w:before="4"/>
              <w:ind w:right="17"/>
              <w:rPr>
                <w:sz w:val="12"/>
              </w:rPr>
            </w:pPr>
            <w:r>
              <w:rPr>
                <w:color w:val="0C0C0A"/>
                <w:w w:val="95"/>
                <w:sz w:val="12"/>
              </w:rPr>
              <w:t>40%</w:t>
            </w:r>
          </w:p>
        </w:tc>
        <w:tc>
          <w:tcPr>
            <w:tcW w:w="878" w:type="dxa"/>
          </w:tcPr>
          <w:p w14:paraId="3640E97B" w14:textId="77777777" w:rsidR="003D05E1" w:rsidRDefault="00000000">
            <w:pPr>
              <w:pStyle w:val="TableParagraph"/>
              <w:spacing w:before="4"/>
              <w:ind w:right="166"/>
              <w:rPr>
                <w:sz w:val="12"/>
              </w:rPr>
            </w:pPr>
            <w:r>
              <w:rPr>
                <w:color w:val="1C1C18"/>
                <w:sz w:val="12"/>
              </w:rPr>
              <w:t>21062,00</w:t>
            </w:r>
          </w:p>
        </w:tc>
        <w:tc>
          <w:tcPr>
            <w:tcW w:w="766" w:type="dxa"/>
          </w:tcPr>
          <w:p w14:paraId="7349D3E5" w14:textId="77777777" w:rsidR="003D05E1" w:rsidRDefault="00000000">
            <w:pPr>
              <w:pStyle w:val="TableParagraph"/>
              <w:spacing w:before="4"/>
              <w:ind w:right="120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5236</w:t>
            </w:r>
            <w:r>
              <w:rPr>
                <w:color w:val="2F2F26"/>
                <w:w w:val="105"/>
                <w:sz w:val="12"/>
              </w:rPr>
              <w:t>,</w:t>
            </w:r>
            <w:r>
              <w:rPr>
                <w:color w:val="0C0C0A"/>
                <w:w w:val="105"/>
                <w:sz w:val="12"/>
              </w:rPr>
              <w:t>00</w:t>
            </w:r>
          </w:p>
        </w:tc>
        <w:tc>
          <w:tcPr>
            <w:tcW w:w="792" w:type="dxa"/>
          </w:tcPr>
          <w:p w14:paraId="7252EB94" w14:textId="77777777" w:rsidR="003D05E1" w:rsidRDefault="00000000">
            <w:pPr>
              <w:pStyle w:val="TableParagraph"/>
              <w:spacing w:before="4"/>
              <w:ind w:left="101" w:right="166"/>
              <w:jc w:val="center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11264</w:t>
            </w:r>
            <w:r>
              <w:rPr>
                <w:color w:val="42423F"/>
                <w:w w:val="105"/>
                <w:sz w:val="12"/>
              </w:rPr>
              <w:t>,</w:t>
            </w:r>
            <w:r>
              <w:rPr>
                <w:color w:val="0C0C0A"/>
                <w:w w:val="105"/>
                <w:sz w:val="12"/>
              </w:rPr>
              <w:t>00</w:t>
            </w:r>
          </w:p>
        </w:tc>
        <w:tc>
          <w:tcPr>
            <w:tcW w:w="787" w:type="dxa"/>
          </w:tcPr>
          <w:p w14:paraId="7224827A" w14:textId="77777777" w:rsidR="003D05E1" w:rsidRDefault="00000000">
            <w:pPr>
              <w:pStyle w:val="TableParagraph"/>
              <w:spacing w:before="4"/>
              <w:ind w:left="160" w:right="100"/>
              <w:jc w:val="center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10990,00</w:t>
            </w:r>
          </w:p>
        </w:tc>
        <w:tc>
          <w:tcPr>
            <w:tcW w:w="741" w:type="dxa"/>
          </w:tcPr>
          <w:p w14:paraId="7DAE69F1" w14:textId="77777777" w:rsidR="003D05E1" w:rsidRDefault="00000000">
            <w:pPr>
              <w:pStyle w:val="TableParagraph"/>
              <w:spacing w:line="137" w:lineRule="exact"/>
              <w:ind w:right="168"/>
              <w:rPr>
                <w:sz w:val="12"/>
              </w:rPr>
            </w:pPr>
            <w:r>
              <w:rPr>
                <w:color w:val="1C1C18"/>
                <w:sz w:val="12"/>
              </w:rPr>
              <w:t>8250,00</w:t>
            </w:r>
          </w:p>
        </w:tc>
        <w:tc>
          <w:tcPr>
            <w:tcW w:w="745" w:type="dxa"/>
          </w:tcPr>
          <w:p w14:paraId="27234AD9" w14:textId="77777777" w:rsidR="003D05E1" w:rsidRDefault="00000000">
            <w:pPr>
              <w:pStyle w:val="TableParagraph"/>
              <w:spacing w:before="4"/>
              <w:ind w:left="148" w:right="10"/>
              <w:jc w:val="center"/>
              <w:rPr>
                <w:sz w:val="12"/>
              </w:rPr>
            </w:pPr>
            <w:r>
              <w:rPr>
                <w:color w:val="0C0C0A"/>
                <w:w w:val="110"/>
                <w:sz w:val="12"/>
              </w:rPr>
              <w:t>7702</w:t>
            </w:r>
            <w:r>
              <w:rPr>
                <w:color w:val="42423F"/>
                <w:w w:val="110"/>
                <w:sz w:val="12"/>
              </w:rPr>
              <w:t>,</w:t>
            </w:r>
            <w:r>
              <w:rPr>
                <w:color w:val="0C0C0A"/>
                <w:w w:val="110"/>
                <w:sz w:val="12"/>
              </w:rPr>
              <w:t>00</w:t>
            </w:r>
          </w:p>
        </w:tc>
        <w:tc>
          <w:tcPr>
            <w:tcW w:w="802" w:type="dxa"/>
          </w:tcPr>
          <w:p w14:paraId="0FFB29E5" w14:textId="77777777" w:rsidR="003D05E1" w:rsidRDefault="00000000">
            <w:pPr>
              <w:pStyle w:val="TableParagraph"/>
              <w:spacing w:before="4"/>
              <w:ind w:right="239"/>
              <w:rPr>
                <w:sz w:val="12"/>
              </w:rPr>
            </w:pPr>
            <w:r>
              <w:rPr>
                <w:color w:val="0C0C0A"/>
                <w:sz w:val="12"/>
              </w:rPr>
              <w:t>4962</w:t>
            </w:r>
            <w:r>
              <w:rPr>
                <w:color w:val="2F2F26"/>
                <w:sz w:val="12"/>
              </w:rPr>
              <w:t>,</w:t>
            </w:r>
            <w:r>
              <w:rPr>
                <w:color w:val="0C0C0A"/>
                <w:sz w:val="12"/>
              </w:rPr>
              <w:t>00</w:t>
            </w:r>
          </w:p>
        </w:tc>
        <w:tc>
          <w:tcPr>
            <w:tcW w:w="583" w:type="dxa"/>
          </w:tcPr>
          <w:p w14:paraId="3182FF79" w14:textId="77777777" w:rsidR="003D05E1" w:rsidRDefault="00000000">
            <w:pPr>
              <w:pStyle w:val="TableParagraph"/>
              <w:spacing w:line="137" w:lineRule="exact"/>
              <w:ind w:left="209" w:right="99"/>
              <w:jc w:val="center"/>
              <w:rPr>
                <w:sz w:val="12"/>
              </w:rPr>
            </w:pPr>
            <w:r>
              <w:rPr>
                <w:color w:val="0C0C0A"/>
                <w:w w:val="110"/>
                <w:sz w:val="12"/>
              </w:rPr>
              <w:t>0</w:t>
            </w:r>
            <w:r>
              <w:rPr>
                <w:color w:val="2F2F26"/>
                <w:w w:val="110"/>
                <w:sz w:val="12"/>
              </w:rPr>
              <w:t>,</w:t>
            </w:r>
            <w:r>
              <w:rPr>
                <w:color w:val="0C0C0A"/>
                <w:w w:val="110"/>
                <w:sz w:val="12"/>
              </w:rPr>
              <w:t>00</w:t>
            </w:r>
          </w:p>
        </w:tc>
        <w:tc>
          <w:tcPr>
            <w:tcW w:w="711" w:type="dxa"/>
          </w:tcPr>
          <w:p w14:paraId="098F912A" w14:textId="77777777" w:rsidR="003D05E1" w:rsidRDefault="00000000">
            <w:pPr>
              <w:pStyle w:val="TableParagraph"/>
              <w:spacing w:before="4"/>
              <w:ind w:right="120"/>
              <w:rPr>
                <w:sz w:val="12"/>
              </w:rPr>
            </w:pPr>
            <w:r>
              <w:rPr>
                <w:color w:val="0C0C0A"/>
                <w:sz w:val="12"/>
              </w:rPr>
              <w:t>5784,00</w:t>
            </w:r>
          </w:p>
        </w:tc>
        <w:tc>
          <w:tcPr>
            <w:tcW w:w="710" w:type="dxa"/>
          </w:tcPr>
          <w:p w14:paraId="63C0A151" w14:textId="77777777" w:rsidR="003D05E1" w:rsidRDefault="00000000">
            <w:pPr>
              <w:pStyle w:val="TableParagraph"/>
              <w:spacing w:before="4"/>
              <w:ind w:right="118"/>
              <w:rPr>
                <w:sz w:val="12"/>
              </w:rPr>
            </w:pPr>
            <w:r>
              <w:rPr>
                <w:color w:val="1C1C18"/>
                <w:sz w:val="12"/>
              </w:rPr>
              <w:t>4688,00</w:t>
            </w:r>
          </w:p>
        </w:tc>
        <w:tc>
          <w:tcPr>
            <w:tcW w:w="705" w:type="dxa"/>
          </w:tcPr>
          <w:p w14:paraId="6FF98EF1" w14:textId="77777777" w:rsidR="003D05E1" w:rsidRDefault="00000000">
            <w:pPr>
              <w:pStyle w:val="TableParagraph"/>
              <w:spacing w:before="4"/>
              <w:ind w:left="94" w:right="93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10990,00</w:t>
            </w:r>
          </w:p>
        </w:tc>
        <w:tc>
          <w:tcPr>
            <w:tcW w:w="612" w:type="dxa"/>
          </w:tcPr>
          <w:p w14:paraId="53EDB0AE" w14:textId="77777777" w:rsidR="003D05E1" w:rsidRDefault="00000000">
            <w:pPr>
              <w:pStyle w:val="TableParagraph"/>
              <w:spacing w:before="9"/>
              <w:ind w:right="40"/>
              <w:rPr>
                <w:sz w:val="12"/>
              </w:rPr>
            </w:pPr>
            <w:r>
              <w:rPr>
                <w:color w:val="0C0C0A"/>
                <w:sz w:val="12"/>
              </w:rPr>
              <w:t>9072,00</w:t>
            </w:r>
          </w:p>
        </w:tc>
        <w:tc>
          <w:tcPr>
            <w:tcW w:w="1682" w:type="dxa"/>
          </w:tcPr>
          <w:p w14:paraId="609FEA3C" w14:textId="77777777" w:rsidR="003D05E1" w:rsidRDefault="00000000">
            <w:pPr>
              <w:pStyle w:val="TableParagraph"/>
              <w:spacing w:before="9"/>
              <w:ind w:left="272"/>
              <w:jc w:val="left"/>
              <w:rPr>
                <w:sz w:val="12"/>
              </w:rPr>
            </w:pPr>
            <w:r>
              <w:rPr>
                <w:color w:val="0C0C0A"/>
                <w:sz w:val="12"/>
              </w:rPr>
              <w:t>100000,00 Second  payment</w:t>
            </w:r>
          </w:p>
        </w:tc>
      </w:tr>
      <w:tr w:rsidR="003D05E1" w14:paraId="209A8D81" w14:textId="77777777">
        <w:trPr>
          <w:trHeight w:hRule="exact" w:val="157"/>
        </w:trPr>
        <w:tc>
          <w:tcPr>
            <w:tcW w:w="3979" w:type="dxa"/>
          </w:tcPr>
          <w:p w14:paraId="37A781D7" w14:textId="77777777" w:rsidR="003D05E1" w:rsidRDefault="00000000">
            <w:pPr>
              <w:pStyle w:val="TableParagraph"/>
              <w:spacing w:before="6"/>
              <w:ind w:right="22"/>
              <w:rPr>
                <w:sz w:val="12"/>
              </w:rPr>
            </w:pPr>
            <w:r>
              <w:rPr>
                <w:color w:val="1C1C18"/>
                <w:w w:val="90"/>
                <w:sz w:val="12"/>
              </w:rPr>
              <w:t>20%</w:t>
            </w:r>
          </w:p>
        </w:tc>
        <w:tc>
          <w:tcPr>
            <w:tcW w:w="878" w:type="dxa"/>
          </w:tcPr>
          <w:p w14:paraId="302CD89E" w14:textId="77777777" w:rsidR="003D05E1" w:rsidRDefault="00000000">
            <w:pPr>
              <w:pStyle w:val="TableParagraph"/>
              <w:spacing w:before="6"/>
              <w:ind w:right="168"/>
              <w:rPr>
                <w:sz w:val="12"/>
              </w:rPr>
            </w:pPr>
            <w:r>
              <w:rPr>
                <w:color w:val="0C0C0A"/>
                <w:sz w:val="12"/>
              </w:rPr>
              <w:t>10531</w:t>
            </w:r>
            <w:r>
              <w:rPr>
                <w:color w:val="2F2F26"/>
                <w:sz w:val="12"/>
              </w:rPr>
              <w:t>,</w:t>
            </w:r>
            <w:r>
              <w:rPr>
                <w:color w:val="0C0C0A"/>
                <w:sz w:val="12"/>
              </w:rPr>
              <w:t>00</w:t>
            </w:r>
          </w:p>
        </w:tc>
        <w:tc>
          <w:tcPr>
            <w:tcW w:w="766" w:type="dxa"/>
          </w:tcPr>
          <w:p w14:paraId="437EF220" w14:textId="77777777" w:rsidR="003D05E1" w:rsidRDefault="00000000">
            <w:pPr>
              <w:pStyle w:val="TableParagraph"/>
              <w:spacing w:before="6"/>
              <w:ind w:right="125"/>
              <w:rPr>
                <w:sz w:val="12"/>
              </w:rPr>
            </w:pPr>
            <w:r>
              <w:rPr>
                <w:color w:val="1C1C18"/>
                <w:sz w:val="12"/>
              </w:rPr>
              <w:t>2618,00</w:t>
            </w:r>
          </w:p>
        </w:tc>
        <w:tc>
          <w:tcPr>
            <w:tcW w:w="792" w:type="dxa"/>
          </w:tcPr>
          <w:p w14:paraId="781B8F76" w14:textId="77777777" w:rsidR="003D05E1" w:rsidRDefault="00000000">
            <w:pPr>
              <w:pStyle w:val="TableParagraph"/>
              <w:spacing w:before="6"/>
              <w:ind w:left="101" w:right="114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5632,00</w:t>
            </w:r>
          </w:p>
        </w:tc>
        <w:tc>
          <w:tcPr>
            <w:tcW w:w="787" w:type="dxa"/>
          </w:tcPr>
          <w:p w14:paraId="545B99E7" w14:textId="77777777" w:rsidR="003D05E1" w:rsidRDefault="00000000">
            <w:pPr>
              <w:pStyle w:val="TableParagraph"/>
              <w:spacing w:before="2"/>
              <w:ind w:left="167" w:right="46"/>
              <w:jc w:val="center"/>
              <w:rPr>
                <w:sz w:val="12"/>
              </w:rPr>
            </w:pPr>
            <w:r>
              <w:rPr>
                <w:color w:val="0C0C0A"/>
                <w:sz w:val="12"/>
              </w:rPr>
              <w:t>5495,00</w:t>
            </w:r>
          </w:p>
        </w:tc>
        <w:tc>
          <w:tcPr>
            <w:tcW w:w="741" w:type="dxa"/>
          </w:tcPr>
          <w:p w14:paraId="592C0C75" w14:textId="77777777" w:rsidR="003D05E1" w:rsidRDefault="00000000">
            <w:pPr>
              <w:pStyle w:val="TableParagraph"/>
              <w:spacing w:before="2"/>
              <w:ind w:right="177"/>
              <w:rPr>
                <w:sz w:val="12"/>
              </w:rPr>
            </w:pPr>
            <w:r>
              <w:rPr>
                <w:color w:val="0C0C0A"/>
                <w:sz w:val="12"/>
              </w:rPr>
              <w:t>4125</w:t>
            </w:r>
            <w:r>
              <w:rPr>
                <w:color w:val="2F2F26"/>
                <w:sz w:val="12"/>
              </w:rPr>
              <w:t>,</w:t>
            </w:r>
            <w:r>
              <w:rPr>
                <w:color w:val="0C0C0A"/>
                <w:sz w:val="12"/>
              </w:rPr>
              <w:t>00</w:t>
            </w:r>
          </w:p>
        </w:tc>
        <w:tc>
          <w:tcPr>
            <w:tcW w:w="745" w:type="dxa"/>
          </w:tcPr>
          <w:p w14:paraId="09E6C0AB" w14:textId="77777777" w:rsidR="003D05E1" w:rsidRDefault="00000000">
            <w:pPr>
              <w:pStyle w:val="TableParagraph"/>
              <w:spacing w:before="6"/>
              <w:ind w:left="148" w:right="10"/>
              <w:jc w:val="center"/>
              <w:rPr>
                <w:sz w:val="12"/>
              </w:rPr>
            </w:pPr>
            <w:r>
              <w:rPr>
                <w:color w:val="1C1C18"/>
                <w:w w:val="110"/>
                <w:sz w:val="12"/>
              </w:rPr>
              <w:t>3851</w:t>
            </w:r>
            <w:r>
              <w:rPr>
                <w:color w:val="42423F"/>
                <w:w w:val="110"/>
                <w:sz w:val="12"/>
              </w:rPr>
              <w:t>,</w:t>
            </w:r>
            <w:r>
              <w:rPr>
                <w:color w:val="0C0C0A"/>
                <w:w w:val="110"/>
                <w:sz w:val="12"/>
              </w:rPr>
              <w:t>00</w:t>
            </w:r>
          </w:p>
        </w:tc>
        <w:tc>
          <w:tcPr>
            <w:tcW w:w="802" w:type="dxa"/>
          </w:tcPr>
          <w:p w14:paraId="747A23A1" w14:textId="77777777" w:rsidR="003D05E1" w:rsidRDefault="00000000">
            <w:pPr>
              <w:pStyle w:val="TableParagraph"/>
              <w:spacing w:before="6"/>
              <w:ind w:right="225"/>
              <w:rPr>
                <w:sz w:val="12"/>
              </w:rPr>
            </w:pPr>
            <w:r>
              <w:rPr>
                <w:color w:val="1C1C18"/>
                <w:sz w:val="12"/>
              </w:rPr>
              <w:t>2481,00</w:t>
            </w:r>
          </w:p>
        </w:tc>
        <w:tc>
          <w:tcPr>
            <w:tcW w:w="583" w:type="dxa"/>
          </w:tcPr>
          <w:p w14:paraId="0CB5CA95" w14:textId="77777777" w:rsidR="003D05E1" w:rsidRDefault="00000000">
            <w:pPr>
              <w:pStyle w:val="TableParagraph"/>
              <w:spacing w:before="6"/>
              <w:ind w:left="197" w:right="100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0,00</w:t>
            </w:r>
          </w:p>
        </w:tc>
        <w:tc>
          <w:tcPr>
            <w:tcW w:w="711" w:type="dxa"/>
          </w:tcPr>
          <w:p w14:paraId="3529699B" w14:textId="77777777" w:rsidR="003D05E1" w:rsidRDefault="00000000">
            <w:pPr>
              <w:pStyle w:val="TableParagraph"/>
              <w:spacing w:before="6"/>
              <w:ind w:right="128"/>
              <w:rPr>
                <w:sz w:val="12"/>
              </w:rPr>
            </w:pPr>
            <w:r>
              <w:rPr>
                <w:color w:val="1C1C18"/>
                <w:sz w:val="12"/>
              </w:rPr>
              <w:t>2892,00</w:t>
            </w:r>
          </w:p>
        </w:tc>
        <w:tc>
          <w:tcPr>
            <w:tcW w:w="710" w:type="dxa"/>
          </w:tcPr>
          <w:p w14:paraId="10C530FC" w14:textId="77777777" w:rsidR="003D05E1" w:rsidRDefault="00000000">
            <w:pPr>
              <w:pStyle w:val="TableParagraph"/>
              <w:spacing w:before="6"/>
              <w:ind w:right="121"/>
              <w:rPr>
                <w:sz w:val="12"/>
              </w:rPr>
            </w:pPr>
            <w:r>
              <w:rPr>
                <w:color w:val="1C1C18"/>
                <w:sz w:val="12"/>
              </w:rPr>
              <w:t>2344,00</w:t>
            </w:r>
          </w:p>
        </w:tc>
        <w:tc>
          <w:tcPr>
            <w:tcW w:w="705" w:type="dxa"/>
          </w:tcPr>
          <w:p w14:paraId="77F4E692" w14:textId="77777777" w:rsidR="003D05E1" w:rsidRDefault="00000000">
            <w:pPr>
              <w:pStyle w:val="TableParagraph"/>
              <w:spacing w:before="6"/>
              <w:ind w:left="96" w:right="32"/>
              <w:jc w:val="center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5495,00</w:t>
            </w:r>
          </w:p>
        </w:tc>
        <w:tc>
          <w:tcPr>
            <w:tcW w:w="612" w:type="dxa"/>
          </w:tcPr>
          <w:p w14:paraId="093E63A2" w14:textId="77777777" w:rsidR="003D05E1" w:rsidRDefault="00000000">
            <w:pPr>
              <w:pStyle w:val="TableParagraph"/>
              <w:spacing w:before="6"/>
              <w:ind w:right="38"/>
              <w:rPr>
                <w:sz w:val="12"/>
              </w:rPr>
            </w:pPr>
            <w:r>
              <w:rPr>
                <w:color w:val="1C1C18"/>
                <w:sz w:val="12"/>
              </w:rPr>
              <w:t>4536,00</w:t>
            </w:r>
          </w:p>
        </w:tc>
        <w:tc>
          <w:tcPr>
            <w:tcW w:w="1682" w:type="dxa"/>
          </w:tcPr>
          <w:p w14:paraId="3980E33E" w14:textId="77777777" w:rsidR="003D05E1" w:rsidRDefault="00000000">
            <w:pPr>
              <w:pStyle w:val="TableParagraph"/>
              <w:spacing w:before="11"/>
              <w:ind w:left="333"/>
              <w:jc w:val="left"/>
              <w:rPr>
                <w:sz w:val="12"/>
              </w:rPr>
            </w:pPr>
            <w:r>
              <w:rPr>
                <w:color w:val="0C0C0A"/>
                <w:sz w:val="12"/>
              </w:rPr>
              <w:t>50000</w:t>
            </w:r>
            <w:r>
              <w:rPr>
                <w:color w:val="2F2F26"/>
                <w:sz w:val="12"/>
              </w:rPr>
              <w:t>,</w:t>
            </w:r>
            <w:r>
              <w:rPr>
                <w:color w:val="0C0C0A"/>
                <w:sz w:val="12"/>
              </w:rPr>
              <w:t>00 F</w:t>
            </w:r>
            <w:r>
              <w:rPr>
                <w:color w:val="2F2F26"/>
                <w:sz w:val="12"/>
              </w:rPr>
              <w:t>in</w:t>
            </w:r>
            <w:r>
              <w:rPr>
                <w:color w:val="0C0C0A"/>
                <w:sz w:val="12"/>
              </w:rPr>
              <w:t>al payment</w:t>
            </w:r>
          </w:p>
        </w:tc>
      </w:tr>
      <w:tr w:rsidR="003D05E1" w14:paraId="5CFD22A8" w14:textId="77777777">
        <w:trPr>
          <w:trHeight w:hRule="exact" w:val="150"/>
        </w:trPr>
        <w:tc>
          <w:tcPr>
            <w:tcW w:w="3979" w:type="dxa"/>
          </w:tcPr>
          <w:p w14:paraId="64334861" w14:textId="77777777" w:rsidR="003D05E1" w:rsidRDefault="00000000">
            <w:pPr>
              <w:pStyle w:val="TableParagraph"/>
              <w:spacing w:before="15"/>
              <w:ind w:right="22"/>
              <w:rPr>
                <w:rFonts w:ascii="Arial"/>
                <w:sz w:val="11"/>
              </w:rPr>
            </w:pPr>
            <w:r>
              <w:rPr>
                <w:rFonts w:ascii="Arial"/>
                <w:color w:val="0C0C0A"/>
                <w:sz w:val="11"/>
              </w:rPr>
              <w:t>sum</w:t>
            </w:r>
          </w:p>
        </w:tc>
        <w:tc>
          <w:tcPr>
            <w:tcW w:w="878" w:type="dxa"/>
          </w:tcPr>
          <w:p w14:paraId="1E6CAC20" w14:textId="77777777" w:rsidR="003D05E1" w:rsidRDefault="00000000">
            <w:pPr>
              <w:pStyle w:val="TableParagraph"/>
              <w:spacing w:before="6"/>
              <w:ind w:right="165"/>
              <w:rPr>
                <w:sz w:val="12"/>
              </w:rPr>
            </w:pPr>
            <w:r>
              <w:rPr>
                <w:color w:val="1C1C18"/>
                <w:sz w:val="12"/>
              </w:rPr>
              <w:t>52655,00</w:t>
            </w:r>
          </w:p>
        </w:tc>
        <w:tc>
          <w:tcPr>
            <w:tcW w:w="766" w:type="dxa"/>
          </w:tcPr>
          <w:p w14:paraId="4A13F6E8" w14:textId="77777777" w:rsidR="003D05E1" w:rsidRDefault="00000000">
            <w:pPr>
              <w:pStyle w:val="TableParagraph"/>
              <w:spacing w:before="2"/>
              <w:ind w:right="120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13090</w:t>
            </w:r>
            <w:r>
              <w:rPr>
                <w:color w:val="2F2F26"/>
                <w:w w:val="105"/>
                <w:sz w:val="12"/>
              </w:rPr>
              <w:t>,</w:t>
            </w:r>
            <w:r>
              <w:rPr>
                <w:color w:val="0C0C0A"/>
                <w:w w:val="105"/>
                <w:sz w:val="12"/>
              </w:rPr>
              <w:t>00</w:t>
            </w:r>
          </w:p>
        </w:tc>
        <w:tc>
          <w:tcPr>
            <w:tcW w:w="792" w:type="dxa"/>
          </w:tcPr>
          <w:p w14:paraId="7AF3ED5B" w14:textId="77777777" w:rsidR="003D05E1" w:rsidRDefault="00000000">
            <w:pPr>
              <w:pStyle w:val="TableParagraph"/>
              <w:spacing w:before="2"/>
              <w:ind w:left="99" w:right="172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28160,00</w:t>
            </w:r>
          </w:p>
        </w:tc>
        <w:tc>
          <w:tcPr>
            <w:tcW w:w="787" w:type="dxa"/>
          </w:tcPr>
          <w:p w14:paraId="7AE5BC68" w14:textId="77777777" w:rsidR="003D05E1" w:rsidRDefault="00000000">
            <w:pPr>
              <w:pStyle w:val="TableParagraph"/>
              <w:spacing w:before="2"/>
              <w:ind w:left="160" w:right="100"/>
              <w:jc w:val="center"/>
              <w:rPr>
                <w:sz w:val="12"/>
              </w:rPr>
            </w:pPr>
            <w:r>
              <w:rPr>
                <w:color w:val="1C1C18"/>
                <w:sz w:val="12"/>
              </w:rPr>
              <w:t>27475,00</w:t>
            </w:r>
          </w:p>
        </w:tc>
        <w:tc>
          <w:tcPr>
            <w:tcW w:w="741" w:type="dxa"/>
          </w:tcPr>
          <w:p w14:paraId="5A79E7D4" w14:textId="77777777" w:rsidR="003D05E1" w:rsidRDefault="00000000">
            <w:pPr>
              <w:pStyle w:val="TableParagraph"/>
              <w:spacing w:before="2"/>
              <w:ind w:right="172"/>
              <w:rPr>
                <w:sz w:val="12"/>
              </w:rPr>
            </w:pPr>
            <w:r>
              <w:rPr>
                <w:color w:val="1C1C18"/>
                <w:sz w:val="12"/>
              </w:rPr>
              <w:t>20625,00</w:t>
            </w:r>
          </w:p>
        </w:tc>
        <w:tc>
          <w:tcPr>
            <w:tcW w:w="745" w:type="dxa"/>
          </w:tcPr>
          <w:p w14:paraId="11BF8836" w14:textId="77777777" w:rsidR="003D05E1" w:rsidRDefault="00000000">
            <w:pPr>
              <w:pStyle w:val="TableParagraph"/>
              <w:spacing w:before="2"/>
              <w:ind w:left="133" w:right="69"/>
              <w:jc w:val="center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19255,00</w:t>
            </w:r>
          </w:p>
        </w:tc>
        <w:tc>
          <w:tcPr>
            <w:tcW w:w="802" w:type="dxa"/>
          </w:tcPr>
          <w:p w14:paraId="7BD92B13" w14:textId="77777777" w:rsidR="003D05E1" w:rsidRDefault="00000000">
            <w:pPr>
              <w:pStyle w:val="TableParagraph"/>
              <w:spacing w:before="2"/>
              <w:ind w:right="233"/>
              <w:rPr>
                <w:sz w:val="12"/>
              </w:rPr>
            </w:pPr>
            <w:r>
              <w:rPr>
                <w:color w:val="1C1C18"/>
                <w:w w:val="105"/>
                <w:sz w:val="12"/>
              </w:rPr>
              <w:t>12405,00</w:t>
            </w:r>
          </w:p>
        </w:tc>
        <w:tc>
          <w:tcPr>
            <w:tcW w:w="583" w:type="dxa"/>
          </w:tcPr>
          <w:p w14:paraId="55565F3A" w14:textId="77777777" w:rsidR="003D05E1" w:rsidRDefault="00000000">
            <w:pPr>
              <w:pStyle w:val="TableParagraph"/>
              <w:spacing w:before="2"/>
              <w:ind w:left="197" w:right="100"/>
              <w:jc w:val="center"/>
              <w:rPr>
                <w:sz w:val="12"/>
              </w:rPr>
            </w:pPr>
            <w:r>
              <w:rPr>
                <w:color w:val="0C0C0A"/>
                <w:w w:val="105"/>
                <w:sz w:val="12"/>
              </w:rPr>
              <w:t>0,00</w:t>
            </w:r>
          </w:p>
        </w:tc>
        <w:tc>
          <w:tcPr>
            <w:tcW w:w="711" w:type="dxa"/>
          </w:tcPr>
          <w:p w14:paraId="6D90207D" w14:textId="77777777" w:rsidR="003D05E1" w:rsidRDefault="00000000">
            <w:pPr>
              <w:pStyle w:val="TableParagraph"/>
              <w:spacing w:before="6"/>
              <w:ind w:right="127"/>
              <w:rPr>
                <w:sz w:val="12"/>
              </w:rPr>
            </w:pPr>
            <w:r>
              <w:rPr>
                <w:color w:val="1C1C18"/>
                <w:sz w:val="12"/>
              </w:rPr>
              <w:t>14460,00</w:t>
            </w:r>
          </w:p>
        </w:tc>
        <w:tc>
          <w:tcPr>
            <w:tcW w:w="710" w:type="dxa"/>
          </w:tcPr>
          <w:p w14:paraId="4D3B553E" w14:textId="77777777" w:rsidR="003D05E1" w:rsidRDefault="00000000">
            <w:pPr>
              <w:pStyle w:val="TableParagraph"/>
              <w:spacing w:before="2"/>
              <w:ind w:right="121"/>
              <w:rPr>
                <w:sz w:val="12"/>
              </w:rPr>
            </w:pPr>
            <w:r>
              <w:rPr>
                <w:color w:val="1C1C18"/>
                <w:sz w:val="12"/>
              </w:rPr>
              <w:t>11720,00</w:t>
            </w:r>
          </w:p>
        </w:tc>
        <w:tc>
          <w:tcPr>
            <w:tcW w:w="705" w:type="dxa"/>
          </w:tcPr>
          <w:p w14:paraId="784212D9" w14:textId="77777777" w:rsidR="003D05E1" w:rsidRDefault="00000000">
            <w:pPr>
              <w:pStyle w:val="TableParagraph"/>
              <w:spacing w:before="6"/>
              <w:ind w:left="94" w:right="93"/>
              <w:jc w:val="center"/>
              <w:rPr>
                <w:sz w:val="12"/>
              </w:rPr>
            </w:pPr>
            <w:r>
              <w:rPr>
                <w:color w:val="1C1C18"/>
                <w:sz w:val="12"/>
              </w:rPr>
              <w:t>27475,00</w:t>
            </w:r>
          </w:p>
        </w:tc>
        <w:tc>
          <w:tcPr>
            <w:tcW w:w="612" w:type="dxa"/>
          </w:tcPr>
          <w:p w14:paraId="19D9FB2E" w14:textId="77777777" w:rsidR="003D05E1" w:rsidRDefault="00000000">
            <w:pPr>
              <w:pStyle w:val="TableParagraph"/>
              <w:spacing w:before="6"/>
              <w:ind w:right="33"/>
              <w:rPr>
                <w:sz w:val="12"/>
              </w:rPr>
            </w:pPr>
            <w:r>
              <w:rPr>
                <w:color w:val="1C1C18"/>
                <w:sz w:val="12"/>
              </w:rPr>
              <w:t>22680</w:t>
            </w:r>
            <w:r>
              <w:rPr>
                <w:color w:val="42423F"/>
                <w:sz w:val="12"/>
              </w:rPr>
              <w:t>,</w:t>
            </w:r>
            <w:r>
              <w:rPr>
                <w:color w:val="1C1C18"/>
                <w:sz w:val="12"/>
              </w:rPr>
              <w:t>00</w:t>
            </w:r>
          </w:p>
        </w:tc>
        <w:tc>
          <w:tcPr>
            <w:tcW w:w="1682" w:type="dxa"/>
          </w:tcPr>
          <w:p w14:paraId="5A85E05C" w14:textId="77777777" w:rsidR="003D05E1" w:rsidRDefault="00000000">
            <w:pPr>
              <w:pStyle w:val="TableParagraph"/>
              <w:spacing w:before="11"/>
              <w:ind w:left="274"/>
              <w:jc w:val="left"/>
              <w:rPr>
                <w:sz w:val="12"/>
              </w:rPr>
            </w:pPr>
            <w:r>
              <w:rPr>
                <w:color w:val="1C1C18"/>
                <w:sz w:val="12"/>
              </w:rPr>
              <w:t>250000,00</w:t>
            </w:r>
          </w:p>
        </w:tc>
      </w:tr>
    </w:tbl>
    <w:p w14:paraId="76275CD2" w14:textId="77777777" w:rsidR="001457F8" w:rsidRDefault="001457F8"/>
    <w:sectPr w:rsidR="001457F8">
      <w:pgSz w:w="16840" w:h="11910" w:orient="landscape"/>
      <w:pgMar w:top="1100" w:right="12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630"/>
    <w:multiLevelType w:val="hybridMultilevel"/>
    <w:tmpl w:val="B0FE984C"/>
    <w:lvl w:ilvl="0" w:tplc="22D22812">
      <w:start w:val="1"/>
      <w:numFmt w:val="lowerLetter"/>
      <w:lvlText w:val="%1)"/>
      <w:lvlJc w:val="left"/>
      <w:pPr>
        <w:ind w:left="484" w:hanging="364"/>
        <w:jc w:val="left"/>
      </w:pPr>
      <w:rPr>
        <w:rFonts w:ascii="Arial" w:eastAsia="Arial" w:hAnsi="Arial" w:cs="Arial" w:hint="default"/>
        <w:color w:val="080808"/>
        <w:w w:val="100"/>
        <w:sz w:val="20"/>
        <w:szCs w:val="20"/>
      </w:rPr>
    </w:lvl>
    <w:lvl w:ilvl="1" w:tplc="965E0BB2">
      <w:numFmt w:val="bullet"/>
      <w:lvlText w:val="•"/>
      <w:lvlJc w:val="left"/>
      <w:pPr>
        <w:ind w:left="1338" w:hanging="364"/>
      </w:pPr>
      <w:rPr>
        <w:rFonts w:hint="default"/>
      </w:rPr>
    </w:lvl>
    <w:lvl w:ilvl="2" w:tplc="296EEA84">
      <w:numFmt w:val="bullet"/>
      <w:lvlText w:val="•"/>
      <w:lvlJc w:val="left"/>
      <w:pPr>
        <w:ind w:left="2196" w:hanging="364"/>
      </w:pPr>
      <w:rPr>
        <w:rFonts w:hint="default"/>
      </w:rPr>
    </w:lvl>
    <w:lvl w:ilvl="3" w:tplc="77603B4A">
      <w:numFmt w:val="bullet"/>
      <w:lvlText w:val="•"/>
      <w:lvlJc w:val="left"/>
      <w:pPr>
        <w:ind w:left="3055" w:hanging="364"/>
      </w:pPr>
      <w:rPr>
        <w:rFonts w:hint="default"/>
      </w:rPr>
    </w:lvl>
    <w:lvl w:ilvl="4" w:tplc="D2105D22">
      <w:numFmt w:val="bullet"/>
      <w:lvlText w:val="•"/>
      <w:lvlJc w:val="left"/>
      <w:pPr>
        <w:ind w:left="3913" w:hanging="364"/>
      </w:pPr>
      <w:rPr>
        <w:rFonts w:hint="default"/>
      </w:rPr>
    </w:lvl>
    <w:lvl w:ilvl="5" w:tplc="5BF8C61C">
      <w:numFmt w:val="bullet"/>
      <w:lvlText w:val="•"/>
      <w:lvlJc w:val="left"/>
      <w:pPr>
        <w:ind w:left="4772" w:hanging="364"/>
      </w:pPr>
      <w:rPr>
        <w:rFonts w:hint="default"/>
      </w:rPr>
    </w:lvl>
    <w:lvl w:ilvl="6" w:tplc="A71A4108">
      <w:numFmt w:val="bullet"/>
      <w:lvlText w:val="•"/>
      <w:lvlJc w:val="left"/>
      <w:pPr>
        <w:ind w:left="5630" w:hanging="364"/>
      </w:pPr>
      <w:rPr>
        <w:rFonts w:hint="default"/>
      </w:rPr>
    </w:lvl>
    <w:lvl w:ilvl="7" w:tplc="460E1E6C">
      <w:numFmt w:val="bullet"/>
      <w:lvlText w:val="•"/>
      <w:lvlJc w:val="left"/>
      <w:pPr>
        <w:ind w:left="6488" w:hanging="364"/>
      </w:pPr>
      <w:rPr>
        <w:rFonts w:hint="default"/>
      </w:rPr>
    </w:lvl>
    <w:lvl w:ilvl="8" w:tplc="78AA897A">
      <w:numFmt w:val="bullet"/>
      <w:lvlText w:val="•"/>
      <w:lvlJc w:val="left"/>
      <w:pPr>
        <w:ind w:left="7347" w:hanging="364"/>
      </w:pPr>
      <w:rPr>
        <w:rFonts w:hint="default"/>
      </w:rPr>
    </w:lvl>
  </w:abstractNum>
  <w:abstractNum w:abstractNumId="1" w15:restartNumberingAfterBreak="0">
    <w:nsid w:val="05025737"/>
    <w:multiLevelType w:val="hybridMultilevel"/>
    <w:tmpl w:val="3D3C6F6A"/>
    <w:lvl w:ilvl="0" w:tplc="938619CE">
      <w:start w:val="1"/>
      <w:numFmt w:val="lowerLetter"/>
      <w:lvlText w:val="%1)"/>
      <w:lvlJc w:val="left"/>
      <w:pPr>
        <w:ind w:left="482" w:hanging="359"/>
        <w:jc w:val="left"/>
      </w:pPr>
      <w:rPr>
        <w:rFonts w:ascii="Arial" w:eastAsia="Arial" w:hAnsi="Arial" w:cs="Arial" w:hint="default"/>
        <w:color w:val="080808"/>
        <w:w w:val="97"/>
        <w:sz w:val="20"/>
        <w:szCs w:val="20"/>
      </w:rPr>
    </w:lvl>
    <w:lvl w:ilvl="1" w:tplc="798A34DE">
      <w:numFmt w:val="bullet"/>
      <w:lvlText w:val="•"/>
      <w:lvlJc w:val="left"/>
      <w:pPr>
        <w:ind w:left="1338" w:hanging="359"/>
      </w:pPr>
      <w:rPr>
        <w:rFonts w:hint="default"/>
      </w:rPr>
    </w:lvl>
    <w:lvl w:ilvl="2" w:tplc="AC3E6998">
      <w:numFmt w:val="bullet"/>
      <w:lvlText w:val="•"/>
      <w:lvlJc w:val="left"/>
      <w:pPr>
        <w:ind w:left="2196" w:hanging="359"/>
      </w:pPr>
      <w:rPr>
        <w:rFonts w:hint="default"/>
      </w:rPr>
    </w:lvl>
    <w:lvl w:ilvl="3" w:tplc="8CDECC60">
      <w:numFmt w:val="bullet"/>
      <w:lvlText w:val="•"/>
      <w:lvlJc w:val="left"/>
      <w:pPr>
        <w:ind w:left="3055" w:hanging="359"/>
      </w:pPr>
      <w:rPr>
        <w:rFonts w:hint="default"/>
      </w:rPr>
    </w:lvl>
    <w:lvl w:ilvl="4" w:tplc="FF341F50">
      <w:numFmt w:val="bullet"/>
      <w:lvlText w:val="•"/>
      <w:lvlJc w:val="left"/>
      <w:pPr>
        <w:ind w:left="3913" w:hanging="359"/>
      </w:pPr>
      <w:rPr>
        <w:rFonts w:hint="default"/>
      </w:rPr>
    </w:lvl>
    <w:lvl w:ilvl="5" w:tplc="C5584378">
      <w:numFmt w:val="bullet"/>
      <w:lvlText w:val="•"/>
      <w:lvlJc w:val="left"/>
      <w:pPr>
        <w:ind w:left="4772" w:hanging="359"/>
      </w:pPr>
      <w:rPr>
        <w:rFonts w:hint="default"/>
      </w:rPr>
    </w:lvl>
    <w:lvl w:ilvl="6" w:tplc="A9CEEBD6">
      <w:numFmt w:val="bullet"/>
      <w:lvlText w:val="•"/>
      <w:lvlJc w:val="left"/>
      <w:pPr>
        <w:ind w:left="5630" w:hanging="359"/>
      </w:pPr>
      <w:rPr>
        <w:rFonts w:hint="default"/>
      </w:rPr>
    </w:lvl>
    <w:lvl w:ilvl="7" w:tplc="1C6822A6">
      <w:numFmt w:val="bullet"/>
      <w:lvlText w:val="•"/>
      <w:lvlJc w:val="left"/>
      <w:pPr>
        <w:ind w:left="6488" w:hanging="359"/>
      </w:pPr>
      <w:rPr>
        <w:rFonts w:hint="default"/>
      </w:rPr>
    </w:lvl>
    <w:lvl w:ilvl="8" w:tplc="B36A9338">
      <w:numFmt w:val="bullet"/>
      <w:lvlText w:val="•"/>
      <w:lvlJc w:val="left"/>
      <w:pPr>
        <w:ind w:left="7347" w:hanging="359"/>
      </w:pPr>
      <w:rPr>
        <w:rFonts w:hint="default"/>
      </w:rPr>
    </w:lvl>
  </w:abstractNum>
  <w:abstractNum w:abstractNumId="2" w15:restartNumberingAfterBreak="0">
    <w:nsid w:val="139A1CBF"/>
    <w:multiLevelType w:val="hybridMultilevel"/>
    <w:tmpl w:val="E850E2C6"/>
    <w:lvl w:ilvl="0" w:tplc="75BC4B04">
      <w:start w:val="1"/>
      <w:numFmt w:val="decimal"/>
      <w:lvlText w:val="%1."/>
      <w:lvlJc w:val="left"/>
      <w:pPr>
        <w:ind w:left="493" w:hanging="368"/>
        <w:jc w:val="left"/>
      </w:pPr>
      <w:rPr>
        <w:rFonts w:ascii="Arial" w:eastAsia="Arial" w:hAnsi="Arial" w:cs="Arial" w:hint="default"/>
        <w:color w:val="070707"/>
        <w:spacing w:val="-1"/>
        <w:w w:val="102"/>
        <w:sz w:val="20"/>
        <w:szCs w:val="20"/>
      </w:rPr>
    </w:lvl>
    <w:lvl w:ilvl="1" w:tplc="6CB24E44">
      <w:numFmt w:val="bullet"/>
      <w:lvlText w:val="•"/>
      <w:lvlJc w:val="left"/>
      <w:pPr>
        <w:ind w:left="1354" w:hanging="368"/>
      </w:pPr>
      <w:rPr>
        <w:rFonts w:hint="default"/>
      </w:rPr>
    </w:lvl>
    <w:lvl w:ilvl="2" w:tplc="03D2FC24">
      <w:numFmt w:val="bullet"/>
      <w:lvlText w:val="•"/>
      <w:lvlJc w:val="left"/>
      <w:pPr>
        <w:ind w:left="2208" w:hanging="368"/>
      </w:pPr>
      <w:rPr>
        <w:rFonts w:hint="default"/>
      </w:rPr>
    </w:lvl>
    <w:lvl w:ilvl="3" w:tplc="97169C04">
      <w:numFmt w:val="bullet"/>
      <w:lvlText w:val="•"/>
      <w:lvlJc w:val="left"/>
      <w:pPr>
        <w:ind w:left="3063" w:hanging="368"/>
      </w:pPr>
      <w:rPr>
        <w:rFonts w:hint="default"/>
      </w:rPr>
    </w:lvl>
    <w:lvl w:ilvl="4" w:tplc="DBE0A578">
      <w:numFmt w:val="bullet"/>
      <w:lvlText w:val="•"/>
      <w:lvlJc w:val="left"/>
      <w:pPr>
        <w:ind w:left="3917" w:hanging="368"/>
      </w:pPr>
      <w:rPr>
        <w:rFonts w:hint="default"/>
      </w:rPr>
    </w:lvl>
    <w:lvl w:ilvl="5" w:tplc="8F3697A8">
      <w:numFmt w:val="bullet"/>
      <w:lvlText w:val="•"/>
      <w:lvlJc w:val="left"/>
      <w:pPr>
        <w:ind w:left="4772" w:hanging="368"/>
      </w:pPr>
      <w:rPr>
        <w:rFonts w:hint="default"/>
      </w:rPr>
    </w:lvl>
    <w:lvl w:ilvl="6" w:tplc="B7805CC6">
      <w:numFmt w:val="bullet"/>
      <w:lvlText w:val="•"/>
      <w:lvlJc w:val="left"/>
      <w:pPr>
        <w:ind w:left="5626" w:hanging="368"/>
      </w:pPr>
      <w:rPr>
        <w:rFonts w:hint="default"/>
      </w:rPr>
    </w:lvl>
    <w:lvl w:ilvl="7" w:tplc="AAD656CC">
      <w:numFmt w:val="bullet"/>
      <w:lvlText w:val="•"/>
      <w:lvlJc w:val="left"/>
      <w:pPr>
        <w:ind w:left="6480" w:hanging="368"/>
      </w:pPr>
      <w:rPr>
        <w:rFonts w:hint="default"/>
      </w:rPr>
    </w:lvl>
    <w:lvl w:ilvl="8" w:tplc="68AA9BDA">
      <w:numFmt w:val="bullet"/>
      <w:lvlText w:val="•"/>
      <w:lvlJc w:val="left"/>
      <w:pPr>
        <w:ind w:left="7335" w:hanging="368"/>
      </w:pPr>
      <w:rPr>
        <w:rFonts w:hint="default"/>
      </w:rPr>
    </w:lvl>
  </w:abstractNum>
  <w:abstractNum w:abstractNumId="3" w15:restartNumberingAfterBreak="0">
    <w:nsid w:val="19FC0F1E"/>
    <w:multiLevelType w:val="hybridMultilevel"/>
    <w:tmpl w:val="3A4E1E8E"/>
    <w:lvl w:ilvl="0" w:tplc="732A9F50">
      <w:start w:val="1"/>
      <w:numFmt w:val="decimal"/>
      <w:lvlText w:val="%1."/>
      <w:lvlJc w:val="left"/>
      <w:pPr>
        <w:ind w:left="507" w:hanging="366"/>
        <w:jc w:val="left"/>
      </w:pPr>
      <w:rPr>
        <w:rFonts w:ascii="Arial" w:eastAsia="Arial" w:hAnsi="Arial" w:cs="Arial" w:hint="default"/>
        <w:color w:val="0A0A0A"/>
        <w:spacing w:val="-7"/>
        <w:w w:val="102"/>
        <w:sz w:val="20"/>
        <w:szCs w:val="20"/>
      </w:rPr>
    </w:lvl>
    <w:lvl w:ilvl="1" w:tplc="49665D56">
      <w:start w:val="1"/>
      <w:numFmt w:val="lowerLetter"/>
      <w:lvlText w:val="%2)"/>
      <w:lvlJc w:val="left"/>
      <w:pPr>
        <w:ind w:left="872" w:hanging="361"/>
        <w:jc w:val="left"/>
      </w:pPr>
      <w:rPr>
        <w:rFonts w:ascii="Arial" w:eastAsia="Arial" w:hAnsi="Arial" w:cs="Arial" w:hint="default"/>
        <w:color w:val="0A0A0A"/>
        <w:spacing w:val="-3"/>
        <w:w w:val="97"/>
        <w:sz w:val="20"/>
        <w:szCs w:val="20"/>
      </w:rPr>
    </w:lvl>
    <w:lvl w:ilvl="2" w:tplc="40847830">
      <w:numFmt w:val="bullet"/>
      <w:lvlText w:val="•"/>
      <w:lvlJc w:val="left"/>
      <w:pPr>
        <w:ind w:left="1782" w:hanging="361"/>
      </w:pPr>
      <w:rPr>
        <w:rFonts w:hint="default"/>
      </w:rPr>
    </w:lvl>
    <w:lvl w:ilvl="3" w:tplc="61EE4554">
      <w:numFmt w:val="bullet"/>
      <w:lvlText w:val="•"/>
      <w:lvlJc w:val="left"/>
      <w:pPr>
        <w:ind w:left="2685" w:hanging="361"/>
      </w:pPr>
      <w:rPr>
        <w:rFonts w:hint="default"/>
      </w:rPr>
    </w:lvl>
    <w:lvl w:ilvl="4" w:tplc="FCEEE6B4">
      <w:numFmt w:val="bullet"/>
      <w:lvlText w:val="•"/>
      <w:lvlJc w:val="left"/>
      <w:pPr>
        <w:ind w:left="3588" w:hanging="361"/>
      </w:pPr>
      <w:rPr>
        <w:rFonts w:hint="default"/>
      </w:rPr>
    </w:lvl>
    <w:lvl w:ilvl="5" w:tplc="3FFAED48">
      <w:numFmt w:val="bullet"/>
      <w:lvlText w:val="•"/>
      <w:lvlJc w:val="left"/>
      <w:pPr>
        <w:ind w:left="4490" w:hanging="361"/>
      </w:pPr>
      <w:rPr>
        <w:rFonts w:hint="default"/>
      </w:rPr>
    </w:lvl>
    <w:lvl w:ilvl="6" w:tplc="747C224A">
      <w:numFmt w:val="bullet"/>
      <w:lvlText w:val="•"/>
      <w:lvlJc w:val="left"/>
      <w:pPr>
        <w:ind w:left="5393" w:hanging="361"/>
      </w:pPr>
      <w:rPr>
        <w:rFonts w:hint="default"/>
      </w:rPr>
    </w:lvl>
    <w:lvl w:ilvl="7" w:tplc="C4E880CC">
      <w:numFmt w:val="bullet"/>
      <w:lvlText w:val="•"/>
      <w:lvlJc w:val="left"/>
      <w:pPr>
        <w:ind w:left="6296" w:hanging="361"/>
      </w:pPr>
      <w:rPr>
        <w:rFonts w:hint="default"/>
      </w:rPr>
    </w:lvl>
    <w:lvl w:ilvl="8" w:tplc="AD9CC0E0">
      <w:numFmt w:val="bullet"/>
      <w:lvlText w:val="•"/>
      <w:lvlJc w:val="left"/>
      <w:pPr>
        <w:ind w:left="7198" w:hanging="361"/>
      </w:pPr>
      <w:rPr>
        <w:rFonts w:hint="default"/>
      </w:rPr>
    </w:lvl>
  </w:abstractNum>
  <w:abstractNum w:abstractNumId="4" w15:restartNumberingAfterBreak="0">
    <w:nsid w:val="1DD65B84"/>
    <w:multiLevelType w:val="hybridMultilevel"/>
    <w:tmpl w:val="54665B34"/>
    <w:lvl w:ilvl="0" w:tplc="63808344">
      <w:start w:val="1"/>
      <w:numFmt w:val="decimal"/>
      <w:lvlText w:val="%1."/>
      <w:lvlJc w:val="left"/>
      <w:pPr>
        <w:ind w:left="822" w:hanging="366"/>
        <w:jc w:val="left"/>
      </w:pPr>
      <w:rPr>
        <w:rFonts w:ascii="Arial" w:eastAsia="Arial" w:hAnsi="Arial" w:cs="Arial" w:hint="default"/>
        <w:color w:val="080808"/>
        <w:spacing w:val="-3"/>
        <w:w w:val="103"/>
        <w:sz w:val="20"/>
        <w:szCs w:val="20"/>
      </w:rPr>
    </w:lvl>
    <w:lvl w:ilvl="1" w:tplc="4546F49E">
      <w:numFmt w:val="bullet"/>
      <w:lvlText w:val="•"/>
      <w:lvlJc w:val="left"/>
      <w:pPr>
        <w:ind w:left="1684" w:hanging="366"/>
      </w:pPr>
      <w:rPr>
        <w:rFonts w:hint="default"/>
      </w:rPr>
    </w:lvl>
    <w:lvl w:ilvl="2" w:tplc="E7762C40">
      <w:numFmt w:val="bullet"/>
      <w:lvlText w:val="•"/>
      <w:lvlJc w:val="left"/>
      <w:pPr>
        <w:ind w:left="2548" w:hanging="366"/>
      </w:pPr>
      <w:rPr>
        <w:rFonts w:hint="default"/>
      </w:rPr>
    </w:lvl>
    <w:lvl w:ilvl="3" w:tplc="16F2978A">
      <w:numFmt w:val="bullet"/>
      <w:lvlText w:val="•"/>
      <w:lvlJc w:val="left"/>
      <w:pPr>
        <w:ind w:left="3413" w:hanging="366"/>
      </w:pPr>
      <w:rPr>
        <w:rFonts w:hint="default"/>
      </w:rPr>
    </w:lvl>
    <w:lvl w:ilvl="4" w:tplc="FDFEC3CE">
      <w:numFmt w:val="bullet"/>
      <w:lvlText w:val="•"/>
      <w:lvlJc w:val="left"/>
      <w:pPr>
        <w:ind w:left="4277" w:hanging="366"/>
      </w:pPr>
      <w:rPr>
        <w:rFonts w:hint="default"/>
      </w:rPr>
    </w:lvl>
    <w:lvl w:ilvl="5" w:tplc="66F2B11C">
      <w:numFmt w:val="bullet"/>
      <w:lvlText w:val="•"/>
      <w:lvlJc w:val="left"/>
      <w:pPr>
        <w:ind w:left="5142" w:hanging="366"/>
      </w:pPr>
      <w:rPr>
        <w:rFonts w:hint="default"/>
      </w:rPr>
    </w:lvl>
    <w:lvl w:ilvl="6" w:tplc="F9B43B16">
      <w:numFmt w:val="bullet"/>
      <w:lvlText w:val="•"/>
      <w:lvlJc w:val="left"/>
      <w:pPr>
        <w:ind w:left="6006" w:hanging="366"/>
      </w:pPr>
      <w:rPr>
        <w:rFonts w:hint="default"/>
      </w:rPr>
    </w:lvl>
    <w:lvl w:ilvl="7" w:tplc="3C70180E">
      <w:numFmt w:val="bullet"/>
      <w:lvlText w:val="•"/>
      <w:lvlJc w:val="left"/>
      <w:pPr>
        <w:ind w:left="6870" w:hanging="366"/>
      </w:pPr>
      <w:rPr>
        <w:rFonts w:hint="default"/>
      </w:rPr>
    </w:lvl>
    <w:lvl w:ilvl="8" w:tplc="4A60D1DE">
      <w:numFmt w:val="bullet"/>
      <w:lvlText w:val="•"/>
      <w:lvlJc w:val="left"/>
      <w:pPr>
        <w:ind w:left="7735" w:hanging="366"/>
      </w:pPr>
      <w:rPr>
        <w:rFonts w:hint="default"/>
      </w:rPr>
    </w:lvl>
  </w:abstractNum>
  <w:abstractNum w:abstractNumId="5" w15:restartNumberingAfterBreak="0">
    <w:nsid w:val="20C55369"/>
    <w:multiLevelType w:val="hybridMultilevel"/>
    <w:tmpl w:val="522E182C"/>
    <w:lvl w:ilvl="0" w:tplc="BA1673F8">
      <w:start w:val="1"/>
      <w:numFmt w:val="decimal"/>
      <w:lvlText w:val="%1."/>
      <w:lvlJc w:val="left"/>
      <w:pPr>
        <w:ind w:left="488" w:hanging="363"/>
        <w:jc w:val="left"/>
      </w:pPr>
      <w:rPr>
        <w:rFonts w:ascii="Arial" w:eastAsia="Arial" w:hAnsi="Arial" w:cs="Arial" w:hint="default"/>
        <w:color w:val="080808"/>
        <w:w w:val="103"/>
        <w:sz w:val="20"/>
        <w:szCs w:val="20"/>
      </w:rPr>
    </w:lvl>
    <w:lvl w:ilvl="1" w:tplc="8F3C7BE4">
      <w:numFmt w:val="bullet"/>
      <w:lvlText w:val="•"/>
      <w:lvlJc w:val="left"/>
      <w:pPr>
        <w:ind w:left="1336" w:hanging="363"/>
      </w:pPr>
      <w:rPr>
        <w:rFonts w:hint="default"/>
      </w:rPr>
    </w:lvl>
    <w:lvl w:ilvl="2" w:tplc="3600063A">
      <w:numFmt w:val="bullet"/>
      <w:lvlText w:val="•"/>
      <w:lvlJc w:val="left"/>
      <w:pPr>
        <w:ind w:left="2192" w:hanging="363"/>
      </w:pPr>
      <w:rPr>
        <w:rFonts w:hint="default"/>
      </w:rPr>
    </w:lvl>
    <w:lvl w:ilvl="3" w:tplc="2EE0BABE">
      <w:numFmt w:val="bullet"/>
      <w:lvlText w:val="•"/>
      <w:lvlJc w:val="left"/>
      <w:pPr>
        <w:ind w:left="3049" w:hanging="363"/>
      </w:pPr>
      <w:rPr>
        <w:rFonts w:hint="default"/>
      </w:rPr>
    </w:lvl>
    <w:lvl w:ilvl="4" w:tplc="945C15FE">
      <w:numFmt w:val="bullet"/>
      <w:lvlText w:val="•"/>
      <w:lvlJc w:val="left"/>
      <w:pPr>
        <w:ind w:left="3905" w:hanging="363"/>
      </w:pPr>
      <w:rPr>
        <w:rFonts w:hint="default"/>
      </w:rPr>
    </w:lvl>
    <w:lvl w:ilvl="5" w:tplc="212E6ABC">
      <w:numFmt w:val="bullet"/>
      <w:lvlText w:val="•"/>
      <w:lvlJc w:val="left"/>
      <w:pPr>
        <w:ind w:left="4762" w:hanging="363"/>
      </w:pPr>
      <w:rPr>
        <w:rFonts w:hint="default"/>
      </w:rPr>
    </w:lvl>
    <w:lvl w:ilvl="6" w:tplc="130C3432">
      <w:numFmt w:val="bullet"/>
      <w:lvlText w:val="•"/>
      <w:lvlJc w:val="left"/>
      <w:pPr>
        <w:ind w:left="5618" w:hanging="363"/>
      </w:pPr>
      <w:rPr>
        <w:rFonts w:hint="default"/>
      </w:rPr>
    </w:lvl>
    <w:lvl w:ilvl="7" w:tplc="AC7CA046">
      <w:numFmt w:val="bullet"/>
      <w:lvlText w:val="•"/>
      <w:lvlJc w:val="left"/>
      <w:pPr>
        <w:ind w:left="6474" w:hanging="363"/>
      </w:pPr>
      <w:rPr>
        <w:rFonts w:hint="default"/>
      </w:rPr>
    </w:lvl>
    <w:lvl w:ilvl="8" w:tplc="0BB0D3F0">
      <w:numFmt w:val="bullet"/>
      <w:lvlText w:val="•"/>
      <w:lvlJc w:val="left"/>
      <w:pPr>
        <w:ind w:left="7331" w:hanging="363"/>
      </w:pPr>
      <w:rPr>
        <w:rFonts w:hint="default"/>
      </w:rPr>
    </w:lvl>
  </w:abstractNum>
  <w:abstractNum w:abstractNumId="6" w15:restartNumberingAfterBreak="0">
    <w:nsid w:val="2AE41B06"/>
    <w:multiLevelType w:val="hybridMultilevel"/>
    <w:tmpl w:val="C0DE83AE"/>
    <w:lvl w:ilvl="0" w:tplc="352C3386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color w:val="0A0A0A"/>
        <w:w w:val="98"/>
        <w:sz w:val="20"/>
        <w:szCs w:val="20"/>
      </w:rPr>
    </w:lvl>
    <w:lvl w:ilvl="1" w:tplc="F1002C14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484E6682">
      <w:numFmt w:val="bullet"/>
      <w:lvlText w:val="•"/>
      <w:lvlJc w:val="left"/>
      <w:pPr>
        <w:ind w:left="2184" w:hanging="361"/>
      </w:pPr>
      <w:rPr>
        <w:rFonts w:hint="default"/>
      </w:rPr>
    </w:lvl>
    <w:lvl w:ilvl="3" w:tplc="014292A8">
      <w:numFmt w:val="bullet"/>
      <w:lvlText w:val="•"/>
      <w:lvlJc w:val="left"/>
      <w:pPr>
        <w:ind w:left="3037" w:hanging="361"/>
      </w:pPr>
      <w:rPr>
        <w:rFonts w:hint="default"/>
      </w:rPr>
    </w:lvl>
    <w:lvl w:ilvl="4" w:tplc="ABE05E60">
      <w:numFmt w:val="bullet"/>
      <w:lvlText w:val="•"/>
      <w:lvlJc w:val="left"/>
      <w:pPr>
        <w:ind w:left="3889" w:hanging="361"/>
      </w:pPr>
      <w:rPr>
        <w:rFonts w:hint="default"/>
      </w:rPr>
    </w:lvl>
    <w:lvl w:ilvl="5" w:tplc="F7E6C72E">
      <w:numFmt w:val="bullet"/>
      <w:lvlText w:val="•"/>
      <w:lvlJc w:val="left"/>
      <w:pPr>
        <w:ind w:left="4742" w:hanging="361"/>
      </w:pPr>
      <w:rPr>
        <w:rFonts w:hint="default"/>
      </w:rPr>
    </w:lvl>
    <w:lvl w:ilvl="6" w:tplc="C67042E0">
      <w:numFmt w:val="bullet"/>
      <w:lvlText w:val="•"/>
      <w:lvlJc w:val="left"/>
      <w:pPr>
        <w:ind w:left="5594" w:hanging="361"/>
      </w:pPr>
      <w:rPr>
        <w:rFonts w:hint="default"/>
      </w:rPr>
    </w:lvl>
    <w:lvl w:ilvl="7" w:tplc="ECE82ADE">
      <w:numFmt w:val="bullet"/>
      <w:lvlText w:val="•"/>
      <w:lvlJc w:val="left"/>
      <w:pPr>
        <w:ind w:left="6446" w:hanging="361"/>
      </w:pPr>
      <w:rPr>
        <w:rFonts w:hint="default"/>
      </w:rPr>
    </w:lvl>
    <w:lvl w:ilvl="8" w:tplc="0470AF02">
      <w:numFmt w:val="bullet"/>
      <w:lvlText w:val="•"/>
      <w:lvlJc w:val="left"/>
      <w:pPr>
        <w:ind w:left="7299" w:hanging="361"/>
      </w:pPr>
      <w:rPr>
        <w:rFonts w:hint="default"/>
      </w:rPr>
    </w:lvl>
  </w:abstractNum>
  <w:abstractNum w:abstractNumId="7" w15:restartNumberingAfterBreak="0">
    <w:nsid w:val="311822EC"/>
    <w:multiLevelType w:val="hybridMultilevel"/>
    <w:tmpl w:val="C2527D60"/>
    <w:lvl w:ilvl="0" w:tplc="61463132">
      <w:start w:val="1"/>
      <w:numFmt w:val="decimal"/>
      <w:lvlText w:val="%1."/>
      <w:lvlJc w:val="left"/>
      <w:pPr>
        <w:ind w:left="492" w:hanging="367"/>
        <w:jc w:val="right"/>
      </w:pPr>
      <w:rPr>
        <w:rFonts w:ascii="Arial" w:eastAsia="Arial" w:hAnsi="Arial" w:cs="Arial" w:hint="default"/>
        <w:color w:val="070707"/>
        <w:w w:val="102"/>
        <w:sz w:val="20"/>
        <w:szCs w:val="20"/>
      </w:rPr>
    </w:lvl>
    <w:lvl w:ilvl="1" w:tplc="A51CC23C">
      <w:numFmt w:val="bullet"/>
      <w:lvlText w:val="·"/>
      <w:lvlJc w:val="left"/>
      <w:pPr>
        <w:ind w:left="489" w:hanging="95"/>
      </w:pPr>
      <w:rPr>
        <w:rFonts w:ascii="Arial" w:eastAsia="Arial" w:hAnsi="Arial" w:cs="Arial" w:hint="default"/>
        <w:color w:val="4B4B4B"/>
        <w:w w:val="93"/>
        <w:sz w:val="20"/>
        <w:szCs w:val="20"/>
      </w:rPr>
    </w:lvl>
    <w:lvl w:ilvl="2" w:tplc="04FC8342">
      <w:numFmt w:val="bullet"/>
      <w:lvlText w:val="•"/>
      <w:lvlJc w:val="left"/>
      <w:pPr>
        <w:ind w:left="1449" w:hanging="95"/>
      </w:pPr>
      <w:rPr>
        <w:rFonts w:hint="default"/>
      </w:rPr>
    </w:lvl>
    <w:lvl w:ilvl="3" w:tplc="FA7CE896">
      <w:numFmt w:val="bullet"/>
      <w:lvlText w:val="•"/>
      <w:lvlJc w:val="left"/>
      <w:pPr>
        <w:ind w:left="2398" w:hanging="95"/>
      </w:pPr>
      <w:rPr>
        <w:rFonts w:hint="default"/>
      </w:rPr>
    </w:lvl>
    <w:lvl w:ilvl="4" w:tplc="82F68A0C">
      <w:numFmt w:val="bullet"/>
      <w:lvlText w:val="•"/>
      <w:lvlJc w:val="left"/>
      <w:pPr>
        <w:ind w:left="3348" w:hanging="95"/>
      </w:pPr>
      <w:rPr>
        <w:rFonts w:hint="default"/>
      </w:rPr>
    </w:lvl>
    <w:lvl w:ilvl="5" w:tplc="7C7AC51E">
      <w:numFmt w:val="bullet"/>
      <w:lvlText w:val="•"/>
      <w:lvlJc w:val="left"/>
      <w:pPr>
        <w:ind w:left="4297" w:hanging="95"/>
      </w:pPr>
      <w:rPr>
        <w:rFonts w:hint="default"/>
      </w:rPr>
    </w:lvl>
    <w:lvl w:ilvl="6" w:tplc="ADE2435C">
      <w:numFmt w:val="bullet"/>
      <w:lvlText w:val="•"/>
      <w:lvlJc w:val="left"/>
      <w:pPr>
        <w:ind w:left="5246" w:hanging="95"/>
      </w:pPr>
      <w:rPr>
        <w:rFonts w:hint="default"/>
      </w:rPr>
    </w:lvl>
    <w:lvl w:ilvl="7" w:tplc="A2763BE0">
      <w:numFmt w:val="bullet"/>
      <w:lvlText w:val="•"/>
      <w:lvlJc w:val="left"/>
      <w:pPr>
        <w:ind w:left="6196" w:hanging="95"/>
      </w:pPr>
      <w:rPr>
        <w:rFonts w:hint="default"/>
      </w:rPr>
    </w:lvl>
    <w:lvl w:ilvl="8" w:tplc="7048F168">
      <w:numFmt w:val="bullet"/>
      <w:lvlText w:val="•"/>
      <w:lvlJc w:val="left"/>
      <w:pPr>
        <w:ind w:left="7145" w:hanging="95"/>
      </w:pPr>
      <w:rPr>
        <w:rFonts w:hint="default"/>
      </w:rPr>
    </w:lvl>
  </w:abstractNum>
  <w:abstractNum w:abstractNumId="8" w15:restartNumberingAfterBreak="0">
    <w:nsid w:val="3A6D2664"/>
    <w:multiLevelType w:val="hybridMultilevel"/>
    <w:tmpl w:val="22C6645C"/>
    <w:lvl w:ilvl="0" w:tplc="A192CF26">
      <w:start w:val="1"/>
      <w:numFmt w:val="decimal"/>
      <w:lvlText w:val="%1."/>
      <w:lvlJc w:val="left"/>
      <w:pPr>
        <w:ind w:left="846" w:hanging="355"/>
        <w:jc w:val="right"/>
      </w:pPr>
      <w:rPr>
        <w:rFonts w:hint="default"/>
        <w:w w:val="107"/>
      </w:rPr>
    </w:lvl>
    <w:lvl w:ilvl="1" w:tplc="9EA252B8">
      <w:numFmt w:val="bullet"/>
      <w:lvlText w:val="•"/>
      <w:lvlJc w:val="left"/>
      <w:pPr>
        <w:ind w:left="1702" w:hanging="355"/>
      </w:pPr>
      <w:rPr>
        <w:rFonts w:hint="default"/>
      </w:rPr>
    </w:lvl>
    <w:lvl w:ilvl="2" w:tplc="DD165978">
      <w:numFmt w:val="bullet"/>
      <w:lvlText w:val="•"/>
      <w:lvlJc w:val="left"/>
      <w:pPr>
        <w:ind w:left="2564" w:hanging="355"/>
      </w:pPr>
      <w:rPr>
        <w:rFonts w:hint="default"/>
      </w:rPr>
    </w:lvl>
    <w:lvl w:ilvl="3" w:tplc="ED72D896">
      <w:numFmt w:val="bullet"/>
      <w:lvlText w:val="•"/>
      <w:lvlJc w:val="left"/>
      <w:pPr>
        <w:ind w:left="3427" w:hanging="355"/>
      </w:pPr>
      <w:rPr>
        <w:rFonts w:hint="default"/>
      </w:rPr>
    </w:lvl>
    <w:lvl w:ilvl="4" w:tplc="72580706">
      <w:numFmt w:val="bullet"/>
      <w:lvlText w:val="•"/>
      <w:lvlJc w:val="left"/>
      <w:pPr>
        <w:ind w:left="4289" w:hanging="355"/>
      </w:pPr>
      <w:rPr>
        <w:rFonts w:hint="default"/>
      </w:rPr>
    </w:lvl>
    <w:lvl w:ilvl="5" w:tplc="F28A55EC">
      <w:numFmt w:val="bullet"/>
      <w:lvlText w:val="•"/>
      <w:lvlJc w:val="left"/>
      <w:pPr>
        <w:ind w:left="5152" w:hanging="355"/>
      </w:pPr>
      <w:rPr>
        <w:rFonts w:hint="default"/>
      </w:rPr>
    </w:lvl>
    <w:lvl w:ilvl="6" w:tplc="CEC88B3E">
      <w:numFmt w:val="bullet"/>
      <w:lvlText w:val="•"/>
      <w:lvlJc w:val="left"/>
      <w:pPr>
        <w:ind w:left="6014" w:hanging="355"/>
      </w:pPr>
      <w:rPr>
        <w:rFonts w:hint="default"/>
      </w:rPr>
    </w:lvl>
    <w:lvl w:ilvl="7" w:tplc="48C40E8E">
      <w:numFmt w:val="bullet"/>
      <w:lvlText w:val="•"/>
      <w:lvlJc w:val="left"/>
      <w:pPr>
        <w:ind w:left="6876" w:hanging="355"/>
      </w:pPr>
      <w:rPr>
        <w:rFonts w:hint="default"/>
      </w:rPr>
    </w:lvl>
    <w:lvl w:ilvl="8" w:tplc="BB567B00">
      <w:numFmt w:val="bullet"/>
      <w:lvlText w:val="•"/>
      <w:lvlJc w:val="left"/>
      <w:pPr>
        <w:ind w:left="7739" w:hanging="355"/>
      </w:pPr>
      <w:rPr>
        <w:rFonts w:hint="default"/>
      </w:rPr>
    </w:lvl>
  </w:abstractNum>
  <w:abstractNum w:abstractNumId="9" w15:restartNumberingAfterBreak="0">
    <w:nsid w:val="3F6964F0"/>
    <w:multiLevelType w:val="hybridMultilevel"/>
    <w:tmpl w:val="277C10FC"/>
    <w:lvl w:ilvl="0" w:tplc="FAB8EE90">
      <w:start w:val="1"/>
      <w:numFmt w:val="decimal"/>
      <w:lvlText w:val="%1."/>
      <w:lvlJc w:val="left"/>
      <w:pPr>
        <w:ind w:left="498" w:hanging="360"/>
        <w:jc w:val="left"/>
      </w:pPr>
      <w:rPr>
        <w:rFonts w:ascii="Arial" w:eastAsia="Arial" w:hAnsi="Arial" w:cs="Arial" w:hint="default"/>
        <w:color w:val="0A0A0A"/>
        <w:spacing w:val="-10"/>
        <w:w w:val="105"/>
        <w:sz w:val="20"/>
        <w:szCs w:val="20"/>
      </w:rPr>
    </w:lvl>
    <w:lvl w:ilvl="1" w:tplc="A0B4AEF4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7572EFDC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65E806B8">
      <w:numFmt w:val="bullet"/>
      <w:lvlText w:val="•"/>
      <w:lvlJc w:val="left"/>
      <w:pPr>
        <w:ind w:left="3051" w:hanging="360"/>
      </w:pPr>
      <w:rPr>
        <w:rFonts w:hint="default"/>
      </w:rPr>
    </w:lvl>
    <w:lvl w:ilvl="4" w:tplc="293EA860">
      <w:numFmt w:val="bullet"/>
      <w:lvlText w:val="•"/>
      <w:lvlJc w:val="left"/>
      <w:pPr>
        <w:ind w:left="3901" w:hanging="360"/>
      </w:pPr>
      <w:rPr>
        <w:rFonts w:hint="default"/>
      </w:rPr>
    </w:lvl>
    <w:lvl w:ilvl="5" w:tplc="DCB0D79E">
      <w:numFmt w:val="bullet"/>
      <w:lvlText w:val="•"/>
      <w:lvlJc w:val="left"/>
      <w:pPr>
        <w:ind w:left="4752" w:hanging="360"/>
      </w:pPr>
      <w:rPr>
        <w:rFonts w:hint="default"/>
      </w:rPr>
    </w:lvl>
    <w:lvl w:ilvl="6" w:tplc="60BA5D4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7D047F12"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434892E6">
      <w:numFmt w:val="bullet"/>
      <w:lvlText w:val="•"/>
      <w:lvlJc w:val="left"/>
      <w:pPr>
        <w:ind w:left="7303" w:hanging="360"/>
      </w:pPr>
      <w:rPr>
        <w:rFonts w:hint="default"/>
      </w:rPr>
    </w:lvl>
  </w:abstractNum>
  <w:abstractNum w:abstractNumId="10" w15:restartNumberingAfterBreak="0">
    <w:nsid w:val="4088528C"/>
    <w:multiLevelType w:val="hybridMultilevel"/>
    <w:tmpl w:val="057E1C0C"/>
    <w:lvl w:ilvl="0" w:tplc="445CEB34">
      <w:start w:val="1"/>
      <w:numFmt w:val="decimal"/>
      <w:lvlText w:val="%1."/>
      <w:lvlJc w:val="left"/>
      <w:pPr>
        <w:ind w:left="501" w:hanging="363"/>
        <w:jc w:val="left"/>
      </w:pPr>
      <w:rPr>
        <w:rFonts w:ascii="Arial" w:eastAsia="Arial" w:hAnsi="Arial" w:cs="Arial" w:hint="default"/>
        <w:color w:val="080808"/>
        <w:w w:val="98"/>
        <w:sz w:val="20"/>
        <w:szCs w:val="20"/>
      </w:rPr>
    </w:lvl>
    <w:lvl w:ilvl="1" w:tplc="D1EE2456">
      <w:start w:val="1"/>
      <w:numFmt w:val="lowerLetter"/>
      <w:lvlText w:val="%2)"/>
      <w:lvlJc w:val="left"/>
      <w:pPr>
        <w:ind w:left="780" w:hanging="292"/>
        <w:jc w:val="right"/>
      </w:pPr>
      <w:rPr>
        <w:rFonts w:hint="default"/>
        <w:w w:val="100"/>
      </w:rPr>
    </w:lvl>
    <w:lvl w:ilvl="2" w:tplc="5CEAF920">
      <w:numFmt w:val="bullet"/>
      <w:lvlText w:val="•"/>
      <w:lvlJc w:val="left"/>
      <w:pPr>
        <w:ind w:left="1698" w:hanging="292"/>
      </w:pPr>
      <w:rPr>
        <w:rFonts w:hint="default"/>
      </w:rPr>
    </w:lvl>
    <w:lvl w:ilvl="3" w:tplc="C95EA838">
      <w:numFmt w:val="bullet"/>
      <w:lvlText w:val="•"/>
      <w:lvlJc w:val="left"/>
      <w:pPr>
        <w:ind w:left="2616" w:hanging="292"/>
      </w:pPr>
      <w:rPr>
        <w:rFonts w:hint="default"/>
      </w:rPr>
    </w:lvl>
    <w:lvl w:ilvl="4" w:tplc="11E866B8">
      <w:numFmt w:val="bullet"/>
      <w:lvlText w:val="•"/>
      <w:lvlJc w:val="left"/>
      <w:pPr>
        <w:ind w:left="3534" w:hanging="292"/>
      </w:pPr>
      <w:rPr>
        <w:rFonts w:hint="default"/>
      </w:rPr>
    </w:lvl>
    <w:lvl w:ilvl="5" w:tplc="00366400">
      <w:numFmt w:val="bullet"/>
      <w:lvlText w:val="•"/>
      <w:lvlJc w:val="left"/>
      <w:pPr>
        <w:ind w:left="4452" w:hanging="292"/>
      </w:pPr>
      <w:rPr>
        <w:rFonts w:hint="default"/>
      </w:rPr>
    </w:lvl>
    <w:lvl w:ilvl="6" w:tplc="EC3C7F18">
      <w:numFmt w:val="bullet"/>
      <w:lvlText w:val="•"/>
      <w:lvlJc w:val="left"/>
      <w:pPr>
        <w:ind w:left="5371" w:hanging="292"/>
      </w:pPr>
      <w:rPr>
        <w:rFonts w:hint="default"/>
      </w:rPr>
    </w:lvl>
    <w:lvl w:ilvl="7" w:tplc="32B0172A">
      <w:numFmt w:val="bullet"/>
      <w:lvlText w:val="•"/>
      <w:lvlJc w:val="left"/>
      <w:pPr>
        <w:ind w:left="6289" w:hanging="292"/>
      </w:pPr>
      <w:rPr>
        <w:rFonts w:hint="default"/>
      </w:rPr>
    </w:lvl>
    <w:lvl w:ilvl="8" w:tplc="264C8FF8">
      <w:numFmt w:val="bullet"/>
      <w:lvlText w:val="•"/>
      <w:lvlJc w:val="left"/>
      <w:pPr>
        <w:ind w:left="7207" w:hanging="292"/>
      </w:pPr>
      <w:rPr>
        <w:rFonts w:hint="default"/>
      </w:rPr>
    </w:lvl>
  </w:abstractNum>
  <w:abstractNum w:abstractNumId="11" w15:restartNumberingAfterBreak="0">
    <w:nsid w:val="43276EAC"/>
    <w:multiLevelType w:val="hybridMultilevel"/>
    <w:tmpl w:val="F3441E3A"/>
    <w:lvl w:ilvl="0" w:tplc="E9A06704">
      <w:start w:val="1"/>
      <w:numFmt w:val="decimal"/>
      <w:lvlText w:val="%1."/>
      <w:lvlJc w:val="left"/>
      <w:pPr>
        <w:ind w:left="476" w:hanging="363"/>
        <w:jc w:val="left"/>
      </w:pPr>
      <w:rPr>
        <w:rFonts w:ascii="Arial" w:eastAsia="Arial" w:hAnsi="Arial" w:cs="Arial" w:hint="default"/>
        <w:color w:val="080808"/>
        <w:w w:val="103"/>
        <w:sz w:val="20"/>
        <w:szCs w:val="20"/>
      </w:rPr>
    </w:lvl>
    <w:lvl w:ilvl="1" w:tplc="74BA6A18">
      <w:numFmt w:val="bullet"/>
      <w:lvlText w:val="•"/>
      <w:lvlJc w:val="left"/>
      <w:pPr>
        <w:ind w:left="1336" w:hanging="363"/>
      </w:pPr>
      <w:rPr>
        <w:rFonts w:hint="default"/>
      </w:rPr>
    </w:lvl>
    <w:lvl w:ilvl="2" w:tplc="8B4EC1BC">
      <w:numFmt w:val="bullet"/>
      <w:lvlText w:val="•"/>
      <w:lvlJc w:val="left"/>
      <w:pPr>
        <w:ind w:left="2192" w:hanging="363"/>
      </w:pPr>
      <w:rPr>
        <w:rFonts w:hint="default"/>
      </w:rPr>
    </w:lvl>
    <w:lvl w:ilvl="3" w:tplc="F15C00CA">
      <w:numFmt w:val="bullet"/>
      <w:lvlText w:val="•"/>
      <w:lvlJc w:val="left"/>
      <w:pPr>
        <w:ind w:left="3049" w:hanging="363"/>
      </w:pPr>
      <w:rPr>
        <w:rFonts w:hint="default"/>
      </w:rPr>
    </w:lvl>
    <w:lvl w:ilvl="4" w:tplc="9A74C608">
      <w:numFmt w:val="bullet"/>
      <w:lvlText w:val="•"/>
      <w:lvlJc w:val="left"/>
      <w:pPr>
        <w:ind w:left="3905" w:hanging="363"/>
      </w:pPr>
      <w:rPr>
        <w:rFonts w:hint="default"/>
      </w:rPr>
    </w:lvl>
    <w:lvl w:ilvl="5" w:tplc="C42072E2">
      <w:numFmt w:val="bullet"/>
      <w:lvlText w:val="•"/>
      <w:lvlJc w:val="left"/>
      <w:pPr>
        <w:ind w:left="4762" w:hanging="363"/>
      </w:pPr>
      <w:rPr>
        <w:rFonts w:hint="default"/>
      </w:rPr>
    </w:lvl>
    <w:lvl w:ilvl="6" w:tplc="CBB8E05E">
      <w:numFmt w:val="bullet"/>
      <w:lvlText w:val="•"/>
      <w:lvlJc w:val="left"/>
      <w:pPr>
        <w:ind w:left="5618" w:hanging="363"/>
      </w:pPr>
      <w:rPr>
        <w:rFonts w:hint="default"/>
      </w:rPr>
    </w:lvl>
    <w:lvl w:ilvl="7" w:tplc="36329124">
      <w:numFmt w:val="bullet"/>
      <w:lvlText w:val="•"/>
      <w:lvlJc w:val="left"/>
      <w:pPr>
        <w:ind w:left="6474" w:hanging="363"/>
      </w:pPr>
      <w:rPr>
        <w:rFonts w:hint="default"/>
      </w:rPr>
    </w:lvl>
    <w:lvl w:ilvl="8" w:tplc="BF0A5C24">
      <w:numFmt w:val="bullet"/>
      <w:lvlText w:val="•"/>
      <w:lvlJc w:val="left"/>
      <w:pPr>
        <w:ind w:left="7331" w:hanging="363"/>
      </w:pPr>
      <w:rPr>
        <w:rFonts w:hint="default"/>
      </w:rPr>
    </w:lvl>
  </w:abstractNum>
  <w:abstractNum w:abstractNumId="12" w15:restartNumberingAfterBreak="0">
    <w:nsid w:val="47387C50"/>
    <w:multiLevelType w:val="hybridMultilevel"/>
    <w:tmpl w:val="A1AE37F4"/>
    <w:lvl w:ilvl="0" w:tplc="079425A4">
      <w:start w:val="1"/>
      <w:numFmt w:val="decimal"/>
      <w:lvlText w:val="%1."/>
      <w:lvlJc w:val="left"/>
      <w:pPr>
        <w:ind w:left="832" w:hanging="363"/>
        <w:jc w:val="left"/>
      </w:pPr>
      <w:rPr>
        <w:rFonts w:hint="default"/>
        <w:w w:val="98"/>
      </w:rPr>
    </w:lvl>
    <w:lvl w:ilvl="1" w:tplc="54442ACA">
      <w:numFmt w:val="bullet"/>
      <w:lvlText w:val="•"/>
      <w:lvlJc w:val="left"/>
      <w:pPr>
        <w:ind w:left="1702" w:hanging="363"/>
      </w:pPr>
      <w:rPr>
        <w:rFonts w:hint="default"/>
      </w:rPr>
    </w:lvl>
    <w:lvl w:ilvl="2" w:tplc="0396F83E">
      <w:numFmt w:val="bullet"/>
      <w:lvlText w:val="•"/>
      <w:lvlJc w:val="left"/>
      <w:pPr>
        <w:ind w:left="2564" w:hanging="363"/>
      </w:pPr>
      <w:rPr>
        <w:rFonts w:hint="default"/>
      </w:rPr>
    </w:lvl>
    <w:lvl w:ilvl="3" w:tplc="FB62A408">
      <w:numFmt w:val="bullet"/>
      <w:lvlText w:val="•"/>
      <w:lvlJc w:val="left"/>
      <w:pPr>
        <w:ind w:left="3427" w:hanging="363"/>
      </w:pPr>
      <w:rPr>
        <w:rFonts w:hint="default"/>
      </w:rPr>
    </w:lvl>
    <w:lvl w:ilvl="4" w:tplc="4D52D4AA">
      <w:numFmt w:val="bullet"/>
      <w:lvlText w:val="•"/>
      <w:lvlJc w:val="left"/>
      <w:pPr>
        <w:ind w:left="4289" w:hanging="363"/>
      </w:pPr>
      <w:rPr>
        <w:rFonts w:hint="default"/>
      </w:rPr>
    </w:lvl>
    <w:lvl w:ilvl="5" w:tplc="18DACEEA">
      <w:numFmt w:val="bullet"/>
      <w:lvlText w:val="•"/>
      <w:lvlJc w:val="left"/>
      <w:pPr>
        <w:ind w:left="5152" w:hanging="363"/>
      </w:pPr>
      <w:rPr>
        <w:rFonts w:hint="default"/>
      </w:rPr>
    </w:lvl>
    <w:lvl w:ilvl="6" w:tplc="7A5488DC">
      <w:numFmt w:val="bullet"/>
      <w:lvlText w:val="•"/>
      <w:lvlJc w:val="left"/>
      <w:pPr>
        <w:ind w:left="6014" w:hanging="363"/>
      </w:pPr>
      <w:rPr>
        <w:rFonts w:hint="default"/>
      </w:rPr>
    </w:lvl>
    <w:lvl w:ilvl="7" w:tplc="EDFEA824">
      <w:numFmt w:val="bullet"/>
      <w:lvlText w:val="•"/>
      <w:lvlJc w:val="left"/>
      <w:pPr>
        <w:ind w:left="6876" w:hanging="363"/>
      </w:pPr>
      <w:rPr>
        <w:rFonts w:hint="default"/>
      </w:rPr>
    </w:lvl>
    <w:lvl w:ilvl="8" w:tplc="17AEECF0">
      <w:numFmt w:val="bullet"/>
      <w:lvlText w:val="•"/>
      <w:lvlJc w:val="left"/>
      <w:pPr>
        <w:ind w:left="7739" w:hanging="363"/>
      </w:pPr>
      <w:rPr>
        <w:rFonts w:hint="default"/>
      </w:rPr>
    </w:lvl>
  </w:abstractNum>
  <w:abstractNum w:abstractNumId="13" w15:restartNumberingAfterBreak="0">
    <w:nsid w:val="475079F7"/>
    <w:multiLevelType w:val="hybridMultilevel"/>
    <w:tmpl w:val="9A9E14F2"/>
    <w:lvl w:ilvl="0" w:tplc="E0C0D0B8">
      <w:start w:val="1"/>
      <w:numFmt w:val="decimal"/>
      <w:lvlText w:val="%1."/>
      <w:lvlJc w:val="left"/>
      <w:pPr>
        <w:ind w:left="482" w:hanging="358"/>
        <w:jc w:val="left"/>
      </w:pPr>
      <w:rPr>
        <w:rFonts w:ascii="Arial" w:eastAsia="Arial" w:hAnsi="Arial" w:cs="Arial" w:hint="default"/>
        <w:color w:val="080808"/>
        <w:spacing w:val="0"/>
        <w:w w:val="103"/>
        <w:sz w:val="20"/>
        <w:szCs w:val="20"/>
      </w:rPr>
    </w:lvl>
    <w:lvl w:ilvl="1" w:tplc="BF409B94">
      <w:numFmt w:val="bullet"/>
      <w:lvlText w:val="•"/>
      <w:lvlJc w:val="left"/>
      <w:pPr>
        <w:ind w:left="1336" w:hanging="358"/>
      </w:pPr>
      <w:rPr>
        <w:rFonts w:hint="default"/>
      </w:rPr>
    </w:lvl>
    <w:lvl w:ilvl="2" w:tplc="02CE1448">
      <w:numFmt w:val="bullet"/>
      <w:lvlText w:val="•"/>
      <w:lvlJc w:val="left"/>
      <w:pPr>
        <w:ind w:left="2192" w:hanging="358"/>
      </w:pPr>
      <w:rPr>
        <w:rFonts w:hint="default"/>
      </w:rPr>
    </w:lvl>
    <w:lvl w:ilvl="3" w:tplc="5136E1FE">
      <w:numFmt w:val="bullet"/>
      <w:lvlText w:val="•"/>
      <w:lvlJc w:val="left"/>
      <w:pPr>
        <w:ind w:left="3049" w:hanging="358"/>
      </w:pPr>
      <w:rPr>
        <w:rFonts w:hint="default"/>
      </w:rPr>
    </w:lvl>
    <w:lvl w:ilvl="4" w:tplc="68F289E4">
      <w:numFmt w:val="bullet"/>
      <w:lvlText w:val="•"/>
      <w:lvlJc w:val="left"/>
      <w:pPr>
        <w:ind w:left="3905" w:hanging="358"/>
      </w:pPr>
      <w:rPr>
        <w:rFonts w:hint="default"/>
      </w:rPr>
    </w:lvl>
    <w:lvl w:ilvl="5" w:tplc="90DA6EB8">
      <w:numFmt w:val="bullet"/>
      <w:lvlText w:val="•"/>
      <w:lvlJc w:val="left"/>
      <w:pPr>
        <w:ind w:left="4762" w:hanging="358"/>
      </w:pPr>
      <w:rPr>
        <w:rFonts w:hint="default"/>
      </w:rPr>
    </w:lvl>
    <w:lvl w:ilvl="6" w:tplc="EF982FB2">
      <w:numFmt w:val="bullet"/>
      <w:lvlText w:val="•"/>
      <w:lvlJc w:val="left"/>
      <w:pPr>
        <w:ind w:left="5618" w:hanging="358"/>
      </w:pPr>
      <w:rPr>
        <w:rFonts w:hint="default"/>
      </w:rPr>
    </w:lvl>
    <w:lvl w:ilvl="7" w:tplc="34A28728">
      <w:numFmt w:val="bullet"/>
      <w:lvlText w:val="•"/>
      <w:lvlJc w:val="left"/>
      <w:pPr>
        <w:ind w:left="6474" w:hanging="358"/>
      </w:pPr>
      <w:rPr>
        <w:rFonts w:hint="default"/>
      </w:rPr>
    </w:lvl>
    <w:lvl w:ilvl="8" w:tplc="AC7E00F4">
      <w:numFmt w:val="bullet"/>
      <w:lvlText w:val="•"/>
      <w:lvlJc w:val="left"/>
      <w:pPr>
        <w:ind w:left="7331" w:hanging="358"/>
      </w:pPr>
      <w:rPr>
        <w:rFonts w:hint="default"/>
      </w:rPr>
    </w:lvl>
  </w:abstractNum>
  <w:abstractNum w:abstractNumId="14" w15:restartNumberingAfterBreak="0">
    <w:nsid w:val="47E842BE"/>
    <w:multiLevelType w:val="hybridMultilevel"/>
    <w:tmpl w:val="78F0F796"/>
    <w:lvl w:ilvl="0" w:tplc="F85C6CF0">
      <w:start w:val="1"/>
      <w:numFmt w:val="lowerLetter"/>
      <w:lvlText w:val="%1)"/>
      <w:lvlJc w:val="left"/>
      <w:pPr>
        <w:ind w:left="852" w:hanging="369"/>
        <w:jc w:val="left"/>
      </w:pPr>
      <w:rPr>
        <w:rFonts w:ascii="Arial" w:eastAsia="Arial" w:hAnsi="Arial" w:cs="Arial" w:hint="default"/>
        <w:color w:val="070707"/>
        <w:w w:val="100"/>
        <w:sz w:val="20"/>
        <w:szCs w:val="20"/>
      </w:rPr>
    </w:lvl>
    <w:lvl w:ilvl="1" w:tplc="8C6EC8CE">
      <w:numFmt w:val="bullet"/>
      <w:lvlText w:val="•"/>
      <w:lvlJc w:val="left"/>
      <w:pPr>
        <w:ind w:left="1678" w:hanging="369"/>
      </w:pPr>
      <w:rPr>
        <w:rFonts w:hint="default"/>
      </w:rPr>
    </w:lvl>
    <w:lvl w:ilvl="2" w:tplc="311EB138">
      <w:numFmt w:val="bullet"/>
      <w:lvlText w:val="•"/>
      <w:lvlJc w:val="left"/>
      <w:pPr>
        <w:ind w:left="2496" w:hanging="369"/>
      </w:pPr>
      <w:rPr>
        <w:rFonts w:hint="default"/>
      </w:rPr>
    </w:lvl>
    <w:lvl w:ilvl="3" w:tplc="22D813DA">
      <w:numFmt w:val="bullet"/>
      <w:lvlText w:val="•"/>
      <w:lvlJc w:val="left"/>
      <w:pPr>
        <w:ind w:left="3315" w:hanging="369"/>
      </w:pPr>
      <w:rPr>
        <w:rFonts w:hint="default"/>
      </w:rPr>
    </w:lvl>
    <w:lvl w:ilvl="4" w:tplc="DDE8BA72">
      <w:numFmt w:val="bullet"/>
      <w:lvlText w:val="•"/>
      <w:lvlJc w:val="left"/>
      <w:pPr>
        <w:ind w:left="4133" w:hanging="369"/>
      </w:pPr>
      <w:rPr>
        <w:rFonts w:hint="default"/>
      </w:rPr>
    </w:lvl>
    <w:lvl w:ilvl="5" w:tplc="1D4C536C">
      <w:numFmt w:val="bullet"/>
      <w:lvlText w:val="•"/>
      <w:lvlJc w:val="left"/>
      <w:pPr>
        <w:ind w:left="4952" w:hanging="369"/>
      </w:pPr>
      <w:rPr>
        <w:rFonts w:hint="default"/>
      </w:rPr>
    </w:lvl>
    <w:lvl w:ilvl="6" w:tplc="D8607FF0">
      <w:numFmt w:val="bullet"/>
      <w:lvlText w:val="•"/>
      <w:lvlJc w:val="left"/>
      <w:pPr>
        <w:ind w:left="5770" w:hanging="369"/>
      </w:pPr>
      <w:rPr>
        <w:rFonts w:hint="default"/>
      </w:rPr>
    </w:lvl>
    <w:lvl w:ilvl="7" w:tplc="B082EEF2">
      <w:numFmt w:val="bullet"/>
      <w:lvlText w:val="•"/>
      <w:lvlJc w:val="left"/>
      <w:pPr>
        <w:ind w:left="6588" w:hanging="369"/>
      </w:pPr>
      <w:rPr>
        <w:rFonts w:hint="default"/>
      </w:rPr>
    </w:lvl>
    <w:lvl w:ilvl="8" w:tplc="63BC9C3A">
      <w:numFmt w:val="bullet"/>
      <w:lvlText w:val="•"/>
      <w:lvlJc w:val="left"/>
      <w:pPr>
        <w:ind w:left="7407" w:hanging="369"/>
      </w:pPr>
      <w:rPr>
        <w:rFonts w:hint="default"/>
      </w:rPr>
    </w:lvl>
  </w:abstractNum>
  <w:abstractNum w:abstractNumId="15" w15:restartNumberingAfterBreak="0">
    <w:nsid w:val="4A183C9A"/>
    <w:multiLevelType w:val="hybridMultilevel"/>
    <w:tmpl w:val="2B00FF5C"/>
    <w:lvl w:ilvl="0" w:tplc="21CAB904">
      <w:start w:val="1"/>
      <w:numFmt w:val="decimal"/>
      <w:lvlText w:val="%1."/>
      <w:lvlJc w:val="left"/>
      <w:pPr>
        <w:ind w:left="483" w:hanging="362"/>
        <w:jc w:val="left"/>
      </w:pPr>
      <w:rPr>
        <w:rFonts w:ascii="Arial" w:eastAsia="Arial" w:hAnsi="Arial" w:cs="Arial" w:hint="default"/>
        <w:color w:val="080808"/>
        <w:spacing w:val="-8"/>
        <w:w w:val="104"/>
        <w:sz w:val="20"/>
        <w:szCs w:val="20"/>
      </w:rPr>
    </w:lvl>
    <w:lvl w:ilvl="1" w:tplc="6A0CD97C">
      <w:numFmt w:val="bullet"/>
      <w:lvlText w:val="•"/>
      <w:lvlJc w:val="left"/>
      <w:pPr>
        <w:ind w:left="1338" w:hanging="362"/>
      </w:pPr>
      <w:rPr>
        <w:rFonts w:hint="default"/>
      </w:rPr>
    </w:lvl>
    <w:lvl w:ilvl="2" w:tplc="0D165A2E">
      <w:numFmt w:val="bullet"/>
      <w:lvlText w:val="•"/>
      <w:lvlJc w:val="left"/>
      <w:pPr>
        <w:ind w:left="2196" w:hanging="362"/>
      </w:pPr>
      <w:rPr>
        <w:rFonts w:hint="default"/>
      </w:rPr>
    </w:lvl>
    <w:lvl w:ilvl="3" w:tplc="F3EC2760">
      <w:numFmt w:val="bullet"/>
      <w:lvlText w:val="•"/>
      <w:lvlJc w:val="left"/>
      <w:pPr>
        <w:ind w:left="3055" w:hanging="362"/>
      </w:pPr>
      <w:rPr>
        <w:rFonts w:hint="default"/>
      </w:rPr>
    </w:lvl>
    <w:lvl w:ilvl="4" w:tplc="D20CBD44">
      <w:numFmt w:val="bullet"/>
      <w:lvlText w:val="•"/>
      <w:lvlJc w:val="left"/>
      <w:pPr>
        <w:ind w:left="3913" w:hanging="362"/>
      </w:pPr>
      <w:rPr>
        <w:rFonts w:hint="default"/>
      </w:rPr>
    </w:lvl>
    <w:lvl w:ilvl="5" w:tplc="4DC4B0A4">
      <w:numFmt w:val="bullet"/>
      <w:lvlText w:val="•"/>
      <w:lvlJc w:val="left"/>
      <w:pPr>
        <w:ind w:left="4772" w:hanging="362"/>
      </w:pPr>
      <w:rPr>
        <w:rFonts w:hint="default"/>
      </w:rPr>
    </w:lvl>
    <w:lvl w:ilvl="6" w:tplc="0436FFFC">
      <w:numFmt w:val="bullet"/>
      <w:lvlText w:val="•"/>
      <w:lvlJc w:val="left"/>
      <w:pPr>
        <w:ind w:left="5630" w:hanging="362"/>
      </w:pPr>
      <w:rPr>
        <w:rFonts w:hint="default"/>
      </w:rPr>
    </w:lvl>
    <w:lvl w:ilvl="7" w:tplc="33883E0A">
      <w:numFmt w:val="bullet"/>
      <w:lvlText w:val="•"/>
      <w:lvlJc w:val="left"/>
      <w:pPr>
        <w:ind w:left="6488" w:hanging="362"/>
      </w:pPr>
      <w:rPr>
        <w:rFonts w:hint="default"/>
      </w:rPr>
    </w:lvl>
    <w:lvl w:ilvl="8" w:tplc="5644D694">
      <w:numFmt w:val="bullet"/>
      <w:lvlText w:val="•"/>
      <w:lvlJc w:val="left"/>
      <w:pPr>
        <w:ind w:left="7347" w:hanging="362"/>
      </w:pPr>
      <w:rPr>
        <w:rFonts w:hint="default"/>
      </w:rPr>
    </w:lvl>
  </w:abstractNum>
  <w:abstractNum w:abstractNumId="16" w15:restartNumberingAfterBreak="0">
    <w:nsid w:val="4C27491A"/>
    <w:multiLevelType w:val="hybridMultilevel"/>
    <w:tmpl w:val="386E6398"/>
    <w:lvl w:ilvl="0" w:tplc="2ACAEBFC">
      <w:start w:val="1"/>
      <w:numFmt w:val="decimal"/>
      <w:lvlText w:val="%1."/>
      <w:lvlJc w:val="left"/>
      <w:pPr>
        <w:ind w:left="858" w:hanging="367"/>
        <w:jc w:val="left"/>
      </w:pPr>
      <w:rPr>
        <w:rFonts w:hint="default"/>
        <w:spacing w:val="-3"/>
        <w:w w:val="103"/>
      </w:rPr>
    </w:lvl>
    <w:lvl w:ilvl="1" w:tplc="B2F8705E">
      <w:numFmt w:val="bullet"/>
      <w:lvlText w:val="•"/>
      <w:lvlJc w:val="left"/>
      <w:pPr>
        <w:ind w:left="1714" w:hanging="367"/>
      </w:pPr>
      <w:rPr>
        <w:rFonts w:hint="default"/>
      </w:rPr>
    </w:lvl>
    <w:lvl w:ilvl="2" w:tplc="4F5266DA">
      <w:numFmt w:val="bullet"/>
      <w:lvlText w:val="•"/>
      <w:lvlJc w:val="left"/>
      <w:pPr>
        <w:ind w:left="2568" w:hanging="367"/>
      </w:pPr>
      <w:rPr>
        <w:rFonts w:hint="default"/>
      </w:rPr>
    </w:lvl>
    <w:lvl w:ilvl="3" w:tplc="40AC5E24">
      <w:numFmt w:val="bullet"/>
      <w:lvlText w:val="•"/>
      <w:lvlJc w:val="left"/>
      <w:pPr>
        <w:ind w:left="3423" w:hanging="367"/>
      </w:pPr>
      <w:rPr>
        <w:rFonts w:hint="default"/>
      </w:rPr>
    </w:lvl>
    <w:lvl w:ilvl="4" w:tplc="FBEC1A68">
      <w:numFmt w:val="bullet"/>
      <w:lvlText w:val="•"/>
      <w:lvlJc w:val="left"/>
      <w:pPr>
        <w:ind w:left="4277" w:hanging="367"/>
      </w:pPr>
      <w:rPr>
        <w:rFonts w:hint="default"/>
      </w:rPr>
    </w:lvl>
    <w:lvl w:ilvl="5" w:tplc="64F0BEE4">
      <w:numFmt w:val="bullet"/>
      <w:lvlText w:val="•"/>
      <w:lvlJc w:val="left"/>
      <w:pPr>
        <w:ind w:left="5132" w:hanging="367"/>
      </w:pPr>
      <w:rPr>
        <w:rFonts w:hint="default"/>
      </w:rPr>
    </w:lvl>
    <w:lvl w:ilvl="6" w:tplc="C504A576">
      <w:numFmt w:val="bullet"/>
      <w:lvlText w:val="•"/>
      <w:lvlJc w:val="left"/>
      <w:pPr>
        <w:ind w:left="5986" w:hanging="367"/>
      </w:pPr>
      <w:rPr>
        <w:rFonts w:hint="default"/>
      </w:rPr>
    </w:lvl>
    <w:lvl w:ilvl="7" w:tplc="1B1A098A">
      <w:numFmt w:val="bullet"/>
      <w:lvlText w:val="•"/>
      <w:lvlJc w:val="left"/>
      <w:pPr>
        <w:ind w:left="6840" w:hanging="367"/>
      </w:pPr>
      <w:rPr>
        <w:rFonts w:hint="default"/>
      </w:rPr>
    </w:lvl>
    <w:lvl w:ilvl="8" w:tplc="42CA935E">
      <w:numFmt w:val="bullet"/>
      <w:lvlText w:val="•"/>
      <w:lvlJc w:val="left"/>
      <w:pPr>
        <w:ind w:left="7695" w:hanging="367"/>
      </w:pPr>
      <w:rPr>
        <w:rFonts w:hint="default"/>
      </w:rPr>
    </w:lvl>
  </w:abstractNum>
  <w:abstractNum w:abstractNumId="17" w15:restartNumberingAfterBreak="0">
    <w:nsid w:val="4C994089"/>
    <w:multiLevelType w:val="hybridMultilevel"/>
    <w:tmpl w:val="108ADC00"/>
    <w:lvl w:ilvl="0" w:tplc="769469DC">
      <w:start w:val="1"/>
      <w:numFmt w:val="decimal"/>
      <w:lvlText w:val="%1."/>
      <w:lvlJc w:val="left"/>
      <w:pPr>
        <w:ind w:left="468" w:hanging="367"/>
        <w:jc w:val="left"/>
      </w:pPr>
      <w:rPr>
        <w:rFonts w:ascii="Arial" w:eastAsia="Arial" w:hAnsi="Arial" w:cs="Arial" w:hint="default"/>
        <w:color w:val="070707"/>
        <w:spacing w:val="-2"/>
        <w:w w:val="93"/>
        <w:sz w:val="20"/>
        <w:szCs w:val="20"/>
      </w:rPr>
    </w:lvl>
    <w:lvl w:ilvl="1" w:tplc="8E90928A">
      <w:start w:val="1"/>
      <w:numFmt w:val="lowerLetter"/>
      <w:lvlText w:val="%2)"/>
      <w:lvlJc w:val="left"/>
      <w:pPr>
        <w:ind w:left="842" w:hanging="372"/>
        <w:jc w:val="left"/>
      </w:pPr>
      <w:rPr>
        <w:rFonts w:hint="default"/>
        <w:w w:val="100"/>
      </w:rPr>
    </w:lvl>
    <w:lvl w:ilvl="2" w:tplc="3EC8CCEA">
      <w:numFmt w:val="bullet"/>
      <w:lvlText w:val="•"/>
      <w:lvlJc w:val="left"/>
      <w:pPr>
        <w:ind w:left="1751" w:hanging="372"/>
      </w:pPr>
      <w:rPr>
        <w:rFonts w:hint="default"/>
      </w:rPr>
    </w:lvl>
    <w:lvl w:ilvl="3" w:tplc="BDD640F6">
      <w:numFmt w:val="bullet"/>
      <w:lvlText w:val="•"/>
      <w:lvlJc w:val="left"/>
      <w:pPr>
        <w:ind w:left="2663" w:hanging="372"/>
      </w:pPr>
      <w:rPr>
        <w:rFonts w:hint="default"/>
      </w:rPr>
    </w:lvl>
    <w:lvl w:ilvl="4" w:tplc="89505D66">
      <w:numFmt w:val="bullet"/>
      <w:lvlText w:val="•"/>
      <w:lvlJc w:val="left"/>
      <w:pPr>
        <w:ind w:left="3574" w:hanging="372"/>
      </w:pPr>
      <w:rPr>
        <w:rFonts w:hint="default"/>
      </w:rPr>
    </w:lvl>
    <w:lvl w:ilvl="5" w:tplc="66E6198C">
      <w:numFmt w:val="bullet"/>
      <w:lvlText w:val="•"/>
      <w:lvlJc w:val="left"/>
      <w:pPr>
        <w:ind w:left="4486" w:hanging="372"/>
      </w:pPr>
      <w:rPr>
        <w:rFonts w:hint="default"/>
      </w:rPr>
    </w:lvl>
    <w:lvl w:ilvl="6" w:tplc="9920F51A">
      <w:numFmt w:val="bullet"/>
      <w:lvlText w:val="•"/>
      <w:lvlJc w:val="left"/>
      <w:pPr>
        <w:ind w:left="5397" w:hanging="372"/>
      </w:pPr>
      <w:rPr>
        <w:rFonts w:hint="default"/>
      </w:rPr>
    </w:lvl>
    <w:lvl w:ilvl="7" w:tplc="8788106C">
      <w:numFmt w:val="bullet"/>
      <w:lvlText w:val="•"/>
      <w:lvlJc w:val="left"/>
      <w:pPr>
        <w:ind w:left="6309" w:hanging="372"/>
      </w:pPr>
      <w:rPr>
        <w:rFonts w:hint="default"/>
      </w:rPr>
    </w:lvl>
    <w:lvl w:ilvl="8" w:tplc="476457D8">
      <w:numFmt w:val="bullet"/>
      <w:lvlText w:val="•"/>
      <w:lvlJc w:val="left"/>
      <w:pPr>
        <w:ind w:left="7220" w:hanging="372"/>
      </w:pPr>
      <w:rPr>
        <w:rFonts w:hint="default"/>
      </w:rPr>
    </w:lvl>
  </w:abstractNum>
  <w:abstractNum w:abstractNumId="18" w15:restartNumberingAfterBreak="0">
    <w:nsid w:val="4E931CDD"/>
    <w:multiLevelType w:val="hybridMultilevel"/>
    <w:tmpl w:val="1122AD58"/>
    <w:lvl w:ilvl="0" w:tplc="B1465D90">
      <w:start w:val="1"/>
      <w:numFmt w:val="decimal"/>
      <w:lvlText w:val="%1."/>
      <w:lvlJc w:val="left"/>
      <w:pPr>
        <w:ind w:left="816" w:hanging="360"/>
        <w:jc w:val="left"/>
      </w:pPr>
      <w:rPr>
        <w:rFonts w:hint="default"/>
        <w:spacing w:val="-2"/>
        <w:w w:val="103"/>
      </w:rPr>
    </w:lvl>
    <w:lvl w:ilvl="1" w:tplc="B3AC458E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C7C67202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49EAE582"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59CA2414"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9904980A"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65341ACC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70AA928A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5A6EA8E4"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19" w15:restartNumberingAfterBreak="0">
    <w:nsid w:val="52FB25A6"/>
    <w:multiLevelType w:val="hybridMultilevel"/>
    <w:tmpl w:val="36941290"/>
    <w:lvl w:ilvl="0" w:tplc="6030A90A">
      <w:start w:val="1"/>
      <w:numFmt w:val="decimal"/>
      <w:lvlText w:val="%1."/>
      <w:lvlJc w:val="left"/>
      <w:pPr>
        <w:ind w:left="501" w:hanging="359"/>
        <w:jc w:val="left"/>
      </w:pPr>
      <w:rPr>
        <w:rFonts w:ascii="Arial" w:eastAsia="Arial" w:hAnsi="Arial" w:cs="Arial" w:hint="default"/>
        <w:color w:val="0A0A0A"/>
        <w:w w:val="98"/>
        <w:sz w:val="20"/>
        <w:szCs w:val="20"/>
      </w:rPr>
    </w:lvl>
    <w:lvl w:ilvl="1" w:tplc="5B869BAA">
      <w:numFmt w:val="bullet"/>
      <w:lvlText w:val="•"/>
      <w:lvlJc w:val="left"/>
      <w:pPr>
        <w:ind w:left="1350" w:hanging="359"/>
      </w:pPr>
      <w:rPr>
        <w:rFonts w:hint="default"/>
      </w:rPr>
    </w:lvl>
    <w:lvl w:ilvl="2" w:tplc="34AE76DA">
      <w:numFmt w:val="bullet"/>
      <w:lvlText w:val="•"/>
      <w:lvlJc w:val="left"/>
      <w:pPr>
        <w:ind w:left="2200" w:hanging="359"/>
      </w:pPr>
      <w:rPr>
        <w:rFonts w:hint="default"/>
      </w:rPr>
    </w:lvl>
    <w:lvl w:ilvl="3" w:tplc="EB8AB25C">
      <w:numFmt w:val="bullet"/>
      <w:lvlText w:val="•"/>
      <w:lvlJc w:val="left"/>
      <w:pPr>
        <w:ind w:left="3051" w:hanging="359"/>
      </w:pPr>
      <w:rPr>
        <w:rFonts w:hint="default"/>
      </w:rPr>
    </w:lvl>
    <w:lvl w:ilvl="4" w:tplc="208C0ABA">
      <w:numFmt w:val="bullet"/>
      <w:lvlText w:val="•"/>
      <w:lvlJc w:val="left"/>
      <w:pPr>
        <w:ind w:left="3901" w:hanging="359"/>
      </w:pPr>
      <w:rPr>
        <w:rFonts w:hint="default"/>
      </w:rPr>
    </w:lvl>
    <w:lvl w:ilvl="5" w:tplc="CCBE2B5C">
      <w:numFmt w:val="bullet"/>
      <w:lvlText w:val="•"/>
      <w:lvlJc w:val="left"/>
      <w:pPr>
        <w:ind w:left="4752" w:hanging="359"/>
      </w:pPr>
      <w:rPr>
        <w:rFonts w:hint="default"/>
      </w:rPr>
    </w:lvl>
    <w:lvl w:ilvl="6" w:tplc="D3587F52">
      <w:numFmt w:val="bullet"/>
      <w:lvlText w:val="•"/>
      <w:lvlJc w:val="left"/>
      <w:pPr>
        <w:ind w:left="5602" w:hanging="359"/>
      </w:pPr>
      <w:rPr>
        <w:rFonts w:hint="default"/>
      </w:rPr>
    </w:lvl>
    <w:lvl w:ilvl="7" w:tplc="D0060D7C">
      <w:numFmt w:val="bullet"/>
      <w:lvlText w:val="•"/>
      <w:lvlJc w:val="left"/>
      <w:pPr>
        <w:ind w:left="6452" w:hanging="359"/>
      </w:pPr>
      <w:rPr>
        <w:rFonts w:hint="default"/>
      </w:rPr>
    </w:lvl>
    <w:lvl w:ilvl="8" w:tplc="8BEA113E">
      <w:numFmt w:val="bullet"/>
      <w:lvlText w:val="•"/>
      <w:lvlJc w:val="left"/>
      <w:pPr>
        <w:ind w:left="7303" w:hanging="359"/>
      </w:pPr>
      <w:rPr>
        <w:rFonts w:hint="default"/>
      </w:rPr>
    </w:lvl>
  </w:abstractNum>
  <w:abstractNum w:abstractNumId="20" w15:restartNumberingAfterBreak="0">
    <w:nsid w:val="56EC5AC1"/>
    <w:multiLevelType w:val="hybridMultilevel"/>
    <w:tmpl w:val="AC90B6A4"/>
    <w:lvl w:ilvl="0" w:tplc="22B00246">
      <w:start w:val="1"/>
      <w:numFmt w:val="decimal"/>
      <w:lvlText w:val="%1."/>
      <w:lvlJc w:val="left"/>
      <w:pPr>
        <w:ind w:left="491" w:hanging="363"/>
        <w:jc w:val="left"/>
      </w:pPr>
      <w:rPr>
        <w:rFonts w:hint="default"/>
        <w:spacing w:val="0"/>
        <w:w w:val="103"/>
      </w:rPr>
    </w:lvl>
    <w:lvl w:ilvl="1" w:tplc="A7D4159C">
      <w:numFmt w:val="bullet"/>
      <w:lvlText w:val="•"/>
      <w:lvlJc w:val="left"/>
      <w:pPr>
        <w:ind w:left="1354" w:hanging="363"/>
      </w:pPr>
      <w:rPr>
        <w:rFonts w:hint="default"/>
      </w:rPr>
    </w:lvl>
    <w:lvl w:ilvl="2" w:tplc="5C6CF9EA">
      <w:numFmt w:val="bullet"/>
      <w:lvlText w:val="•"/>
      <w:lvlJc w:val="left"/>
      <w:pPr>
        <w:ind w:left="2208" w:hanging="363"/>
      </w:pPr>
      <w:rPr>
        <w:rFonts w:hint="default"/>
      </w:rPr>
    </w:lvl>
    <w:lvl w:ilvl="3" w:tplc="29E23866">
      <w:numFmt w:val="bullet"/>
      <w:lvlText w:val="•"/>
      <w:lvlJc w:val="left"/>
      <w:pPr>
        <w:ind w:left="3063" w:hanging="363"/>
      </w:pPr>
      <w:rPr>
        <w:rFonts w:hint="default"/>
      </w:rPr>
    </w:lvl>
    <w:lvl w:ilvl="4" w:tplc="F2820860">
      <w:numFmt w:val="bullet"/>
      <w:lvlText w:val="•"/>
      <w:lvlJc w:val="left"/>
      <w:pPr>
        <w:ind w:left="3917" w:hanging="363"/>
      </w:pPr>
      <w:rPr>
        <w:rFonts w:hint="default"/>
      </w:rPr>
    </w:lvl>
    <w:lvl w:ilvl="5" w:tplc="86BE99CA">
      <w:numFmt w:val="bullet"/>
      <w:lvlText w:val="•"/>
      <w:lvlJc w:val="left"/>
      <w:pPr>
        <w:ind w:left="4772" w:hanging="363"/>
      </w:pPr>
      <w:rPr>
        <w:rFonts w:hint="default"/>
      </w:rPr>
    </w:lvl>
    <w:lvl w:ilvl="6" w:tplc="473AF76C">
      <w:numFmt w:val="bullet"/>
      <w:lvlText w:val="•"/>
      <w:lvlJc w:val="left"/>
      <w:pPr>
        <w:ind w:left="5626" w:hanging="363"/>
      </w:pPr>
      <w:rPr>
        <w:rFonts w:hint="default"/>
      </w:rPr>
    </w:lvl>
    <w:lvl w:ilvl="7" w:tplc="6D7E130C">
      <w:numFmt w:val="bullet"/>
      <w:lvlText w:val="•"/>
      <w:lvlJc w:val="left"/>
      <w:pPr>
        <w:ind w:left="6480" w:hanging="363"/>
      </w:pPr>
      <w:rPr>
        <w:rFonts w:hint="default"/>
      </w:rPr>
    </w:lvl>
    <w:lvl w:ilvl="8" w:tplc="FAB6CA4E">
      <w:numFmt w:val="bullet"/>
      <w:lvlText w:val="•"/>
      <w:lvlJc w:val="left"/>
      <w:pPr>
        <w:ind w:left="7335" w:hanging="363"/>
      </w:pPr>
      <w:rPr>
        <w:rFonts w:hint="default"/>
      </w:rPr>
    </w:lvl>
  </w:abstractNum>
  <w:abstractNum w:abstractNumId="21" w15:restartNumberingAfterBreak="0">
    <w:nsid w:val="5A2D3164"/>
    <w:multiLevelType w:val="hybridMultilevel"/>
    <w:tmpl w:val="FCDC42FC"/>
    <w:lvl w:ilvl="0" w:tplc="0FF6BA72">
      <w:start w:val="1"/>
      <w:numFmt w:val="decimal"/>
      <w:lvlText w:val="%1."/>
      <w:lvlJc w:val="left"/>
      <w:pPr>
        <w:ind w:left="849" w:hanging="368"/>
        <w:jc w:val="left"/>
      </w:pPr>
      <w:rPr>
        <w:rFonts w:ascii="Arial" w:eastAsia="Arial" w:hAnsi="Arial" w:cs="Arial" w:hint="default"/>
        <w:color w:val="070707"/>
        <w:w w:val="98"/>
        <w:sz w:val="20"/>
        <w:szCs w:val="20"/>
      </w:rPr>
    </w:lvl>
    <w:lvl w:ilvl="1" w:tplc="4BB83E8E">
      <w:numFmt w:val="bullet"/>
      <w:lvlText w:val="•"/>
      <w:lvlJc w:val="left"/>
      <w:pPr>
        <w:ind w:left="1698" w:hanging="368"/>
      </w:pPr>
      <w:rPr>
        <w:rFonts w:hint="default"/>
      </w:rPr>
    </w:lvl>
    <w:lvl w:ilvl="2" w:tplc="632635D6">
      <w:numFmt w:val="bullet"/>
      <w:lvlText w:val="•"/>
      <w:lvlJc w:val="left"/>
      <w:pPr>
        <w:ind w:left="2556" w:hanging="368"/>
      </w:pPr>
      <w:rPr>
        <w:rFonts w:hint="default"/>
      </w:rPr>
    </w:lvl>
    <w:lvl w:ilvl="3" w:tplc="99C23A34">
      <w:numFmt w:val="bullet"/>
      <w:lvlText w:val="•"/>
      <w:lvlJc w:val="left"/>
      <w:pPr>
        <w:ind w:left="3415" w:hanging="368"/>
      </w:pPr>
      <w:rPr>
        <w:rFonts w:hint="default"/>
      </w:rPr>
    </w:lvl>
    <w:lvl w:ilvl="4" w:tplc="5FA601F6">
      <w:numFmt w:val="bullet"/>
      <w:lvlText w:val="•"/>
      <w:lvlJc w:val="left"/>
      <w:pPr>
        <w:ind w:left="4273" w:hanging="368"/>
      </w:pPr>
      <w:rPr>
        <w:rFonts w:hint="default"/>
      </w:rPr>
    </w:lvl>
    <w:lvl w:ilvl="5" w:tplc="AD701A9C">
      <w:numFmt w:val="bullet"/>
      <w:lvlText w:val="•"/>
      <w:lvlJc w:val="left"/>
      <w:pPr>
        <w:ind w:left="5132" w:hanging="368"/>
      </w:pPr>
      <w:rPr>
        <w:rFonts w:hint="default"/>
      </w:rPr>
    </w:lvl>
    <w:lvl w:ilvl="6" w:tplc="1786B9F2">
      <w:numFmt w:val="bullet"/>
      <w:lvlText w:val="•"/>
      <w:lvlJc w:val="left"/>
      <w:pPr>
        <w:ind w:left="5990" w:hanging="368"/>
      </w:pPr>
      <w:rPr>
        <w:rFonts w:hint="default"/>
      </w:rPr>
    </w:lvl>
    <w:lvl w:ilvl="7" w:tplc="F09A0778">
      <w:numFmt w:val="bullet"/>
      <w:lvlText w:val="•"/>
      <w:lvlJc w:val="left"/>
      <w:pPr>
        <w:ind w:left="6848" w:hanging="368"/>
      </w:pPr>
      <w:rPr>
        <w:rFonts w:hint="default"/>
      </w:rPr>
    </w:lvl>
    <w:lvl w:ilvl="8" w:tplc="FC0AB292">
      <w:numFmt w:val="bullet"/>
      <w:lvlText w:val="•"/>
      <w:lvlJc w:val="left"/>
      <w:pPr>
        <w:ind w:left="7707" w:hanging="368"/>
      </w:pPr>
      <w:rPr>
        <w:rFonts w:hint="default"/>
      </w:rPr>
    </w:lvl>
  </w:abstractNum>
  <w:abstractNum w:abstractNumId="22" w15:restartNumberingAfterBreak="0">
    <w:nsid w:val="5EE2404B"/>
    <w:multiLevelType w:val="hybridMultilevel"/>
    <w:tmpl w:val="73F267A2"/>
    <w:lvl w:ilvl="0" w:tplc="4CB67836">
      <w:start w:val="1"/>
      <w:numFmt w:val="decimal"/>
      <w:lvlText w:val="%1."/>
      <w:lvlJc w:val="left"/>
      <w:pPr>
        <w:ind w:left="816" w:hanging="357"/>
        <w:jc w:val="left"/>
      </w:pPr>
      <w:rPr>
        <w:rFonts w:hint="default"/>
        <w:w w:val="101"/>
      </w:rPr>
    </w:lvl>
    <w:lvl w:ilvl="1" w:tplc="5268EB4A">
      <w:start w:val="1"/>
      <w:numFmt w:val="lowerLetter"/>
      <w:lvlText w:val="%2)"/>
      <w:lvlJc w:val="left"/>
      <w:pPr>
        <w:ind w:left="1182" w:hanging="363"/>
        <w:jc w:val="left"/>
      </w:pPr>
      <w:rPr>
        <w:rFonts w:ascii="Arial" w:eastAsia="Arial" w:hAnsi="Arial" w:cs="Arial" w:hint="default"/>
        <w:color w:val="0A0A0A"/>
        <w:w w:val="100"/>
        <w:sz w:val="20"/>
        <w:szCs w:val="20"/>
      </w:rPr>
    </w:lvl>
    <w:lvl w:ilvl="2" w:tplc="2092D68A">
      <w:numFmt w:val="bullet"/>
      <w:lvlText w:val="•"/>
      <w:lvlJc w:val="left"/>
      <w:pPr>
        <w:ind w:left="2087" w:hanging="363"/>
      </w:pPr>
      <w:rPr>
        <w:rFonts w:hint="default"/>
      </w:rPr>
    </w:lvl>
    <w:lvl w:ilvl="3" w:tplc="159C70B6">
      <w:numFmt w:val="bullet"/>
      <w:lvlText w:val="•"/>
      <w:lvlJc w:val="left"/>
      <w:pPr>
        <w:ind w:left="2994" w:hanging="363"/>
      </w:pPr>
      <w:rPr>
        <w:rFonts w:hint="default"/>
      </w:rPr>
    </w:lvl>
    <w:lvl w:ilvl="4" w:tplc="75C45BB0">
      <w:numFmt w:val="bullet"/>
      <w:lvlText w:val="•"/>
      <w:lvlJc w:val="left"/>
      <w:pPr>
        <w:ind w:left="3901" w:hanging="363"/>
      </w:pPr>
      <w:rPr>
        <w:rFonts w:hint="default"/>
      </w:rPr>
    </w:lvl>
    <w:lvl w:ilvl="5" w:tplc="FDCC3B6E">
      <w:numFmt w:val="bullet"/>
      <w:lvlText w:val="•"/>
      <w:lvlJc w:val="left"/>
      <w:pPr>
        <w:ind w:left="4808" w:hanging="363"/>
      </w:pPr>
      <w:rPr>
        <w:rFonts w:hint="default"/>
      </w:rPr>
    </w:lvl>
    <w:lvl w:ilvl="6" w:tplc="61F0D16E">
      <w:numFmt w:val="bullet"/>
      <w:lvlText w:val="•"/>
      <w:lvlJc w:val="left"/>
      <w:pPr>
        <w:ind w:left="5715" w:hanging="363"/>
      </w:pPr>
      <w:rPr>
        <w:rFonts w:hint="default"/>
      </w:rPr>
    </w:lvl>
    <w:lvl w:ilvl="7" w:tplc="1BEA567A">
      <w:numFmt w:val="bullet"/>
      <w:lvlText w:val="•"/>
      <w:lvlJc w:val="left"/>
      <w:pPr>
        <w:ind w:left="6622" w:hanging="363"/>
      </w:pPr>
      <w:rPr>
        <w:rFonts w:hint="default"/>
      </w:rPr>
    </w:lvl>
    <w:lvl w:ilvl="8" w:tplc="F88A553A">
      <w:numFmt w:val="bullet"/>
      <w:lvlText w:val="•"/>
      <w:lvlJc w:val="left"/>
      <w:pPr>
        <w:ind w:left="7529" w:hanging="363"/>
      </w:pPr>
      <w:rPr>
        <w:rFonts w:hint="default"/>
      </w:rPr>
    </w:lvl>
  </w:abstractNum>
  <w:abstractNum w:abstractNumId="23" w15:restartNumberingAfterBreak="0">
    <w:nsid w:val="60672243"/>
    <w:multiLevelType w:val="hybridMultilevel"/>
    <w:tmpl w:val="34BC9D50"/>
    <w:lvl w:ilvl="0" w:tplc="96FEFDA6">
      <w:start w:val="1"/>
      <w:numFmt w:val="decimal"/>
      <w:lvlText w:val="%1."/>
      <w:lvlJc w:val="left"/>
      <w:pPr>
        <w:ind w:left="496" w:hanging="361"/>
        <w:jc w:val="left"/>
      </w:pPr>
      <w:rPr>
        <w:rFonts w:hint="default"/>
        <w:w w:val="98"/>
      </w:rPr>
    </w:lvl>
    <w:lvl w:ilvl="1" w:tplc="9162C70C">
      <w:start w:val="1"/>
      <w:numFmt w:val="lowerLetter"/>
      <w:lvlText w:val="%2)"/>
      <w:lvlJc w:val="left"/>
      <w:pPr>
        <w:ind w:left="843" w:hanging="362"/>
        <w:jc w:val="left"/>
      </w:pPr>
      <w:rPr>
        <w:rFonts w:ascii="Arial" w:eastAsia="Arial" w:hAnsi="Arial" w:cs="Arial" w:hint="default"/>
        <w:color w:val="070707"/>
        <w:w w:val="100"/>
        <w:sz w:val="20"/>
        <w:szCs w:val="20"/>
      </w:rPr>
    </w:lvl>
    <w:lvl w:ilvl="2" w:tplc="97589040">
      <w:numFmt w:val="bullet"/>
      <w:lvlText w:val="•"/>
      <w:lvlJc w:val="left"/>
      <w:pPr>
        <w:ind w:left="1733" w:hanging="362"/>
      </w:pPr>
      <w:rPr>
        <w:rFonts w:hint="default"/>
      </w:rPr>
    </w:lvl>
    <w:lvl w:ilvl="3" w:tplc="67AEFF5A">
      <w:numFmt w:val="bullet"/>
      <w:lvlText w:val="•"/>
      <w:lvlJc w:val="left"/>
      <w:pPr>
        <w:ind w:left="2627" w:hanging="362"/>
      </w:pPr>
      <w:rPr>
        <w:rFonts w:hint="default"/>
      </w:rPr>
    </w:lvl>
    <w:lvl w:ilvl="4" w:tplc="C3845834">
      <w:numFmt w:val="bullet"/>
      <w:lvlText w:val="•"/>
      <w:lvlJc w:val="left"/>
      <w:pPr>
        <w:ind w:left="3521" w:hanging="362"/>
      </w:pPr>
      <w:rPr>
        <w:rFonts w:hint="default"/>
      </w:rPr>
    </w:lvl>
    <w:lvl w:ilvl="5" w:tplc="51EE8D24">
      <w:numFmt w:val="bullet"/>
      <w:lvlText w:val="•"/>
      <w:lvlJc w:val="left"/>
      <w:pPr>
        <w:ind w:left="4415" w:hanging="362"/>
      </w:pPr>
      <w:rPr>
        <w:rFonts w:hint="default"/>
      </w:rPr>
    </w:lvl>
    <w:lvl w:ilvl="6" w:tplc="007035D2">
      <w:numFmt w:val="bullet"/>
      <w:lvlText w:val="•"/>
      <w:lvlJc w:val="left"/>
      <w:pPr>
        <w:ind w:left="5308" w:hanging="362"/>
      </w:pPr>
      <w:rPr>
        <w:rFonts w:hint="default"/>
      </w:rPr>
    </w:lvl>
    <w:lvl w:ilvl="7" w:tplc="14B4B5A6">
      <w:numFmt w:val="bullet"/>
      <w:lvlText w:val="•"/>
      <w:lvlJc w:val="left"/>
      <w:pPr>
        <w:ind w:left="6202" w:hanging="362"/>
      </w:pPr>
      <w:rPr>
        <w:rFonts w:hint="default"/>
      </w:rPr>
    </w:lvl>
    <w:lvl w:ilvl="8" w:tplc="46CED982">
      <w:numFmt w:val="bullet"/>
      <w:lvlText w:val="•"/>
      <w:lvlJc w:val="left"/>
      <w:pPr>
        <w:ind w:left="7096" w:hanging="362"/>
      </w:pPr>
      <w:rPr>
        <w:rFonts w:hint="default"/>
      </w:rPr>
    </w:lvl>
  </w:abstractNum>
  <w:abstractNum w:abstractNumId="24" w15:restartNumberingAfterBreak="0">
    <w:nsid w:val="66811F73"/>
    <w:multiLevelType w:val="hybridMultilevel"/>
    <w:tmpl w:val="8A9E5134"/>
    <w:lvl w:ilvl="0" w:tplc="92E49BE2">
      <w:start w:val="1"/>
      <w:numFmt w:val="decimal"/>
      <w:lvlText w:val="%1."/>
      <w:lvlJc w:val="left"/>
      <w:pPr>
        <w:ind w:left="882" w:hanging="367"/>
        <w:jc w:val="left"/>
      </w:pPr>
      <w:rPr>
        <w:rFonts w:ascii="Arial" w:eastAsia="Arial" w:hAnsi="Arial" w:cs="Arial" w:hint="default"/>
        <w:color w:val="070707"/>
        <w:spacing w:val="0"/>
        <w:w w:val="100"/>
        <w:sz w:val="20"/>
        <w:szCs w:val="20"/>
      </w:rPr>
    </w:lvl>
    <w:lvl w:ilvl="1" w:tplc="B0BCB4C0">
      <w:numFmt w:val="bullet"/>
      <w:lvlText w:val="•"/>
      <w:lvlJc w:val="left"/>
      <w:pPr>
        <w:ind w:left="1734" w:hanging="367"/>
      </w:pPr>
      <w:rPr>
        <w:rFonts w:hint="default"/>
      </w:rPr>
    </w:lvl>
    <w:lvl w:ilvl="2" w:tplc="99387D7C">
      <w:numFmt w:val="bullet"/>
      <w:lvlText w:val="•"/>
      <w:lvlJc w:val="left"/>
      <w:pPr>
        <w:ind w:left="2588" w:hanging="367"/>
      </w:pPr>
      <w:rPr>
        <w:rFonts w:hint="default"/>
      </w:rPr>
    </w:lvl>
    <w:lvl w:ilvl="3" w:tplc="6D9464B6">
      <w:numFmt w:val="bullet"/>
      <w:lvlText w:val="•"/>
      <w:lvlJc w:val="left"/>
      <w:pPr>
        <w:ind w:left="3443" w:hanging="367"/>
      </w:pPr>
      <w:rPr>
        <w:rFonts w:hint="default"/>
      </w:rPr>
    </w:lvl>
    <w:lvl w:ilvl="4" w:tplc="2564CB18">
      <w:numFmt w:val="bullet"/>
      <w:lvlText w:val="•"/>
      <w:lvlJc w:val="left"/>
      <w:pPr>
        <w:ind w:left="4297" w:hanging="367"/>
      </w:pPr>
      <w:rPr>
        <w:rFonts w:hint="default"/>
      </w:rPr>
    </w:lvl>
    <w:lvl w:ilvl="5" w:tplc="F1222836">
      <w:numFmt w:val="bullet"/>
      <w:lvlText w:val="•"/>
      <w:lvlJc w:val="left"/>
      <w:pPr>
        <w:ind w:left="5152" w:hanging="367"/>
      </w:pPr>
      <w:rPr>
        <w:rFonts w:hint="default"/>
      </w:rPr>
    </w:lvl>
    <w:lvl w:ilvl="6" w:tplc="E1E25280">
      <w:numFmt w:val="bullet"/>
      <w:lvlText w:val="•"/>
      <w:lvlJc w:val="left"/>
      <w:pPr>
        <w:ind w:left="6006" w:hanging="367"/>
      </w:pPr>
      <w:rPr>
        <w:rFonts w:hint="default"/>
      </w:rPr>
    </w:lvl>
    <w:lvl w:ilvl="7" w:tplc="816A3AD6">
      <w:numFmt w:val="bullet"/>
      <w:lvlText w:val="•"/>
      <w:lvlJc w:val="left"/>
      <w:pPr>
        <w:ind w:left="6860" w:hanging="367"/>
      </w:pPr>
      <w:rPr>
        <w:rFonts w:hint="default"/>
      </w:rPr>
    </w:lvl>
    <w:lvl w:ilvl="8" w:tplc="A6F45E4A">
      <w:numFmt w:val="bullet"/>
      <w:lvlText w:val="•"/>
      <w:lvlJc w:val="left"/>
      <w:pPr>
        <w:ind w:left="7715" w:hanging="367"/>
      </w:pPr>
      <w:rPr>
        <w:rFonts w:hint="default"/>
      </w:rPr>
    </w:lvl>
  </w:abstractNum>
  <w:abstractNum w:abstractNumId="25" w15:restartNumberingAfterBreak="0">
    <w:nsid w:val="75384586"/>
    <w:multiLevelType w:val="hybridMultilevel"/>
    <w:tmpl w:val="B02C0114"/>
    <w:lvl w:ilvl="0" w:tplc="9C5293C4">
      <w:start w:val="1"/>
      <w:numFmt w:val="decimal"/>
      <w:lvlText w:val="%1."/>
      <w:lvlJc w:val="left"/>
      <w:pPr>
        <w:ind w:left="487" w:hanging="367"/>
        <w:jc w:val="left"/>
      </w:pPr>
      <w:rPr>
        <w:rFonts w:ascii="Arial" w:eastAsia="Arial" w:hAnsi="Arial" w:cs="Arial" w:hint="default"/>
        <w:color w:val="080808"/>
        <w:spacing w:val="-3"/>
        <w:w w:val="104"/>
        <w:sz w:val="20"/>
        <w:szCs w:val="20"/>
      </w:rPr>
    </w:lvl>
    <w:lvl w:ilvl="1" w:tplc="3E22F85A">
      <w:numFmt w:val="bullet"/>
      <w:lvlText w:val="•"/>
      <w:lvlJc w:val="left"/>
      <w:pPr>
        <w:ind w:left="1338" w:hanging="367"/>
      </w:pPr>
      <w:rPr>
        <w:rFonts w:hint="default"/>
      </w:rPr>
    </w:lvl>
    <w:lvl w:ilvl="2" w:tplc="4CBAFDBA">
      <w:numFmt w:val="bullet"/>
      <w:lvlText w:val="•"/>
      <w:lvlJc w:val="left"/>
      <w:pPr>
        <w:ind w:left="2196" w:hanging="367"/>
      </w:pPr>
      <w:rPr>
        <w:rFonts w:hint="default"/>
      </w:rPr>
    </w:lvl>
    <w:lvl w:ilvl="3" w:tplc="84D43E2C">
      <w:numFmt w:val="bullet"/>
      <w:lvlText w:val="•"/>
      <w:lvlJc w:val="left"/>
      <w:pPr>
        <w:ind w:left="3055" w:hanging="367"/>
      </w:pPr>
      <w:rPr>
        <w:rFonts w:hint="default"/>
      </w:rPr>
    </w:lvl>
    <w:lvl w:ilvl="4" w:tplc="875E863E">
      <w:numFmt w:val="bullet"/>
      <w:lvlText w:val="•"/>
      <w:lvlJc w:val="left"/>
      <w:pPr>
        <w:ind w:left="3913" w:hanging="367"/>
      </w:pPr>
      <w:rPr>
        <w:rFonts w:hint="default"/>
      </w:rPr>
    </w:lvl>
    <w:lvl w:ilvl="5" w:tplc="8E5256F6">
      <w:numFmt w:val="bullet"/>
      <w:lvlText w:val="•"/>
      <w:lvlJc w:val="left"/>
      <w:pPr>
        <w:ind w:left="4772" w:hanging="367"/>
      </w:pPr>
      <w:rPr>
        <w:rFonts w:hint="default"/>
      </w:rPr>
    </w:lvl>
    <w:lvl w:ilvl="6" w:tplc="B5C27FDA">
      <w:numFmt w:val="bullet"/>
      <w:lvlText w:val="•"/>
      <w:lvlJc w:val="left"/>
      <w:pPr>
        <w:ind w:left="5630" w:hanging="367"/>
      </w:pPr>
      <w:rPr>
        <w:rFonts w:hint="default"/>
      </w:rPr>
    </w:lvl>
    <w:lvl w:ilvl="7" w:tplc="4F1EA82E">
      <w:numFmt w:val="bullet"/>
      <w:lvlText w:val="•"/>
      <w:lvlJc w:val="left"/>
      <w:pPr>
        <w:ind w:left="6488" w:hanging="367"/>
      </w:pPr>
      <w:rPr>
        <w:rFonts w:hint="default"/>
      </w:rPr>
    </w:lvl>
    <w:lvl w:ilvl="8" w:tplc="57828F84">
      <w:numFmt w:val="bullet"/>
      <w:lvlText w:val="•"/>
      <w:lvlJc w:val="left"/>
      <w:pPr>
        <w:ind w:left="7347" w:hanging="367"/>
      </w:pPr>
      <w:rPr>
        <w:rFonts w:hint="default"/>
      </w:rPr>
    </w:lvl>
  </w:abstractNum>
  <w:num w:numId="1" w16cid:durableId="1159883000">
    <w:abstractNumId w:val="18"/>
  </w:num>
  <w:num w:numId="2" w16cid:durableId="1940017061">
    <w:abstractNumId w:val="22"/>
  </w:num>
  <w:num w:numId="3" w16cid:durableId="1374840361">
    <w:abstractNumId w:val="10"/>
  </w:num>
  <w:num w:numId="4" w16cid:durableId="1578128026">
    <w:abstractNumId w:val="20"/>
  </w:num>
  <w:num w:numId="5" w16cid:durableId="1319917485">
    <w:abstractNumId w:val="5"/>
  </w:num>
  <w:num w:numId="6" w16cid:durableId="1749420895">
    <w:abstractNumId w:val="13"/>
  </w:num>
  <w:num w:numId="7" w16cid:durableId="1940521936">
    <w:abstractNumId w:val="11"/>
  </w:num>
  <w:num w:numId="8" w16cid:durableId="1708722606">
    <w:abstractNumId w:val="24"/>
  </w:num>
  <w:num w:numId="9" w16cid:durableId="956254335">
    <w:abstractNumId w:val="21"/>
  </w:num>
  <w:num w:numId="10" w16cid:durableId="746538320">
    <w:abstractNumId w:val="14"/>
  </w:num>
  <w:num w:numId="11" w16cid:durableId="443769526">
    <w:abstractNumId w:val="7"/>
  </w:num>
  <w:num w:numId="12" w16cid:durableId="1529902968">
    <w:abstractNumId w:val="23"/>
  </w:num>
  <w:num w:numId="13" w16cid:durableId="706488768">
    <w:abstractNumId w:val="6"/>
  </w:num>
  <w:num w:numId="14" w16cid:durableId="1423065681">
    <w:abstractNumId w:val="3"/>
  </w:num>
  <w:num w:numId="15" w16cid:durableId="1613590935">
    <w:abstractNumId w:val="19"/>
  </w:num>
  <w:num w:numId="16" w16cid:durableId="932934151">
    <w:abstractNumId w:val="9"/>
  </w:num>
  <w:num w:numId="17" w16cid:durableId="614557176">
    <w:abstractNumId w:val="2"/>
  </w:num>
  <w:num w:numId="18" w16cid:durableId="24183206">
    <w:abstractNumId w:val="17"/>
  </w:num>
  <w:num w:numId="19" w16cid:durableId="1940210991">
    <w:abstractNumId w:val="25"/>
  </w:num>
  <w:num w:numId="20" w16cid:durableId="252084157">
    <w:abstractNumId w:val="1"/>
  </w:num>
  <w:num w:numId="21" w16cid:durableId="238950218">
    <w:abstractNumId w:val="0"/>
  </w:num>
  <w:num w:numId="22" w16cid:durableId="1367217595">
    <w:abstractNumId w:val="15"/>
  </w:num>
  <w:num w:numId="23" w16cid:durableId="1983196069">
    <w:abstractNumId w:val="8"/>
  </w:num>
  <w:num w:numId="24" w16cid:durableId="1569539361">
    <w:abstractNumId w:val="12"/>
  </w:num>
  <w:num w:numId="25" w16cid:durableId="1476794263">
    <w:abstractNumId w:val="4"/>
  </w:num>
  <w:num w:numId="26" w16cid:durableId="2022513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5E1"/>
    <w:rsid w:val="001457F8"/>
    <w:rsid w:val="003D05E1"/>
    <w:rsid w:val="0041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ED6D8"/>
  <w15:docId w15:val="{2E0D6321-5EF8-478B-BC14-0B9ADF55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605" w:right="2633"/>
      <w:jc w:val="center"/>
      <w:outlineLvl w:val="0"/>
    </w:pPr>
    <w:rPr>
      <w:b/>
      <w:bCs/>
      <w:i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82" w:hanging="362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cea.ec.europa.eu/abouteacea/visual-identity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b.europa.eu/stats/exchange/eurofxref/html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ecek@rek.zcu.cz" TargetMode="External"/><Relationship Id="rId5" Type="http://schemas.openxmlformats.org/officeDocument/2006/relationships/hyperlink" Target="mailto:rektor@ukf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4100</Words>
  <Characters>24196</Characters>
  <Application>Microsoft Office Word</Application>
  <DocSecurity>0</DocSecurity>
  <Lines>201</Lines>
  <Paragraphs>56</Paragraphs>
  <ScaleCrop>false</ScaleCrop>
  <Company/>
  <LinksUpToDate>false</LinksUpToDate>
  <CharactersWithSpaces>28240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2023-03-21T08:58:00Z</dcterms:created>
  <dcterms:modified xsi:type="dcterms:W3CDTF">2023-03-21T07:59:00Z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2023-03-21T00:00:00Z</vt:filetime>
  </property>
</Properties>
</file>