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AC" w:rsidRPr="00074220" w:rsidRDefault="0090792F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  <w:r>
        <w:rPr>
          <w:rFonts w:cs="Arial"/>
          <w:szCs w:val="22"/>
        </w:rPr>
        <w:t xml:space="preserve"> </w:t>
      </w:r>
      <w:bookmarkEnd w:id="0"/>
    </w:p>
    <w:p w:rsidR="00AC6E73" w:rsidRPr="00E33127" w:rsidRDefault="00AC6E73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291923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Váš dopis zn.:</w:t>
      </w:r>
      <w:r w:rsidRPr="00291923">
        <w:rPr>
          <w:rFonts w:cs="Arial"/>
          <w:sz w:val="18"/>
          <w:szCs w:val="18"/>
        </w:rPr>
        <w:tab/>
      </w:r>
    </w:p>
    <w:p w:rsidR="00C17822" w:rsidRPr="00291923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Ze dne:</w:t>
      </w:r>
      <w:r w:rsidRPr="00291923">
        <w:rPr>
          <w:rFonts w:cs="Arial"/>
          <w:sz w:val="18"/>
          <w:szCs w:val="18"/>
        </w:rPr>
        <w:tab/>
      </w:r>
    </w:p>
    <w:p w:rsidR="00C17822" w:rsidRPr="00291923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Naše zn.:</w:t>
      </w:r>
      <w:r w:rsidRPr="00291923">
        <w:rPr>
          <w:rFonts w:cs="Arial"/>
          <w:sz w:val="18"/>
          <w:szCs w:val="18"/>
        </w:rPr>
        <w:tab/>
      </w:r>
      <w:bookmarkStart w:id="1" w:name="CisloJednaci"/>
      <w:r w:rsidR="0090792F" w:rsidRPr="00291923">
        <w:rPr>
          <w:rFonts w:cs="Arial"/>
          <w:sz w:val="18"/>
          <w:szCs w:val="18"/>
        </w:rPr>
        <w:t>POH/00138/2023</w:t>
      </w:r>
      <w:bookmarkEnd w:id="1"/>
      <w:r w:rsidRPr="00291923">
        <w:rPr>
          <w:rFonts w:cs="Arial"/>
          <w:sz w:val="18"/>
          <w:szCs w:val="18"/>
        </w:rPr>
        <w:t>/</w:t>
      </w:r>
      <w:bookmarkStart w:id="2" w:name="KodUtvaru"/>
      <w:r w:rsidR="0090792F" w:rsidRPr="00291923">
        <w:rPr>
          <w:rFonts w:cs="Arial"/>
          <w:sz w:val="18"/>
          <w:szCs w:val="18"/>
        </w:rPr>
        <w:t>101000</w:t>
      </w:r>
      <w:bookmarkEnd w:id="2"/>
    </w:p>
    <w:p w:rsidR="00801ABA" w:rsidRPr="00291923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29192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Vyřizuje:</w:t>
      </w:r>
      <w:r w:rsidRPr="00291923">
        <w:rPr>
          <w:rFonts w:cs="Arial"/>
          <w:sz w:val="18"/>
          <w:szCs w:val="18"/>
        </w:rPr>
        <w:tab/>
      </w:r>
    </w:p>
    <w:p w:rsidR="00636BE4" w:rsidRPr="0029192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Tel.:</w:t>
      </w:r>
      <w:r w:rsidRPr="00291923">
        <w:rPr>
          <w:rFonts w:cs="Arial"/>
          <w:sz w:val="18"/>
          <w:szCs w:val="18"/>
        </w:rPr>
        <w:tab/>
      </w:r>
    </w:p>
    <w:p w:rsidR="00636BE4" w:rsidRPr="0029192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Mobil:</w:t>
      </w:r>
      <w:r w:rsidRPr="00291923">
        <w:rPr>
          <w:rFonts w:cs="Arial"/>
          <w:sz w:val="18"/>
          <w:szCs w:val="18"/>
        </w:rPr>
        <w:tab/>
      </w:r>
      <w:bookmarkStart w:id="3" w:name="PracVyrizeni_mobil"/>
      <w:r w:rsidR="00FA0310" w:rsidRPr="00291923">
        <w:rPr>
          <w:rFonts w:cs="Arial"/>
          <w:sz w:val="18"/>
          <w:szCs w:val="18"/>
        </w:rPr>
        <w:t xml:space="preserve"> </w:t>
      </w:r>
      <w:bookmarkEnd w:id="3"/>
    </w:p>
    <w:p w:rsidR="00503666" w:rsidRPr="00291923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E-mail:</w:t>
      </w:r>
      <w:r w:rsidRPr="00291923">
        <w:rPr>
          <w:rFonts w:cs="Arial"/>
          <w:sz w:val="18"/>
          <w:szCs w:val="18"/>
        </w:rPr>
        <w:tab/>
      </w:r>
    </w:p>
    <w:p w:rsidR="00726C16" w:rsidRPr="0029192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29192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Datum:</w:t>
      </w:r>
      <w:r w:rsidRPr="00291923">
        <w:rPr>
          <w:rFonts w:cs="Arial"/>
          <w:sz w:val="18"/>
          <w:szCs w:val="18"/>
        </w:rPr>
        <w:tab/>
      </w:r>
      <w:r w:rsidR="00035EC4">
        <w:rPr>
          <w:rFonts w:cs="Arial"/>
          <w:sz w:val="18"/>
          <w:szCs w:val="18"/>
        </w:rPr>
        <w:t>03.01.2023</w:t>
      </w:r>
    </w:p>
    <w:p w:rsidR="00726C16" w:rsidRPr="0029192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291923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291923">
        <w:rPr>
          <w:rFonts w:cs="Arial"/>
          <w:sz w:val="18"/>
          <w:szCs w:val="18"/>
        </w:rPr>
        <w:t>Kontaktní</w:t>
      </w:r>
    </w:p>
    <w:p w:rsidR="003217A2" w:rsidRPr="00291923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291923">
        <w:rPr>
          <w:rFonts w:cs="Arial"/>
          <w:sz w:val="18"/>
          <w:szCs w:val="18"/>
        </w:rPr>
        <w:t>adresa:</w:t>
      </w:r>
      <w:r w:rsidRPr="00291923">
        <w:rPr>
          <w:rFonts w:cs="Arial"/>
          <w:sz w:val="18"/>
          <w:szCs w:val="18"/>
        </w:rPr>
        <w:tab/>
      </w:r>
      <w:r w:rsidR="00FC2AB6" w:rsidRPr="00291923">
        <w:rPr>
          <w:rFonts w:cs="Arial"/>
          <w:sz w:val="18"/>
          <w:szCs w:val="18"/>
        </w:rPr>
        <w:t xml:space="preserve">Povodí Ohře, státní podnik, </w:t>
      </w:r>
      <w:r w:rsidR="00113854" w:rsidRPr="00291923">
        <w:rPr>
          <w:rFonts w:cs="Arial"/>
          <w:sz w:val="18"/>
          <w:szCs w:val="18"/>
        </w:rPr>
        <w:t>závod Karlovy Vary, Horova 12, 360 01 Karlovy Vary</w:t>
      </w:r>
    </w:p>
    <w:p w:rsidR="00726C16" w:rsidRPr="00291923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13"/>
          <w:footerReference w:type="default" r:id="rId14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291923" w:rsidRPr="00BF6284" w:rsidRDefault="00291923" w:rsidP="00291923">
      <w:pPr>
        <w:rPr>
          <w:b/>
        </w:rPr>
      </w:pPr>
      <w:r w:rsidRPr="00BF6284">
        <w:rPr>
          <w:b/>
        </w:rPr>
        <w:t>Veřejná zakázka malého rozsahu – výzva k podání nabídky na zhotovení zakázky</w:t>
      </w:r>
    </w:p>
    <w:p w:rsidR="00291923" w:rsidRPr="00BF6284" w:rsidRDefault="00291923" w:rsidP="00291923">
      <w:pPr>
        <w:rPr>
          <w:b/>
        </w:rPr>
      </w:pPr>
    </w:p>
    <w:p w:rsidR="00291923" w:rsidRPr="00BF6284" w:rsidRDefault="00291923" w:rsidP="00291923">
      <w:pPr>
        <w:rPr>
          <w:b/>
        </w:rPr>
      </w:pPr>
    </w:p>
    <w:p w:rsidR="00291923" w:rsidRPr="00BF6284" w:rsidRDefault="00291923" w:rsidP="00291923">
      <w:pPr>
        <w:ind w:left="709" w:firstLine="709"/>
        <w:rPr>
          <w:b/>
        </w:rPr>
      </w:pPr>
      <w:bookmarkStart w:id="5" w:name="_Hlk120085427"/>
      <w:r w:rsidRPr="00BF6284">
        <w:rPr>
          <w:b/>
        </w:rPr>
        <w:t>VT Ohře</w:t>
      </w:r>
      <w:r>
        <w:rPr>
          <w:b/>
        </w:rPr>
        <w:t xml:space="preserve">-dolní KV </w:t>
      </w:r>
      <w:r w:rsidRPr="00BF6284">
        <w:rPr>
          <w:b/>
        </w:rPr>
        <w:t>– likvidace invazních rostlin 2023</w:t>
      </w:r>
    </w:p>
    <w:bookmarkEnd w:id="5"/>
    <w:p w:rsidR="00291923" w:rsidRPr="00BF6284" w:rsidRDefault="00291923" w:rsidP="00291923">
      <w:pPr>
        <w:rPr>
          <w:b/>
        </w:rPr>
      </w:pPr>
    </w:p>
    <w:p w:rsidR="00291923" w:rsidRPr="00BF6284" w:rsidRDefault="00291923" w:rsidP="00291923"/>
    <w:p w:rsidR="00291923" w:rsidRPr="00BF6284" w:rsidRDefault="00291923" w:rsidP="00291923">
      <w:pPr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Zadavatel veřejné zakázky:</w:t>
      </w:r>
    </w:p>
    <w:p w:rsidR="00291923" w:rsidRPr="00BF6284" w:rsidRDefault="00291923" w:rsidP="00291923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</w:t>
      </w:r>
    </w:p>
    <w:p w:rsidR="00291923" w:rsidRPr="00BF6284" w:rsidRDefault="00291923" w:rsidP="00291923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 sídlem Bezručova 4219, 430 03 Chomutov</w:t>
      </w:r>
    </w:p>
    <w:p w:rsidR="00291923" w:rsidRPr="00BF6284" w:rsidRDefault="00291923" w:rsidP="00291923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IČO: 70889988, DIČ: CZ70889988</w:t>
      </w:r>
    </w:p>
    <w:p w:rsidR="00291923" w:rsidRPr="00BF6284" w:rsidRDefault="00291923" w:rsidP="00291923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zapsaný v OR u KS v Ústí nad Labem, oddíl A, vložka 13052</w:t>
      </w:r>
    </w:p>
    <w:p w:rsidR="00291923" w:rsidRPr="00BF6284" w:rsidRDefault="00291923" w:rsidP="00291923">
      <w:pPr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Předmětem plnění veřejné zakázky je provedení díla: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Default="00291923" w:rsidP="00291923">
      <w:pPr>
        <w:ind w:right="-1"/>
        <w:jc w:val="both"/>
        <w:rPr>
          <w:rFonts w:cs="Arial"/>
          <w:b/>
          <w:szCs w:val="22"/>
        </w:rPr>
      </w:pPr>
      <w:bookmarkStart w:id="6" w:name="_Hlk92285324"/>
      <w:r w:rsidRPr="00383928">
        <w:rPr>
          <w:rFonts w:cs="Arial"/>
          <w:b/>
          <w:szCs w:val="22"/>
        </w:rPr>
        <w:t>VT Ohře-dolní KV – likvidace invazních rostlin 2023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 xml:space="preserve"> (PL 10</w:t>
      </w:r>
      <w:r>
        <w:rPr>
          <w:rFonts w:cs="Arial"/>
          <w:b/>
          <w:szCs w:val="22"/>
        </w:rPr>
        <w:t>2</w:t>
      </w:r>
      <w:r w:rsidRPr="00BF6284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2</w:t>
      </w:r>
      <w:r w:rsidRPr="00BF6284">
        <w:rPr>
          <w:rFonts w:cs="Arial"/>
          <w:b/>
          <w:szCs w:val="22"/>
        </w:rPr>
        <w:t xml:space="preserve"> 0</w:t>
      </w:r>
      <w:r>
        <w:rPr>
          <w:rFonts w:cs="Arial"/>
          <w:b/>
          <w:szCs w:val="22"/>
        </w:rPr>
        <w:t>92</w:t>
      </w:r>
      <w:r w:rsidRPr="00BF6284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2 798</w:t>
      </w:r>
      <w:r w:rsidRPr="00BF6284">
        <w:rPr>
          <w:rFonts w:cs="Arial"/>
          <w:b/>
          <w:szCs w:val="22"/>
        </w:rPr>
        <w:t>)</w:t>
      </w:r>
    </w:p>
    <w:bookmarkEnd w:id="6"/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bCs/>
          <w:sz w:val="20"/>
          <w:szCs w:val="20"/>
          <w:u w:val="single"/>
        </w:rPr>
      </w:pPr>
      <w:r w:rsidRPr="00BF6284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 xml:space="preserve">činnost zhotovitele </w:t>
      </w:r>
      <w:r w:rsidRPr="00BF6284">
        <w:rPr>
          <w:rFonts w:cs="Arial"/>
          <w:b/>
          <w:sz w:val="20"/>
          <w:szCs w:val="20"/>
        </w:rPr>
        <w:t>při realizaci díla do doby předání a převzetí díla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291923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B53DCC" w:rsidRPr="00B53DCC" w:rsidRDefault="00B53DCC" w:rsidP="00B53DCC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bCs/>
          <w:color w:val="000000"/>
          <w:sz w:val="20"/>
          <w:szCs w:val="20"/>
        </w:rPr>
      </w:pPr>
      <w:r w:rsidRPr="00B53DCC">
        <w:rPr>
          <w:rFonts w:cs="Arial"/>
          <w:bCs/>
          <w:color w:val="000000"/>
          <w:sz w:val="20"/>
          <w:szCs w:val="20"/>
        </w:rPr>
        <w:t xml:space="preserve">Jedná se o likvidace invazních rostlin (bolševníku, křídlatky a netýkavky) na dolním úseku VT Ohře v ř. km 155,618 - 179,025 (silniční most ve </w:t>
      </w:r>
      <w:proofErr w:type="gramStart"/>
      <w:r w:rsidRPr="00B53DCC">
        <w:rPr>
          <w:rFonts w:cs="Arial"/>
          <w:bCs/>
          <w:color w:val="000000"/>
          <w:sz w:val="20"/>
          <w:szCs w:val="20"/>
        </w:rPr>
        <w:t>Velichově - jez</w:t>
      </w:r>
      <w:proofErr w:type="gramEnd"/>
      <w:r w:rsidRPr="00B53DCC">
        <w:rPr>
          <w:rFonts w:cs="Arial"/>
          <w:bCs/>
          <w:color w:val="000000"/>
          <w:sz w:val="20"/>
          <w:szCs w:val="20"/>
        </w:rPr>
        <w:t xml:space="preserve"> Tuhnice). Likvidace IR bude probíhat na pozemcích Povodí Ohře, s. p. - viz tabulka pozemků. </w:t>
      </w:r>
    </w:p>
    <w:p w:rsidR="00B53DCC" w:rsidRPr="00B53DCC" w:rsidRDefault="00B53DCC" w:rsidP="00B53DCC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bCs/>
          <w:color w:val="000000"/>
          <w:sz w:val="20"/>
          <w:szCs w:val="20"/>
        </w:rPr>
      </w:pPr>
      <w:r w:rsidRPr="00B53DCC">
        <w:rPr>
          <w:rFonts w:cs="Arial"/>
          <w:bCs/>
          <w:color w:val="000000"/>
          <w:sz w:val="20"/>
          <w:szCs w:val="20"/>
        </w:rPr>
        <w:br/>
        <w:t>Celková kontrolovaná plocha příbřežních pozemků je cca 148 ha, z toho předpokládaná výměra zasažených ploch činí cca 7 ha (křídlatka 5,1 ha, netýkavka 1,9 ha, bolševník 0,02 ha). Likvidace IR bude prováděna pouze mechanicky tj. sekání, vytrhávání. Četnost a termíny sečí budou prováděny dle směrnice GŘ 18/2020.</w:t>
      </w:r>
    </w:p>
    <w:p w:rsidR="00B53DCC" w:rsidRPr="00B53DCC" w:rsidRDefault="00B53DCC" w:rsidP="00B53DCC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</w:p>
    <w:p w:rsidR="00291923" w:rsidRPr="00BF6284" w:rsidRDefault="00B53DCC" w:rsidP="00AC6E73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  <w:r w:rsidRPr="00B53DCC">
        <w:rPr>
          <w:rFonts w:cs="Arial"/>
          <w:sz w:val="20"/>
          <w:szCs w:val="20"/>
        </w:rPr>
        <w:t xml:space="preserve">Akce je součástí udržitelnosti realizovaného projektu Karlovarského kraje „Omezení výskytu invazních druhů rostlin v Karlovarském kraji“. </w:t>
      </w:r>
      <w:r w:rsidRPr="00B53DCC">
        <w:rPr>
          <w:rFonts w:cs="Arial"/>
          <w:bCs/>
          <w:sz w:val="20"/>
          <w:szCs w:val="20"/>
        </w:rPr>
        <w:t>Podklady pro výpočty ploch určených k zásahu byly stanoveny dle orientačního mapování z r. 2021. Likvidace bude probíhat v sezoně 2023.</w:t>
      </w:r>
    </w:p>
    <w:p w:rsidR="00291923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Likvidace IR bude prováděna kvalifikovanými pracovníky, a to </w:t>
      </w:r>
      <w:r>
        <w:rPr>
          <w:rFonts w:cs="Arial"/>
          <w:b/>
          <w:sz w:val="20"/>
          <w:szCs w:val="20"/>
        </w:rPr>
        <w:t>pouze mechanickým způsobem</w:t>
      </w:r>
      <w:r w:rsidRPr="00BF628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</w:t>
      </w:r>
      <w:r w:rsidRPr="00BF6284">
        <w:rPr>
          <w:rFonts w:cs="Arial"/>
          <w:b/>
          <w:sz w:val="20"/>
          <w:szCs w:val="20"/>
        </w:rPr>
        <w:t>bolševník</w:t>
      </w:r>
      <w:r>
        <w:rPr>
          <w:rFonts w:cs="Arial"/>
          <w:b/>
          <w:sz w:val="20"/>
          <w:szCs w:val="20"/>
        </w:rPr>
        <w:t>,</w:t>
      </w:r>
      <w:r w:rsidRPr="00BF6284">
        <w:rPr>
          <w:rFonts w:cs="Arial"/>
          <w:b/>
          <w:sz w:val="20"/>
          <w:szCs w:val="20"/>
        </w:rPr>
        <w:t xml:space="preserve"> křídlatk</w:t>
      </w:r>
      <w:r>
        <w:rPr>
          <w:rFonts w:cs="Arial"/>
          <w:b/>
          <w:sz w:val="20"/>
          <w:szCs w:val="20"/>
        </w:rPr>
        <w:t>a</w:t>
      </w:r>
      <w:r w:rsidRPr="00BF6284">
        <w:rPr>
          <w:rFonts w:cs="Arial"/>
          <w:b/>
          <w:sz w:val="20"/>
          <w:szCs w:val="20"/>
        </w:rPr>
        <w:t xml:space="preserve"> a netýkavk</w:t>
      </w:r>
      <w:r>
        <w:rPr>
          <w:rFonts w:cs="Arial"/>
          <w:b/>
          <w:sz w:val="20"/>
          <w:szCs w:val="20"/>
        </w:rPr>
        <w:t>a)</w:t>
      </w:r>
      <w:r w:rsidRPr="00BF6284">
        <w:rPr>
          <w:rFonts w:cs="Arial"/>
          <w:b/>
          <w:sz w:val="20"/>
          <w:szCs w:val="20"/>
        </w:rPr>
        <w:t xml:space="preserve">. Likvidace bude probíhat během celého vegetačního období tak, aby </w:t>
      </w:r>
      <w:r w:rsidRPr="00BF6284">
        <w:rPr>
          <w:rFonts w:cs="Arial"/>
          <w:b/>
          <w:sz w:val="20"/>
          <w:szCs w:val="20"/>
        </w:rPr>
        <w:lastRenderedPageBreak/>
        <w:t xml:space="preserve">byl oslaben růst IR a nedošlo k odkvětu, uzrání semen ani vysemenění, odstraněné části rostlin nebudou splavovány ani umisťovány na další lokality. 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Likvidace rostlin bude sledována a kontrolována na všech uvedených pozemcích.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Při práci a manipulaci s rostlinným materiálem bude maximálně zamezeno dalšímu šíření IR nejen na našich pozemcích.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Práce budou probíhat v souladu se směrnicí č. 18/2020 Komplexní postupy zásahů do vegetace, Příloha č. 7 jež je součástí výzvy.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BF6284">
        <w:rPr>
          <w:rFonts w:cs="Arial"/>
          <w:b/>
          <w:sz w:val="20"/>
          <w:szCs w:val="20"/>
        </w:rPr>
        <w:t>stavebního deníku</w:t>
      </w:r>
      <w:r w:rsidRPr="00BF6284">
        <w:rPr>
          <w:rFonts w:cs="Arial"/>
          <w:sz w:val="20"/>
          <w:szCs w:val="20"/>
        </w:rPr>
        <w:t xml:space="preserve">, který je dodavatel povinen vést po celou dobu provádění zakázky. 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30.06. – min. 1. </w:t>
      </w:r>
      <w:r>
        <w:rPr>
          <w:rFonts w:cs="Arial"/>
          <w:sz w:val="20"/>
          <w:szCs w:val="20"/>
        </w:rPr>
        <w:t>seč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31.08. – min. 2. </w:t>
      </w:r>
      <w:r>
        <w:rPr>
          <w:rFonts w:cs="Arial"/>
          <w:sz w:val="20"/>
          <w:szCs w:val="20"/>
        </w:rPr>
        <w:t>seče</w:t>
      </w:r>
      <w:r w:rsidRPr="00BF6284">
        <w:rPr>
          <w:rFonts w:cs="Arial"/>
          <w:sz w:val="20"/>
          <w:szCs w:val="20"/>
        </w:rPr>
        <w:t xml:space="preserve"> + v případě potřeby další </w:t>
      </w:r>
      <w:r>
        <w:rPr>
          <w:rFonts w:cs="Arial"/>
          <w:sz w:val="20"/>
          <w:szCs w:val="20"/>
        </w:rPr>
        <w:t>seče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 ukončení terénních prací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31.10. – konečné předání prací.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bookmarkStart w:id="7" w:name="_Hlk97189561"/>
      <w:r w:rsidRPr="00BF6284">
        <w:rPr>
          <w:rFonts w:cs="Arial"/>
          <w:sz w:val="20"/>
          <w:szCs w:val="20"/>
        </w:rPr>
        <w:t>Termíny a stav provedených prací zhotoviteli při převzetí ploch při likvidaci křídlatky: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30.06. – min. </w:t>
      </w:r>
      <w:r>
        <w:rPr>
          <w:rFonts w:cs="Arial"/>
          <w:sz w:val="20"/>
          <w:szCs w:val="20"/>
        </w:rPr>
        <w:t>2 seče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k 31.08. – min. </w:t>
      </w:r>
      <w:r>
        <w:rPr>
          <w:rFonts w:cs="Arial"/>
          <w:sz w:val="20"/>
          <w:szCs w:val="20"/>
        </w:rPr>
        <w:t>další 2 seče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</w:t>
      </w:r>
      <w:r>
        <w:rPr>
          <w:rFonts w:cs="Arial"/>
          <w:sz w:val="20"/>
          <w:szCs w:val="20"/>
        </w:rPr>
        <w:t xml:space="preserve"> min. další 2 seče</w:t>
      </w:r>
      <w:r w:rsidRPr="00BF6284">
        <w:rPr>
          <w:rFonts w:cs="Arial"/>
          <w:sz w:val="20"/>
          <w:szCs w:val="20"/>
        </w:rPr>
        <w:t>, ukončení terénních prací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31.10. – konečné předání prací.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bookmarkEnd w:id="7"/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netýkavky: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31.08. – min. 3 vlny vytrhávání</w:t>
      </w:r>
      <w:r>
        <w:rPr>
          <w:rFonts w:cs="Arial"/>
          <w:sz w:val="20"/>
          <w:szCs w:val="20"/>
        </w:rPr>
        <w:t xml:space="preserve"> nebo sečení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–dokončeny opravy – min. 2 vlny kontrol dodatečně nakvétajících rostlin, ukončení terénních prací</w:t>
      </w:r>
    </w:p>
    <w:p w:rsidR="00291923" w:rsidRPr="00BF6284" w:rsidRDefault="00291923" w:rsidP="00291923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31.10. – konečné předání prací.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F6284">
        <w:rPr>
          <w:rFonts w:cs="Arial"/>
          <w:sz w:val="20"/>
          <w:szCs w:val="20"/>
        </w:rPr>
        <w:t xml:space="preserve"> 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bCs/>
          <w:sz w:val="20"/>
          <w:szCs w:val="20"/>
        </w:rPr>
      </w:pPr>
    </w:p>
    <w:p w:rsidR="00291923" w:rsidRDefault="00291923" w:rsidP="00291923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Místo plnění zakázky: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sz w:val="20"/>
          <w:szCs w:val="20"/>
        </w:rPr>
        <w:t>Jedná se o</w:t>
      </w:r>
      <w:r w:rsidRPr="00BF6284">
        <w:rPr>
          <w:rFonts w:cs="Arial"/>
          <w:bCs/>
          <w:sz w:val="20"/>
          <w:szCs w:val="20"/>
        </w:rPr>
        <w:t xml:space="preserve"> invazní rostliny u VT Ohře ř.km </w:t>
      </w:r>
      <w:r>
        <w:rPr>
          <w:rFonts w:cs="Arial"/>
          <w:bCs/>
          <w:sz w:val="20"/>
          <w:szCs w:val="20"/>
        </w:rPr>
        <w:t>155,618</w:t>
      </w:r>
      <w:r w:rsidRPr="00BF6284">
        <w:rPr>
          <w:rFonts w:cs="Arial"/>
          <w:bCs/>
          <w:sz w:val="20"/>
          <w:szCs w:val="20"/>
        </w:rPr>
        <w:t xml:space="preserve"> – </w:t>
      </w:r>
      <w:r>
        <w:rPr>
          <w:rFonts w:cs="Arial"/>
          <w:bCs/>
          <w:sz w:val="20"/>
          <w:szCs w:val="20"/>
        </w:rPr>
        <w:t>179,025</w:t>
      </w:r>
      <w:r w:rsidRPr="00BF6284">
        <w:rPr>
          <w:rFonts w:cs="Arial"/>
          <w:bCs/>
          <w:sz w:val="20"/>
          <w:szCs w:val="20"/>
        </w:rPr>
        <w:t>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Místem plnění zakázky je</w:t>
      </w:r>
      <w:r>
        <w:rPr>
          <w:rFonts w:cs="Arial"/>
          <w:sz w:val="20"/>
          <w:szCs w:val="20"/>
        </w:rPr>
        <w:t xml:space="preserve"> Karlovy Vary, Tuhnice, Drahovice, </w:t>
      </w:r>
      <w:proofErr w:type="spellStart"/>
      <w:r>
        <w:rPr>
          <w:rFonts w:cs="Arial"/>
          <w:sz w:val="20"/>
          <w:szCs w:val="20"/>
        </w:rPr>
        <w:t>Všeborovice</w:t>
      </w:r>
      <w:proofErr w:type="spellEnd"/>
      <w:r>
        <w:rPr>
          <w:rFonts w:cs="Arial"/>
          <w:sz w:val="20"/>
          <w:szCs w:val="20"/>
        </w:rPr>
        <w:t xml:space="preserve">, Šemnice, </w:t>
      </w:r>
      <w:proofErr w:type="spellStart"/>
      <w:r>
        <w:rPr>
          <w:rFonts w:cs="Arial"/>
          <w:sz w:val="20"/>
          <w:szCs w:val="20"/>
        </w:rPr>
        <w:t>Sedlečko</w:t>
      </w:r>
      <w:proofErr w:type="spellEnd"/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Pulovice</w:t>
      </w:r>
      <w:proofErr w:type="spellEnd"/>
      <w:r>
        <w:rPr>
          <w:rFonts w:cs="Arial"/>
          <w:sz w:val="20"/>
          <w:szCs w:val="20"/>
        </w:rPr>
        <w:t>, Nová Kyselka, Radošov, Bor, Velichov</w:t>
      </w:r>
      <w:r w:rsidRPr="00BF6284">
        <w:rPr>
          <w:rFonts w:cs="Arial"/>
          <w:sz w:val="20"/>
          <w:szCs w:val="20"/>
        </w:rPr>
        <w:t>, viz. tabulka pozemků, na nichž hospodaří Povodí Ohře, státní podnik, jež je přílohou.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Zahájení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1.</w:t>
      </w:r>
      <w:r>
        <w:rPr>
          <w:rFonts w:cs="Arial"/>
          <w:b/>
          <w:sz w:val="20"/>
          <w:szCs w:val="20"/>
        </w:rPr>
        <w:t xml:space="preserve"> 5</w:t>
      </w:r>
      <w:r w:rsidRPr="00BF628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>2023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Ukončení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31. 10. 2023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Předání stanoviště proběhne nejpozději do 14 dnů od data zahájení v uzavřené smlouvě o dílo.</w:t>
      </w:r>
    </w:p>
    <w:p w:rsidR="00291923" w:rsidRPr="00BF6284" w:rsidRDefault="00291923" w:rsidP="00291923">
      <w:pPr>
        <w:ind w:right="-1"/>
        <w:jc w:val="both"/>
        <w:rPr>
          <w:rFonts w:cs="Arial"/>
          <w:bCs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lastRenderedPageBreak/>
        <w:t>Lhůta a místo pro podání nabídek: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DD0E56">
        <w:rPr>
          <w:rFonts w:cs="Arial"/>
          <w:b/>
          <w:sz w:val="20"/>
          <w:szCs w:val="20"/>
        </w:rPr>
        <w:t>dne </w:t>
      </w:r>
      <w:r>
        <w:rPr>
          <w:rFonts w:cs="Arial"/>
          <w:b/>
          <w:sz w:val="20"/>
          <w:szCs w:val="20"/>
        </w:rPr>
        <w:t>20</w:t>
      </w:r>
      <w:r w:rsidRPr="00DD0E56">
        <w:rPr>
          <w:rFonts w:cs="Arial"/>
          <w:b/>
          <w:sz w:val="20"/>
          <w:szCs w:val="20"/>
        </w:rPr>
        <w:t>.1.202</w:t>
      </w:r>
      <w:r>
        <w:rPr>
          <w:rFonts w:cs="Arial"/>
          <w:b/>
          <w:sz w:val="20"/>
          <w:szCs w:val="20"/>
        </w:rPr>
        <w:t>3</w:t>
      </w:r>
      <w:r w:rsidRPr="009F7E83">
        <w:rPr>
          <w:rFonts w:cs="Arial"/>
          <w:sz w:val="20"/>
          <w:szCs w:val="20"/>
        </w:rPr>
        <w:t xml:space="preserve"> </w:t>
      </w:r>
      <w:r w:rsidRPr="009F7E83">
        <w:rPr>
          <w:rFonts w:cs="Arial"/>
          <w:b/>
          <w:sz w:val="20"/>
          <w:szCs w:val="20"/>
        </w:rPr>
        <w:t>do 13:00 hodin</w:t>
      </w:r>
      <w:r w:rsidRPr="009F7E83">
        <w:rPr>
          <w:rFonts w:cs="Arial"/>
          <w:sz w:val="20"/>
          <w:szCs w:val="20"/>
        </w:rPr>
        <w:t xml:space="preserve"> na adresu zadavatele, tj. Povodí Ohře, státní podnik, Horova 12, 360 01 Karlovy Vary.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Otevírání nabídek: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  <w:u w:val="single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Otevírání nabídek se </w:t>
      </w:r>
      <w:r w:rsidRPr="00DD0E56">
        <w:rPr>
          <w:rFonts w:cs="Arial"/>
          <w:sz w:val="20"/>
          <w:szCs w:val="20"/>
        </w:rPr>
        <w:t xml:space="preserve">uskuteční </w:t>
      </w:r>
      <w:r w:rsidRPr="00DD0E56">
        <w:rPr>
          <w:rFonts w:cs="Arial"/>
          <w:b/>
          <w:sz w:val="20"/>
          <w:szCs w:val="20"/>
        </w:rPr>
        <w:t xml:space="preserve">dne </w:t>
      </w:r>
      <w:r>
        <w:rPr>
          <w:rFonts w:cs="Arial"/>
          <w:b/>
          <w:sz w:val="20"/>
          <w:szCs w:val="20"/>
        </w:rPr>
        <w:t>23</w:t>
      </w:r>
      <w:r w:rsidRPr="00DD0E56">
        <w:rPr>
          <w:rFonts w:cs="Arial"/>
          <w:b/>
          <w:sz w:val="20"/>
          <w:szCs w:val="20"/>
        </w:rPr>
        <w:t>.1.202</w:t>
      </w:r>
      <w:r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9</w:t>
      </w:r>
      <w:r w:rsidRPr="009F7E83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0</w:t>
      </w:r>
      <w:r w:rsidRPr="009F7E83">
        <w:rPr>
          <w:rFonts w:cs="Arial"/>
          <w:b/>
          <w:sz w:val="20"/>
          <w:szCs w:val="20"/>
        </w:rPr>
        <w:t>0</w:t>
      </w:r>
      <w:r w:rsidRPr="00BF6284">
        <w:rPr>
          <w:rFonts w:cs="Arial"/>
          <w:sz w:val="20"/>
          <w:szCs w:val="20"/>
        </w:rPr>
        <w:t xml:space="preserve"> hod. v místnosti č. </w:t>
      </w:r>
      <w:proofErr w:type="spellStart"/>
      <w:r w:rsidRPr="00BF6284">
        <w:rPr>
          <w:rFonts w:cs="Arial"/>
          <w:sz w:val="20"/>
          <w:szCs w:val="20"/>
        </w:rPr>
        <w:t>dv</w:t>
      </w:r>
      <w:proofErr w:type="spellEnd"/>
      <w:r w:rsidRPr="00BF6284">
        <w:rPr>
          <w:rFonts w:cs="Arial"/>
          <w:sz w:val="20"/>
          <w:szCs w:val="20"/>
        </w:rPr>
        <w:t>. 409, Horova 12, 360 01 Karlovy Vary.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Hodnocení nabídek: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Nabídky budou hodnoceny podle jejich ekonomické výhodnosti. 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Kritérium pro hodnocení nabídek: Nejnižší nabídková cena v Kč bez DPH.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BF6284">
        <w:rPr>
          <w:rFonts w:cs="Arial"/>
          <w:b/>
          <w:sz w:val="20"/>
          <w:szCs w:val="20"/>
        </w:rPr>
        <w:t>: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Sestavení nabídkové ceny vyplývá ze soupisu prací.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Celková smluvní cena bez DPH   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BF6284">
        <w:rPr>
          <w:rFonts w:cs="Arial"/>
          <w:b/>
          <w:sz w:val="20"/>
          <w:szCs w:val="20"/>
        </w:rPr>
        <w:t>soupis prací, který tvoří přílohu této výzvy.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bCs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Podmínky pro jednotný způsob zpracování nabídkové ceny: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Obchodní a platební podmínky: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:rsidR="00291923" w:rsidRPr="00BF6284" w:rsidRDefault="00291923" w:rsidP="00291923">
      <w:pPr>
        <w:ind w:right="-1"/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Návrh smlouvy o dílo – </w:t>
      </w:r>
      <w:r w:rsidRPr="00BF6284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Krycí list </w:t>
      </w:r>
      <w:r w:rsidRPr="00BF6284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Oceněný soupis prací </w:t>
      </w:r>
      <w:r w:rsidRPr="00BF6284">
        <w:rPr>
          <w:rFonts w:cs="Arial"/>
          <w:sz w:val="20"/>
          <w:szCs w:val="20"/>
        </w:rPr>
        <w:t>– viz příloha</w:t>
      </w:r>
    </w:p>
    <w:p w:rsidR="00291923" w:rsidRPr="00BF6284" w:rsidRDefault="00291923" w:rsidP="00291923">
      <w:pPr>
        <w:ind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numPr>
          <w:ilvl w:val="0"/>
          <w:numId w:val="19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Prokázání kvalifikace</w:t>
      </w:r>
    </w:p>
    <w:p w:rsidR="00291923" w:rsidRPr="00BF6284" w:rsidRDefault="00291923" w:rsidP="00291923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Výpis z obchodního rejstříku, je-li v něm zhotovitel zapsán.</w:t>
      </w:r>
    </w:p>
    <w:p w:rsidR="00291923" w:rsidRPr="00BF6284" w:rsidRDefault="00291923" w:rsidP="00291923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Oprávnění k podnikání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291923" w:rsidRDefault="00291923" w:rsidP="00291923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Osvědčení o odborné způsobilosti </w:t>
      </w:r>
      <w:r w:rsidRPr="00BF6284">
        <w:rPr>
          <w:rFonts w:cs="Arial"/>
          <w:sz w:val="20"/>
          <w:szCs w:val="20"/>
        </w:rPr>
        <w:t>pro nakládání s přípravky na ochranu rostlin dle § 86 odst. 2 zák. č. 326/2004 Sb. II. stupně (osvědčení I. stupně budou v dostatečném počtu pro realizaci zakázky předložena před podpisem smlouvy).</w:t>
      </w:r>
    </w:p>
    <w:p w:rsidR="00291923" w:rsidRPr="007D1E1A" w:rsidRDefault="00291923" w:rsidP="00291923">
      <w:pPr>
        <w:ind w:left="720" w:right="-1"/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numPr>
          <w:ilvl w:val="0"/>
          <w:numId w:val="19"/>
        </w:numPr>
        <w:rPr>
          <w:rFonts w:cs="Arial"/>
          <w:b/>
          <w:sz w:val="20"/>
          <w:szCs w:val="20"/>
        </w:rPr>
      </w:pPr>
      <w:bookmarkStart w:id="8" w:name="_Hlk119325092"/>
      <w:r w:rsidRPr="00BF6284">
        <w:rPr>
          <w:rFonts w:cs="Arial"/>
          <w:b/>
          <w:sz w:val="20"/>
          <w:szCs w:val="20"/>
        </w:rPr>
        <w:lastRenderedPageBreak/>
        <w:t>Čestné prohlášení k finančním sankcím</w:t>
      </w:r>
    </w:p>
    <w:bookmarkEnd w:id="8"/>
    <w:p w:rsidR="00291923" w:rsidRPr="00BF6284" w:rsidRDefault="00291923" w:rsidP="00291923">
      <w:pPr>
        <w:rPr>
          <w:rFonts w:cs="Arial"/>
          <w:sz w:val="20"/>
          <w:szCs w:val="20"/>
        </w:rPr>
      </w:pPr>
    </w:p>
    <w:p w:rsidR="00291923" w:rsidRPr="00BF6284" w:rsidRDefault="00291923" w:rsidP="00291923">
      <w:pPr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Prohlídka místa plnění: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  <w:u w:val="single"/>
        </w:rPr>
      </w:pPr>
    </w:p>
    <w:p w:rsidR="00291923" w:rsidRPr="00DD0E56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Konzultace k akci (rozsahu a plnění)</w:t>
      </w:r>
      <w:r>
        <w:rPr>
          <w:rFonts w:cs="Arial"/>
          <w:sz w:val="20"/>
          <w:szCs w:val="20"/>
        </w:rPr>
        <w:t xml:space="preserve"> po tel.: domluvě</w:t>
      </w:r>
      <w:r w:rsidRPr="00BF628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</w:t>
      </w:r>
      <w:r w:rsidRPr="00DD0E56">
        <w:rPr>
          <w:rFonts w:cs="Arial"/>
          <w:sz w:val="20"/>
          <w:szCs w:val="20"/>
        </w:rPr>
        <w:t xml:space="preserve">týdnu </w:t>
      </w:r>
      <w:r w:rsidRPr="00DD0E56">
        <w:rPr>
          <w:rFonts w:cs="Arial"/>
          <w:b/>
          <w:sz w:val="20"/>
          <w:szCs w:val="20"/>
        </w:rPr>
        <w:t>od 9.1.202</w:t>
      </w:r>
      <w:r w:rsidR="00A60DA1">
        <w:rPr>
          <w:rFonts w:cs="Arial"/>
          <w:b/>
          <w:sz w:val="20"/>
          <w:szCs w:val="20"/>
        </w:rPr>
        <w:t>3</w:t>
      </w:r>
      <w:r w:rsidRPr="00DD0E56">
        <w:rPr>
          <w:rFonts w:cs="Arial"/>
          <w:b/>
          <w:sz w:val="20"/>
          <w:szCs w:val="20"/>
        </w:rPr>
        <w:t xml:space="preserve">- do </w:t>
      </w:r>
      <w:r w:rsidR="00A60DA1">
        <w:rPr>
          <w:rFonts w:cs="Arial"/>
          <w:b/>
          <w:sz w:val="20"/>
          <w:szCs w:val="20"/>
        </w:rPr>
        <w:t>13</w:t>
      </w:r>
      <w:r w:rsidRPr="00DD0E56">
        <w:rPr>
          <w:rFonts w:cs="Arial"/>
          <w:b/>
          <w:sz w:val="20"/>
          <w:szCs w:val="20"/>
        </w:rPr>
        <w:t>.1.202</w:t>
      </w:r>
      <w:r w:rsidR="00A60DA1">
        <w:rPr>
          <w:rFonts w:cs="Arial"/>
          <w:b/>
          <w:sz w:val="20"/>
          <w:szCs w:val="20"/>
        </w:rPr>
        <w:t>3</w:t>
      </w:r>
      <w:r w:rsidRPr="00DD0E56">
        <w:rPr>
          <w:rFonts w:cs="Arial"/>
          <w:b/>
          <w:sz w:val="20"/>
          <w:szCs w:val="20"/>
        </w:rPr>
        <w:t xml:space="preserve"> 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Kontaktní osoba: 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  <w:u w:val="single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Počet vyhotovení nabídky:</w:t>
      </w:r>
      <w:r w:rsidRPr="00BF6284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 xml:space="preserve">1 x originál 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Jazyk nabídky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předložena pouze v českém jazyce.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Označení nabídky 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Obálka s nabídkou musí být řádně uzavřena a označena textem</w:t>
      </w:r>
      <w:r w:rsidRPr="00BF6284">
        <w:rPr>
          <w:rFonts w:cs="Arial"/>
          <w:b/>
          <w:sz w:val="20"/>
          <w:szCs w:val="20"/>
        </w:rPr>
        <w:t>: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ind w:left="1418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 xml:space="preserve">VT Ohře </w:t>
      </w:r>
      <w:r>
        <w:rPr>
          <w:rFonts w:cs="Arial"/>
          <w:b/>
          <w:szCs w:val="22"/>
        </w:rPr>
        <w:t>– dolní KV</w:t>
      </w:r>
      <w:r w:rsidRPr="00BF6284">
        <w:rPr>
          <w:rFonts w:cs="Arial"/>
          <w:b/>
          <w:szCs w:val="22"/>
        </w:rPr>
        <w:t xml:space="preserve"> – likvidace invazních rostlin 2023</w:t>
      </w:r>
    </w:p>
    <w:p w:rsidR="00291923" w:rsidRPr="00BF6284" w:rsidRDefault="00291923" w:rsidP="00291923">
      <w:pPr>
        <w:jc w:val="both"/>
        <w:rPr>
          <w:rFonts w:cs="Arial"/>
          <w:b/>
          <w:szCs w:val="22"/>
        </w:rPr>
      </w:pPr>
    </w:p>
    <w:p w:rsidR="00291923" w:rsidRPr="00BF6284" w:rsidRDefault="00291923" w:rsidP="00291923">
      <w:pPr>
        <w:ind w:left="2836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- veřejná zakázka –</w:t>
      </w:r>
    </w:p>
    <w:p w:rsidR="00291923" w:rsidRPr="00BF6284" w:rsidRDefault="00291923" w:rsidP="00291923">
      <w:pPr>
        <w:jc w:val="both"/>
        <w:rPr>
          <w:rFonts w:cs="Arial"/>
          <w:b/>
          <w:szCs w:val="22"/>
        </w:rPr>
      </w:pPr>
    </w:p>
    <w:p w:rsidR="00291923" w:rsidRPr="00BF6284" w:rsidRDefault="00291923" w:rsidP="00291923">
      <w:pPr>
        <w:ind w:left="2127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„Neotevírat do úředního otevření“.</w:t>
      </w:r>
    </w:p>
    <w:p w:rsidR="00291923" w:rsidRPr="00BF6284" w:rsidRDefault="00291923" w:rsidP="00291923">
      <w:pPr>
        <w:jc w:val="both"/>
        <w:rPr>
          <w:rFonts w:cs="Arial"/>
          <w:b/>
          <w:szCs w:val="22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 obálce musí být dále uvedena adresa účastníka zadávacího řízení.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Podpis nabídky: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F6284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Adresa a sídlo zadavatele: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podnik, Horova 12, 360 01 Karlovy Vary</w:t>
      </w:r>
    </w:p>
    <w:p w:rsidR="00291923" w:rsidRPr="009F7E83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Styčným pracovníkem zadavatele je tel: 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Ostatní ustanovení: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Pr="00DD0E56">
        <w:rPr>
          <w:rFonts w:cs="Arial"/>
          <w:b/>
          <w:sz w:val="20"/>
          <w:szCs w:val="20"/>
        </w:rPr>
        <w:t xml:space="preserve">do </w:t>
      </w:r>
      <w:r w:rsidR="00A60DA1">
        <w:rPr>
          <w:rFonts w:cs="Arial"/>
          <w:b/>
          <w:sz w:val="20"/>
          <w:szCs w:val="20"/>
        </w:rPr>
        <w:t>17</w:t>
      </w:r>
      <w:r w:rsidRPr="00DD0E56">
        <w:rPr>
          <w:rFonts w:cs="Arial"/>
          <w:b/>
          <w:sz w:val="20"/>
          <w:szCs w:val="20"/>
        </w:rPr>
        <w:t>.1</w:t>
      </w:r>
      <w:r w:rsidR="00A60DA1">
        <w:rPr>
          <w:rFonts w:cs="Arial"/>
          <w:b/>
          <w:sz w:val="20"/>
          <w:szCs w:val="20"/>
        </w:rPr>
        <w:t>.</w:t>
      </w:r>
      <w:r w:rsidRPr="00DD0E56">
        <w:rPr>
          <w:rFonts w:cs="Arial"/>
          <w:b/>
          <w:sz w:val="20"/>
          <w:szCs w:val="20"/>
        </w:rPr>
        <w:t>202</w:t>
      </w:r>
      <w:r w:rsidR="00A60DA1">
        <w:rPr>
          <w:rFonts w:cs="Arial"/>
          <w:b/>
          <w:sz w:val="20"/>
          <w:szCs w:val="20"/>
        </w:rPr>
        <w:t>3</w:t>
      </w:r>
      <w:r w:rsidRPr="00DD0E56">
        <w:rPr>
          <w:rFonts w:cs="Arial"/>
          <w:sz w:val="20"/>
          <w:szCs w:val="20"/>
        </w:rPr>
        <w:t>.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9F7E83">
        <w:rPr>
          <w:rFonts w:cs="Arial"/>
          <w:sz w:val="20"/>
          <w:szCs w:val="20"/>
        </w:rPr>
        <w:t xml:space="preserve">nejpozději </w:t>
      </w:r>
      <w:r w:rsidRPr="009F7E83">
        <w:rPr>
          <w:rFonts w:cs="Arial"/>
          <w:b/>
          <w:sz w:val="20"/>
          <w:szCs w:val="20"/>
        </w:rPr>
        <w:t xml:space="preserve">do </w:t>
      </w:r>
      <w:r w:rsidR="00A60DA1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6</w:t>
      </w:r>
      <w:r w:rsidRPr="009F7E83">
        <w:rPr>
          <w:rFonts w:cs="Arial"/>
          <w:b/>
          <w:sz w:val="20"/>
          <w:szCs w:val="20"/>
        </w:rPr>
        <w:t>.1.202</w:t>
      </w:r>
      <w:r w:rsidR="00A60DA1"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 xml:space="preserve"> do 14:00 hodin</w:t>
      </w:r>
      <w:r w:rsidRPr="009F7E83">
        <w:rPr>
          <w:rFonts w:cs="Arial"/>
          <w:sz w:val="20"/>
          <w:szCs w:val="20"/>
        </w:rPr>
        <w:t>.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9F7E83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>V případě akceptace připomínek zadavatelem budou všichni účastníci zadávacího řízení vyrozuměni formou doplnění podkladů, resp. zadávací dokumentace</w:t>
      </w:r>
      <w:r w:rsidRPr="009F7E83">
        <w:rPr>
          <w:rFonts w:cs="Arial"/>
          <w:b/>
          <w:sz w:val="20"/>
          <w:szCs w:val="20"/>
        </w:rPr>
        <w:t xml:space="preserve">, nejpozději </w:t>
      </w:r>
      <w:r w:rsidR="00A60DA1">
        <w:rPr>
          <w:rFonts w:cs="Arial"/>
          <w:b/>
          <w:sz w:val="20"/>
          <w:szCs w:val="20"/>
        </w:rPr>
        <w:t>16</w:t>
      </w:r>
      <w:r w:rsidRPr="009F7E83">
        <w:rPr>
          <w:rFonts w:cs="Arial"/>
          <w:b/>
          <w:sz w:val="20"/>
          <w:szCs w:val="20"/>
        </w:rPr>
        <w:t>.1.202</w:t>
      </w:r>
      <w:r w:rsidR="00A60DA1"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>.</w:t>
      </w:r>
    </w:p>
    <w:p w:rsidR="00291923" w:rsidRPr="009F7E83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 w:rsidRPr="009F7E83">
        <w:rPr>
          <w:rFonts w:cs="Arial"/>
          <w:b/>
          <w:sz w:val="20"/>
          <w:szCs w:val="20"/>
        </w:rPr>
        <w:t xml:space="preserve">nejpozději do </w:t>
      </w:r>
      <w:r w:rsidR="00A60DA1">
        <w:rPr>
          <w:rFonts w:cs="Arial"/>
          <w:b/>
          <w:sz w:val="20"/>
          <w:szCs w:val="20"/>
        </w:rPr>
        <w:t>16</w:t>
      </w:r>
      <w:r w:rsidRPr="009F7E83">
        <w:rPr>
          <w:rFonts w:cs="Arial"/>
          <w:b/>
          <w:sz w:val="20"/>
          <w:szCs w:val="20"/>
        </w:rPr>
        <w:t>.1.202</w:t>
      </w:r>
      <w:r w:rsidR="00A60DA1"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>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ab/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F6284">
        <w:rPr>
          <w:rFonts w:cs="Arial"/>
          <w:sz w:val="20"/>
          <w:szCs w:val="20"/>
        </w:rPr>
        <w:t>neposkytne–</w:t>
      </w:r>
      <w:proofErr w:type="spellStart"/>
      <w:r w:rsidRPr="00BF6284">
        <w:rPr>
          <w:rFonts w:cs="Arial"/>
          <w:sz w:val="20"/>
          <w:szCs w:val="20"/>
        </w:rPr>
        <w:t>li</w:t>
      </w:r>
      <w:proofErr w:type="spellEnd"/>
      <w:proofErr w:type="gramEnd"/>
      <w:r w:rsidRPr="00BF6284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Zhotovitel, který v rámci veřejné zakázky projeví zájem o výběrové řízení vypsané státním podnikem Povodí</w:t>
      </w:r>
      <w:r w:rsidR="00A60DA1">
        <w:rPr>
          <w:rFonts w:cs="Arial"/>
          <w:sz w:val="20"/>
          <w:szCs w:val="20"/>
        </w:rPr>
        <w:t> </w:t>
      </w:r>
      <w:r w:rsidRPr="00BF6284">
        <w:rPr>
          <w:rFonts w:cs="Arial"/>
          <w:sz w:val="20"/>
          <w:szCs w:val="20"/>
        </w:rPr>
        <w:t xml:space="preserve">Ohře, prohlašuje, že se seznámil se zásadami, hodnotami a cíli </w:t>
      </w:r>
      <w:proofErr w:type="spellStart"/>
      <w:r w:rsidRPr="00BF6284">
        <w:rPr>
          <w:rFonts w:cs="Arial"/>
          <w:sz w:val="20"/>
          <w:szCs w:val="20"/>
        </w:rPr>
        <w:t>Compliance</w:t>
      </w:r>
      <w:proofErr w:type="spellEnd"/>
      <w:r w:rsidRPr="00BF6284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5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BF6284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BF6284">
        <w:rPr>
          <w:rFonts w:cs="Arial"/>
          <w:sz w:val="20"/>
          <w:szCs w:val="20"/>
          <w:u w:val="single"/>
        </w:rPr>
        <w:t>(</w:t>
      </w:r>
      <w:hyperlink r:id="rId16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BF6284">
        <w:rPr>
          <w:rFonts w:cs="Arial"/>
          <w:sz w:val="20"/>
          <w:szCs w:val="20"/>
          <w:u w:val="single"/>
        </w:rPr>
        <w:t>).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Zhotovitel se zavazuje po celou dobu zadávacího procesu dodržovat zásady a hodnoty obsažené v uvedených dokumentech, pokud to jejich povaha umožňuje.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Přílohy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Mapové podklady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Soupis prací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Krycí list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Smlouva o dílo – návrh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Směrnice č. 18/2020, příloha č. 7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50257D">
        <w:rPr>
          <w:rFonts w:cs="Arial"/>
          <w:sz w:val="20"/>
          <w:szCs w:val="20"/>
        </w:rPr>
        <w:t>Čestné prohlášení k finančním sankcím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Default="00291923" w:rsidP="00291923">
      <w:pPr>
        <w:jc w:val="both"/>
        <w:rPr>
          <w:rFonts w:cs="Arial"/>
          <w:sz w:val="20"/>
          <w:szCs w:val="20"/>
        </w:rPr>
      </w:pPr>
    </w:p>
    <w:p w:rsidR="00AC6E73" w:rsidRPr="00BF6284" w:rsidRDefault="00AC6E7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ředitelka závodu Karlovy Vary</w:t>
      </w:r>
    </w:p>
    <w:p w:rsidR="00291923" w:rsidRPr="00BF6284" w:rsidRDefault="00291923" w:rsidP="00291923">
      <w:pPr>
        <w:jc w:val="both"/>
        <w:rPr>
          <w:rFonts w:cs="Arial"/>
          <w:sz w:val="20"/>
          <w:szCs w:val="20"/>
        </w:rPr>
      </w:pPr>
    </w:p>
    <w:p w:rsidR="00291923" w:rsidRPr="00BF6284" w:rsidRDefault="00291923" w:rsidP="00291923">
      <w:pPr>
        <w:rPr>
          <w:rFonts w:cs="Arial"/>
          <w:sz w:val="20"/>
          <w:szCs w:val="20"/>
        </w:rPr>
      </w:pPr>
    </w:p>
    <w:p w:rsidR="00291923" w:rsidRPr="00BF6284" w:rsidRDefault="00291923" w:rsidP="00291923">
      <w:pPr>
        <w:rPr>
          <w:rFonts w:cs="Arial"/>
          <w:sz w:val="20"/>
          <w:szCs w:val="20"/>
        </w:rPr>
      </w:pPr>
    </w:p>
    <w:p w:rsidR="00291923" w:rsidRDefault="00291923" w:rsidP="00291923"/>
    <w:p w:rsidR="00291923" w:rsidRDefault="00291923" w:rsidP="0099776F"/>
    <w:sectPr w:rsidR="00291923" w:rsidSect="00B05708">
      <w:headerReference w:type="default" r:id="rId17"/>
      <w:footerReference w:type="default" r:id="rId18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2C5" w:rsidRDefault="00E102C5">
      <w:r>
        <w:separator/>
      </w:r>
    </w:p>
  </w:endnote>
  <w:endnote w:type="continuationSeparator" w:id="0">
    <w:p w:rsidR="00E102C5" w:rsidRDefault="00E1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36" w:rsidRDefault="007E4F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24" w:rsidRDefault="00976824">
    <w:pPr>
      <w:pStyle w:val="Zpat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36" w:rsidRDefault="007E4F3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2C5" w:rsidRDefault="00E102C5">
      <w:r>
        <w:separator/>
      </w:r>
    </w:p>
  </w:footnote>
  <w:footnote w:type="continuationSeparator" w:id="0">
    <w:p w:rsidR="00E102C5" w:rsidRDefault="00E1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36" w:rsidRDefault="007E4F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F5DB28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59CD7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3169E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36" w:rsidRDefault="007E4F3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AC6E73" w:rsidRPr="00AC6E73">
      <w:rPr>
        <w:rFonts w:cs="Arial"/>
        <w:color w:val="808080"/>
        <w:sz w:val="18"/>
        <w:szCs w:val="18"/>
      </w:rPr>
      <w:t>POH/00138/2023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AC6E73" w:rsidRPr="00AC6E73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7E4F36">
      <w:rPr>
        <w:rFonts w:cs="Arial"/>
        <w:noProof/>
        <w:color w:val="808080"/>
        <w:sz w:val="18"/>
        <w:szCs w:val="18"/>
      </w:rPr>
      <w:t>21.3.2023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35EC4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1923"/>
    <w:rsid w:val="00296BE4"/>
    <w:rsid w:val="002B4DD1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92AEB"/>
    <w:rsid w:val="005A23A6"/>
    <w:rsid w:val="005A4796"/>
    <w:rsid w:val="005B46D2"/>
    <w:rsid w:val="005B4C52"/>
    <w:rsid w:val="005B4CC8"/>
    <w:rsid w:val="005E2AB9"/>
    <w:rsid w:val="00603AF5"/>
    <w:rsid w:val="00620FF6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E4F36"/>
    <w:rsid w:val="007E634B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97461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0792F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60DA1"/>
    <w:rsid w:val="00A74DAE"/>
    <w:rsid w:val="00A80287"/>
    <w:rsid w:val="00A82A70"/>
    <w:rsid w:val="00AB6F7A"/>
    <w:rsid w:val="00AC6E73"/>
    <w:rsid w:val="00AE4C84"/>
    <w:rsid w:val="00AE6679"/>
    <w:rsid w:val="00B044E3"/>
    <w:rsid w:val="00B05708"/>
    <w:rsid w:val="00B31CFC"/>
    <w:rsid w:val="00B411AF"/>
    <w:rsid w:val="00B44CE0"/>
    <w:rsid w:val="00B53DCC"/>
    <w:rsid w:val="00B56AC3"/>
    <w:rsid w:val="00B65236"/>
    <w:rsid w:val="00B734BE"/>
    <w:rsid w:val="00B86476"/>
    <w:rsid w:val="00B94DE8"/>
    <w:rsid w:val="00B9609D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04BF"/>
    <w:rsid w:val="00DC25ED"/>
    <w:rsid w:val="00DC32B0"/>
    <w:rsid w:val="00DD74E9"/>
    <w:rsid w:val="00DF56B4"/>
    <w:rsid w:val="00DF75E5"/>
    <w:rsid w:val="00E01564"/>
    <w:rsid w:val="00E102C5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3A6684-235B-467F-8B03-5536120A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91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poh.cz/informace-o-zpracovani-osobnich-udaju/d-1369/p1=145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poh.cz/protikorupcni-a-compliance-program/d-1346/p1=145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6</cp:revision>
  <cp:lastPrinted>2023-01-03T07:53:00Z</cp:lastPrinted>
  <dcterms:created xsi:type="dcterms:W3CDTF">2023-01-02T11:49:00Z</dcterms:created>
  <dcterms:modified xsi:type="dcterms:W3CDTF">2023-03-21T06:59:00Z</dcterms:modified>
</cp:coreProperties>
</file>