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C216" w14:textId="22E1F798" w:rsidR="00291305" w:rsidRPr="002E1334" w:rsidRDefault="00193FAE" w:rsidP="00291305">
      <w:pPr>
        <w:jc w:val="center"/>
      </w:pPr>
      <w:r w:rsidRPr="002E1334">
        <w:rPr>
          <w:b/>
        </w:rPr>
        <w:t>S</w:t>
      </w:r>
      <w:r w:rsidR="00291305" w:rsidRPr="002E1334">
        <w:rPr>
          <w:b/>
        </w:rPr>
        <w:t>mlouva o zajištění školy v přírodě</w:t>
      </w:r>
    </w:p>
    <w:p w14:paraId="7A67BC9A" w14:textId="77777777" w:rsidR="00291305" w:rsidRDefault="00291305" w:rsidP="00291305">
      <w:pPr>
        <w:spacing w:before="120" w:line="240" w:lineRule="atLeast"/>
        <w:rPr>
          <w:color w:val="0000FF"/>
        </w:rPr>
      </w:pPr>
    </w:p>
    <w:p w14:paraId="78BB4E76" w14:textId="77777777" w:rsidR="00291305" w:rsidRDefault="00291305" w:rsidP="00291305">
      <w:pPr>
        <w:spacing w:line="240" w:lineRule="atLeast"/>
        <w:rPr>
          <w:b/>
        </w:rPr>
      </w:pPr>
      <w:r>
        <w:rPr>
          <w:b/>
        </w:rPr>
        <w:t>Základní škola Ilji Hurníka Opava, Ochranova 6 – příspěvková organizace</w:t>
      </w:r>
    </w:p>
    <w:p w14:paraId="44BE0213" w14:textId="77777777" w:rsidR="00291305" w:rsidRDefault="00291305" w:rsidP="00291305">
      <w:pPr>
        <w:spacing w:line="240" w:lineRule="atLeast"/>
      </w:pPr>
      <w:r>
        <w:t>Ochranova 6</w:t>
      </w:r>
    </w:p>
    <w:p w14:paraId="48625A75" w14:textId="77777777" w:rsidR="00291305" w:rsidRDefault="00291305" w:rsidP="00291305">
      <w:pPr>
        <w:spacing w:line="240" w:lineRule="atLeast"/>
      </w:pPr>
      <w:r>
        <w:t>746 01 Opava</w:t>
      </w:r>
    </w:p>
    <w:p w14:paraId="00352641" w14:textId="77777777" w:rsidR="00291305" w:rsidRDefault="00291305" w:rsidP="00291305">
      <w:pPr>
        <w:spacing w:line="240" w:lineRule="atLeast"/>
      </w:pPr>
      <w:r>
        <w:t>IČO: 70999236</w:t>
      </w:r>
    </w:p>
    <w:p w14:paraId="120946BC" w14:textId="77777777" w:rsidR="00291305" w:rsidRPr="002E1334" w:rsidRDefault="00291305" w:rsidP="00291305">
      <w:pPr>
        <w:spacing w:line="240" w:lineRule="atLeast"/>
        <w:rPr>
          <w:highlight w:val="black"/>
        </w:rPr>
      </w:pPr>
      <w:r w:rsidRPr="002E1334">
        <w:rPr>
          <w:highlight w:val="black"/>
        </w:rPr>
        <w:t>Bankovní spojení: 181 721 068 / 0300</w:t>
      </w:r>
    </w:p>
    <w:p w14:paraId="08EB59D7" w14:textId="77777777" w:rsidR="00291305" w:rsidRDefault="00291305" w:rsidP="00291305">
      <w:pPr>
        <w:spacing w:line="240" w:lineRule="atLeast"/>
      </w:pPr>
      <w:r w:rsidRPr="002E1334">
        <w:rPr>
          <w:highlight w:val="black"/>
        </w:rPr>
        <w:t>zastoupena Mgr. Monikou Jarošovou, ředitelkou školy</w:t>
      </w:r>
    </w:p>
    <w:p w14:paraId="47E25026" w14:textId="77777777" w:rsidR="00291305" w:rsidRDefault="00291305" w:rsidP="00291305">
      <w:pPr>
        <w:spacing w:line="240" w:lineRule="atLeast"/>
        <w:rPr>
          <w:i/>
        </w:rPr>
      </w:pPr>
      <w:r>
        <w:rPr>
          <w:i/>
        </w:rPr>
        <w:t>(dále jen objednatel)</w:t>
      </w:r>
    </w:p>
    <w:p w14:paraId="502992EF" w14:textId="77777777" w:rsidR="00291305" w:rsidRDefault="00291305" w:rsidP="00291305">
      <w:pPr>
        <w:spacing w:line="240" w:lineRule="atLeast"/>
      </w:pPr>
    </w:p>
    <w:p w14:paraId="65F6B1AA" w14:textId="199B6FF2" w:rsidR="00291305" w:rsidRDefault="00060B79" w:rsidP="00291305">
      <w:pPr>
        <w:spacing w:line="240" w:lineRule="atLeast"/>
      </w:pPr>
      <w:r>
        <w:t>a</w:t>
      </w:r>
    </w:p>
    <w:p w14:paraId="57D97023" w14:textId="0DBA8D37" w:rsidR="002349D0" w:rsidRPr="00F4689D" w:rsidRDefault="002349D0" w:rsidP="00291305">
      <w:pPr>
        <w:spacing w:line="240" w:lineRule="atLeast"/>
        <w:rPr>
          <w:b/>
          <w:bCs/>
        </w:rPr>
      </w:pPr>
      <w:r w:rsidRPr="00F4689D">
        <w:rPr>
          <w:b/>
          <w:bCs/>
        </w:rPr>
        <w:t xml:space="preserve">Horský hotel </w:t>
      </w:r>
      <w:proofErr w:type="spellStart"/>
      <w:r w:rsidRPr="00F4689D">
        <w:rPr>
          <w:b/>
          <w:bCs/>
        </w:rPr>
        <w:t>Brans</w:t>
      </w:r>
      <w:proofErr w:type="spellEnd"/>
      <w:r w:rsidRPr="00F4689D">
        <w:rPr>
          <w:b/>
          <w:bCs/>
        </w:rPr>
        <w:t xml:space="preserve"> s.r.o.</w:t>
      </w:r>
    </w:p>
    <w:p w14:paraId="48C82450" w14:textId="552C2162" w:rsidR="002349D0" w:rsidRDefault="002349D0" w:rsidP="00291305">
      <w:pPr>
        <w:spacing w:line="240" w:lineRule="atLeast"/>
      </w:pPr>
      <w:r>
        <w:t>Opavská 1000</w:t>
      </w:r>
    </w:p>
    <w:p w14:paraId="440AB49A" w14:textId="11516924" w:rsidR="00291305" w:rsidRDefault="002349D0" w:rsidP="00291305">
      <w:pPr>
        <w:spacing w:line="240" w:lineRule="atLeast"/>
      </w:pPr>
      <w:r>
        <w:t>747 41 Hradec nad Moravicí</w:t>
      </w:r>
    </w:p>
    <w:p w14:paraId="69BF5CB9" w14:textId="2DE3E9D6" w:rsidR="00291305" w:rsidRPr="00F4689D" w:rsidRDefault="00291305" w:rsidP="00291305">
      <w:pPr>
        <w:spacing w:line="240" w:lineRule="atLeast"/>
      </w:pPr>
      <w:r w:rsidRPr="00F4689D">
        <w:t xml:space="preserve">IČO: </w:t>
      </w:r>
      <w:r w:rsidR="002349D0" w:rsidRPr="00F4689D">
        <w:t>286 25 200</w:t>
      </w:r>
    </w:p>
    <w:p w14:paraId="728C8CB9" w14:textId="45AAC596" w:rsidR="00291305" w:rsidRPr="002E1334" w:rsidRDefault="00C85315" w:rsidP="00291305">
      <w:pPr>
        <w:spacing w:line="240" w:lineRule="atLeast"/>
        <w:rPr>
          <w:highlight w:val="black"/>
        </w:rPr>
      </w:pPr>
      <w:r w:rsidRPr="002E1334">
        <w:rPr>
          <w:highlight w:val="black"/>
        </w:rPr>
        <w:t>Bankovní spojení:</w:t>
      </w:r>
      <w:r w:rsidR="00576405" w:rsidRPr="002E1334">
        <w:rPr>
          <w:highlight w:val="black"/>
        </w:rPr>
        <w:t xml:space="preserve"> </w:t>
      </w:r>
      <w:r w:rsidR="0003347A" w:rsidRPr="002E1334">
        <w:rPr>
          <w:highlight w:val="black"/>
        </w:rPr>
        <w:t>2114199600/2700</w:t>
      </w:r>
    </w:p>
    <w:p w14:paraId="49737332" w14:textId="4B0F71DD" w:rsidR="0003347A" w:rsidRDefault="0003347A" w:rsidP="00291305">
      <w:pPr>
        <w:spacing w:line="240" w:lineRule="atLeast"/>
      </w:pPr>
      <w:r w:rsidRPr="002E1334">
        <w:rPr>
          <w:highlight w:val="black"/>
        </w:rPr>
        <w:t>z</w:t>
      </w:r>
      <w:r w:rsidR="00F4689D" w:rsidRPr="002E1334">
        <w:rPr>
          <w:highlight w:val="black"/>
        </w:rPr>
        <w:t>astoupe</w:t>
      </w:r>
      <w:r w:rsidR="00193FAE" w:rsidRPr="002E1334">
        <w:rPr>
          <w:highlight w:val="black"/>
        </w:rPr>
        <w:t xml:space="preserve">n Sandrou Lang </w:t>
      </w:r>
      <w:proofErr w:type="spellStart"/>
      <w:r w:rsidR="00193FAE" w:rsidRPr="002E1334">
        <w:rPr>
          <w:highlight w:val="black"/>
        </w:rPr>
        <w:t>Linkensederovou</w:t>
      </w:r>
      <w:proofErr w:type="spellEnd"/>
      <w:r w:rsidR="00193FAE" w:rsidRPr="002E1334">
        <w:rPr>
          <w:highlight w:val="black"/>
        </w:rPr>
        <w:t>, jednatelkou</w:t>
      </w:r>
    </w:p>
    <w:p w14:paraId="14FF9A35" w14:textId="33BF357B" w:rsidR="00291305" w:rsidRDefault="00291305" w:rsidP="00291305">
      <w:pPr>
        <w:spacing w:line="240" w:lineRule="atLeast"/>
        <w:rPr>
          <w:i/>
        </w:rPr>
      </w:pPr>
      <w:r>
        <w:rPr>
          <w:i/>
        </w:rPr>
        <w:t>(dále jen dodavatel)</w:t>
      </w:r>
    </w:p>
    <w:p w14:paraId="2CCBA69E" w14:textId="77777777" w:rsidR="00291305" w:rsidRDefault="00291305" w:rsidP="00291305">
      <w:pPr>
        <w:spacing w:line="240" w:lineRule="atLeast"/>
      </w:pPr>
    </w:p>
    <w:p w14:paraId="1BC3BA31" w14:textId="77777777" w:rsidR="00291305" w:rsidRDefault="00291305" w:rsidP="00291305">
      <w:pPr>
        <w:spacing w:line="240" w:lineRule="atLeast"/>
      </w:pPr>
      <w:r>
        <w:t>uzavírají spolu tuto</w:t>
      </w:r>
    </w:p>
    <w:p w14:paraId="3ECAA585" w14:textId="77777777" w:rsidR="00291305" w:rsidRDefault="00291305" w:rsidP="00291305">
      <w:pPr>
        <w:spacing w:line="240" w:lineRule="atLeast"/>
        <w:jc w:val="center"/>
        <w:rPr>
          <w:b/>
          <w:sz w:val="32"/>
        </w:rPr>
      </w:pPr>
    </w:p>
    <w:p w14:paraId="7F3CB03C" w14:textId="77777777" w:rsidR="00291305" w:rsidRDefault="00291305" w:rsidP="00291305">
      <w:pPr>
        <w:spacing w:line="240" w:lineRule="atLeast"/>
        <w:jc w:val="center"/>
        <w:rPr>
          <w:b/>
          <w:sz w:val="32"/>
        </w:rPr>
      </w:pPr>
      <w:r>
        <w:rPr>
          <w:b/>
          <w:sz w:val="32"/>
        </w:rPr>
        <w:t>SMLOUVU O ZAJIŠTĚNÍ SLUŽEB</w:t>
      </w:r>
    </w:p>
    <w:p w14:paraId="5641F498" w14:textId="77777777" w:rsidR="00291305" w:rsidRDefault="00291305" w:rsidP="00291305">
      <w:pPr>
        <w:spacing w:line="240" w:lineRule="atLeast"/>
      </w:pPr>
    </w:p>
    <w:p w14:paraId="3B513C5E" w14:textId="50984B28" w:rsidR="00291305" w:rsidRDefault="00291305" w:rsidP="00291305">
      <w:pPr>
        <w:numPr>
          <w:ilvl w:val="0"/>
          <w:numId w:val="1"/>
        </w:numPr>
        <w:spacing w:line="240" w:lineRule="atLeast"/>
        <w:jc w:val="both"/>
        <w:rPr>
          <w:szCs w:val="20"/>
        </w:rPr>
      </w:pPr>
      <w:r>
        <w:t>Dodavatel zajistí ubytování a stravová</w:t>
      </w:r>
      <w:r w:rsidR="003F3717">
        <w:t xml:space="preserve">ní v objektu </w:t>
      </w:r>
      <w:r w:rsidR="003F3717" w:rsidRPr="003F3717">
        <w:rPr>
          <w:b/>
        </w:rPr>
        <w:t xml:space="preserve">Horský Hotel </w:t>
      </w:r>
      <w:proofErr w:type="spellStart"/>
      <w:r w:rsidR="003F3717" w:rsidRPr="003F3717">
        <w:rPr>
          <w:b/>
        </w:rPr>
        <w:t>Brans</w:t>
      </w:r>
      <w:proofErr w:type="spellEnd"/>
      <w:r w:rsidR="003F3717" w:rsidRPr="003F3717">
        <w:rPr>
          <w:b/>
        </w:rPr>
        <w:t xml:space="preserve"> s.r.o.</w:t>
      </w:r>
      <w:r w:rsidR="0003347A">
        <w:rPr>
          <w:b/>
        </w:rPr>
        <w:t xml:space="preserve">, </w:t>
      </w:r>
      <w:r w:rsidR="00F4689D">
        <w:rPr>
          <w:b/>
        </w:rPr>
        <w:t>Malá Morávka,</w:t>
      </w:r>
      <w:r w:rsidR="003F3717">
        <w:t xml:space="preserve"> v termínu od </w:t>
      </w:r>
      <w:r w:rsidR="003F3717" w:rsidRPr="003F3717">
        <w:rPr>
          <w:b/>
        </w:rPr>
        <w:t>9. 5. 2023</w:t>
      </w:r>
      <w:r w:rsidR="003F3717">
        <w:t xml:space="preserve"> do </w:t>
      </w:r>
      <w:r w:rsidR="003F3717" w:rsidRPr="003F3717">
        <w:rPr>
          <w:b/>
        </w:rPr>
        <w:t>12. 5. 2023</w:t>
      </w:r>
      <w:r w:rsidR="003F3717">
        <w:t>.</w:t>
      </w:r>
      <w:r>
        <w:t xml:space="preserve"> Náklady na ubytování a stravování budou účtovány podle skutečného počtu žáků a pedagogického doprovodu.</w:t>
      </w:r>
    </w:p>
    <w:p w14:paraId="3685B120" w14:textId="77777777" w:rsidR="00291305" w:rsidRDefault="00291305" w:rsidP="00291305">
      <w:pPr>
        <w:spacing w:line="240" w:lineRule="atLeast"/>
        <w:ind w:left="360"/>
        <w:jc w:val="both"/>
        <w:rPr>
          <w:szCs w:val="20"/>
        </w:rPr>
      </w:pPr>
    </w:p>
    <w:p w14:paraId="41E8DD56" w14:textId="77777777" w:rsidR="00291305" w:rsidRDefault="00291305" w:rsidP="00291305">
      <w:pPr>
        <w:numPr>
          <w:ilvl w:val="0"/>
          <w:numId w:val="1"/>
        </w:numPr>
        <w:spacing w:line="240" w:lineRule="atLeast"/>
        <w:jc w:val="both"/>
        <w:rPr>
          <w:szCs w:val="20"/>
        </w:rPr>
      </w:pPr>
      <w:r>
        <w:rPr>
          <w:szCs w:val="20"/>
        </w:rPr>
        <w:t>Pobyt školy v objektu:</w:t>
      </w:r>
    </w:p>
    <w:tbl>
      <w:tblPr>
        <w:tblpPr w:leftFromText="141" w:rightFromText="141" w:vertAnchor="text" w:horzAnchor="margin" w:tblpX="354" w:tblpY="10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842"/>
        <w:gridCol w:w="3584"/>
      </w:tblGrid>
      <w:tr w:rsidR="00291305" w14:paraId="37501D8F" w14:textId="77777777" w:rsidTr="00291305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FF560" w14:textId="77777777" w:rsidR="00291305" w:rsidRDefault="00291305">
            <w:pPr>
              <w:overflowPunct w:val="0"/>
              <w:adjustRightInd w:val="0"/>
              <w:spacing w:before="120" w:line="240" w:lineRule="atLeas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52224" w14:textId="77777777" w:rsidR="00291305" w:rsidRDefault="00291305">
            <w:pPr>
              <w:overflowPunct w:val="0"/>
              <w:adjustRightInd w:val="0"/>
              <w:spacing w:before="120" w:line="240" w:lineRule="atLeast"/>
            </w:pPr>
            <w:r>
              <w:t>den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B96BE" w14:textId="77777777" w:rsidR="00291305" w:rsidRDefault="00291305">
            <w:pPr>
              <w:overflowPunct w:val="0"/>
              <w:adjustRightInd w:val="0"/>
              <w:spacing w:before="120" w:line="240" w:lineRule="atLeast"/>
            </w:pPr>
            <w:r>
              <w:t>hodina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2E4CC" w14:textId="77777777" w:rsidR="00291305" w:rsidRDefault="00291305">
            <w:pPr>
              <w:overflowPunct w:val="0"/>
              <w:adjustRightInd w:val="0"/>
              <w:spacing w:before="120" w:line="240" w:lineRule="atLeast"/>
            </w:pPr>
            <w:r>
              <w:t>strava začíná (končí) jídlem</w:t>
            </w:r>
          </w:p>
        </w:tc>
      </w:tr>
      <w:tr w:rsidR="00291305" w14:paraId="5C6DA6E9" w14:textId="77777777" w:rsidTr="00291305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ABA50" w14:textId="77777777" w:rsidR="00291305" w:rsidRDefault="00291305">
            <w:pPr>
              <w:overflowPunct w:val="0"/>
              <w:adjustRightInd w:val="0"/>
              <w:spacing w:before="120" w:line="240" w:lineRule="atLeast"/>
            </w:pPr>
            <w:r>
              <w:t>nástup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A4DDA" w14:textId="77777777" w:rsidR="00291305" w:rsidRDefault="000E78FB">
            <w:pPr>
              <w:overflowPunct w:val="0"/>
              <w:adjustRightInd w:val="0"/>
              <w:spacing w:before="120" w:line="240" w:lineRule="atLeast"/>
            </w:pPr>
            <w:r>
              <w:t xml:space="preserve">  9. 5. 2023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98647" w14:textId="77777777" w:rsidR="00291305" w:rsidRDefault="000E78FB">
            <w:pPr>
              <w:overflowPunct w:val="0"/>
              <w:adjustRightInd w:val="0"/>
              <w:spacing w:before="120" w:line="240" w:lineRule="atLeast"/>
            </w:pPr>
            <w:r>
              <w:t>10:30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122B7" w14:textId="77777777" w:rsidR="00291305" w:rsidRDefault="000E78FB">
            <w:pPr>
              <w:overflowPunct w:val="0"/>
              <w:adjustRightInd w:val="0"/>
              <w:spacing w:before="120" w:line="240" w:lineRule="atLeast"/>
            </w:pPr>
            <w:r>
              <w:t>obědem</w:t>
            </w:r>
          </w:p>
        </w:tc>
      </w:tr>
      <w:tr w:rsidR="00291305" w14:paraId="00A923B6" w14:textId="77777777" w:rsidTr="00291305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93027" w14:textId="77777777" w:rsidR="00291305" w:rsidRDefault="00291305">
            <w:pPr>
              <w:overflowPunct w:val="0"/>
              <w:adjustRightInd w:val="0"/>
              <w:spacing w:before="120" w:line="240" w:lineRule="atLeast"/>
            </w:pPr>
            <w:r>
              <w:t>ukončení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93D81" w14:textId="77777777" w:rsidR="00291305" w:rsidRDefault="000E78FB">
            <w:pPr>
              <w:overflowPunct w:val="0"/>
              <w:adjustRightInd w:val="0"/>
              <w:spacing w:before="120" w:line="240" w:lineRule="atLeast"/>
            </w:pPr>
            <w:r>
              <w:t>12. 5. 2023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96916" w14:textId="77777777" w:rsidR="00291305" w:rsidRDefault="000E78FB">
            <w:pPr>
              <w:overflowPunct w:val="0"/>
              <w:adjustRightInd w:val="0"/>
              <w:spacing w:before="120" w:line="240" w:lineRule="atLeast"/>
            </w:pPr>
            <w:r>
              <w:t>12:00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14822" w14:textId="77777777" w:rsidR="00291305" w:rsidRDefault="000E78FB">
            <w:pPr>
              <w:overflowPunct w:val="0"/>
              <w:adjustRightInd w:val="0"/>
              <w:spacing w:before="120" w:line="240" w:lineRule="atLeast"/>
            </w:pPr>
            <w:r>
              <w:t>snídani</w:t>
            </w:r>
          </w:p>
        </w:tc>
      </w:tr>
    </w:tbl>
    <w:p w14:paraId="73CBAB0C" w14:textId="77777777" w:rsidR="00291305" w:rsidRDefault="00291305" w:rsidP="00291305">
      <w:pPr>
        <w:spacing w:before="120" w:line="240" w:lineRule="atLeast"/>
      </w:pPr>
      <w:r>
        <w:t xml:space="preserve">    </w:t>
      </w:r>
    </w:p>
    <w:p w14:paraId="676DD276" w14:textId="77777777" w:rsidR="00291305" w:rsidRDefault="00291305" w:rsidP="00291305">
      <w:pPr>
        <w:numPr>
          <w:ilvl w:val="0"/>
          <w:numId w:val="1"/>
        </w:numPr>
        <w:spacing w:line="240" w:lineRule="atLeast"/>
        <w:jc w:val="both"/>
      </w:pPr>
      <w:r>
        <w:t>Cenová kalkulace:</w:t>
      </w:r>
    </w:p>
    <w:p w14:paraId="7B2FDBD8" w14:textId="1EEE3292" w:rsidR="00291305" w:rsidRDefault="00291305" w:rsidP="00291305">
      <w:pPr>
        <w:spacing w:before="120" w:line="240" w:lineRule="atLeast"/>
      </w:pPr>
      <w:r>
        <w:t xml:space="preserve">(Ceny jsou uváděny včetně DPH ve </w:t>
      </w:r>
      <w:r w:rsidRPr="00C85315">
        <w:t xml:space="preserve">výši </w:t>
      </w:r>
      <w:r w:rsidR="0003347A" w:rsidRPr="0003347A">
        <w:t>10</w:t>
      </w:r>
      <w:r w:rsidRPr="0003347A">
        <w:t xml:space="preserve"> %.)</w:t>
      </w:r>
      <w:r>
        <w:t xml:space="preserve">                       </w:t>
      </w:r>
    </w:p>
    <w:p w14:paraId="7611EBA5" w14:textId="699A9A07" w:rsidR="00291305" w:rsidRPr="00C85315" w:rsidRDefault="00291305" w:rsidP="00291305">
      <w:pPr>
        <w:spacing w:before="120" w:line="240" w:lineRule="atLeast"/>
      </w:pPr>
      <w:r w:rsidRPr="00C85315">
        <w:t>Cen</w:t>
      </w:r>
      <w:r w:rsidR="00FE2E02" w:rsidRPr="00C85315">
        <w:t xml:space="preserve">a za ubytování </w:t>
      </w:r>
      <w:r w:rsidR="00C85315" w:rsidRPr="00C85315">
        <w:t>a</w:t>
      </w:r>
      <w:r w:rsidR="00B83905">
        <w:t xml:space="preserve"> plnou penzi za žáka činí 730</w:t>
      </w:r>
      <w:r w:rsidR="00C85315" w:rsidRPr="00C85315">
        <w:t xml:space="preserve"> </w:t>
      </w:r>
      <w:r w:rsidR="00132D9B">
        <w:t>Kč /1 den</w:t>
      </w:r>
    </w:p>
    <w:p w14:paraId="5446F9F2" w14:textId="60A67E68" w:rsidR="00291305" w:rsidRPr="00B83905" w:rsidRDefault="00291305" w:rsidP="00291305">
      <w:pPr>
        <w:spacing w:before="120" w:line="240" w:lineRule="atLeast"/>
      </w:pPr>
      <w:r w:rsidRPr="00B83905">
        <w:t>Cena za ubyto</w:t>
      </w:r>
      <w:r w:rsidR="00B83905" w:rsidRPr="00B83905">
        <w:t>vání</w:t>
      </w:r>
      <w:r w:rsidR="00B83905">
        <w:t xml:space="preserve"> a plnou penzi</w:t>
      </w:r>
      <w:r w:rsidR="00B83905" w:rsidRPr="00B83905">
        <w:t xml:space="preserve"> za dospělou osobu činí 480 </w:t>
      </w:r>
      <w:r w:rsidRPr="00B83905">
        <w:t>Kč</w:t>
      </w:r>
      <w:r w:rsidR="00B83905">
        <w:t xml:space="preserve"> /</w:t>
      </w:r>
      <w:r w:rsidR="00132D9B">
        <w:t>1 den</w:t>
      </w:r>
    </w:p>
    <w:p w14:paraId="6DEA8EF7" w14:textId="5AF87CBA" w:rsidR="00291305" w:rsidRPr="00AB665C" w:rsidRDefault="00291305" w:rsidP="00291305">
      <w:pPr>
        <w:spacing w:before="120" w:line="240" w:lineRule="atLeast"/>
      </w:pPr>
      <w:r w:rsidRPr="00B83905">
        <w:t xml:space="preserve">Další extra náklady: </w:t>
      </w:r>
      <w:r w:rsidR="002E3AB6" w:rsidRPr="00B83905">
        <w:rPr>
          <w:i/>
        </w:rPr>
        <w:t>80 Kč svačinka na poslední den pobytu</w:t>
      </w:r>
      <w:r w:rsidR="00B83905">
        <w:rPr>
          <w:i/>
        </w:rPr>
        <w:t xml:space="preserve"> na žáka</w:t>
      </w:r>
      <w:r w:rsidR="00D02891">
        <w:rPr>
          <w:i/>
        </w:rPr>
        <w:t>,</w:t>
      </w:r>
      <w:r w:rsidR="00B83905" w:rsidRPr="00AB665C">
        <w:t xml:space="preserve"> </w:t>
      </w:r>
      <w:r w:rsidR="00AB665C">
        <w:rPr>
          <w:i/>
        </w:rPr>
        <w:t>100</w:t>
      </w:r>
      <w:r w:rsidR="00B83905" w:rsidRPr="00AB665C">
        <w:rPr>
          <w:i/>
        </w:rPr>
        <w:t xml:space="preserve"> Kč svač</w:t>
      </w:r>
      <w:r w:rsidR="00AB665C" w:rsidRPr="00AB665C">
        <w:rPr>
          <w:i/>
        </w:rPr>
        <w:t>inka na poslední den pobytu</w:t>
      </w:r>
      <w:r w:rsidR="00AB665C">
        <w:rPr>
          <w:i/>
        </w:rPr>
        <w:t xml:space="preserve"> na</w:t>
      </w:r>
      <w:r w:rsidR="00AB665C" w:rsidRPr="00AB665C">
        <w:rPr>
          <w:i/>
        </w:rPr>
        <w:t xml:space="preserve"> dospělou osobu</w:t>
      </w:r>
    </w:p>
    <w:p w14:paraId="6C55F889" w14:textId="77777777" w:rsidR="00D02891" w:rsidRDefault="00D02891" w:rsidP="00291305">
      <w:pPr>
        <w:spacing w:before="120" w:line="240" w:lineRule="atLeast"/>
      </w:pPr>
    </w:p>
    <w:p w14:paraId="5A7B913D" w14:textId="09D5DB97" w:rsidR="00291305" w:rsidRPr="00AB665C" w:rsidRDefault="008B5A8C" w:rsidP="00291305">
      <w:pPr>
        <w:spacing w:before="120" w:line="240" w:lineRule="atLeast"/>
      </w:pPr>
      <w:r w:rsidRPr="00AB665C">
        <w:t xml:space="preserve">Pobytu se zúčastní 31 </w:t>
      </w:r>
      <w:r w:rsidR="00291305" w:rsidRPr="00AB665C">
        <w:t>žáků. Celkov</w:t>
      </w:r>
      <w:r w:rsidR="00EC69C9" w:rsidRPr="00AB665C">
        <w:t xml:space="preserve">á cena za žáka / pobyt činí </w:t>
      </w:r>
      <w:r w:rsidR="00AB665C" w:rsidRPr="00D02891">
        <w:rPr>
          <w:b/>
          <w:bCs/>
        </w:rPr>
        <w:t>2. 270</w:t>
      </w:r>
      <w:r w:rsidR="00291305" w:rsidRPr="00D02891">
        <w:rPr>
          <w:b/>
          <w:bCs/>
        </w:rPr>
        <w:t>,- Kč</w:t>
      </w:r>
      <w:r w:rsidR="00291305" w:rsidRPr="00AB665C">
        <w:t>.</w:t>
      </w:r>
    </w:p>
    <w:p w14:paraId="517FC692" w14:textId="4C330BB0" w:rsidR="00291305" w:rsidRDefault="00EC69C9" w:rsidP="00291305">
      <w:pPr>
        <w:spacing w:before="120" w:line="240" w:lineRule="atLeast"/>
      </w:pPr>
      <w:r w:rsidRPr="00E9071B">
        <w:t xml:space="preserve">Pobytu se zúčastní 5 </w:t>
      </w:r>
      <w:r w:rsidR="00291305" w:rsidRPr="00E9071B">
        <w:t>dospělých osob. Celková cena za dospělou osobu</w:t>
      </w:r>
      <w:r w:rsidR="00E9071B" w:rsidRPr="00E9071B">
        <w:t xml:space="preserve"> /</w:t>
      </w:r>
      <w:r w:rsidRPr="00E9071B">
        <w:t xml:space="preserve">pobyt činí </w:t>
      </w:r>
      <w:r w:rsidR="00132D9B" w:rsidRPr="00D02891">
        <w:rPr>
          <w:b/>
          <w:bCs/>
        </w:rPr>
        <w:t>1. 5</w:t>
      </w:r>
      <w:r w:rsidR="00E9071B" w:rsidRPr="00D02891">
        <w:rPr>
          <w:b/>
          <w:bCs/>
        </w:rPr>
        <w:t>40</w:t>
      </w:r>
      <w:r w:rsidR="00291305" w:rsidRPr="00D02891">
        <w:rPr>
          <w:b/>
          <w:bCs/>
        </w:rPr>
        <w:t>,- Kč</w:t>
      </w:r>
      <w:r w:rsidR="00291305" w:rsidRPr="00E9071B">
        <w:t>.</w:t>
      </w:r>
    </w:p>
    <w:p w14:paraId="5D544776" w14:textId="77777777" w:rsidR="00D60417" w:rsidRPr="00E9071B" w:rsidRDefault="00D60417" w:rsidP="00291305">
      <w:pPr>
        <w:spacing w:before="120" w:line="240" w:lineRule="atLeast"/>
      </w:pPr>
    </w:p>
    <w:p w14:paraId="2DF1C115" w14:textId="4B4EB981" w:rsidR="00291305" w:rsidRDefault="00291305" w:rsidP="00291305">
      <w:pPr>
        <w:spacing w:before="120" w:line="240" w:lineRule="atLeast"/>
      </w:pPr>
      <w:r w:rsidRPr="00D60417">
        <w:rPr>
          <w:b/>
        </w:rPr>
        <w:t>Celková předpokládaná cena</w:t>
      </w:r>
      <w:r w:rsidR="00132D9B" w:rsidRPr="00D60417">
        <w:t xml:space="preserve"> zakázky činí 78. 070</w:t>
      </w:r>
      <w:r w:rsidRPr="00D60417">
        <w:t xml:space="preserve">,- Kč </w:t>
      </w:r>
      <w:r w:rsidRPr="00D60417">
        <w:rPr>
          <w:b/>
        </w:rPr>
        <w:t>včetně DPH</w:t>
      </w:r>
      <w:r w:rsidR="0003347A">
        <w:t>.</w:t>
      </w:r>
    </w:p>
    <w:p w14:paraId="2E8907A4" w14:textId="77777777" w:rsidR="00291305" w:rsidRDefault="00291305" w:rsidP="00291305">
      <w:pPr>
        <w:spacing w:before="120" w:line="240" w:lineRule="atLeast"/>
      </w:pPr>
    </w:p>
    <w:p w14:paraId="59F6DD38" w14:textId="77777777" w:rsidR="00291305" w:rsidRDefault="00291305" w:rsidP="00291305">
      <w:pPr>
        <w:spacing w:before="120" w:line="240" w:lineRule="atLeast"/>
      </w:pPr>
      <w:r>
        <w:t xml:space="preserve">                                         </w:t>
      </w:r>
    </w:p>
    <w:p w14:paraId="6E91817C" w14:textId="77777777" w:rsidR="00291305" w:rsidRDefault="00291305" w:rsidP="00291305">
      <w:pPr>
        <w:rPr>
          <w:szCs w:val="20"/>
        </w:rPr>
      </w:pPr>
    </w:p>
    <w:p w14:paraId="5BC81162" w14:textId="7E0E3F1B" w:rsidR="00F4689D" w:rsidRDefault="00291305" w:rsidP="00F4689D">
      <w:pPr>
        <w:numPr>
          <w:ilvl w:val="0"/>
          <w:numId w:val="1"/>
        </w:numPr>
        <w:spacing w:line="240" w:lineRule="atLeast"/>
        <w:jc w:val="both"/>
      </w:pPr>
      <w:r>
        <w:t>Dodavatel prohlašuje, že uvedený objekt splňuje hygienické podmínky ubytovacího a stravovacího zařízení a podmínky pro zabezpečení výchovy a výuky v souladu s vyhláškou č. 106/2001Sb, dále splňuje nároky bezpečnosti práce a protipožární ochrany. Dodavatel dále prohlašuje, že používaná voda je z vodovodu pro veřejnou potřebu. Pokud je voda získávána z jiného zdroje, dodavatel jako přílohu této smlouvy doloží protokol o</w:t>
      </w:r>
      <w:r w:rsidR="00F4689D">
        <w:t> </w:t>
      </w:r>
      <w:r>
        <w:t>kráceném rozboru jakosti pitné vody dle ustanovení §8 zákona č. 258/2000Sb. o ochraně veřejného zdraví a stanovisko hygienického orgánu, že voda je pitná (nejméně jeden měsíc před konáním akce).</w:t>
      </w:r>
    </w:p>
    <w:p w14:paraId="5F217193" w14:textId="03A7E9FC" w:rsidR="00291305" w:rsidRDefault="00291305" w:rsidP="00F4689D">
      <w:pPr>
        <w:spacing w:line="240" w:lineRule="atLeast"/>
        <w:ind w:left="360"/>
        <w:jc w:val="both"/>
      </w:pPr>
      <w:r>
        <w:br/>
      </w:r>
    </w:p>
    <w:p w14:paraId="210EF43D" w14:textId="34F608BE" w:rsidR="00291305" w:rsidRDefault="00291305" w:rsidP="00291305">
      <w:pPr>
        <w:numPr>
          <w:ilvl w:val="0"/>
          <w:numId w:val="1"/>
        </w:numPr>
        <w:spacing w:line="240" w:lineRule="atLeast"/>
        <w:jc w:val="both"/>
      </w:pPr>
      <w:r>
        <w:t>Stravování účastníků školy v přírodě zajistí dodavatel v souladu se zvláštními nároky na výživu dětí (svačiny, dostatek ovoce, zeleniny, mléčných výrobků, pitný režim), a po dohodě s vedením školy v přírodě, se kterým předem sestaví jídelníček.</w:t>
      </w:r>
      <w:r>
        <w:br/>
      </w:r>
    </w:p>
    <w:p w14:paraId="55BC87D9" w14:textId="77777777" w:rsidR="00291305" w:rsidRDefault="00291305" w:rsidP="00291305">
      <w:pPr>
        <w:numPr>
          <w:ilvl w:val="0"/>
          <w:numId w:val="1"/>
        </w:numPr>
        <w:spacing w:line="240" w:lineRule="atLeast"/>
        <w:jc w:val="both"/>
      </w:pPr>
      <w:r>
        <w:t xml:space="preserve">Dodavatel prohlašuje, že uvedený objekt splňuje podmínky pro zabezpečení výchovy a výuky, zejména </w:t>
      </w:r>
      <w:r w:rsidR="00377992">
        <w:t xml:space="preserve">dostatek výukových místností. </w:t>
      </w:r>
      <w:r>
        <w:t xml:space="preserve">Pobyt školy v přírodě nebude narušen ubytovacími nebo restauračními službami pro cizí osoby. Pro ubytování zdravotníka bude zdarma vyčleněn zvláštní pokoj, který bude zároveň ošetřovnou a další pokoj jako izolace pro nemocné.   </w:t>
      </w:r>
    </w:p>
    <w:p w14:paraId="3CB478CF" w14:textId="77777777" w:rsidR="00291305" w:rsidRDefault="00291305" w:rsidP="00291305"/>
    <w:p w14:paraId="68630ED5" w14:textId="77777777" w:rsidR="00291305" w:rsidRDefault="00291305" w:rsidP="00291305">
      <w:pPr>
        <w:numPr>
          <w:ilvl w:val="0"/>
          <w:numId w:val="1"/>
        </w:numPr>
        <w:spacing w:before="120" w:line="240" w:lineRule="atLeast"/>
        <w:jc w:val="both"/>
      </w:pPr>
      <w:r>
        <w:t>Dodavatel umožní pověřeným pracovníkům objednatele možnost kontroly zařízení objektu, které souvisejí s poskytovanými službami, zejména s přípravou a výdejem stravy.</w:t>
      </w:r>
      <w:r>
        <w:br/>
      </w:r>
    </w:p>
    <w:p w14:paraId="3B3CF4FE" w14:textId="103D9C12" w:rsidR="00291305" w:rsidRDefault="00291305" w:rsidP="00291305">
      <w:pPr>
        <w:numPr>
          <w:ilvl w:val="0"/>
          <w:numId w:val="1"/>
        </w:numPr>
        <w:spacing w:before="120" w:line="240" w:lineRule="atLeast"/>
        <w:jc w:val="both"/>
      </w:pPr>
      <w:r>
        <w:t xml:space="preserve">Úhrada pobytu </w:t>
      </w:r>
      <w:r w:rsidR="00030020">
        <w:t>b</w:t>
      </w:r>
      <w:r>
        <w:t>ude provedena bezhoto</w:t>
      </w:r>
      <w:r w:rsidR="00F61030">
        <w:t>vostně</w:t>
      </w:r>
      <w:r w:rsidR="00030020">
        <w:t xml:space="preserve"> </w:t>
      </w:r>
      <w:r>
        <w:t xml:space="preserve">dle skutečně odebraných služeb (tj. zohledněn případný dřívější odjezd dítěte z důvodu nemoci) do 14 dnů po doručení faktury škole. </w:t>
      </w:r>
      <w:r>
        <w:rPr>
          <w:b/>
        </w:rPr>
        <w:t>Dodavatel vystaví dvě faktury za služby, zvlášť pro žáky a zvlášť pro dospělé osoby.</w:t>
      </w:r>
      <w:r>
        <w:t xml:space="preserve"> Případné sankce a penále při prodlení s úhradou se nesjednávají.</w:t>
      </w:r>
    </w:p>
    <w:p w14:paraId="2C8F9887" w14:textId="77777777" w:rsidR="00291305" w:rsidRDefault="00291305" w:rsidP="00291305">
      <w:pPr>
        <w:spacing w:before="120" w:line="240" w:lineRule="atLeast"/>
      </w:pPr>
    </w:p>
    <w:p w14:paraId="1BDB4E3C" w14:textId="77777777" w:rsidR="00291305" w:rsidRDefault="00291305" w:rsidP="00291305">
      <w:pPr>
        <w:spacing w:before="120" w:line="240" w:lineRule="atLeast"/>
      </w:pPr>
    </w:p>
    <w:p w14:paraId="47550972" w14:textId="4B632101" w:rsidR="00291305" w:rsidRDefault="00132D9B" w:rsidP="00291305">
      <w:pPr>
        <w:spacing w:before="120" w:line="240" w:lineRule="atLeast"/>
      </w:pPr>
      <w:r>
        <w:t>V </w:t>
      </w:r>
      <w:r w:rsidR="003E262C">
        <w:t>____</w:t>
      </w:r>
      <w:r w:rsidR="0003347A">
        <w:t>__</w:t>
      </w:r>
      <w:r w:rsidR="003E262C">
        <w:t>__</w:t>
      </w:r>
      <w:r>
        <w:t xml:space="preserve"> </w:t>
      </w:r>
      <w:r w:rsidR="003E262C">
        <w:t>dne _____</w:t>
      </w:r>
      <w:r w:rsidR="003E262C">
        <w:tab/>
      </w:r>
      <w:r w:rsidR="003E262C">
        <w:tab/>
      </w:r>
      <w:r w:rsidR="00F4689D">
        <w:tab/>
      </w:r>
      <w:r w:rsidR="00F4689D">
        <w:tab/>
      </w:r>
      <w:r w:rsidR="00F4689D">
        <w:tab/>
      </w:r>
      <w:r w:rsidR="00F4689D">
        <w:tab/>
        <w:t>V </w:t>
      </w:r>
      <w:r w:rsidR="0003347A">
        <w:t>Opavě</w:t>
      </w:r>
      <w:r w:rsidR="00F4689D">
        <w:t xml:space="preserve"> dne _______</w:t>
      </w:r>
      <w:r w:rsidR="003E262C">
        <w:tab/>
      </w:r>
      <w:r w:rsidR="003E262C">
        <w:tab/>
      </w:r>
    </w:p>
    <w:p w14:paraId="2458365A" w14:textId="77777777" w:rsidR="00291305" w:rsidRDefault="00291305" w:rsidP="00291305">
      <w:pPr>
        <w:spacing w:before="120" w:line="240" w:lineRule="atLeast"/>
      </w:pPr>
    </w:p>
    <w:p w14:paraId="6729EFA9" w14:textId="77777777" w:rsidR="00291305" w:rsidRDefault="00291305" w:rsidP="00291305">
      <w:pPr>
        <w:spacing w:before="120" w:line="240" w:lineRule="atLeast"/>
      </w:pPr>
    </w:p>
    <w:p w14:paraId="4EDC25D9" w14:textId="77777777" w:rsidR="00291305" w:rsidRDefault="00291305" w:rsidP="00291305">
      <w:pPr>
        <w:spacing w:before="120" w:line="240" w:lineRule="atLeast"/>
      </w:pPr>
    </w:p>
    <w:p w14:paraId="6EA4CE8B" w14:textId="77777777" w:rsidR="00291305" w:rsidRDefault="00291305" w:rsidP="00291305">
      <w:pPr>
        <w:spacing w:before="120" w:line="240" w:lineRule="atLeast"/>
      </w:pPr>
    </w:p>
    <w:p w14:paraId="4394AD19" w14:textId="5FC23B76" w:rsidR="00291305" w:rsidRDefault="00291305" w:rsidP="00291305">
      <w:pPr>
        <w:spacing w:before="120" w:line="240" w:lineRule="atLeast"/>
      </w:pPr>
      <w:r>
        <w:t xml:space="preserve">dodavatel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03347A">
        <w:tab/>
      </w:r>
      <w:r>
        <w:t>objednatel</w:t>
      </w:r>
    </w:p>
    <w:p w14:paraId="39C162A3" w14:textId="77777777" w:rsidR="00291305" w:rsidRDefault="00291305" w:rsidP="00291305">
      <w:pPr>
        <w:jc w:val="both"/>
      </w:pPr>
    </w:p>
    <w:p w14:paraId="4AF1D6CA" w14:textId="77777777" w:rsidR="0054265E" w:rsidRDefault="0054265E"/>
    <w:sectPr w:rsidR="00542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95DE6"/>
    <w:multiLevelType w:val="multilevel"/>
    <w:tmpl w:val="2F1E20D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num w:numId="1" w16cid:durableId="12229063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305"/>
    <w:rsid w:val="00030020"/>
    <w:rsid w:val="0003347A"/>
    <w:rsid w:val="00060B79"/>
    <w:rsid w:val="000E78FB"/>
    <w:rsid w:val="00132D9B"/>
    <w:rsid w:val="00193FAE"/>
    <w:rsid w:val="002349D0"/>
    <w:rsid w:val="00291305"/>
    <w:rsid w:val="002E1334"/>
    <w:rsid w:val="002E3AB6"/>
    <w:rsid w:val="00312F29"/>
    <w:rsid w:val="00377992"/>
    <w:rsid w:val="003E262C"/>
    <w:rsid w:val="003F3717"/>
    <w:rsid w:val="0054265E"/>
    <w:rsid w:val="00576405"/>
    <w:rsid w:val="008B5A8C"/>
    <w:rsid w:val="009744F8"/>
    <w:rsid w:val="00AB665C"/>
    <w:rsid w:val="00B83905"/>
    <w:rsid w:val="00C85315"/>
    <w:rsid w:val="00D02891"/>
    <w:rsid w:val="00D60417"/>
    <w:rsid w:val="00DF0D98"/>
    <w:rsid w:val="00E9071B"/>
    <w:rsid w:val="00EC69C9"/>
    <w:rsid w:val="00F4689D"/>
    <w:rsid w:val="00F61030"/>
    <w:rsid w:val="00FE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EBD8"/>
  <w15:chartTrackingRefBased/>
  <w15:docId w15:val="{C5470253-140A-4617-81BC-405F8801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3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Mrůzková</dc:creator>
  <cp:keywords/>
  <dc:description/>
  <cp:lastModifiedBy>Monika Jarošová</cp:lastModifiedBy>
  <cp:revision>9</cp:revision>
  <dcterms:created xsi:type="dcterms:W3CDTF">2023-02-22T08:03:00Z</dcterms:created>
  <dcterms:modified xsi:type="dcterms:W3CDTF">2023-03-15T09:42:00Z</dcterms:modified>
</cp:coreProperties>
</file>