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2B0F"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061CC840" w14:textId="77777777" w:rsidR="008C7063" w:rsidRDefault="00796FC9" w:rsidP="008C7063">
      <w:pPr>
        <w:pStyle w:val="Nzevdohody"/>
      </w:pPr>
      <w:r>
        <w:t>o vyhrazení společensky účelného pracovního místa a poskytnutí příspěvku</w:t>
      </w:r>
    </w:p>
    <w:p w14:paraId="193B0503" w14:textId="77777777" w:rsidR="00B320B8" w:rsidRPr="003F2F6D" w:rsidRDefault="00680B09" w:rsidP="00B320B8">
      <w:pPr>
        <w:pStyle w:val="Nzevdohody"/>
      </w:pPr>
      <w:r w:rsidRPr="003F2F6D">
        <w:t xml:space="preserve">č. </w:t>
      </w:r>
      <w:r w:rsidR="00F9660B">
        <w:t>TPA-S-22/2023</w:t>
      </w:r>
    </w:p>
    <w:p w14:paraId="083BFBB1" w14:textId="77777777" w:rsidR="00B320B8" w:rsidRPr="003F2F6D" w:rsidRDefault="00B320B8" w:rsidP="00B320B8">
      <w:pPr>
        <w:rPr>
          <w:rFonts w:cs="Arial"/>
          <w:szCs w:val="20"/>
        </w:rPr>
      </w:pPr>
    </w:p>
    <w:p w14:paraId="0033603D" w14:textId="77777777" w:rsidR="00D12BF2" w:rsidRDefault="00D12BF2" w:rsidP="00D12BF2">
      <w:pPr>
        <w:pBdr>
          <w:top w:val="single" w:sz="4" w:space="6" w:color="auto"/>
        </w:pBdr>
        <w:rPr>
          <w:rFonts w:cs="Arial"/>
          <w:szCs w:val="20"/>
        </w:rPr>
      </w:pPr>
    </w:p>
    <w:p w14:paraId="4DFFBAB5" w14:textId="77777777" w:rsidR="00D12BF2" w:rsidRDefault="00D12BF2" w:rsidP="00D12BF2">
      <w:pPr>
        <w:pBdr>
          <w:top w:val="single" w:sz="4" w:space="6" w:color="auto"/>
        </w:pBdr>
        <w:rPr>
          <w:rFonts w:cs="Arial"/>
          <w:szCs w:val="20"/>
        </w:rPr>
      </w:pPr>
    </w:p>
    <w:p w14:paraId="66AA9495" w14:textId="77777777" w:rsidR="00D12BF2" w:rsidRDefault="00D12BF2" w:rsidP="00D12BF2">
      <w:pPr>
        <w:pBdr>
          <w:top w:val="single" w:sz="4" w:space="6" w:color="auto"/>
        </w:pBdr>
        <w:rPr>
          <w:rFonts w:cs="Arial"/>
          <w:szCs w:val="20"/>
        </w:rPr>
      </w:pPr>
    </w:p>
    <w:p w14:paraId="391316C2" w14:textId="77777777" w:rsidR="00D12BF2" w:rsidRDefault="008617D1" w:rsidP="00D12BF2">
      <w:pPr>
        <w:pBdr>
          <w:top w:val="single" w:sz="4" w:space="6" w:color="auto"/>
        </w:pBdr>
        <w:rPr>
          <w:rFonts w:cs="Arial"/>
          <w:szCs w:val="20"/>
        </w:rPr>
      </w:pPr>
      <w:r>
        <w:rPr>
          <w:rFonts w:cs="Arial"/>
          <w:szCs w:val="20"/>
        </w:rPr>
        <w:t>uzavřená mezi</w:t>
      </w:r>
    </w:p>
    <w:p w14:paraId="2C5CE945" w14:textId="77777777" w:rsidR="00D12BF2" w:rsidRDefault="00D12BF2" w:rsidP="00D12BF2">
      <w:pPr>
        <w:rPr>
          <w:rFonts w:cs="Arial"/>
          <w:szCs w:val="20"/>
        </w:rPr>
      </w:pPr>
      <w:r>
        <w:rPr>
          <w:rFonts w:cs="Arial"/>
          <w:szCs w:val="20"/>
        </w:rPr>
        <w:tab/>
      </w:r>
    </w:p>
    <w:p w14:paraId="036DB8EA"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235B8901"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F9660B" w:rsidRPr="00F9660B">
        <w:rPr>
          <w:rFonts w:cs="Arial"/>
          <w:szCs w:val="20"/>
        </w:rPr>
        <w:t xml:space="preserve">Ing. </w:t>
      </w:r>
      <w:r w:rsidR="00F9660B">
        <w:t>Martina Bečvářová</w:t>
      </w:r>
      <w:r w:rsidRPr="00A3020E">
        <w:rPr>
          <w:rFonts w:cs="Arial"/>
          <w:szCs w:val="20"/>
        </w:rPr>
        <w:t xml:space="preserve">, </w:t>
      </w:r>
      <w:r w:rsidR="00F9660B" w:rsidRPr="00F9660B">
        <w:rPr>
          <w:rFonts w:cs="Arial"/>
          <w:szCs w:val="20"/>
        </w:rPr>
        <w:t>ředitelka kontaktního</w:t>
      </w:r>
      <w:r w:rsidR="00F9660B">
        <w:t xml:space="preserve"> pracoviště, </w:t>
      </w:r>
      <w:proofErr w:type="spellStart"/>
      <w:r w:rsidR="00F9660B">
        <w:t>KoP</w:t>
      </w:r>
      <w:proofErr w:type="spellEnd"/>
      <w:r w:rsidR="00F9660B">
        <w:t xml:space="preserve"> Teplice</w:t>
      </w:r>
    </w:p>
    <w:p w14:paraId="09A3B459"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9660B" w:rsidRPr="00F9660B">
        <w:rPr>
          <w:rFonts w:cs="Arial"/>
          <w:szCs w:val="20"/>
        </w:rPr>
        <w:t>Dobrovského 1278</w:t>
      </w:r>
      <w:r w:rsidR="00F9660B">
        <w:t>/25, 170 00 Praha 7</w:t>
      </w:r>
    </w:p>
    <w:p w14:paraId="684A6AA9"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9660B" w:rsidRPr="00F9660B">
        <w:rPr>
          <w:rFonts w:cs="Arial"/>
          <w:szCs w:val="20"/>
        </w:rPr>
        <w:t>72496991</w:t>
      </w:r>
    </w:p>
    <w:p w14:paraId="09EAB54E"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9660B" w:rsidRPr="00F9660B">
        <w:rPr>
          <w:rFonts w:cs="Arial"/>
          <w:szCs w:val="20"/>
        </w:rPr>
        <w:t>Vrchlického 3175,</w:t>
      </w:r>
      <w:r w:rsidR="00F9660B">
        <w:t xml:space="preserve"> 415 02 Teplice</w:t>
      </w:r>
    </w:p>
    <w:p w14:paraId="0C3A37FF"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082F02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A42E833" w14:textId="77777777" w:rsidR="00F9660B"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9660B" w:rsidRPr="00F9660B">
        <w:rPr>
          <w:rFonts w:cs="Arial"/>
          <w:szCs w:val="20"/>
        </w:rPr>
        <w:t>Lahůdky JITŘENKA</w:t>
      </w:r>
      <w:r w:rsidR="00F9660B">
        <w:t>, spol. s r.o.</w:t>
      </w:r>
      <w:r w:rsidR="00F9660B" w:rsidRPr="00F9660B">
        <w:rPr>
          <w:rFonts w:cs="Arial"/>
          <w:vanish/>
          <w:szCs w:val="20"/>
        </w:rPr>
        <w:t>0</w:t>
      </w:r>
    </w:p>
    <w:p w14:paraId="63D2A792" w14:textId="6CCB43DC" w:rsidR="006A0D31" w:rsidRPr="00CA4A8B" w:rsidRDefault="00F9660B"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p>
    <w:p w14:paraId="23736AFA" w14:textId="77777777" w:rsidR="006A0D31" w:rsidRPr="00CA4A8B" w:rsidRDefault="00F9660B"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F9660B">
        <w:rPr>
          <w:rFonts w:cs="Arial"/>
          <w:szCs w:val="20"/>
        </w:rPr>
        <w:t>Gagarinova č</w:t>
      </w:r>
      <w:r>
        <w:t>.p. 1456, Trnovany, 415 01 Teplice 1</w:t>
      </w:r>
    </w:p>
    <w:p w14:paraId="1DDBB19E"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9660B" w:rsidRPr="00F9660B">
        <w:rPr>
          <w:rFonts w:cs="Arial"/>
          <w:szCs w:val="20"/>
        </w:rPr>
        <w:t>25414348</w:t>
      </w:r>
    </w:p>
    <w:p w14:paraId="1039C81A"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13BE4EC9" w14:textId="77777777" w:rsidR="00467F52" w:rsidRPr="003F2F6D" w:rsidRDefault="00467F52" w:rsidP="00B320B8">
      <w:pPr>
        <w:tabs>
          <w:tab w:val="left" w:pos="2520"/>
        </w:tabs>
        <w:spacing w:before="60"/>
        <w:rPr>
          <w:rFonts w:cs="Arial"/>
          <w:szCs w:val="20"/>
        </w:rPr>
      </w:pPr>
    </w:p>
    <w:p w14:paraId="06E1377C" w14:textId="77777777" w:rsidR="00661871" w:rsidRPr="003F2F6D" w:rsidRDefault="00661871" w:rsidP="004124F1">
      <w:pPr>
        <w:pStyle w:val="lnek"/>
      </w:pPr>
      <w:r w:rsidRPr="003F2F6D">
        <w:t>Článek I</w:t>
      </w:r>
    </w:p>
    <w:p w14:paraId="091A47F2" w14:textId="77777777" w:rsidR="00205BCF" w:rsidRPr="00A3020E" w:rsidRDefault="00205BCF" w:rsidP="00205BCF">
      <w:pPr>
        <w:pStyle w:val="lnek"/>
      </w:pPr>
      <w:r>
        <w:t>Účel poskytnutí příspěvku</w:t>
      </w:r>
    </w:p>
    <w:p w14:paraId="5046D5B8"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4881E6A2" w14:textId="77777777" w:rsidR="00DE5F15" w:rsidRDefault="00DE5F15" w:rsidP="004124F1">
      <w:pPr>
        <w:pStyle w:val="lnek"/>
      </w:pPr>
      <w:r w:rsidRPr="003F2F6D">
        <w:t>Článek II</w:t>
      </w:r>
    </w:p>
    <w:p w14:paraId="3A79B92E" w14:textId="77777777" w:rsidR="00A62D9B" w:rsidRDefault="008B5133" w:rsidP="00A62D9B">
      <w:pPr>
        <w:pStyle w:val="lnek"/>
      </w:pPr>
      <w:r>
        <w:t xml:space="preserve">Závazky zaměstnavatele a podmínky </w:t>
      </w:r>
      <w:r w:rsidR="00A62D9B">
        <w:t>poskytnutí příspěvku</w:t>
      </w:r>
    </w:p>
    <w:p w14:paraId="6AC1FBDD"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EE84B8A"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20A6C972" w14:textId="77777777"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F9660B">
        <w:rPr>
          <w:noProof/>
        </w:rPr>
        <w:t>Liubov Sytar</w:t>
      </w:r>
    </w:p>
    <w:p w14:paraId="398AEBDD"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F9660B">
        <w:t>3. 12. 1974</w:t>
      </w:r>
    </w:p>
    <w:p w14:paraId="218741C6" w14:textId="77777777" w:rsidR="001240BF" w:rsidRDefault="00845226" w:rsidP="00CA659D">
      <w:pPr>
        <w:pStyle w:val="Boddohody"/>
        <w:numPr>
          <w:ilvl w:val="0"/>
          <w:numId w:val="17"/>
        </w:numPr>
      </w:pPr>
      <w:r w:rsidRPr="00845226">
        <w:tab/>
        <w:t>Zaměstnavatel uzavře se zaměstnancem pracovní smlouvu.</w:t>
      </w:r>
    </w:p>
    <w:p w14:paraId="5CF2FD27"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70E6B22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F9660B">
        <w:rPr>
          <w:noProof/>
        </w:rPr>
        <w:t>pomocná kuchařka - uklízečka</w:t>
      </w:r>
      <w:r w:rsidRPr="003F2F6D">
        <w:tab/>
      </w:r>
    </w:p>
    <w:p w14:paraId="5D4DA56F" w14:textId="77777777" w:rsidR="001240BF" w:rsidRDefault="001240BF" w:rsidP="001C2C26">
      <w:pPr>
        <w:pStyle w:val="Daltextbodudohody"/>
        <w:tabs>
          <w:tab w:val="clear" w:pos="2520"/>
        </w:tabs>
        <w:ind w:left="3119" w:hanging="2263"/>
      </w:pPr>
      <w:r>
        <w:t>M</w:t>
      </w:r>
      <w:r w:rsidRPr="003F2F6D">
        <w:t>ísto výkonu práce:</w:t>
      </w:r>
      <w:r w:rsidRPr="003F2F6D">
        <w:tab/>
      </w:r>
      <w:r w:rsidR="00F9660B">
        <w:t>Gagarinova 1456, 415 01 Teplice</w:t>
      </w:r>
    </w:p>
    <w:p w14:paraId="06D08BBD" w14:textId="77777777" w:rsidR="001C2C26" w:rsidRDefault="001C2C26" w:rsidP="001C2C26">
      <w:pPr>
        <w:pStyle w:val="Daltextbodudohody"/>
        <w:tabs>
          <w:tab w:val="clear" w:pos="2520"/>
        </w:tabs>
        <w:ind w:left="3119" w:hanging="2263"/>
      </w:pPr>
      <w:r>
        <w:t>Den nástupu do práce:</w:t>
      </w:r>
      <w:r>
        <w:tab/>
      </w:r>
      <w:r w:rsidR="00F9660B">
        <w:t>1.4.2023</w:t>
      </w:r>
    </w:p>
    <w:p w14:paraId="098D812B"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F9660B">
        <w:rPr>
          <w:noProof/>
        </w:rPr>
        <w:t>určitou do 31.3.2024</w:t>
      </w:r>
      <w:r>
        <w:t xml:space="preserve">, s týdenní pracovní dobou </w:t>
      </w:r>
      <w:r w:rsidR="00F9660B">
        <w:rPr>
          <w:noProof/>
        </w:rPr>
        <w:t>40</w:t>
      </w:r>
      <w:r>
        <w:t xml:space="preserve"> hod.</w:t>
      </w:r>
    </w:p>
    <w:p w14:paraId="14A1083E"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00C60027"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F9660B">
        <w:rPr>
          <w:noProof/>
        </w:rPr>
        <w:t>30.9.2023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47009289" w14:textId="77777777" w:rsidR="00636EF6" w:rsidRDefault="00F03E09" w:rsidP="00F03E09">
      <w:pPr>
        <w:pStyle w:val="Boddohody"/>
        <w:numPr>
          <w:ilvl w:val="0"/>
          <w:numId w:val="17"/>
        </w:numPr>
        <w:tabs>
          <w:tab w:val="left" w:pos="378"/>
        </w:tabs>
      </w:pPr>
      <w:r w:rsidRPr="00F03E09">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7C027EB7"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06C41BD5"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2C6C7CD8"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58FE225D"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87936F5"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4D3E216E" w14:textId="77777777" w:rsidR="00B94D64" w:rsidRPr="003F2F6D" w:rsidRDefault="00B94D64" w:rsidP="004124F1">
      <w:pPr>
        <w:pStyle w:val="lnek"/>
      </w:pPr>
      <w:r w:rsidRPr="003F2F6D">
        <w:t>Článek III</w:t>
      </w:r>
    </w:p>
    <w:p w14:paraId="63955D4A" w14:textId="77777777" w:rsidR="0076596D" w:rsidRDefault="0076596D" w:rsidP="0076596D">
      <w:pPr>
        <w:pStyle w:val="lnek"/>
      </w:pPr>
      <w:r>
        <w:t>Výše</w:t>
      </w:r>
      <w:r w:rsidR="006656CF">
        <w:t xml:space="preserve"> a </w:t>
      </w:r>
      <w:r>
        <w:t>termín poskytnutí příspěvku</w:t>
      </w:r>
    </w:p>
    <w:p w14:paraId="7428C209"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F9660B">
        <w:rPr>
          <w:noProof/>
        </w:rPr>
        <w:t>50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F9660B">
        <w:rPr>
          <w:noProof/>
        </w:rPr>
        <w:t>13 000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9660B">
        <w:t>78 000</w:t>
      </w:r>
      <w:r w:rsidR="000513B6">
        <w:t xml:space="preserve"> Kč.</w:t>
      </w:r>
    </w:p>
    <w:p w14:paraId="5AA8D186"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F9660B">
        <w:rPr>
          <w:noProof/>
        </w:rPr>
        <w:t>1.4.2023</w:t>
      </w:r>
      <w:r w:rsidR="00781CAC">
        <w:t xml:space="preserve"> do</w:t>
      </w:r>
      <w:r w:rsidRPr="0058691B">
        <w:t> </w:t>
      </w:r>
      <w:r w:rsidR="00F9660B">
        <w:rPr>
          <w:noProof/>
        </w:rPr>
        <w:t>30.9.2023</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F9660B">
        <w:t>1.4.2023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97ADE12" w14:textId="77777777" w:rsidR="00123707" w:rsidRDefault="001842A2" w:rsidP="008B3D06">
      <w:pPr>
        <w:pStyle w:val="Boddohody"/>
        <w:numPr>
          <w:ilvl w:val="0"/>
          <w:numId w:val="4"/>
        </w:numPr>
      </w:pPr>
      <w:r w:rsidRPr="001842A2">
        <w:lastRenderedPageBreak/>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9A60A98" w14:textId="4CF731FA"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proofErr w:type="gramStart"/>
      <w:r w:rsidR="006656CF">
        <w:t>č. </w:t>
      </w:r>
      <w:r>
        <w:t>.</w:t>
      </w:r>
      <w:proofErr w:type="gramEnd"/>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11F12996"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6BD51417" w14:textId="77777777" w:rsidR="000029D6" w:rsidRDefault="000029D6" w:rsidP="000029D6">
      <w:pPr>
        <w:pStyle w:val="lnek"/>
      </w:pPr>
      <w:r>
        <w:t>Článek IV</w:t>
      </w:r>
    </w:p>
    <w:p w14:paraId="6870A3D3" w14:textId="77777777" w:rsidR="000029D6" w:rsidRDefault="000029D6" w:rsidP="000029D6">
      <w:pPr>
        <w:pStyle w:val="lnek"/>
      </w:pPr>
      <w:r>
        <w:t>Kontrola plnění sjednaných podmínek</w:t>
      </w:r>
    </w:p>
    <w:p w14:paraId="4449BE07"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5C0BED5B"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09D9B97" w14:textId="77777777" w:rsidR="0060467A" w:rsidRDefault="0060467A" w:rsidP="0060467A">
      <w:pPr>
        <w:pStyle w:val="lnek"/>
      </w:pPr>
      <w:r>
        <w:t>Článek V</w:t>
      </w:r>
    </w:p>
    <w:p w14:paraId="4966E066" w14:textId="77777777" w:rsidR="0060467A" w:rsidRDefault="0060467A" w:rsidP="0060467A">
      <w:pPr>
        <w:pStyle w:val="lnek"/>
      </w:pPr>
      <w:r>
        <w:t>Archivace dokumentů</w:t>
      </w:r>
    </w:p>
    <w:p w14:paraId="0ABB7C27"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596A880" w14:textId="77777777" w:rsidR="008433F7" w:rsidRDefault="008433F7" w:rsidP="008433F7">
      <w:pPr>
        <w:pStyle w:val="lnek"/>
      </w:pPr>
      <w:r>
        <w:t>Článek V</w:t>
      </w:r>
      <w:r w:rsidR="00DD7543">
        <w:t>I</w:t>
      </w:r>
    </w:p>
    <w:p w14:paraId="0FCB2985" w14:textId="77777777" w:rsidR="008433F7" w:rsidRDefault="008433F7" w:rsidP="008433F7">
      <w:pPr>
        <w:pStyle w:val="lnek"/>
      </w:pPr>
      <w:r>
        <w:t>Vrácení příspěvku</w:t>
      </w:r>
    </w:p>
    <w:p w14:paraId="00047FD4"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7A89772"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29C6C96F" w14:textId="77777777" w:rsidR="00D95702" w:rsidRDefault="00D95702" w:rsidP="00D95702">
      <w:pPr>
        <w:pStyle w:val="Daltextbodudohody"/>
      </w:pPr>
    </w:p>
    <w:p w14:paraId="4A2A6092"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56C7922F" w14:textId="77777777" w:rsidR="00D95702" w:rsidRDefault="00D95702" w:rsidP="00D95702">
      <w:pPr>
        <w:pStyle w:val="Daltextbodudohody"/>
      </w:pPr>
    </w:p>
    <w:p w14:paraId="41400A6A"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50DC4937"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DF1B27A" w14:textId="77777777" w:rsidR="008433F7" w:rsidRPr="00FC37CE" w:rsidRDefault="00FC37CE" w:rsidP="00FA2DCF">
      <w:pPr>
        <w:pStyle w:val="Boddohody"/>
        <w:numPr>
          <w:ilvl w:val="0"/>
          <w:numId w:val="3"/>
        </w:numPr>
      </w:pPr>
      <w:r w:rsidRPr="00FC37CE">
        <w:t>Příspěvek se vrací na účet, který zaměstnavateli sdělí Úřad práce.</w:t>
      </w:r>
    </w:p>
    <w:p w14:paraId="2C58B096" w14:textId="77777777" w:rsidR="003464FF" w:rsidRDefault="003464FF" w:rsidP="003464FF">
      <w:pPr>
        <w:pStyle w:val="lnek"/>
      </w:pPr>
      <w:r>
        <w:t>Článek VI</w:t>
      </w:r>
      <w:r w:rsidR="00DD7543">
        <w:t>I</w:t>
      </w:r>
    </w:p>
    <w:p w14:paraId="617B4228" w14:textId="77777777" w:rsidR="003464FF" w:rsidRDefault="003464FF" w:rsidP="003464FF">
      <w:pPr>
        <w:pStyle w:val="lnek"/>
      </w:pPr>
      <w:r>
        <w:t>Porušení rozpočtové kázně</w:t>
      </w:r>
    </w:p>
    <w:p w14:paraId="50A5E64D"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0780F5C9"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7961E360" w14:textId="77777777" w:rsidR="003464FF" w:rsidRDefault="003464FF" w:rsidP="003464FF">
      <w:pPr>
        <w:pStyle w:val="lnek"/>
      </w:pPr>
      <w:r>
        <w:t>Článek VII</w:t>
      </w:r>
      <w:r w:rsidR="00DD7543">
        <w:t>I</w:t>
      </w:r>
      <w:r>
        <w:t xml:space="preserve"> </w:t>
      </w:r>
    </w:p>
    <w:p w14:paraId="3B5CE564" w14:textId="77777777" w:rsidR="003464FF" w:rsidRDefault="003464FF" w:rsidP="003464FF">
      <w:pPr>
        <w:pStyle w:val="lnek"/>
      </w:pPr>
      <w:r>
        <w:t>Ujednání o vypovězení dohody</w:t>
      </w:r>
    </w:p>
    <w:p w14:paraId="75D90F8E"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2336BFCF"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669408B"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0EDDCDE5"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6E3082E9"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561B11BD" w14:textId="77777777" w:rsidR="003464FF" w:rsidRDefault="003464FF" w:rsidP="003464FF">
      <w:pPr>
        <w:pStyle w:val="lnek"/>
      </w:pPr>
      <w:r>
        <w:t>Článek I</w:t>
      </w:r>
      <w:r w:rsidR="00DD7543">
        <w:t>X</w:t>
      </w:r>
    </w:p>
    <w:p w14:paraId="67846B7B" w14:textId="77777777" w:rsidR="003464FF" w:rsidRDefault="003464FF" w:rsidP="003464FF">
      <w:pPr>
        <w:pStyle w:val="lnek"/>
      </w:pPr>
      <w:r>
        <w:t>Další ujednání</w:t>
      </w:r>
    </w:p>
    <w:p w14:paraId="5E1C3622" w14:textId="77777777" w:rsidR="00682A24" w:rsidRDefault="009156B1" w:rsidP="00AA4B63">
      <w:pPr>
        <w:pStyle w:val="Boddohody"/>
        <w:numPr>
          <w:ilvl w:val="0"/>
          <w:numId w:val="12"/>
        </w:numPr>
      </w:pPr>
      <w:r w:rsidRPr="009156B1">
        <w:t>Dohoda nabývá platnosti dnem jejího podpisu oběma smluvními stranami.</w:t>
      </w:r>
    </w:p>
    <w:p w14:paraId="7B559821"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1DBA2BC4"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0A2DC8C3"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197B8A0E"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336BEAD1"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E1C2273"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28627D68"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6571BA46" w14:textId="77777777" w:rsid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5703F1CF" w14:textId="77777777" w:rsidR="00F9660B" w:rsidRDefault="00F9660B" w:rsidP="00F9660B">
      <w:pPr>
        <w:pStyle w:val="Daltextbodudohody"/>
      </w:pPr>
    </w:p>
    <w:p w14:paraId="4D607EFF" w14:textId="77777777" w:rsidR="00F9660B" w:rsidRDefault="00F9660B" w:rsidP="00F9660B">
      <w:pPr>
        <w:pStyle w:val="Daltextbodudohody"/>
      </w:pPr>
    </w:p>
    <w:p w14:paraId="09F4CC97" w14:textId="77777777" w:rsidR="00F9660B" w:rsidRDefault="00F9660B" w:rsidP="00F9660B">
      <w:pPr>
        <w:pStyle w:val="Daltextbodudohody"/>
      </w:pPr>
    </w:p>
    <w:p w14:paraId="0F596911" w14:textId="77777777" w:rsidR="00F9660B" w:rsidRDefault="00F9660B" w:rsidP="00F9660B">
      <w:pPr>
        <w:pStyle w:val="Daltextbodudohody"/>
      </w:pPr>
    </w:p>
    <w:p w14:paraId="74206B18" w14:textId="77777777" w:rsidR="00F9660B" w:rsidRDefault="00F9660B" w:rsidP="00F9660B">
      <w:pPr>
        <w:pStyle w:val="Daltextbodudohody"/>
      </w:pPr>
    </w:p>
    <w:p w14:paraId="1AB96138" w14:textId="77777777" w:rsidR="00F9660B" w:rsidRDefault="00F9660B" w:rsidP="00F9660B">
      <w:pPr>
        <w:pStyle w:val="Daltextbodudohody"/>
      </w:pPr>
    </w:p>
    <w:p w14:paraId="54D37197" w14:textId="77777777" w:rsidR="00F9660B" w:rsidRDefault="00F9660B" w:rsidP="00F9660B">
      <w:pPr>
        <w:pStyle w:val="Daltextbodudohody"/>
      </w:pPr>
    </w:p>
    <w:p w14:paraId="4EB99C4D" w14:textId="77777777" w:rsidR="00F9660B" w:rsidRDefault="00F9660B" w:rsidP="00F9660B">
      <w:pPr>
        <w:pStyle w:val="Daltextbodudohody"/>
      </w:pPr>
    </w:p>
    <w:p w14:paraId="41AE05C6" w14:textId="77777777" w:rsidR="00F9660B" w:rsidRDefault="00F9660B" w:rsidP="00F9660B">
      <w:pPr>
        <w:pStyle w:val="Daltextbodudohody"/>
      </w:pPr>
    </w:p>
    <w:p w14:paraId="4C204190" w14:textId="77777777" w:rsidR="00F9660B" w:rsidRDefault="00F9660B" w:rsidP="00F9660B">
      <w:pPr>
        <w:pStyle w:val="Daltextbodudohody"/>
      </w:pPr>
    </w:p>
    <w:p w14:paraId="0C8019D7" w14:textId="77777777" w:rsidR="00F9660B" w:rsidRDefault="00F9660B" w:rsidP="00F9660B">
      <w:pPr>
        <w:pStyle w:val="Daltextbodudohody"/>
      </w:pPr>
    </w:p>
    <w:p w14:paraId="296C0F7E" w14:textId="77777777" w:rsidR="00F9660B" w:rsidRPr="00F9660B" w:rsidRDefault="00F9660B" w:rsidP="00F9660B">
      <w:pPr>
        <w:pStyle w:val="Daltextbodudohody"/>
      </w:pPr>
    </w:p>
    <w:p w14:paraId="319B2C11" w14:textId="77777777" w:rsidR="0086374C" w:rsidRPr="0086374C" w:rsidRDefault="0086374C" w:rsidP="0086374C">
      <w:pPr>
        <w:pStyle w:val="Boddohody"/>
        <w:numPr>
          <w:ilvl w:val="0"/>
          <w:numId w:val="12"/>
        </w:numPr>
      </w:pPr>
      <w:r w:rsidRPr="0086374C">
        <w:lastRenderedPageBreak/>
        <w:t>Zaměstnavatel je povinen poskytnout písemně Úřadu práce na vyžádání jakékoliv doplňující informace související s poskytnutím příspěvku, a to ve lhůtě stanovené Úřadem práce.</w:t>
      </w:r>
    </w:p>
    <w:p w14:paraId="28F6531B" w14:textId="77777777" w:rsidR="002F42B9" w:rsidRPr="003F2F6D" w:rsidRDefault="002F42B9" w:rsidP="0007184F">
      <w:pPr>
        <w:keepNext/>
        <w:keepLines/>
        <w:tabs>
          <w:tab w:val="left" w:pos="2520"/>
        </w:tabs>
        <w:rPr>
          <w:rFonts w:cs="Arial"/>
          <w:szCs w:val="20"/>
        </w:rPr>
      </w:pPr>
    </w:p>
    <w:p w14:paraId="0CDEFEDD" w14:textId="77777777" w:rsidR="002F42B9" w:rsidRPr="003F2F6D" w:rsidRDefault="002F42B9" w:rsidP="0007184F">
      <w:pPr>
        <w:keepNext/>
        <w:keepLines/>
        <w:tabs>
          <w:tab w:val="left" w:pos="2520"/>
        </w:tabs>
        <w:rPr>
          <w:rFonts w:cs="Arial"/>
          <w:szCs w:val="20"/>
        </w:rPr>
      </w:pPr>
    </w:p>
    <w:p w14:paraId="61E425C5" w14:textId="77777777" w:rsidR="00662069" w:rsidRPr="003F2F6D" w:rsidRDefault="00F9660B" w:rsidP="00600CE6">
      <w:pPr>
        <w:keepNext/>
        <w:keepLines/>
        <w:tabs>
          <w:tab w:val="left" w:pos="2520"/>
        </w:tabs>
        <w:rPr>
          <w:rFonts w:cs="Arial"/>
          <w:szCs w:val="20"/>
        </w:rPr>
      </w:pPr>
      <w:r>
        <w:rPr>
          <w:noProof/>
        </w:rPr>
        <w:t>V Teplicích</w:t>
      </w:r>
      <w:r w:rsidR="000378AA" w:rsidRPr="003F2F6D">
        <w:rPr>
          <w:rFonts w:cs="Arial"/>
          <w:szCs w:val="20"/>
        </w:rPr>
        <w:t xml:space="preserve"> dne </w:t>
      </w:r>
      <w:r>
        <w:rPr>
          <w:noProof/>
        </w:rPr>
        <w:t>20.3.2023</w:t>
      </w:r>
    </w:p>
    <w:p w14:paraId="0889ED55" w14:textId="77777777" w:rsidR="00662069" w:rsidRPr="003F2F6D" w:rsidRDefault="00662069" w:rsidP="00600CE6">
      <w:pPr>
        <w:keepNext/>
        <w:keepLines/>
        <w:tabs>
          <w:tab w:val="left" w:pos="2520"/>
        </w:tabs>
        <w:rPr>
          <w:rFonts w:cs="Arial"/>
          <w:szCs w:val="20"/>
        </w:rPr>
      </w:pPr>
    </w:p>
    <w:p w14:paraId="2E628589" w14:textId="77777777" w:rsidR="006C6899" w:rsidRPr="003F2F6D" w:rsidRDefault="006C6899" w:rsidP="00600CE6">
      <w:pPr>
        <w:keepNext/>
        <w:keepLines/>
        <w:tabs>
          <w:tab w:val="left" w:pos="2520"/>
        </w:tabs>
        <w:rPr>
          <w:rFonts w:cs="Arial"/>
          <w:szCs w:val="20"/>
        </w:rPr>
      </w:pPr>
    </w:p>
    <w:p w14:paraId="14A9A054" w14:textId="77777777" w:rsidR="0007184F" w:rsidRDefault="0007184F" w:rsidP="00600CE6">
      <w:pPr>
        <w:keepNext/>
        <w:keepLines/>
        <w:tabs>
          <w:tab w:val="left" w:pos="2520"/>
        </w:tabs>
        <w:rPr>
          <w:rFonts w:cs="Arial"/>
          <w:szCs w:val="20"/>
        </w:rPr>
      </w:pPr>
    </w:p>
    <w:p w14:paraId="4A787BE6" w14:textId="77777777" w:rsidR="00F9660B" w:rsidRDefault="00F9660B" w:rsidP="00600CE6">
      <w:pPr>
        <w:keepNext/>
        <w:keepLines/>
        <w:tabs>
          <w:tab w:val="left" w:pos="2520"/>
        </w:tabs>
        <w:rPr>
          <w:rFonts w:cs="Arial"/>
          <w:szCs w:val="20"/>
        </w:rPr>
      </w:pPr>
    </w:p>
    <w:p w14:paraId="0B36080A" w14:textId="77777777" w:rsidR="00F9660B" w:rsidRDefault="00F9660B" w:rsidP="00600CE6">
      <w:pPr>
        <w:keepNext/>
        <w:keepLines/>
        <w:tabs>
          <w:tab w:val="left" w:pos="2520"/>
        </w:tabs>
        <w:rPr>
          <w:rFonts w:cs="Arial"/>
          <w:szCs w:val="20"/>
        </w:rPr>
      </w:pPr>
    </w:p>
    <w:p w14:paraId="32DF272C" w14:textId="77777777" w:rsidR="00F9660B" w:rsidRDefault="00F9660B" w:rsidP="00600CE6">
      <w:pPr>
        <w:keepNext/>
        <w:keepLines/>
        <w:tabs>
          <w:tab w:val="left" w:pos="2520"/>
        </w:tabs>
        <w:rPr>
          <w:rFonts w:cs="Arial"/>
          <w:szCs w:val="20"/>
        </w:rPr>
      </w:pPr>
    </w:p>
    <w:p w14:paraId="35EE9E06" w14:textId="77777777" w:rsidR="00F9660B" w:rsidRDefault="00F9660B" w:rsidP="00600CE6">
      <w:pPr>
        <w:keepNext/>
        <w:keepLines/>
        <w:tabs>
          <w:tab w:val="left" w:pos="2520"/>
        </w:tabs>
        <w:rPr>
          <w:rFonts w:cs="Arial"/>
          <w:szCs w:val="20"/>
        </w:rPr>
      </w:pPr>
    </w:p>
    <w:p w14:paraId="1E311A42" w14:textId="77777777" w:rsidR="00F9660B" w:rsidRPr="003F2F6D" w:rsidRDefault="00F9660B" w:rsidP="00600CE6">
      <w:pPr>
        <w:keepNext/>
        <w:keepLines/>
        <w:tabs>
          <w:tab w:val="left" w:pos="2520"/>
        </w:tabs>
        <w:rPr>
          <w:rFonts w:cs="Arial"/>
          <w:szCs w:val="20"/>
        </w:rPr>
      </w:pPr>
    </w:p>
    <w:p w14:paraId="5CC913CA" w14:textId="77777777" w:rsidR="006C6899" w:rsidRPr="003F2F6D" w:rsidRDefault="006C6899" w:rsidP="00600CE6">
      <w:pPr>
        <w:keepNext/>
        <w:keepLines/>
        <w:tabs>
          <w:tab w:val="left" w:pos="2520"/>
        </w:tabs>
        <w:rPr>
          <w:rFonts w:cs="Arial"/>
          <w:szCs w:val="20"/>
        </w:rPr>
      </w:pPr>
    </w:p>
    <w:p w14:paraId="290926F8" w14:textId="77777777" w:rsidR="006C6899" w:rsidRPr="003F2F6D" w:rsidRDefault="006C6899" w:rsidP="00600CE6">
      <w:pPr>
        <w:keepNext/>
        <w:keepLines/>
        <w:tabs>
          <w:tab w:val="left" w:pos="2520"/>
        </w:tabs>
        <w:rPr>
          <w:rFonts w:cs="Arial"/>
          <w:szCs w:val="20"/>
        </w:rPr>
      </w:pPr>
    </w:p>
    <w:p w14:paraId="5F28B1DD" w14:textId="77777777" w:rsidR="0007184F" w:rsidRPr="003F2F6D" w:rsidRDefault="0007184F" w:rsidP="00600CE6">
      <w:pPr>
        <w:keepNext/>
        <w:keepLines/>
        <w:tabs>
          <w:tab w:val="center" w:pos="2340"/>
        </w:tabs>
        <w:jc w:val="left"/>
        <w:rPr>
          <w:rFonts w:cs="Arial"/>
          <w:szCs w:val="20"/>
        </w:rPr>
        <w:sectPr w:rsidR="0007184F" w:rsidRPr="003F2F6D" w:rsidSect="00F9660B">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373C46D9" w14:textId="77777777" w:rsidR="0007059F" w:rsidRPr="003F2F6D" w:rsidRDefault="0007059F" w:rsidP="00600CE6">
      <w:pPr>
        <w:keepNext/>
        <w:keepLines/>
        <w:jc w:val="center"/>
        <w:rPr>
          <w:rFonts w:cs="Arial"/>
          <w:szCs w:val="20"/>
        </w:rPr>
      </w:pPr>
      <w:r w:rsidRPr="003F2F6D">
        <w:rPr>
          <w:rFonts w:cs="Arial"/>
          <w:szCs w:val="20"/>
        </w:rPr>
        <w:t>..................................................................</w:t>
      </w:r>
    </w:p>
    <w:p w14:paraId="4E62F67C" w14:textId="77777777" w:rsidR="006C6899" w:rsidRDefault="006C6899" w:rsidP="00600CE6">
      <w:pPr>
        <w:keepNext/>
        <w:keepLines/>
        <w:jc w:val="center"/>
        <w:rPr>
          <w:rFonts w:cs="Arial"/>
          <w:szCs w:val="20"/>
        </w:rPr>
      </w:pPr>
    </w:p>
    <w:p w14:paraId="4596C9E4" w14:textId="77777777" w:rsidR="0086374C" w:rsidRPr="003F2F6D" w:rsidRDefault="0086374C" w:rsidP="00600CE6">
      <w:pPr>
        <w:keepNext/>
        <w:keepLines/>
        <w:jc w:val="center"/>
        <w:rPr>
          <w:rFonts w:cs="Arial"/>
          <w:szCs w:val="20"/>
        </w:rPr>
      </w:pPr>
      <w:r>
        <w:rPr>
          <w:rFonts w:cs="Arial"/>
          <w:szCs w:val="20"/>
        </w:rPr>
        <w:t>za zaměstnavatele</w:t>
      </w:r>
    </w:p>
    <w:p w14:paraId="44CBF74F"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5FDB767A" w14:textId="77777777" w:rsidR="0007184F" w:rsidRPr="003F2F6D" w:rsidRDefault="00F9660B" w:rsidP="00600CE6">
      <w:pPr>
        <w:keepNext/>
        <w:keepLines/>
        <w:jc w:val="center"/>
        <w:rPr>
          <w:rFonts w:cs="Arial"/>
          <w:szCs w:val="20"/>
        </w:rPr>
      </w:pPr>
      <w:r w:rsidRPr="00F9660B">
        <w:rPr>
          <w:rFonts w:cs="Arial"/>
          <w:szCs w:val="20"/>
        </w:rPr>
        <w:t xml:space="preserve">Ing. </w:t>
      </w:r>
      <w:r>
        <w:t>Martina Bečvářová</w:t>
      </w:r>
    </w:p>
    <w:p w14:paraId="015D0BED" w14:textId="77777777" w:rsidR="00DA1D17" w:rsidRDefault="00F9660B" w:rsidP="00600CE6">
      <w:pPr>
        <w:keepNext/>
        <w:keepLines/>
        <w:jc w:val="center"/>
        <w:rPr>
          <w:rFonts w:cs="Arial"/>
          <w:szCs w:val="20"/>
        </w:rPr>
      </w:pPr>
      <w:r w:rsidRPr="00F9660B">
        <w:rPr>
          <w:rFonts w:cs="Arial"/>
          <w:szCs w:val="20"/>
        </w:rPr>
        <w:t>ředitelka kontaktního</w:t>
      </w:r>
      <w:r>
        <w:t xml:space="preserve"> pracoviště, </w:t>
      </w:r>
      <w:proofErr w:type="spellStart"/>
      <w:r>
        <w:t>KoP</w:t>
      </w:r>
      <w:proofErr w:type="spellEnd"/>
      <w:r>
        <w:t xml:space="preserve"> Teplice</w:t>
      </w:r>
    </w:p>
    <w:p w14:paraId="699F4243" w14:textId="77777777" w:rsidR="0007184F" w:rsidRPr="003F2F6D" w:rsidRDefault="0007184F" w:rsidP="00600CE6">
      <w:pPr>
        <w:keepNext/>
        <w:keepLines/>
        <w:jc w:val="center"/>
        <w:rPr>
          <w:rFonts w:cs="Arial"/>
          <w:szCs w:val="20"/>
        </w:rPr>
      </w:pPr>
    </w:p>
    <w:p w14:paraId="1DBDE2E7" w14:textId="77777777" w:rsidR="000173C6" w:rsidRPr="003F2F6D" w:rsidRDefault="000173C6" w:rsidP="00600CE6">
      <w:pPr>
        <w:keepNext/>
        <w:keepLines/>
        <w:jc w:val="center"/>
        <w:rPr>
          <w:rFonts w:cs="Arial"/>
          <w:szCs w:val="20"/>
        </w:rPr>
        <w:sectPr w:rsidR="000173C6" w:rsidRPr="003F2F6D" w:rsidSect="00F9660B">
          <w:type w:val="continuous"/>
          <w:pgSz w:w="11907" w:h="16839"/>
          <w:pgMar w:top="1191" w:right="1191" w:bottom="1191" w:left="1191" w:header="709" w:footer="709" w:gutter="0"/>
          <w:cols w:num="2" w:space="454"/>
          <w:docGrid w:linePitch="360"/>
        </w:sectPr>
      </w:pPr>
      <w:r>
        <w:rPr>
          <w:rFonts w:cs="Arial"/>
          <w:szCs w:val="20"/>
        </w:rPr>
        <w:t>za Úřad práce ČR</w:t>
      </w:r>
    </w:p>
    <w:p w14:paraId="18B67FB4" w14:textId="77777777" w:rsidR="006C6899" w:rsidRPr="003F2F6D" w:rsidRDefault="006C6899" w:rsidP="00600CE6">
      <w:pPr>
        <w:keepNext/>
        <w:keepLines/>
        <w:jc w:val="center"/>
        <w:rPr>
          <w:rFonts w:cs="Arial"/>
          <w:szCs w:val="20"/>
        </w:rPr>
      </w:pPr>
    </w:p>
    <w:p w14:paraId="2C4DD051" w14:textId="77777777" w:rsidR="006C6899" w:rsidRPr="003F2F6D" w:rsidRDefault="006C6899" w:rsidP="0007184F">
      <w:pPr>
        <w:keepNext/>
        <w:keepLines/>
        <w:jc w:val="center"/>
        <w:rPr>
          <w:rFonts w:cs="Arial"/>
          <w:szCs w:val="20"/>
        </w:rPr>
      </w:pPr>
    </w:p>
    <w:p w14:paraId="403D888B" w14:textId="77777777" w:rsidR="006C6899" w:rsidRPr="003F2F6D" w:rsidRDefault="006C6899" w:rsidP="0007184F">
      <w:pPr>
        <w:keepNext/>
        <w:keepLines/>
        <w:rPr>
          <w:rFonts w:cs="Arial"/>
          <w:szCs w:val="20"/>
        </w:rPr>
      </w:pPr>
    </w:p>
    <w:p w14:paraId="13AC238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F9660B" w:rsidRPr="00F9660B">
        <w:rPr>
          <w:rFonts w:cs="Arial"/>
          <w:szCs w:val="20"/>
        </w:rPr>
        <w:t>Marcela Vaszilkievičová</w:t>
      </w:r>
    </w:p>
    <w:p w14:paraId="4DDB9C27"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F9660B" w:rsidRPr="00F9660B">
        <w:rPr>
          <w:rFonts w:cs="Arial"/>
          <w:szCs w:val="20"/>
        </w:rPr>
        <w:t>950 167</w:t>
      </w:r>
      <w:r w:rsidR="00F9660B">
        <w:t xml:space="preserve"> 465</w:t>
      </w:r>
    </w:p>
    <w:p w14:paraId="7D026127" w14:textId="77777777" w:rsidR="00997B94" w:rsidRDefault="00997B94" w:rsidP="0005028D">
      <w:pPr>
        <w:keepLines/>
        <w:tabs>
          <w:tab w:val="left" w:pos="2160"/>
        </w:tabs>
        <w:rPr>
          <w:rFonts w:cs="Arial"/>
          <w:szCs w:val="20"/>
        </w:rPr>
      </w:pPr>
    </w:p>
    <w:p w14:paraId="5F55FEF7" w14:textId="77777777" w:rsidR="004F12EC" w:rsidRPr="003F2F6D" w:rsidRDefault="004F12EC" w:rsidP="0005028D">
      <w:pPr>
        <w:keepLines/>
        <w:tabs>
          <w:tab w:val="left" w:pos="2160"/>
        </w:tabs>
        <w:rPr>
          <w:rFonts w:cs="Arial"/>
          <w:szCs w:val="20"/>
        </w:rPr>
      </w:pPr>
    </w:p>
    <w:p w14:paraId="012335DB"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3ED5CA28" w14:textId="77777777" w:rsidR="006F3B76" w:rsidRDefault="006F3B76" w:rsidP="006F3B76">
      <w:pPr>
        <w:keepNext/>
        <w:keepLines/>
        <w:rPr>
          <w:rFonts w:cs="Arial"/>
          <w:szCs w:val="20"/>
        </w:rPr>
      </w:pPr>
      <w:r>
        <w:rPr>
          <w:rFonts w:cs="Arial"/>
          <w:szCs w:val="20"/>
        </w:rPr>
        <w:t>Příloha č. 2: Poučení k vrácení příspěvku podle Článku VI. bod 2 dohody.</w:t>
      </w:r>
    </w:p>
    <w:p w14:paraId="2AB931D5" w14:textId="77777777" w:rsidR="00906688" w:rsidRDefault="00906688" w:rsidP="006F3B76">
      <w:pPr>
        <w:keepNext/>
        <w:keepLines/>
        <w:rPr>
          <w:rFonts w:cs="Arial"/>
          <w:szCs w:val="20"/>
        </w:rPr>
      </w:pPr>
    </w:p>
    <w:p w14:paraId="1DB97A65" w14:textId="77777777" w:rsidR="00906688" w:rsidRDefault="00906688" w:rsidP="006F3B76">
      <w:pPr>
        <w:keepNext/>
        <w:keepLines/>
        <w:rPr>
          <w:rFonts w:cs="Arial"/>
          <w:szCs w:val="20"/>
        </w:rPr>
        <w:sectPr w:rsidR="00906688" w:rsidSect="00F9660B">
          <w:type w:val="continuous"/>
          <w:pgSz w:w="11907" w:h="16839"/>
          <w:pgMar w:top="1191" w:right="1191" w:bottom="1191" w:left="1191" w:header="709" w:footer="709" w:gutter="0"/>
          <w:cols w:space="720"/>
          <w:docGrid w:linePitch="360"/>
        </w:sectPr>
      </w:pPr>
    </w:p>
    <w:p w14:paraId="6F992923" w14:textId="77777777" w:rsidR="00B74CCC" w:rsidRPr="00D10A1E" w:rsidRDefault="00B74CCC" w:rsidP="00B74CCC">
      <w:pPr>
        <w:jc w:val="right"/>
        <w:rPr>
          <w:rFonts w:cs="Arial"/>
          <w:b/>
          <w:bCs/>
          <w:szCs w:val="20"/>
          <w:u w:val="single"/>
        </w:rPr>
      </w:pPr>
      <w:r w:rsidRPr="00D10A1E">
        <w:rPr>
          <w:rFonts w:cs="Arial"/>
          <w:b/>
          <w:bCs/>
          <w:szCs w:val="20"/>
          <w:u w:val="single"/>
        </w:rPr>
        <w:lastRenderedPageBreak/>
        <w:t>Příloha č. 2</w:t>
      </w:r>
    </w:p>
    <w:p w14:paraId="61CC299C"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70653649"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75E08EF2"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42D8C0A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10632E9F"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48003179" w14:textId="77777777" w:rsidR="00B74CCC" w:rsidRPr="00D10A1E" w:rsidRDefault="00B74CCC" w:rsidP="00B74CCC">
      <w:pPr>
        <w:pStyle w:val="Daltextbodudohody"/>
        <w:tabs>
          <w:tab w:val="left" w:pos="1418"/>
        </w:tabs>
        <w:ind w:left="1418" w:hanging="329"/>
      </w:pPr>
    </w:p>
    <w:p w14:paraId="4A76D323"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B8EB9EF" w14:textId="77777777" w:rsidR="00B74CCC" w:rsidRPr="00D10A1E" w:rsidRDefault="00B74CCC" w:rsidP="00B74CCC">
      <w:pPr>
        <w:pStyle w:val="Daltextbodudohody"/>
        <w:ind w:left="726"/>
      </w:pPr>
    </w:p>
    <w:p w14:paraId="3D7FE5F5"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6EA5C390" w14:textId="77777777" w:rsidR="00B74CCC" w:rsidRDefault="00B74CCC" w:rsidP="00B74CCC">
      <w:pPr>
        <w:pStyle w:val="Daltextbodudohody"/>
        <w:ind w:left="1080"/>
      </w:pPr>
    </w:p>
    <w:p w14:paraId="684C6A2A"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5691BB07"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2FC0D95B"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145F3B6C"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24775D07"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12389144" w14:textId="77777777" w:rsidR="00B74CCC" w:rsidRDefault="00B74CCC" w:rsidP="00B74CCC">
      <w:pPr>
        <w:pStyle w:val="Daltextbodudohody"/>
        <w:tabs>
          <w:tab w:val="clear" w:pos="2520"/>
          <w:tab w:val="left" w:pos="1560"/>
        </w:tabs>
        <w:ind w:left="1560" w:hanging="480"/>
      </w:pPr>
    </w:p>
    <w:p w14:paraId="1F298844"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175D52C6"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723D4700"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33D9B95F"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42A93A6B"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132EA98" w14:textId="77777777" w:rsidR="006F3B76" w:rsidRPr="00CF502C" w:rsidRDefault="006F3B76" w:rsidP="003464FF">
      <w:pPr>
        <w:keepNext/>
        <w:keepLines/>
        <w:rPr>
          <w:rFonts w:cs="Arial"/>
          <w:szCs w:val="20"/>
        </w:rPr>
      </w:pPr>
    </w:p>
    <w:sectPr w:rsidR="006F3B76" w:rsidRPr="00CF502C" w:rsidSect="00F9660B">
      <w:footerReference w:type="default" r:id="rId11"/>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D0AC" w14:textId="77777777" w:rsidR="009D2D86" w:rsidRDefault="009D2D86">
      <w:r>
        <w:separator/>
      </w:r>
    </w:p>
  </w:endnote>
  <w:endnote w:type="continuationSeparator" w:id="0">
    <w:p w14:paraId="7C14FD67" w14:textId="77777777" w:rsidR="009D2D86" w:rsidRDefault="009D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B242E" w14:textId="77777777" w:rsidR="00DA3182" w:rsidRDefault="00DA3182" w:rsidP="00DA3182">
    <w:pPr>
      <w:rPr>
        <w:rFonts w:cs="Arial"/>
        <w:b/>
        <w:bCs/>
        <w:caps/>
      </w:rPr>
    </w:pPr>
  </w:p>
  <w:p w14:paraId="7E77B1A7"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01D1" w14:textId="77777777" w:rsidR="00F625CC" w:rsidRDefault="00F625CC" w:rsidP="00BE5D41">
    <w:pPr>
      <w:rPr>
        <w:rFonts w:cs="Arial"/>
        <w:b/>
        <w:bCs/>
        <w:caps/>
      </w:rPr>
    </w:pPr>
  </w:p>
  <w:p w14:paraId="15E57B95"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D603" w14:textId="77777777" w:rsidR="00906688" w:rsidRDefault="00906688" w:rsidP="00DA3182">
    <w:pPr>
      <w:rPr>
        <w:rFonts w:cs="Arial"/>
        <w:b/>
        <w:bCs/>
        <w: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3AD8F" w14:textId="77777777" w:rsidR="009D2D86" w:rsidRDefault="009D2D86">
      <w:r>
        <w:separator/>
      </w:r>
    </w:p>
  </w:footnote>
  <w:footnote w:type="continuationSeparator" w:id="0">
    <w:p w14:paraId="4DD6895D" w14:textId="77777777" w:rsidR="009D2D86" w:rsidRDefault="009D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60A7" w14:textId="77777777" w:rsidR="00705F06" w:rsidRDefault="00705F06" w:rsidP="00705F06">
    <w:pPr>
      <w:pStyle w:val="Zhlav"/>
      <w:jc w:val="center"/>
    </w:pPr>
  </w:p>
  <w:p w14:paraId="695ED735"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834537126">
    <w:abstractNumId w:val="7"/>
  </w:num>
  <w:num w:numId="2" w16cid:durableId="985426901">
    <w:abstractNumId w:val="7"/>
  </w:num>
  <w:num w:numId="3" w16cid:durableId="489291877">
    <w:abstractNumId w:val="7"/>
    <w:lvlOverride w:ilvl="0">
      <w:startOverride w:val="1"/>
    </w:lvlOverride>
  </w:num>
  <w:num w:numId="4" w16cid:durableId="1497843817">
    <w:abstractNumId w:val="7"/>
    <w:lvlOverride w:ilvl="0">
      <w:startOverride w:val="1"/>
    </w:lvlOverride>
  </w:num>
  <w:num w:numId="5" w16cid:durableId="521822418">
    <w:abstractNumId w:val="2"/>
  </w:num>
  <w:num w:numId="6" w16cid:durableId="584800008">
    <w:abstractNumId w:val="7"/>
    <w:lvlOverride w:ilvl="0">
      <w:startOverride w:val="1"/>
    </w:lvlOverride>
  </w:num>
  <w:num w:numId="7" w16cid:durableId="573512479">
    <w:abstractNumId w:val="7"/>
    <w:lvlOverride w:ilvl="0">
      <w:startOverride w:val="1"/>
    </w:lvlOverride>
  </w:num>
  <w:num w:numId="8" w16cid:durableId="862983739">
    <w:abstractNumId w:val="7"/>
    <w:lvlOverride w:ilvl="0">
      <w:startOverride w:val="1"/>
    </w:lvlOverride>
  </w:num>
  <w:num w:numId="9" w16cid:durableId="239365355">
    <w:abstractNumId w:val="7"/>
    <w:lvlOverride w:ilvl="0">
      <w:startOverride w:val="1"/>
    </w:lvlOverride>
  </w:num>
  <w:num w:numId="10" w16cid:durableId="883715017">
    <w:abstractNumId w:val="7"/>
    <w:lvlOverride w:ilvl="0">
      <w:startOverride w:val="1"/>
    </w:lvlOverride>
  </w:num>
  <w:num w:numId="11" w16cid:durableId="1431780728">
    <w:abstractNumId w:val="7"/>
    <w:lvlOverride w:ilvl="0">
      <w:startOverride w:val="1"/>
    </w:lvlOverride>
  </w:num>
  <w:num w:numId="12" w16cid:durableId="1611933122">
    <w:abstractNumId w:val="7"/>
    <w:lvlOverride w:ilvl="0">
      <w:startOverride w:val="1"/>
    </w:lvlOverride>
  </w:num>
  <w:num w:numId="13" w16cid:durableId="733701472">
    <w:abstractNumId w:val="7"/>
  </w:num>
  <w:num w:numId="14" w16cid:durableId="1714845261">
    <w:abstractNumId w:val="7"/>
  </w:num>
  <w:num w:numId="15" w16cid:durableId="895775360">
    <w:abstractNumId w:val="7"/>
  </w:num>
  <w:num w:numId="16" w16cid:durableId="1720089260">
    <w:abstractNumId w:val="7"/>
  </w:num>
  <w:num w:numId="17" w16cid:durableId="1497648470">
    <w:abstractNumId w:val="3"/>
  </w:num>
  <w:num w:numId="18" w16cid:durableId="718743727">
    <w:abstractNumId w:val="7"/>
  </w:num>
  <w:num w:numId="19" w16cid:durableId="130557248">
    <w:abstractNumId w:val="7"/>
  </w:num>
  <w:num w:numId="20" w16cid:durableId="1169566865">
    <w:abstractNumId w:val="7"/>
  </w:num>
  <w:num w:numId="21" w16cid:durableId="1897282029">
    <w:abstractNumId w:val="7"/>
  </w:num>
  <w:num w:numId="22" w16cid:durableId="2089575584">
    <w:abstractNumId w:val="7"/>
  </w:num>
  <w:num w:numId="23" w16cid:durableId="175467173">
    <w:abstractNumId w:val="7"/>
  </w:num>
  <w:num w:numId="24" w16cid:durableId="254168743">
    <w:abstractNumId w:val="7"/>
  </w:num>
  <w:num w:numId="25" w16cid:durableId="368455368">
    <w:abstractNumId w:val="4"/>
  </w:num>
  <w:num w:numId="26" w16cid:durableId="1555700953">
    <w:abstractNumId w:val="5"/>
  </w:num>
  <w:num w:numId="27" w16cid:durableId="1628273517">
    <w:abstractNumId w:val="6"/>
  </w:num>
  <w:num w:numId="28" w16cid:durableId="1338801879">
    <w:abstractNumId w:val="1"/>
  </w:num>
  <w:num w:numId="29" w16cid:durableId="1300115694">
    <w:abstractNumId w:val="0"/>
  </w:num>
  <w:num w:numId="30" w16cid:durableId="150485430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733"/>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085B"/>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C114B"/>
    <w:rsid w:val="002C19C4"/>
    <w:rsid w:val="002C2410"/>
    <w:rsid w:val="002C247E"/>
    <w:rsid w:val="002C44D0"/>
    <w:rsid w:val="002D18D9"/>
    <w:rsid w:val="002D4B33"/>
    <w:rsid w:val="002D7442"/>
    <w:rsid w:val="002E5F39"/>
    <w:rsid w:val="002F04E9"/>
    <w:rsid w:val="002F2148"/>
    <w:rsid w:val="002F42B9"/>
    <w:rsid w:val="002F6524"/>
    <w:rsid w:val="002F7027"/>
    <w:rsid w:val="002F74A4"/>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416B"/>
    <w:rsid w:val="005E5691"/>
    <w:rsid w:val="005F008F"/>
    <w:rsid w:val="00600CE6"/>
    <w:rsid w:val="0060467A"/>
    <w:rsid w:val="006061BF"/>
    <w:rsid w:val="00610FF3"/>
    <w:rsid w:val="00613B83"/>
    <w:rsid w:val="0061459A"/>
    <w:rsid w:val="006214BC"/>
    <w:rsid w:val="00621500"/>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02EB"/>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47B4F"/>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4D38"/>
    <w:rsid w:val="008C7063"/>
    <w:rsid w:val="008D0C22"/>
    <w:rsid w:val="008D1EC3"/>
    <w:rsid w:val="008D2803"/>
    <w:rsid w:val="008D6743"/>
    <w:rsid w:val="008D7EEE"/>
    <w:rsid w:val="008F1A38"/>
    <w:rsid w:val="008F3259"/>
    <w:rsid w:val="008F7BBF"/>
    <w:rsid w:val="00901842"/>
    <w:rsid w:val="009049CF"/>
    <w:rsid w:val="00906688"/>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2D86"/>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86733"/>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345C"/>
    <w:rsid w:val="00E913B4"/>
    <w:rsid w:val="00E957FA"/>
    <w:rsid w:val="00E97193"/>
    <w:rsid w:val="00EA2237"/>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660B"/>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EC8833"/>
  <w15:chartTrackingRefBased/>
  <w15:docId w15:val="{D11ED049-E90E-44D3-9F44-259779E13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vaszilkievic\Desktop\TPA-S-222023.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8B209-CF5D-4A1E-B340-0AB813FA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TPA-S-222023</Template>
  <TotalTime>2</TotalTime>
  <Pages>7</Pages>
  <Words>2956</Words>
  <Characters>17446</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Vaszilkievičová Marcela (UPU-TPA)</dc:creator>
  <cp:keywords/>
  <dc:description>Předloha byla vytvořena v informačním systému OKpráce.</dc:description>
  <cp:lastModifiedBy>Vaszilkievičová Marcela (UPU-TPA)</cp:lastModifiedBy>
  <cp:revision>2</cp:revision>
  <cp:lastPrinted>1899-12-31T23:00:00Z</cp:lastPrinted>
  <dcterms:created xsi:type="dcterms:W3CDTF">2023-03-20T08:25:00Z</dcterms:created>
  <dcterms:modified xsi:type="dcterms:W3CDTF">2023-03-20T08:28:00Z</dcterms:modified>
</cp:coreProperties>
</file>