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45D39" w14:textId="1E858700" w:rsidR="0063759E" w:rsidRPr="00A346AE" w:rsidRDefault="0063759E" w:rsidP="0063759E">
      <w:pPr>
        <w:tabs>
          <w:tab w:val="left" w:pos="8928"/>
        </w:tabs>
        <w:spacing w:beforeLines="50" w:before="120" w:after="120" w:line="240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>
        <w:rPr>
          <w:rFonts w:cs="Arial"/>
          <w:b/>
          <w:sz w:val="24"/>
          <w:szCs w:val="24"/>
        </w:rPr>
        <w:t>2</w:t>
      </w:r>
      <w:r w:rsidRPr="00A346AE">
        <w:rPr>
          <w:rFonts w:cs="Arial"/>
          <w:b/>
          <w:sz w:val="24"/>
          <w:szCs w:val="24"/>
        </w:rPr>
        <w:t xml:space="preserve"> ke Smlouvě o zajištění ubytovací kapacity č</w:t>
      </w:r>
      <w:r w:rsidRPr="00092296">
        <w:rPr>
          <w:rFonts w:cs="Arial"/>
          <w:b/>
          <w:sz w:val="24"/>
          <w:szCs w:val="24"/>
        </w:rPr>
        <w:t>.</w:t>
      </w:r>
      <w:r w:rsidRPr="00127B5C">
        <w:rPr>
          <w:rFonts w:cs="Arial"/>
          <w:b/>
          <w:sz w:val="24"/>
          <w:szCs w:val="24"/>
        </w:rPr>
        <w:t xml:space="preserve"> </w:t>
      </w:r>
      <w:r w:rsidRPr="00092296">
        <w:rPr>
          <w:rFonts w:cs="Arial"/>
          <w:b/>
          <w:sz w:val="24"/>
          <w:szCs w:val="24"/>
        </w:rPr>
        <w:t>D</w:t>
      </w:r>
      <w:r w:rsidRPr="00C50624">
        <w:rPr>
          <w:rFonts w:cs="Arial"/>
          <w:b/>
          <w:sz w:val="24"/>
          <w:szCs w:val="24"/>
        </w:rPr>
        <w:t>/0798/</w:t>
      </w:r>
      <w:r w:rsidRPr="00092296">
        <w:rPr>
          <w:rFonts w:cs="Arial"/>
          <w:b/>
          <w:sz w:val="24"/>
          <w:szCs w:val="24"/>
        </w:rPr>
        <w:t>2022/KH</w:t>
      </w:r>
      <w:r>
        <w:rPr>
          <w:rFonts w:cs="Arial"/>
          <w:b/>
          <w:sz w:val="24"/>
          <w:szCs w:val="24"/>
        </w:rPr>
        <w:t xml:space="preserve"> </w:t>
      </w:r>
    </w:p>
    <w:p w14:paraId="56CAA29F" w14:textId="3A6951F6" w:rsidR="0077026D" w:rsidRPr="007B0FF9" w:rsidRDefault="0063759E" w:rsidP="0063759E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 xml:space="preserve"> </w:t>
      </w:r>
      <w:r w:rsidR="0077026D"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="0077026D"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proofErr w:type="gramStart"/>
      <w:r w:rsidRPr="007B0FF9">
        <w:rPr>
          <w:rFonts w:cs="Arial"/>
        </w:rPr>
        <w:t>mezi:</w:t>
      </w:r>
      <w:proofErr w:type="gram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63759E">
            <w:pPr>
              <w:pStyle w:val="Bezmezer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63759E">
            <w:pPr>
              <w:pStyle w:val="Bezmezer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63759E">
            <w:pPr>
              <w:pStyle w:val="Bezmezer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63759E">
            <w:pPr>
              <w:pStyle w:val="Bezmezer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63759E">
            <w:pPr>
              <w:pStyle w:val="Bezmezer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63759E">
            <w:pPr>
              <w:pStyle w:val="Bezmezer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63759E">
            <w:pPr>
              <w:pStyle w:val="Bezmezer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63759E" w:rsidRPr="007B0FF9" w14:paraId="6E8A51A0" w14:textId="77777777" w:rsidTr="002321A0">
        <w:tc>
          <w:tcPr>
            <w:tcW w:w="2122" w:type="dxa"/>
          </w:tcPr>
          <w:p w14:paraId="7F3BF2E2" w14:textId="77777777" w:rsidR="0063759E" w:rsidRPr="007B0FF9" w:rsidRDefault="0063759E" w:rsidP="0063759E">
            <w:pPr>
              <w:pStyle w:val="Bezmezer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>Provozovatel ubytovacího zařízení</w:t>
            </w:r>
            <w:r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1F27CC8" w14:textId="77777777" w:rsidR="0063759E" w:rsidRPr="00A02CD7" w:rsidRDefault="00C4633D" w:rsidP="0063759E">
            <w:pPr>
              <w:pStyle w:val="Bezmezer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B991941E5241443595F6620F7719578B"/>
                </w:placeholder>
              </w:sdtPr>
              <w:sdtEndPr/>
              <w:sdtContent>
                <w:r w:rsidR="0063759E" w:rsidRPr="00A618BE">
                  <w:rPr>
                    <w:rFonts w:cs="Arial"/>
                    <w:b/>
                    <w:szCs w:val="20"/>
                  </w:rPr>
                  <w:t>DIAMANT UNIPOOL s.r.o.</w:t>
                </w:r>
              </w:sdtContent>
            </w:sdt>
          </w:p>
          <w:p w14:paraId="1EA9B357" w14:textId="77777777" w:rsidR="0063759E" w:rsidRPr="00A02CD7" w:rsidRDefault="0063759E" w:rsidP="0063759E">
            <w:pPr>
              <w:pStyle w:val="Bezmezer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proofErr w:type="spellStart"/>
            <w:sdt>
              <w:sdtPr>
                <w:rPr>
                  <w:rFonts w:cs="Arial"/>
                  <w:szCs w:val="20"/>
                </w:rPr>
                <w:id w:val="417375212"/>
                <w:placeholder>
                  <w:docPart w:val="D37AB31EFB8645E7B8BA7080FCE179C0"/>
                </w:placeholder>
              </w:sdtPr>
              <w:sdtEndPr/>
              <w:sdtContent>
                <w:r w:rsidRPr="00A618BE">
                  <w:rPr>
                    <w:rFonts w:cs="Arial"/>
                    <w:szCs w:val="20"/>
                  </w:rPr>
                  <w:t>Bynina</w:t>
                </w:r>
                <w:proofErr w:type="spellEnd"/>
                <w:r w:rsidRPr="00A618BE">
                  <w:rPr>
                    <w:rFonts w:cs="Arial"/>
                    <w:szCs w:val="20"/>
                  </w:rPr>
                  <w:t xml:space="preserve"> 186, 757 01 Valašské Meziříčí</w:t>
                </w:r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6F51CA4C" w14:textId="77777777" w:rsidR="0063759E" w:rsidRPr="00A02CD7" w:rsidRDefault="0063759E" w:rsidP="0063759E">
            <w:pPr>
              <w:pStyle w:val="Bezmezer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BA7743D29DBB4F5AB75AE688A7A692CC"/>
                </w:placeholder>
              </w:sdtPr>
              <w:sdtEndPr/>
              <w:sdtContent>
                <w:r w:rsidRPr="00A618BE">
                  <w:rPr>
                    <w:rFonts w:cs="Arial"/>
                    <w:szCs w:val="20"/>
                  </w:rPr>
                  <w:t>25353209</w:t>
                </w:r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2FCAC091" w14:textId="77777777" w:rsidR="0063759E" w:rsidRPr="00A02CD7" w:rsidRDefault="0063759E" w:rsidP="0063759E">
            <w:pPr>
              <w:pStyle w:val="Bezmezer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E87C868EAF7448F0B3B1CA6C7C366A48"/>
                </w:placeholder>
              </w:sdtPr>
              <w:sdtEndPr/>
              <w:sdtContent>
                <w:r w:rsidRPr="00381F95">
                  <w:rPr>
                    <w:rFonts w:cs="Arial"/>
                    <w:szCs w:val="20"/>
                  </w:rPr>
                  <w:t>Česká spořitelna</w:t>
                </w:r>
                <w:r>
                  <w:rPr>
                    <w:rFonts w:cs="Arial"/>
                    <w:szCs w:val="20"/>
                  </w:rPr>
                  <w:t>,</w:t>
                </w:r>
                <w:r w:rsidRPr="00381F95">
                  <w:rPr>
                    <w:rFonts w:cs="Arial"/>
                    <w:szCs w:val="20"/>
                  </w:rPr>
                  <w:t xml:space="preserve"> č. </w:t>
                </w:r>
                <w:proofErr w:type="spellStart"/>
                <w:r w:rsidRPr="00381F95">
                  <w:rPr>
                    <w:rFonts w:cs="Arial"/>
                    <w:szCs w:val="20"/>
                  </w:rPr>
                  <w:t>ú.</w:t>
                </w:r>
                <w:proofErr w:type="spellEnd"/>
                <w:r w:rsidRPr="00381F95">
                  <w:rPr>
                    <w:rFonts w:cs="Arial"/>
                    <w:szCs w:val="20"/>
                  </w:rPr>
                  <w:t>: 3694482/0800</w:t>
                </w:r>
              </w:sdtContent>
            </w:sdt>
          </w:p>
          <w:p w14:paraId="104A575E" w14:textId="77777777" w:rsidR="0063759E" w:rsidRDefault="0063759E" w:rsidP="0063759E">
            <w:pPr>
              <w:pStyle w:val="Bezmezer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B658E4BB2E5A476992C92E1E357B5885"/>
                </w:placeholder>
              </w:sdtPr>
              <w:sdtEndPr/>
              <w:sdtContent>
                <w:r w:rsidRPr="00381F95">
                  <w:rPr>
                    <w:rFonts w:cs="Arial"/>
                    <w:szCs w:val="20"/>
                  </w:rPr>
                  <w:t>Lukáš Jaroslav – jednatel</w:t>
                </w:r>
              </w:sdtContent>
            </w:sdt>
          </w:p>
          <w:p w14:paraId="0F0658B7" w14:textId="77777777" w:rsidR="0063759E" w:rsidRPr="00A02CD7" w:rsidRDefault="0063759E" w:rsidP="0063759E">
            <w:pPr>
              <w:pStyle w:val="Bezmezer"/>
              <w:jc w:val="both"/>
              <w:rPr>
                <w:rFonts w:cs="Arial"/>
                <w:i/>
                <w:szCs w:val="20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Pr="009D1D07">
              <w:rPr>
                <w:rFonts w:cs="Arial"/>
              </w:rPr>
              <w:t>M</w:t>
            </w:r>
            <w:r>
              <w:rPr>
                <w:rFonts w:cs="Arial"/>
              </w:rPr>
              <w:t>artin</w:t>
            </w:r>
            <w:r w:rsidRPr="009D1D07">
              <w:rPr>
                <w:rFonts w:cs="Arial"/>
              </w:rPr>
              <w:t xml:space="preserve"> L</w:t>
            </w:r>
            <w:r>
              <w:rPr>
                <w:rFonts w:cs="Arial"/>
              </w:rPr>
              <w:t>ukáš, jednatel</w:t>
            </w:r>
          </w:p>
          <w:p w14:paraId="173F32BE" w14:textId="0186145D" w:rsidR="0063759E" w:rsidRPr="00A02CD7" w:rsidRDefault="0063759E" w:rsidP="0063759E">
            <w:pPr>
              <w:pStyle w:val="Bezmezer"/>
              <w:jc w:val="both"/>
              <w:rPr>
                <w:rFonts w:cs="Arial"/>
                <w:b/>
              </w:rPr>
            </w:pPr>
            <w:r w:rsidRPr="00A02CD7">
              <w:rPr>
                <w:rFonts w:cs="Arial"/>
                <w:b/>
                <w:szCs w:val="20"/>
              </w:rPr>
              <w:t>(dále i jen „provozovatel ubytovacího zařízení“)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6BE69722" w:rsidR="00CF3267" w:rsidRPr="00CD787C" w:rsidRDefault="0041293D" w:rsidP="004A45BC">
      <w:pPr>
        <w:pStyle w:val="2rove"/>
      </w:pPr>
      <w:r w:rsidRPr="00CD787C">
        <w:t>S</w:t>
      </w:r>
      <w:r w:rsidR="00CF3267" w:rsidRPr="00CD787C">
        <w:t xml:space="preserve">mluvní strany </w:t>
      </w:r>
      <w:r w:rsidRPr="00CD787C">
        <w:t xml:space="preserve">se </w:t>
      </w:r>
      <w:r w:rsidR="00CF3267" w:rsidRPr="00CD787C">
        <w:t>dohodly na uzavření dodatku č.</w:t>
      </w:r>
      <w:r w:rsidR="003F7EA3" w:rsidRPr="00CD787C">
        <w:t> </w:t>
      </w:r>
      <w:r w:rsidR="0063759E">
        <w:t>2</w:t>
      </w:r>
      <w:r w:rsidR="003141CB" w:rsidRPr="00CD787C">
        <w:t xml:space="preserve"> </w:t>
      </w:r>
      <w:r w:rsidR="00CF3267" w:rsidRPr="00CD787C">
        <w:t>ke</w:t>
      </w:r>
      <w:r w:rsidR="003F7EA3" w:rsidRPr="00CD787C">
        <w:t> </w:t>
      </w:r>
      <w:r w:rsidR="00CF3267" w:rsidRPr="00CD787C">
        <w:t>smlouvě</w:t>
      </w:r>
      <w:r w:rsidR="00591DEA" w:rsidRPr="00591DEA">
        <w:t xml:space="preserve"> </w:t>
      </w:r>
      <w:r w:rsidR="00591DEA" w:rsidRPr="004A45BC">
        <w:t xml:space="preserve">o zajištění ubytovací kapacity </w:t>
      </w:r>
      <w:r w:rsidR="00591DEA" w:rsidRPr="00CD787C">
        <w:t>č</w:t>
      </w:r>
      <w:r w:rsidR="00591DEA" w:rsidRPr="00725DE7">
        <w:t>. </w:t>
      </w:r>
      <w:r w:rsidR="00591DEA" w:rsidRPr="00725DE7">
        <w:rPr>
          <w:rFonts w:cs="Arial"/>
        </w:rPr>
        <w:t>D</w:t>
      </w:r>
      <w:r w:rsidR="00591DEA" w:rsidRPr="0063759E">
        <w:rPr>
          <w:rFonts w:cs="Arial"/>
        </w:rPr>
        <w:t>/</w:t>
      </w:r>
      <w:r w:rsidR="0063759E" w:rsidRPr="0063759E">
        <w:rPr>
          <w:rFonts w:cs="Arial"/>
        </w:rPr>
        <w:t>0798</w:t>
      </w:r>
      <w:r w:rsidR="00591DEA" w:rsidRPr="0063759E">
        <w:rPr>
          <w:rFonts w:cs="Arial"/>
        </w:rPr>
        <w:t>/</w:t>
      </w:r>
      <w:r w:rsidR="00591DEA" w:rsidRPr="00725DE7">
        <w:rPr>
          <w:rFonts w:cs="Arial"/>
        </w:rPr>
        <w:t>2022/KH</w:t>
      </w:r>
      <w:r w:rsidR="00591DEA">
        <w:rPr>
          <w:rFonts w:cs="Arial"/>
        </w:rPr>
        <w:t xml:space="preserve">, ve znění dodatku č. </w:t>
      </w:r>
      <w:r w:rsidR="00591DEA" w:rsidRPr="00725DE7">
        <w:rPr>
          <w:rFonts w:cs="Arial"/>
        </w:rPr>
        <w:t>D</w:t>
      </w:r>
      <w:r w:rsidR="00591DEA" w:rsidRPr="0063759E">
        <w:rPr>
          <w:rFonts w:cs="Arial"/>
        </w:rPr>
        <w:t>/</w:t>
      </w:r>
      <w:r w:rsidR="0063759E" w:rsidRPr="0063759E">
        <w:rPr>
          <w:rFonts w:cs="Arial"/>
        </w:rPr>
        <w:t>0798</w:t>
      </w:r>
      <w:r w:rsidR="00591DEA" w:rsidRPr="0063759E">
        <w:rPr>
          <w:rFonts w:cs="Arial"/>
        </w:rPr>
        <w:t>/</w:t>
      </w:r>
      <w:r w:rsidR="00591DEA" w:rsidRPr="00725DE7">
        <w:rPr>
          <w:rFonts w:cs="Arial"/>
        </w:rPr>
        <w:t>2022/KH</w:t>
      </w:r>
      <w:r w:rsidR="00591DEA">
        <w:rPr>
          <w:rFonts w:cs="Arial"/>
        </w:rPr>
        <w:t xml:space="preserve">/1 ze dne </w:t>
      </w:r>
      <w:r w:rsidR="009C4B95">
        <w:rPr>
          <w:rFonts w:cs="Arial"/>
        </w:rPr>
        <w:t>21. 12. </w:t>
      </w:r>
      <w:r w:rsidR="00591DEA">
        <w:rPr>
          <w:rFonts w:cs="Arial"/>
        </w:rPr>
        <w:t xml:space="preserve">2022 </w:t>
      </w:r>
      <w:r w:rsidR="00591DEA" w:rsidRPr="00CD787C">
        <w:t>(dále jen „</w:t>
      </w:r>
      <w:r w:rsidR="00591DEA" w:rsidRPr="003141CB">
        <w:rPr>
          <w:b/>
        </w:rPr>
        <w:t>smlouva</w:t>
      </w:r>
      <w:r w:rsidR="00591DEA" w:rsidRPr="00CD787C">
        <w:t>“)</w:t>
      </w:r>
      <w:r w:rsidR="00CF3267" w:rsidRPr="00CD787C">
        <w:t xml:space="preserve">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C86D84">
        <w:rPr>
          <w:rFonts w:cs="Arial"/>
        </w:rPr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A678EF1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mění </w:t>
      </w:r>
      <w:r w:rsidRPr="00ED0DA4">
        <w:t>a nově zní takto:</w:t>
      </w:r>
    </w:p>
    <w:p w14:paraId="4A0B7937" w14:textId="69D7780A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</w:t>
      </w:r>
      <w:r w:rsidR="0063759E">
        <w:t xml:space="preserve">m </w:t>
      </w:r>
      <w:r w:rsidR="0063759E" w:rsidRPr="0063759E">
        <w:rPr>
          <w:b/>
        </w:rPr>
        <w:t>30. 6. 2023</w:t>
      </w:r>
      <w:r w:rsidR="0063759E">
        <w:t>.</w:t>
      </w:r>
      <w:r w:rsidR="00092296" w:rsidRPr="00B8459E">
        <w:t xml:space="preserve"> </w:t>
      </w:r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537CCD24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3759E" w:rsidRPr="007B0FF9" w14:paraId="600F207F" w14:textId="77777777" w:rsidTr="00DA748F">
        <w:trPr>
          <w:trHeight w:val="643"/>
          <w:jc w:val="center"/>
        </w:trPr>
        <w:tc>
          <w:tcPr>
            <w:tcW w:w="4531" w:type="dxa"/>
            <w:vAlign w:val="bottom"/>
          </w:tcPr>
          <w:p w14:paraId="6324568E" w14:textId="25AF2E76" w:rsidR="0063759E" w:rsidRPr="003D1375" w:rsidRDefault="0063759E" w:rsidP="005F0EEA">
            <w:pPr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5F0EEA">
              <w:rPr>
                <w:rFonts w:cs="Arial"/>
              </w:rPr>
              <w:t>14.3.2023</w:t>
            </w:r>
            <w:r w:rsidRPr="00B8459E">
              <w:rPr>
                <w:rFonts w:cs="Arial"/>
              </w:rPr>
              <w:t> </w:t>
            </w:r>
          </w:p>
        </w:tc>
        <w:tc>
          <w:tcPr>
            <w:tcW w:w="4531" w:type="dxa"/>
            <w:vAlign w:val="bottom"/>
          </w:tcPr>
          <w:p w14:paraId="041977A1" w14:textId="3528B763" w:rsidR="0063759E" w:rsidRPr="00B8459E" w:rsidRDefault="0063759E" w:rsidP="00DA748F">
            <w:pPr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>
              <w:rPr>
                <w:rFonts w:cs="Arial"/>
              </w:rPr>
              <w:t>e</w:t>
            </w:r>
            <w:r w:rsidRPr="00B8459E">
              <w:rPr>
                <w:rFonts w:cs="Arial"/>
              </w:rPr>
              <w:t> </w:t>
            </w:r>
            <w:r>
              <w:rPr>
                <w:rFonts w:cs="Arial"/>
              </w:rPr>
              <w:t xml:space="preserve">Valašském Meziříčí </w:t>
            </w:r>
            <w:r w:rsidRPr="00B8459E">
              <w:rPr>
                <w:rFonts w:cs="Arial"/>
              </w:rPr>
              <w:t>dne </w:t>
            </w:r>
            <w:proofErr w:type="gramStart"/>
            <w:r w:rsidR="005F0EEA">
              <w:rPr>
                <w:rFonts w:cs="Arial"/>
              </w:rPr>
              <w:t>6.3.2023</w:t>
            </w:r>
            <w:proofErr w:type="gramEnd"/>
          </w:p>
        </w:tc>
      </w:tr>
      <w:tr w:rsidR="0063759E" w:rsidRPr="007B0FF9" w14:paraId="677FCDDF" w14:textId="77777777" w:rsidTr="00DA748F">
        <w:trPr>
          <w:trHeight w:val="567"/>
          <w:jc w:val="center"/>
        </w:trPr>
        <w:tc>
          <w:tcPr>
            <w:tcW w:w="4531" w:type="dxa"/>
            <w:vAlign w:val="center"/>
          </w:tcPr>
          <w:p w14:paraId="3F5E8D24" w14:textId="77777777" w:rsidR="0063759E" w:rsidRPr="00B8459E" w:rsidRDefault="0063759E" w:rsidP="00DA748F">
            <w:pPr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>
              <w:rPr>
                <w:rFonts w:cs="Arial"/>
              </w:rPr>
              <w:t> </w:t>
            </w:r>
            <w:r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29597239" w14:textId="77777777" w:rsidR="0063759E" w:rsidRPr="00B8459E" w:rsidRDefault="0063759E" w:rsidP="00DA748F">
            <w:pPr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>
              <w:rPr>
                <w:rFonts w:cs="Arial"/>
              </w:rPr>
              <w:t> provozovatele</w:t>
            </w:r>
            <w:r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</w:tr>
      <w:tr w:rsidR="0063759E" w:rsidRPr="007B0FF9" w14:paraId="64BED282" w14:textId="77777777" w:rsidTr="00DA748F">
        <w:trPr>
          <w:trHeight w:val="567"/>
          <w:jc w:val="center"/>
        </w:trPr>
        <w:tc>
          <w:tcPr>
            <w:tcW w:w="4531" w:type="dxa"/>
            <w:vAlign w:val="center"/>
          </w:tcPr>
          <w:p w14:paraId="2D09C3B2" w14:textId="77777777" w:rsidR="0063759E" w:rsidRPr="00B8459E" w:rsidRDefault="0063759E" w:rsidP="00DA748F">
            <w:pPr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6AA55BC7" w14:textId="77777777" w:rsidR="0063759E" w:rsidRPr="00B8459E" w:rsidRDefault="0063759E" w:rsidP="00DA748F">
            <w:pPr>
              <w:rPr>
                <w:rFonts w:cs="Arial"/>
              </w:rPr>
            </w:pPr>
          </w:p>
        </w:tc>
      </w:tr>
      <w:tr w:rsidR="0063759E" w:rsidRPr="007B0FF9" w14:paraId="4319B64A" w14:textId="77777777" w:rsidTr="00DA748F">
        <w:trPr>
          <w:trHeight w:val="567"/>
          <w:jc w:val="center"/>
        </w:trPr>
        <w:tc>
          <w:tcPr>
            <w:tcW w:w="4531" w:type="dxa"/>
            <w:vAlign w:val="center"/>
          </w:tcPr>
          <w:p w14:paraId="079EB0AD" w14:textId="77777777" w:rsidR="0063759E" w:rsidRDefault="0063759E" w:rsidP="00DA748F">
            <w:pPr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  <w:r>
              <w:rPr>
                <w:rFonts w:cs="Arial"/>
                <w:szCs w:val="20"/>
              </w:rPr>
              <w:t xml:space="preserve"> </w:t>
            </w:r>
          </w:p>
          <w:p w14:paraId="6DECA274" w14:textId="77777777" w:rsidR="0063759E" w:rsidRPr="00B8459E" w:rsidRDefault="0063759E" w:rsidP="00DA748F">
            <w:pPr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2A213287" w14:textId="77777777" w:rsidR="0063759E" w:rsidRDefault="0063759E" w:rsidP="00DA748F">
            <w:pPr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569C3E95" w14:textId="77777777" w:rsidR="0063759E" w:rsidRPr="00B8459E" w:rsidRDefault="0063759E" w:rsidP="00DA748F">
            <w:pPr>
              <w:rPr>
                <w:rFonts w:cs="Arial"/>
              </w:rPr>
            </w:pPr>
            <w:r w:rsidRPr="00C50624">
              <w:rPr>
                <w:rFonts w:cs="Arial"/>
              </w:rPr>
              <w:t>Jaroslav Lukáš, jednatel</w:t>
            </w:r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  <w:bookmarkStart w:id="0" w:name="_GoBack"/>
      <w:bookmarkEnd w:id="0"/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6C1F0" w14:textId="77777777" w:rsidR="00C4633D" w:rsidRDefault="00C4633D" w:rsidP="00324D78">
      <w:pPr>
        <w:spacing w:after="0" w:line="240" w:lineRule="auto"/>
      </w:pPr>
      <w:r>
        <w:separator/>
      </w:r>
    </w:p>
  </w:endnote>
  <w:endnote w:type="continuationSeparator" w:id="0">
    <w:p w14:paraId="4572C411" w14:textId="77777777" w:rsidR="00C4633D" w:rsidRDefault="00C4633D" w:rsidP="00324D78">
      <w:pPr>
        <w:spacing w:after="0" w:line="240" w:lineRule="auto"/>
      </w:pPr>
      <w:r>
        <w:continuationSeparator/>
      </w:r>
    </w:p>
  </w:endnote>
  <w:endnote w:type="continuationNotice" w:id="1">
    <w:p w14:paraId="35126EB7" w14:textId="77777777" w:rsidR="00C4633D" w:rsidRDefault="00C463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2DF34E68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5F0EEA">
      <w:rPr>
        <w:noProof/>
      </w:rPr>
      <w:t>1</w:t>
    </w:r>
    <w:r w:rsidRPr="003D1375">
      <w:fldChar w:fldCharType="end"/>
    </w:r>
    <w:r w:rsidRPr="003D1375">
      <w:t xml:space="preserve"> z </w:t>
    </w:r>
    <w:fldSimple w:instr="NUMPAGES  \* Arabic  \* MERGEFORMAT">
      <w:r w:rsidR="005F0EEA">
        <w:rPr>
          <w:noProof/>
        </w:rPr>
        <w:t>1</w:t>
      </w:r>
    </w:fldSimple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4517F" w14:textId="77777777" w:rsidR="00C4633D" w:rsidRDefault="00C4633D" w:rsidP="00324D78">
      <w:pPr>
        <w:spacing w:after="0" w:line="240" w:lineRule="auto"/>
      </w:pPr>
      <w:r>
        <w:separator/>
      </w:r>
    </w:p>
  </w:footnote>
  <w:footnote w:type="continuationSeparator" w:id="0">
    <w:p w14:paraId="3377A8D7" w14:textId="77777777" w:rsidR="00C4633D" w:rsidRDefault="00C4633D" w:rsidP="00324D78">
      <w:pPr>
        <w:spacing w:after="0" w:line="240" w:lineRule="auto"/>
      </w:pPr>
      <w:r>
        <w:continuationSeparator/>
      </w:r>
    </w:p>
  </w:footnote>
  <w:footnote w:type="continuationNotice" w:id="1">
    <w:p w14:paraId="40AA0643" w14:textId="77777777" w:rsidR="00C4633D" w:rsidRDefault="00C463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0B8A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5CC4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6CD3"/>
    <w:rsid w:val="00587DDD"/>
    <w:rsid w:val="00591DEA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0EEA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3759E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B2480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3903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2839"/>
    <w:rsid w:val="007D786E"/>
    <w:rsid w:val="007E1791"/>
    <w:rsid w:val="007F06CC"/>
    <w:rsid w:val="007F3815"/>
    <w:rsid w:val="008024B4"/>
    <w:rsid w:val="008209BF"/>
    <w:rsid w:val="00823226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9350E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059AF"/>
    <w:rsid w:val="009139D6"/>
    <w:rsid w:val="00921CB8"/>
    <w:rsid w:val="009274C9"/>
    <w:rsid w:val="00927879"/>
    <w:rsid w:val="00930026"/>
    <w:rsid w:val="00931178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76BF7"/>
    <w:rsid w:val="0098071B"/>
    <w:rsid w:val="00990D91"/>
    <w:rsid w:val="0099201B"/>
    <w:rsid w:val="00992C37"/>
    <w:rsid w:val="009954FF"/>
    <w:rsid w:val="009A1660"/>
    <w:rsid w:val="009A30EF"/>
    <w:rsid w:val="009A7B68"/>
    <w:rsid w:val="009B704A"/>
    <w:rsid w:val="009C4B95"/>
    <w:rsid w:val="009C519F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6CD9"/>
    <w:rsid w:val="00C37053"/>
    <w:rsid w:val="00C41132"/>
    <w:rsid w:val="00C41341"/>
    <w:rsid w:val="00C43844"/>
    <w:rsid w:val="00C4633D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86D84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27B85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A2F6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5B2C"/>
    <w:rsid w:val="00E57923"/>
    <w:rsid w:val="00E608F3"/>
    <w:rsid w:val="00E80EA9"/>
    <w:rsid w:val="00E81330"/>
    <w:rsid w:val="00E81765"/>
    <w:rsid w:val="00E81B52"/>
    <w:rsid w:val="00E82920"/>
    <w:rsid w:val="00E84126"/>
    <w:rsid w:val="00E8594B"/>
    <w:rsid w:val="00E86D26"/>
    <w:rsid w:val="00EA1D72"/>
    <w:rsid w:val="00EA26E7"/>
    <w:rsid w:val="00EA44FB"/>
    <w:rsid w:val="00EA5AF9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91941E5241443595F6620F771957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592EA-D41B-464B-B01D-4A500613F93E}"/>
      </w:docPartPr>
      <w:docPartBody>
        <w:p w:rsidR="00216CAB" w:rsidRDefault="005B343A" w:rsidP="005B343A">
          <w:pPr>
            <w:pStyle w:val="B991941E5241443595F6620F7719578B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7AB31EFB8645E7B8BA7080FCE179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0B1093-1B6A-4C69-A18A-D38A71123A31}"/>
      </w:docPartPr>
      <w:docPartBody>
        <w:p w:rsidR="00216CAB" w:rsidRDefault="005B343A" w:rsidP="005B343A">
          <w:pPr>
            <w:pStyle w:val="D37AB31EFB8645E7B8BA7080FCE179C0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BA7743D29DBB4F5AB75AE688A7A692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1795E7-4FB1-4F9A-810A-F9870B3C2885}"/>
      </w:docPartPr>
      <w:docPartBody>
        <w:p w:rsidR="00216CAB" w:rsidRDefault="005B343A" w:rsidP="005B343A">
          <w:pPr>
            <w:pStyle w:val="BA7743D29DBB4F5AB75AE688A7A692CC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E87C868EAF7448F0B3B1CA6C7C366A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37195F-C163-4BB0-9141-881399ACC4AB}"/>
      </w:docPartPr>
      <w:docPartBody>
        <w:p w:rsidR="00216CAB" w:rsidRDefault="005B343A" w:rsidP="005B343A">
          <w:pPr>
            <w:pStyle w:val="E87C868EAF7448F0B3B1CA6C7C366A48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B658E4BB2E5A476992C92E1E357B58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9D402A-0C4B-46CF-B597-58C724BA202C}"/>
      </w:docPartPr>
      <w:docPartBody>
        <w:p w:rsidR="00216CAB" w:rsidRDefault="005B343A" w:rsidP="005B343A">
          <w:pPr>
            <w:pStyle w:val="B658E4BB2E5A476992C92E1E357B5885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0E7D58"/>
    <w:rsid w:val="0015220A"/>
    <w:rsid w:val="001F382E"/>
    <w:rsid w:val="00216CAB"/>
    <w:rsid w:val="00253516"/>
    <w:rsid w:val="002D497C"/>
    <w:rsid w:val="00506104"/>
    <w:rsid w:val="005B343A"/>
    <w:rsid w:val="00645CED"/>
    <w:rsid w:val="006E2DD7"/>
    <w:rsid w:val="00736F59"/>
    <w:rsid w:val="00740B30"/>
    <w:rsid w:val="00816C0F"/>
    <w:rsid w:val="00825BCD"/>
    <w:rsid w:val="008C781C"/>
    <w:rsid w:val="008D6B14"/>
    <w:rsid w:val="008F0692"/>
    <w:rsid w:val="008F4748"/>
    <w:rsid w:val="00923911"/>
    <w:rsid w:val="00B06A0F"/>
    <w:rsid w:val="00B201C5"/>
    <w:rsid w:val="00C13A95"/>
    <w:rsid w:val="00CB104D"/>
    <w:rsid w:val="00D3071F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B343A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A3E0D6E58F9940B4AF3FC461D1CE06161">
    <w:name w:val="A3E0D6E58F9940B4AF3FC461D1CE0616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1">
    <w:name w:val="1038A15B5BCB42FAA802BE500CD67667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1">
    <w:name w:val="D9164254A79B4868BE1BD21B962472E4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1">
    <w:name w:val="488F7C89B9CC4EB186314AA36129CAFB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1">
    <w:name w:val="EC955259935C46B6B6D0A263D500F601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1">
    <w:name w:val="34D5CB8BA0A14A49A95F8E5EFDFE62001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2">
    <w:name w:val="A3E0D6E58F9940B4AF3FC461D1CE0616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2">
    <w:name w:val="1038A15B5BCB42FAA802BE500CD67667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2">
    <w:name w:val="D9164254A79B4868BE1BD21B962472E4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2">
    <w:name w:val="488F7C89B9CC4EB186314AA36129CAFB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2">
    <w:name w:val="EC955259935C46B6B6D0A263D500F601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2">
    <w:name w:val="34D5CB8BA0A14A49A95F8E5EFDFE62002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3">
    <w:name w:val="A3E0D6E58F9940B4AF3FC461D1CE0616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3">
    <w:name w:val="1038A15B5BCB42FAA802BE500CD67667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3">
    <w:name w:val="D9164254A79B4868BE1BD21B962472E4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3">
    <w:name w:val="488F7C89B9CC4EB186314AA36129CAFB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3">
    <w:name w:val="EC955259935C46B6B6D0A263D500F601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3">
    <w:name w:val="34D5CB8BA0A14A49A95F8E5EFDFE62003"/>
    <w:rsid w:val="008F4748"/>
    <w:rPr>
      <w:rFonts w:ascii="Arial" w:eastAsiaTheme="minorHAnsi" w:hAnsi="Arial"/>
      <w:sz w:val="20"/>
      <w:lang w:eastAsia="en-US"/>
    </w:rPr>
  </w:style>
  <w:style w:type="paragraph" w:customStyle="1" w:styleId="B991941E5241443595F6620F7719578B">
    <w:name w:val="B991941E5241443595F6620F7719578B"/>
    <w:rsid w:val="005B343A"/>
  </w:style>
  <w:style w:type="paragraph" w:customStyle="1" w:styleId="D37AB31EFB8645E7B8BA7080FCE179C0">
    <w:name w:val="D37AB31EFB8645E7B8BA7080FCE179C0"/>
    <w:rsid w:val="005B343A"/>
  </w:style>
  <w:style w:type="paragraph" w:customStyle="1" w:styleId="BA7743D29DBB4F5AB75AE688A7A692CC">
    <w:name w:val="BA7743D29DBB4F5AB75AE688A7A692CC"/>
    <w:rsid w:val="005B343A"/>
  </w:style>
  <w:style w:type="paragraph" w:customStyle="1" w:styleId="E87C868EAF7448F0B3B1CA6C7C366A48">
    <w:name w:val="E87C868EAF7448F0B3B1CA6C7C366A48"/>
    <w:rsid w:val="005B343A"/>
  </w:style>
  <w:style w:type="paragraph" w:customStyle="1" w:styleId="B658E4BB2E5A476992C92E1E357B5885">
    <w:name w:val="B658E4BB2E5A476992C92E1E357B5885"/>
    <w:rsid w:val="005B34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30414CD9F194097E189552EFF5CA4" ma:contentTypeVersion="9" ma:contentTypeDescription="Vytvoří nový dokument" ma:contentTypeScope="" ma:versionID="3cc05dc8fa2a136eb4a8de0683f46a15">
  <xsd:schema xmlns:xsd="http://www.w3.org/2001/XMLSchema" xmlns:xs="http://www.w3.org/2001/XMLSchema" xmlns:p="http://schemas.microsoft.com/office/2006/metadata/properties" xmlns:ns3="6844c560-6a7d-4bf2-8182-932cb50ea38f" targetNamespace="http://schemas.microsoft.com/office/2006/metadata/properties" ma:root="true" ma:fieldsID="54e9d23432d6a7b2c4959dc1c4a62b32" ns3:_="">
    <xsd:import namespace="6844c560-6a7d-4bf2-8182-932cb50ea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4c560-6a7d-4bf2-8182-932cb50ea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5625F-00E5-4984-988D-97C0FF6D8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4c560-6a7d-4bf2-8182-932cb50e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EEBD29-5C23-47BC-A7E9-ACA9839D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7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Marek Tomáš</cp:lastModifiedBy>
  <cp:revision>7</cp:revision>
  <cp:lastPrinted>2023-03-02T10:23:00Z</cp:lastPrinted>
  <dcterms:created xsi:type="dcterms:W3CDTF">2023-02-02T07:02:00Z</dcterms:created>
  <dcterms:modified xsi:type="dcterms:W3CDTF">2023-03-20T08:25:00Z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0x010100A5330414CD9F194097E189552EFF5CA4</vt:lpwstr>
  </property>
</Properties>
</file>