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C99CB" w14:textId="65E6112C" w:rsidR="00685393" w:rsidRDefault="000114A6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9" behindDoc="0" locked="0" layoutInCell="1" allowOverlap="1" wp14:anchorId="4B630AEE" wp14:editId="31A73776">
                <wp:simplePos x="0" y="0"/>
                <wp:positionH relativeFrom="page">
                  <wp:posOffset>1891665</wp:posOffset>
                </wp:positionH>
                <wp:positionV relativeFrom="paragraph">
                  <wp:posOffset>67310</wp:posOffset>
                </wp:positionV>
                <wp:extent cx="1548130" cy="66167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130" cy="6616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618DE3" w14:textId="023618C6" w:rsidR="00685393" w:rsidRDefault="000206FA">
                            <w:pPr>
                              <w:pStyle w:val="Titulekobrzku0"/>
                              <w:shd w:val="clear" w:color="auto" w:fill="auto"/>
                              <w:rPr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30"/>
                                <w:szCs w:val="30"/>
                              </w:rPr>
                              <w:t>Uměleck</w:t>
                            </w:r>
                            <w:r w:rsidR="00D102B7">
                              <w:rPr>
                                <w:rFonts w:ascii="Calibri" w:eastAsia="Calibri" w:hAnsi="Calibri" w:cs="Calibri"/>
                                <w:color w:val="000000"/>
                                <w:sz w:val="30"/>
                                <w:szCs w:val="30"/>
                              </w:rPr>
                              <w:t xml:space="preserve">é </w:t>
                            </w: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30"/>
                                <w:szCs w:val="30"/>
                              </w:rPr>
                              <w:t>pasířství</w:t>
                            </w:r>
                          </w:p>
                          <w:p w14:paraId="128CFC8F" w14:textId="77777777" w:rsidR="00685393" w:rsidRDefault="000206FA">
                            <w:pPr>
                              <w:pStyle w:val="Titulekobrzku0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0"/>
                                <w:szCs w:val="20"/>
                              </w:rPr>
                              <w:t>Martin Jirásek</w:t>
                            </w:r>
                          </w:p>
                          <w:p w14:paraId="45C1AB2D" w14:textId="77777777" w:rsidR="000114A6" w:rsidRDefault="000114A6">
                            <w:pPr>
                              <w:pStyle w:val="Titulekobrzku0"/>
                              <w:shd w:val="clear" w:color="auto" w:fill="auto"/>
                              <w:rPr>
                                <w:color w:val="B63845"/>
                                <w:lang w:val="en-US" w:eastAsia="en-US" w:bidi="en-US"/>
                              </w:rPr>
                            </w:pPr>
                            <w:r>
                              <w:rPr>
                                <w:color w:val="B63845"/>
                                <w:lang w:val="en-US" w:eastAsia="en-US" w:bidi="en-US"/>
                              </w:rPr>
                              <w:t>www.pasirstvi-jirasek.cz</w:t>
                            </w:r>
                          </w:p>
                          <w:p w14:paraId="31D0C427" w14:textId="62F2B4EE" w:rsidR="00685393" w:rsidRDefault="00D102B7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XXXXXXXXXXXX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630AEE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148.95pt;margin-top:5.3pt;width:121.9pt;height:52.1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" filled="f" stroked="f">
                <v:textbox style="mso-fit-shape-to-text:t" inset="0,0,0,0">
                  <w:txbxContent>
                    <w:p w14:paraId="2D618DE3" w14:textId="023618C6" w:rsidR="00685393" w:rsidRDefault="000206FA">
                      <w:pPr>
                        <w:pStyle w:val="Titulekobrzku0"/>
                        <w:shd w:val="clear" w:color="auto" w:fill="auto"/>
                        <w:rPr>
                          <w:sz w:val="30"/>
                          <w:szCs w:val="3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30"/>
                          <w:szCs w:val="30"/>
                        </w:rPr>
                        <w:t>Uměleck</w:t>
                      </w:r>
                      <w:r w:rsidR="00D102B7">
                        <w:rPr>
                          <w:rFonts w:ascii="Calibri" w:eastAsia="Calibri" w:hAnsi="Calibri" w:cs="Calibri"/>
                          <w:color w:val="000000"/>
                          <w:sz w:val="30"/>
                          <w:szCs w:val="30"/>
                        </w:rPr>
                        <w:t xml:space="preserve">é </w:t>
                      </w:r>
                      <w:r>
                        <w:rPr>
                          <w:rFonts w:ascii="Calibri" w:eastAsia="Calibri" w:hAnsi="Calibri" w:cs="Calibri"/>
                          <w:color w:val="000000"/>
                          <w:sz w:val="30"/>
                          <w:szCs w:val="30"/>
                        </w:rPr>
                        <w:t>pasířství</w:t>
                      </w:r>
                    </w:p>
                    <w:p w14:paraId="128CFC8F" w14:textId="77777777" w:rsidR="00685393" w:rsidRDefault="000206FA">
                      <w:pPr>
                        <w:pStyle w:val="Titulekobrzku0"/>
                        <w:shd w:val="clear" w:color="auto" w:fill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0"/>
                          <w:szCs w:val="20"/>
                        </w:rPr>
                        <w:t>Martin Jirásek</w:t>
                      </w:r>
                    </w:p>
                    <w:p w14:paraId="45C1AB2D" w14:textId="77777777" w:rsidR="000114A6" w:rsidRDefault="000114A6">
                      <w:pPr>
                        <w:pStyle w:val="Titulekobrzku0"/>
                        <w:shd w:val="clear" w:color="auto" w:fill="auto"/>
                        <w:rPr>
                          <w:color w:val="B63845"/>
                          <w:lang w:val="en-US" w:eastAsia="en-US" w:bidi="en-US"/>
                        </w:rPr>
                      </w:pPr>
                      <w:r>
                        <w:rPr>
                          <w:color w:val="B63845"/>
                          <w:lang w:val="en-US" w:eastAsia="en-US" w:bidi="en-US"/>
                        </w:rPr>
                        <w:t>www.pasirstvi-jirasek.cz</w:t>
                      </w:r>
                    </w:p>
                    <w:p w14:paraId="31D0C427" w14:textId="62F2B4EE" w:rsidR="00685393" w:rsidRDefault="00D102B7">
                      <w:pPr>
                        <w:pStyle w:val="Titulekobrzku0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XXXXXXXXXXXX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206FA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1" behindDoc="0" locked="0" layoutInCell="1" allowOverlap="1" wp14:anchorId="0517E1B1" wp14:editId="462DC38A">
                <wp:simplePos x="0" y="0"/>
                <wp:positionH relativeFrom="page">
                  <wp:posOffset>2059940</wp:posOffset>
                </wp:positionH>
                <wp:positionV relativeFrom="paragraph">
                  <wp:posOffset>807720</wp:posOffset>
                </wp:positionV>
                <wp:extent cx="603250" cy="11303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250" cy="1130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5860A6" w14:textId="52894C59" w:rsidR="00685393" w:rsidRDefault="000206FA">
                            <w:pPr>
                              <w:pStyle w:val="Titulekobrzku0"/>
                              <w:shd w:val="clear" w:color="auto" w:fill="auto"/>
                            </w:pPr>
                            <w:proofErr w:type="spellStart"/>
                            <w:proofErr w:type="gramStart"/>
                            <w:r>
                              <w:rPr>
                                <w:color w:val="000000"/>
                              </w:rPr>
                              <w:t>tel:</w:t>
                            </w:r>
                            <w:r w:rsidR="00D102B7">
                              <w:rPr>
                                <w:color w:val="000000"/>
                              </w:rPr>
                              <w:t>XXXXXXX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17E1B1" id="Shape 5" o:spid="_x0000_s1027" type="#_x0000_t202" style="position:absolute;margin-left:162.2pt;margin-top:63.6pt;width:47.5pt;height:8.9pt;z-index:12582938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" filled="f" stroked="f">
                <v:textbox style="mso-fit-shape-to-text:t" inset="0,0,0,0">
                  <w:txbxContent>
                    <w:p w14:paraId="2C5860A6" w14:textId="52894C59" w:rsidR="00685393" w:rsidRDefault="000206FA">
                      <w:pPr>
                        <w:pStyle w:val="Titulekobrzku0"/>
                        <w:shd w:val="clear" w:color="auto" w:fill="auto"/>
                      </w:pPr>
                      <w:proofErr w:type="spellStart"/>
                      <w:proofErr w:type="gramStart"/>
                      <w:r>
                        <w:rPr>
                          <w:color w:val="000000"/>
                        </w:rPr>
                        <w:t>tel:</w:t>
                      </w:r>
                      <w:r w:rsidR="00D102B7">
                        <w:rPr>
                          <w:color w:val="000000"/>
                        </w:rPr>
                        <w:t>XXXXXXX</w:t>
                      </w:r>
                      <w:proofErr w:type="spellEnd"/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714E73F" w14:textId="77777777" w:rsidR="00685393" w:rsidRDefault="000206FA">
      <w:pPr>
        <w:pStyle w:val="Nadpis10"/>
        <w:keepNext/>
        <w:keepLines/>
        <w:shd w:val="clear" w:color="auto" w:fill="auto"/>
        <w:ind w:right="120"/>
      </w:pPr>
      <w:bookmarkStart w:id="0" w:name="bookmark0"/>
      <w:r>
        <w:rPr>
          <w:color w:val="000000"/>
        </w:rPr>
        <w:t>CENOVÁ KALKULACE</w:t>
      </w:r>
      <w:bookmarkEnd w:id="0"/>
    </w:p>
    <w:p w14:paraId="27F8484F" w14:textId="77777777" w:rsidR="00685393" w:rsidRDefault="000206FA">
      <w:pPr>
        <w:pStyle w:val="Nadpis10"/>
        <w:keepNext/>
        <w:keepLines/>
        <w:shd w:val="clear" w:color="auto" w:fill="auto"/>
        <w:ind w:right="100"/>
      </w:pPr>
      <w:bookmarkStart w:id="1" w:name="bookmark1"/>
      <w:r>
        <w:t>Výroba garnýží - klášter Plasy</w:t>
      </w:r>
      <w:bookmarkEnd w:id="1"/>
    </w:p>
    <w:p w14:paraId="7AFAD22B" w14:textId="7842DAEE" w:rsidR="00685393" w:rsidRDefault="00685393">
      <w:pPr>
        <w:jc w:val="center"/>
        <w:rPr>
          <w:sz w:val="2"/>
          <w:szCs w:val="2"/>
        </w:rPr>
      </w:pPr>
    </w:p>
    <w:p w14:paraId="035DA2CD" w14:textId="77777777" w:rsidR="00685393" w:rsidRDefault="000206FA">
      <w:pPr>
        <w:spacing w:line="14" w:lineRule="exact"/>
      </w:pPr>
      <w:r>
        <w:br w:type="page"/>
      </w:r>
    </w:p>
    <w:p w14:paraId="3A3B4A98" w14:textId="77777777" w:rsidR="00685393" w:rsidRDefault="000206FA">
      <w:pPr>
        <w:pStyle w:val="Titulektabulky0"/>
        <w:shd w:val="clear" w:color="auto" w:fill="auto"/>
        <w:ind w:left="3082"/>
      </w:pPr>
      <w:r>
        <w:lastRenderedPageBreak/>
        <w:t>Cenová kalkulace</w:t>
      </w:r>
    </w:p>
    <w:p w14:paraId="0FA984EF" w14:textId="77777777" w:rsidR="0059563A" w:rsidRDefault="0059563A">
      <w:pPr>
        <w:pStyle w:val="Titulektabulky0"/>
        <w:shd w:val="clear" w:color="auto" w:fill="auto"/>
        <w:ind w:left="3082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0"/>
        <w:gridCol w:w="2266"/>
        <w:gridCol w:w="2266"/>
        <w:gridCol w:w="2275"/>
      </w:tblGrid>
      <w:tr w:rsidR="00685393" w14:paraId="2B44AA56" w14:textId="77777777">
        <w:trPr>
          <w:trHeight w:hRule="exact" w:val="893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5D84E3" w14:textId="77777777" w:rsidR="00685393" w:rsidRDefault="000206FA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Prvek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BFDDEC" w14:textId="77777777" w:rsidR="00685393" w:rsidRDefault="000206FA">
            <w:pPr>
              <w:pStyle w:val="Jin0"/>
              <w:shd w:val="clear" w:color="auto" w:fill="auto"/>
            </w:pPr>
            <w:r>
              <w:rPr>
                <w:b/>
                <w:bCs/>
              </w:rPr>
              <w:t>Materiál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1581D" w14:textId="77777777" w:rsidR="00685393" w:rsidRDefault="000206FA">
            <w:pPr>
              <w:pStyle w:val="Jin0"/>
              <w:shd w:val="clear" w:color="auto" w:fill="auto"/>
            </w:pPr>
            <w:r>
              <w:rPr>
                <w:b/>
                <w:bCs/>
              </w:rPr>
              <w:t>Počet ks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8E1EEA" w14:textId="77777777" w:rsidR="00685393" w:rsidRDefault="000206FA">
            <w:pPr>
              <w:pStyle w:val="Jin0"/>
              <w:shd w:val="clear" w:color="auto" w:fill="auto"/>
            </w:pPr>
            <w:r>
              <w:rPr>
                <w:b/>
                <w:bCs/>
              </w:rPr>
              <w:t>Cena celkem bez DPH</w:t>
            </w:r>
          </w:p>
        </w:tc>
      </w:tr>
      <w:tr w:rsidR="00685393" w14:paraId="46E3C8A3" w14:textId="77777777">
        <w:trPr>
          <w:trHeight w:hRule="exact" w:val="3528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4768FB" w14:textId="77777777" w:rsidR="00685393" w:rsidRDefault="000206FA">
            <w:pPr>
              <w:pStyle w:val="Jin0"/>
              <w:shd w:val="clear" w:color="auto" w:fill="auto"/>
            </w:pPr>
            <w:r>
              <w:t>Mosazná</w:t>
            </w:r>
          </w:p>
          <w:p w14:paraId="42932074" w14:textId="77777777" w:rsidR="00685393" w:rsidRDefault="000206FA">
            <w:pPr>
              <w:pStyle w:val="Jin0"/>
              <w:shd w:val="clear" w:color="auto" w:fill="auto"/>
            </w:pPr>
            <w:proofErr w:type="spellStart"/>
            <w:r>
              <w:t>dvougarnýž</w:t>
            </w:r>
            <w:proofErr w:type="spellEnd"/>
          </w:p>
          <w:p w14:paraId="2150CF9E" w14:textId="77777777" w:rsidR="00685393" w:rsidRDefault="000206FA">
            <w:pPr>
              <w:pStyle w:val="Jin0"/>
              <w:shd w:val="clear" w:color="auto" w:fill="auto"/>
            </w:pPr>
            <w:r>
              <w:t>dle</w:t>
            </w:r>
          </w:p>
          <w:p w14:paraId="3439B332" w14:textId="77777777" w:rsidR="00685393" w:rsidRDefault="000206FA">
            <w:pPr>
              <w:pStyle w:val="Jin0"/>
              <w:shd w:val="clear" w:color="auto" w:fill="auto"/>
            </w:pPr>
            <w:r>
              <w:t>schváleného vzoru v barvě medová</w:t>
            </w:r>
          </w:p>
          <w:p w14:paraId="249C53FE" w14:textId="77777777" w:rsidR="00685393" w:rsidRDefault="000206FA">
            <w:pPr>
              <w:pStyle w:val="Jin0"/>
              <w:shd w:val="clear" w:color="auto" w:fill="auto"/>
            </w:pPr>
            <w:r>
              <w:t>patina+ očka</w:t>
            </w:r>
          </w:p>
          <w:p w14:paraId="1C4EEE0C" w14:textId="77777777" w:rsidR="00685393" w:rsidRDefault="000206FA">
            <w:pPr>
              <w:pStyle w:val="Jin0"/>
              <w:shd w:val="clear" w:color="auto" w:fill="auto"/>
            </w:pPr>
            <w:r>
              <w:t>na závěs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0F13BC" w14:textId="77777777" w:rsidR="00685393" w:rsidRDefault="000206FA">
            <w:pPr>
              <w:pStyle w:val="Jin0"/>
              <w:shd w:val="clear" w:color="auto" w:fill="auto"/>
            </w:pPr>
            <w:r>
              <w:t>Mosaz, kov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74D0D1" w14:textId="77777777" w:rsidR="00685393" w:rsidRDefault="000206FA">
            <w:pPr>
              <w:pStyle w:val="Jin0"/>
              <w:shd w:val="clear" w:color="auto" w:fill="auto"/>
            </w:pPr>
            <w:proofErr w:type="gramStart"/>
            <w:r>
              <w:t>2ks - garnýž</w:t>
            </w:r>
            <w:proofErr w:type="gramEnd"/>
            <w:r>
              <w:t xml:space="preserve"> 4ks - očka na</w:t>
            </w:r>
          </w:p>
          <w:p w14:paraId="187B9A46" w14:textId="77777777" w:rsidR="00685393" w:rsidRDefault="000206FA">
            <w:pPr>
              <w:pStyle w:val="Jin0"/>
              <w:shd w:val="clear" w:color="auto" w:fill="auto"/>
            </w:pPr>
            <w:r>
              <w:t>závěs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DA39AF" w14:textId="77777777" w:rsidR="00685393" w:rsidRDefault="000206FA">
            <w:pPr>
              <w:pStyle w:val="Jin0"/>
              <w:shd w:val="clear" w:color="auto" w:fill="auto"/>
            </w:pPr>
            <w:r>
              <w:rPr>
                <w:b/>
                <w:bCs/>
              </w:rPr>
              <w:t>30.200 Kč</w:t>
            </w:r>
          </w:p>
        </w:tc>
      </w:tr>
      <w:tr w:rsidR="00685393" w14:paraId="3337FB23" w14:textId="77777777">
        <w:trPr>
          <w:trHeight w:hRule="exact" w:val="888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94FBCB" w14:textId="77777777" w:rsidR="00685393" w:rsidRDefault="000206FA">
            <w:pPr>
              <w:pStyle w:val="Jin0"/>
              <w:shd w:val="clear" w:color="auto" w:fill="auto"/>
            </w:pPr>
            <w:r>
              <w:t>Cestovní</w:t>
            </w:r>
          </w:p>
          <w:p w14:paraId="0D8C67C7" w14:textId="77777777" w:rsidR="00685393" w:rsidRDefault="000206FA">
            <w:pPr>
              <w:pStyle w:val="Jin0"/>
              <w:shd w:val="clear" w:color="auto" w:fill="auto"/>
              <w:spacing w:line="230" w:lineRule="auto"/>
            </w:pPr>
            <w:r>
              <w:t>náklady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75E647" w14:textId="77777777" w:rsidR="00685393" w:rsidRDefault="00685393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101957" w14:textId="77777777" w:rsidR="00685393" w:rsidRDefault="00685393">
            <w:pPr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A91FDB" w14:textId="77777777" w:rsidR="00685393" w:rsidRDefault="000206FA">
            <w:pPr>
              <w:pStyle w:val="Jin0"/>
              <w:shd w:val="clear" w:color="auto" w:fill="auto"/>
            </w:pPr>
            <w:r>
              <w:rPr>
                <w:b/>
                <w:bCs/>
              </w:rPr>
              <w:t>1.500 Kč</w:t>
            </w:r>
          </w:p>
        </w:tc>
      </w:tr>
      <w:tr w:rsidR="00685393" w14:paraId="5E78BF58" w14:textId="77777777">
        <w:trPr>
          <w:trHeight w:hRule="exact" w:val="509"/>
          <w:jc w:val="center"/>
        </w:trPr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AA3ABF" w14:textId="77777777" w:rsidR="00685393" w:rsidRDefault="000206FA">
            <w:pPr>
              <w:pStyle w:val="Jin0"/>
              <w:shd w:val="clear" w:color="auto" w:fill="auto"/>
            </w:pPr>
            <w:r>
              <w:rPr>
                <w:b/>
                <w:bCs/>
              </w:rPr>
              <w:t>CELKEM: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9C5A5F" w14:textId="77777777" w:rsidR="00685393" w:rsidRDefault="00685393">
            <w:pPr>
              <w:rPr>
                <w:sz w:val="10"/>
                <w:szCs w:val="1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43D60F" w14:textId="77777777" w:rsidR="00685393" w:rsidRDefault="00685393">
            <w:pPr>
              <w:rPr>
                <w:sz w:val="10"/>
                <w:szCs w:val="1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877FED9" w14:textId="77777777" w:rsidR="00685393" w:rsidRDefault="000206FA">
            <w:pPr>
              <w:pStyle w:val="Jin0"/>
              <w:shd w:val="clear" w:color="auto" w:fill="auto"/>
              <w:rPr>
                <w:sz w:val="40"/>
                <w:szCs w:val="40"/>
              </w:rPr>
            </w:pPr>
            <w:r>
              <w:rPr>
                <w:b/>
                <w:bCs/>
                <w:color w:val="FF0000"/>
                <w:sz w:val="40"/>
                <w:szCs w:val="40"/>
              </w:rPr>
              <w:t>31.700 Kč</w:t>
            </w:r>
          </w:p>
        </w:tc>
      </w:tr>
    </w:tbl>
    <w:p w14:paraId="59517E1D" w14:textId="77777777" w:rsidR="00685393" w:rsidRDefault="00685393">
      <w:pPr>
        <w:spacing w:after="1146" w:line="14" w:lineRule="exact"/>
      </w:pPr>
    </w:p>
    <w:p w14:paraId="26601500" w14:textId="77777777" w:rsidR="00685393" w:rsidRDefault="000206FA">
      <w:pPr>
        <w:pStyle w:val="Zkladntext20"/>
        <w:shd w:val="clear" w:color="auto" w:fill="auto"/>
        <w:tabs>
          <w:tab w:val="left" w:leader="dot" w:pos="5870"/>
        </w:tabs>
        <w:rPr>
          <w:sz w:val="40"/>
          <w:szCs w:val="40"/>
        </w:rPr>
      </w:pPr>
      <w:r>
        <w:t>Cena celkem bez DPH</w:t>
      </w:r>
      <w:r>
        <w:tab/>
      </w:r>
      <w:r>
        <w:rPr>
          <w:b w:val="0"/>
          <w:bCs w:val="0"/>
          <w:color w:val="FF0000"/>
          <w:sz w:val="40"/>
          <w:szCs w:val="40"/>
        </w:rPr>
        <w:t>31.700 Kč</w:t>
      </w:r>
    </w:p>
    <w:p w14:paraId="4F125B25" w14:textId="77777777" w:rsidR="00685393" w:rsidRDefault="000206FA">
      <w:pPr>
        <w:pStyle w:val="Zkladntext1"/>
        <w:shd w:val="clear" w:color="auto" w:fill="auto"/>
        <w:tabs>
          <w:tab w:val="left" w:leader="dot" w:pos="5870"/>
        </w:tabs>
        <w:spacing w:after="2440"/>
      </w:pPr>
      <w:r>
        <w:t>Cena celkem vč 21%DPH</w:t>
      </w:r>
      <w:r>
        <w:tab/>
        <w:t>38.357 Kč</w:t>
      </w:r>
    </w:p>
    <w:p w14:paraId="0E3F727C" w14:textId="77777777" w:rsidR="00685393" w:rsidRDefault="000206FA">
      <w:pPr>
        <w:pStyle w:val="Zkladntext30"/>
        <w:shd w:val="clear" w:color="auto" w:fill="auto"/>
        <w:sectPr w:rsidR="00685393">
          <w:pgSz w:w="11900" w:h="16840"/>
          <w:pgMar w:top="1407" w:right="1412" w:bottom="1466" w:left="1386" w:header="0" w:footer="3" w:gutter="0"/>
          <w:cols w:space="720"/>
          <w:noEndnote/>
          <w:docGrid w:linePitch="360"/>
        </w:sectPr>
      </w:pPr>
      <w:r>
        <w:rPr>
          <w:b w:val="0"/>
          <w:bCs w:val="0"/>
          <w:noProof/>
          <w:color w:val="FF0000"/>
          <w:sz w:val="40"/>
          <w:szCs w:val="40"/>
          <w:lang w:bidi="ar-SA"/>
        </w:rPr>
        <mc:AlternateContent>
          <mc:Choice Requires="wps">
            <w:drawing>
              <wp:anchor distT="0" distB="0" distL="0" distR="0" simplePos="0" relativeHeight="125829384" behindDoc="0" locked="0" layoutInCell="1" allowOverlap="1" wp14:anchorId="328BD171" wp14:editId="38EEA6E8">
                <wp:simplePos x="0" y="0"/>
                <wp:positionH relativeFrom="page">
                  <wp:posOffset>5193030</wp:posOffset>
                </wp:positionH>
                <wp:positionV relativeFrom="paragraph">
                  <wp:posOffset>12700</wp:posOffset>
                </wp:positionV>
                <wp:extent cx="920750" cy="213360"/>
                <wp:effectExtent l="0" t="0" r="0" b="0"/>
                <wp:wrapSquare wrapText="left"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750" cy="213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E1FB7B9" w14:textId="77777777" w:rsidR="00685393" w:rsidRDefault="000206FA">
                            <w:pPr>
                              <w:pStyle w:val="Titulekobrzku0"/>
                              <w:shd w:val="clear" w:color="auto" w:fill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000000"/>
                                <w:sz w:val="24"/>
                                <w:szCs w:val="24"/>
                              </w:rPr>
                              <w:t>Martin Jirásek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BD171" id="Shape 10" o:spid="_x0000_s1028" type="#_x0000_t202" style="position:absolute;margin-left:408.9pt;margin-top:1pt;width:72.5pt;height:16.8pt;z-index:125829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" filled="f" stroked="f">
                <v:textbox style="mso-fit-shape-to-text:t" inset="0,0,0,0">
                  <w:txbxContent>
                    <w:p w14:paraId="3E1FB7B9" w14:textId="77777777" w:rsidR="00685393" w:rsidRDefault="000206FA">
                      <w:pPr>
                        <w:pStyle w:val="Titulekobrzku0"/>
                        <w:shd w:val="clear" w:color="auto" w:fill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 w:cs="Calibri"/>
                          <w:color w:val="000000"/>
                          <w:sz w:val="24"/>
                          <w:szCs w:val="24"/>
                        </w:rPr>
                        <w:t>Martin Jirásek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V Praze dne 07.09.2022</w:t>
      </w:r>
    </w:p>
    <w:p w14:paraId="3317C2EF" w14:textId="6D091682" w:rsidR="00685393" w:rsidRDefault="00685393">
      <w:pPr>
        <w:spacing w:line="360" w:lineRule="exact"/>
      </w:pPr>
    </w:p>
    <w:p w14:paraId="319E1408" w14:textId="77777777" w:rsidR="00685393" w:rsidRDefault="00685393">
      <w:pPr>
        <w:spacing w:line="360" w:lineRule="exact"/>
      </w:pPr>
    </w:p>
    <w:p w14:paraId="18733C25" w14:textId="77777777" w:rsidR="00685393" w:rsidRDefault="00685393">
      <w:pPr>
        <w:spacing w:line="360" w:lineRule="exact"/>
      </w:pPr>
    </w:p>
    <w:p w14:paraId="17D704A0" w14:textId="77777777" w:rsidR="00685393" w:rsidRDefault="00685393">
      <w:pPr>
        <w:spacing w:line="360" w:lineRule="exact"/>
      </w:pPr>
    </w:p>
    <w:p w14:paraId="2ED935E8" w14:textId="77777777" w:rsidR="00685393" w:rsidRDefault="00685393">
      <w:pPr>
        <w:spacing w:line="360" w:lineRule="exact"/>
      </w:pPr>
    </w:p>
    <w:p w14:paraId="5DF5DF91" w14:textId="77777777" w:rsidR="00685393" w:rsidRDefault="00685393">
      <w:pPr>
        <w:spacing w:line="360" w:lineRule="exact"/>
      </w:pPr>
    </w:p>
    <w:p w14:paraId="3C8EB928" w14:textId="77777777" w:rsidR="00685393" w:rsidRDefault="00685393">
      <w:pPr>
        <w:spacing w:line="360" w:lineRule="exact"/>
      </w:pPr>
    </w:p>
    <w:p w14:paraId="4A621A8F" w14:textId="77777777" w:rsidR="00685393" w:rsidRDefault="00685393">
      <w:pPr>
        <w:spacing w:line="360" w:lineRule="exact"/>
      </w:pPr>
    </w:p>
    <w:p w14:paraId="30A1B06C" w14:textId="77777777" w:rsidR="00685393" w:rsidRDefault="00685393">
      <w:pPr>
        <w:spacing w:line="360" w:lineRule="exact"/>
      </w:pPr>
    </w:p>
    <w:p w14:paraId="45F9FC38" w14:textId="77777777" w:rsidR="00685393" w:rsidRDefault="00685393">
      <w:pPr>
        <w:spacing w:line="360" w:lineRule="exact"/>
      </w:pPr>
    </w:p>
    <w:p w14:paraId="224DDA25" w14:textId="77777777" w:rsidR="00685393" w:rsidRDefault="00685393">
      <w:pPr>
        <w:spacing w:line="360" w:lineRule="exact"/>
      </w:pPr>
    </w:p>
    <w:p w14:paraId="1FB68334" w14:textId="77777777" w:rsidR="00685393" w:rsidRDefault="00685393">
      <w:pPr>
        <w:spacing w:line="360" w:lineRule="exact"/>
      </w:pPr>
    </w:p>
    <w:p w14:paraId="37D4197D" w14:textId="77777777" w:rsidR="00685393" w:rsidRDefault="00685393">
      <w:pPr>
        <w:spacing w:line="360" w:lineRule="exact"/>
      </w:pPr>
    </w:p>
    <w:p w14:paraId="5EE2A1B5" w14:textId="77777777" w:rsidR="00685393" w:rsidRDefault="00685393">
      <w:pPr>
        <w:spacing w:line="360" w:lineRule="exact"/>
      </w:pPr>
    </w:p>
    <w:p w14:paraId="376279AA" w14:textId="77777777" w:rsidR="00685393" w:rsidRDefault="00685393">
      <w:pPr>
        <w:spacing w:line="360" w:lineRule="exact"/>
      </w:pPr>
    </w:p>
    <w:p w14:paraId="57E25196" w14:textId="77777777" w:rsidR="00685393" w:rsidRDefault="00685393">
      <w:pPr>
        <w:spacing w:line="360" w:lineRule="exact"/>
      </w:pPr>
    </w:p>
    <w:p w14:paraId="2060D7BD" w14:textId="77777777" w:rsidR="00685393" w:rsidRDefault="00685393">
      <w:pPr>
        <w:spacing w:line="360" w:lineRule="exact"/>
      </w:pPr>
    </w:p>
    <w:p w14:paraId="3E4124E2" w14:textId="77777777" w:rsidR="00685393" w:rsidRDefault="00685393">
      <w:pPr>
        <w:spacing w:line="360" w:lineRule="exact"/>
      </w:pPr>
    </w:p>
    <w:p w14:paraId="6430C6EB" w14:textId="77777777" w:rsidR="00685393" w:rsidRDefault="00685393">
      <w:pPr>
        <w:spacing w:line="360" w:lineRule="exact"/>
      </w:pPr>
    </w:p>
    <w:p w14:paraId="3E4C16E3" w14:textId="77777777" w:rsidR="00685393" w:rsidRDefault="00685393">
      <w:pPr>
        <w:spacing w:line="360" w:lineRule="exact"/>
      </w:pPr>
    </w:p>
    <w:p w14:paraId="0816E36D" w14:textId="77777777" w:rsidR="00685393" w:rsidRDefault="00685393">
      <w:pPr>
        <w:spacing w:line="360" w:lineRule="exact"/>
      </w:pPr>
    </w:p>
    <w:p w14:paraId="711F81B8" w14:textId="77777777" w:rsidR="00685393" w:rsidRDefault="00685393">
      <w:pPr>
        <w:spacing w:line="360" w:lineRule="exact"/>
      </w:pPr>
    </w:p>
    <w:p w14:paraId="60C067BA" w14:textId="77777777" w:rsidR="00685393" w:rsidRDefault="00685393">
      <w:pPr>
        <w:spacing w:line="360" w:lineRule="exact"/>
      </w:pPr>
    </w:p>
    <w:p w14:paraId="50583C63" w14:textId="77777777" w:rsidR="00685393" w:rsidRDefault="00685393">
      <w:pPr>
        <w:spacing w:line="360" w:lineRule="exact"/>
      </w:pPr>
    </w:p>
    <w:p w14:paraId="6411786E" w14:textId="77777777" w:rsidR="00685393" w:rsidRDefault="00685393">
      <w:pPr>
        <w:spacing w:line="360" w:lineRule="exact"/>
      </w:pPr>
    </w:p>
    <w:p w14:paraId="0D460555" w14:textId="77777777" w:rsidR="00685393" w:rsidRDefault="00685393">
      <w:pPr>
        <w:spacing w:line="360" w:lineRule="exact"/>
      </w:pPr>
    </w:p>
    <w:p w14:paraId="52473A89" w14:textId="77777777" w:rsidR="00685393" w:rsidRDefault="00685393">
      <w:pPr>
        <w:spacing w:line="360" w:lineRule="exact"/>
      </w:pPr>
    </w:p>
    <w:p w14:paraId="119D7D81" w14:textId="77777777" w:rsidR="00685393" w:rsidRDefault="00685393">
      <w:pPr>
        <w:spacing w:line="360" w:lineRule="exact"/>
      </w:pPr>
    </w:p>
    <w:p w14:paraId="61E46845" w14:textId="77777777" w:rsidR="00685393" w:rsidRDefault="00685393">
      <w:pPr>
        <w:spacing w:line="360" w:lineRule="exact"/>
      </w:pPr>
    </w:p>
    <w:p w14:paraId="128117EE" w14:textId="77777777" w:rsidR="00685393" w:rsidRDefault="00685393">
      <w:pPr>
        <w:spacing w:line="360" w:lineRule="exact"/>
      </w:pPr>
    </w:p>
    <w:p w14:paraId="7D7FB869" w14:textId="77777777" w:rsidR="00685393" w:rsidRDefault="00685393">
      <w:pPr>
        <w:spacing w:line="360" w:lineRule="exact"/>
      </w:pPr>
    </w:p>
    <w:p w14:paraId="27D281C4" w14:textId="77777777" w:rsidR="00685393" w:rsidRDefault="00685393">
      <w:pPr>
        <w:spacing w:line="360" w:lineRule="exact"/>
      </w:pPr>
    </w:p>
    <w:p w14:paraId="51C90C27" w14:textId="77777777" w:rsidR="00685393" w:rsidRDefault="00685393">
      <w:pPr>
        <w:spacing w:line="360" w:lineRule="exact"/>
      </w:pPr>
    </w:p>
    <w:p w14:paraId="28E406BE" w14:textId="77777777" w:rsidR="00685393" w:rsidRDefault="00685393">
      <w:pPr>
        <w:spacing w:line="360" w:lineRule="exact"/>
      </w:pPr>
    </w:p>
    <w:p w14:paraId="4EE360F1" w14:textId="77777777" w:rsidR="00685393" w:rsidRDefault="00685393">
      <w:pPr>
        <w:spacing w:line="360" w:lineRule="exact"/>
      </w:pPr>
    </w:p>
    <w:p w14:paraId="040AE70E" w14:textId="77777777" w:rsidR="00685393" w:rsidRDefault="00685393">
      <w:pPr>
        <w:spacing w:line="360" w:lineRule="exact"/>
      </w:pPr>
    </w:p>
    <w:p w14:paraId="314EADF9" w14:textId="77777777" w:rsidR="00685393" w:rsidRDefault="00685393">
      <w:pPr>
        <w:spacing w:line="370" w:lineRule="exact"/>
      </w:pPr>
    </w:p>
    <w:p w14:paraId="3274F18A" w14:textId="77777777" w:rsidR="00685393" w:rsidRDefault="00685393">
      <w:pPr>
        <w:spacing w:line="14" w:lineRule="exact"/>
      </w:pPr>
    </w:p>
    <w:sectPr w:rsidR="00685393">
      <w:pgSz w:w="11900" w:h="16840"/>
      <w:pgMar w:top="1412" w:right="2011" w:bottom="1412" w:left="137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2E1E0" w14:textId="77777777" w:rsidR="000F3F52" w:rsidRDefault="000F3F52">
      <w:r>
        <w:separator/>
      </w:r>
    </w:p>
  </w:endnote>
  <w:endnote w:type="continuationSeparator" w:id="0">
    <w:p w14:paraId="623B12FF" w14:textId="77777777" w:rsidR="000F3F52" w:rsidRDefault="000F3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DC660" w14:textId="77777777" w:rsidR="000F3F52" w:rsidRDefault="000F3F52"/>
  </w:footnote>
  <w:footnote w:type="continuationSeparator" w:id="0">
    <w:p w14:paraId="39619D4B" w14:textId="77777777" w:rsidR="000F3F52" w:rsidRDefault="000F3F5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85393"/>
    <w:rsid w:val="000114A6"/>
    <w:rsid w:val="000206FA"/>
    <w:rsid w:val="000F3AF0"/>
    <w:rsid w:val="000F3F52"/>
    <w:rsid w:val="0059563A"/>
    <w:rsid w:val="00685393"/>
    <w:rsid w:val="00D1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5C4A3"/>
  <w15:docId w15:val="{B568D33D-70FF-4C71-ABC8-86E07342C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/>
      <w:bCs/>
      <w:i w:val="0"/>
      <w:iCs w:val="0"/>
      <w:smallCaps w:val="0"/>
      <w:strike w:val="0"/>
      <w:color w:val="4B9E67"/>
      <w:sz w:val="11"/>
      <w:szCs w:val="11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0000"/>
      <w:sz w:val="52"/>
      <w:szCs w:val="5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/>
      <w:bCs/>
      <w:i w:val="0"/>
      <w:iCs w:val="0"/>
      <w:smallCaps w:val="0"/>
      <w:strike w:val="0"/>
      <w:color w:val="FF0000"/>
      <w:sz w:val="40"/>
      <w:szCs w:val="4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b/>
      <w:bCs/>
      <w:color w:val="4B9E67"/>
      <w:sz w:val="11"/>
      <w:szCs w:val="11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right="110"/>
      <w:jc w:val="center"/>
      <w:outlineLvl w:val="0"/>
    </w:pPr>
    <w:rPr>
      <w:rFonts w:ascii="Times New Roman" w:eastAsia="Times New Roman" w:hAnsi="Times New Roman" w:cs="Times New Roman"/>
      <w:b/>
      <w:bCs/>
      <w:color w:val="FF0000"/>
      <w:sz w:val="52"/>
      <w:szCs w:val="5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Calibri" w:eastAsia="Calibri" w:hAnsi="Calibri" w:cs="Calibri"/>
      <w:sz w:val="36"/>
      <w:szCs w:val="3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0"/>
      <w:jc w:val="both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/>
      <w:jc w:val="both"/>
    </w:pPr>
    <w:rPr>
      <w:rFonts w:ascii="Calibri" w:eastAsia="Calibri" w:hAnsi="Calibri" w:cs="Calibri"/>
      <w:b/>
      <w:bCs/>
      <w:color w:val="FF0000"/>
      <w:sz w:val="40"/>
      <w:szCs w:val="4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Calibri" w:eastAsia="Calibri" w:hAnsi="Calibri" w:cs="Calibri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14A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14A6"/>
    <w:rPr>
      <w:rFonts w:ascii="Tahoma" w:hAnsi="Tahoma" w:cs="Tahoma"/>
      <w:color w:val="000000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0114A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Jirásek</dc:creator>
  <cp:lastModifiedBy>frankova</cp:lastModifiedBy>
  <cp:revision>5</cp:revision>
  <dcterms:created xsi:type="dcterms:W3CDTF">2023-03-17T08:44:00Z</dcterms:created>
  <dcterms:modified xsi:type="dcterms:W3CDTF">2023-03-20T07:57:00Z</dcterms:modified>
</cp:coreProperties>
</file>