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7B3F" w14:textId="77777777" w:rsidR="00203FE0" w:rsidRPr="009913B3" w:rsidRDefault="00203FE0" w:rsidP="00EF4609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  <w:r w:rsidRPr="009913B3">
        <w:rPr>
          <w:b/>
          <w:bCs/>
          <w:sz w:val="28"/>
          <w:szCs w:val="28"/>
        </w:rPr>
        <w:t>S</w:t>
      </w:r>
      <w:r w:rsidR="00EF4609">
        <w:rPr>
          <w:b/>
          <w:bCs/>
          <w:sz w:val="28"/>
          <w:szCs w:val="28"/>
        </w:rPr>
        <w:t>MLOUVA O VÝPŮJČCE</w:t>
      </w:r>
    </w:p>
    <w:p w14:paraId="50A37B40" w14:textId="769C8D5E" w:rsidR="00203FE0" w:rsidRPr="009913B3" w:rsidRDefault="005E2C1B" w:rsidP="00AA7247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E248A8">
        <w:rPr>
          <w:b/>
          <w:sz w:val="24"/>
          <w:szCs w:val="24"/>
        </w:rPr>
        <w:t>1</w:t>
      </w:r>
      <w:r w:rsidR="000D05BE">
        <w:rPr>
          <w:b/>
          <w:sz w:val="24"/>
          <w:szCs w:val="24"/>
        </w:rPr>
        <w:t xml:space="preserve"> </w:t>
      </w:r>
      <w:r w:rsidR="00AA7247" w:rsidRPr="00AA7247">
        <w:rPr>
          <w:b/>
          <w:sz w:val="24"/>
          <w:szCs w:val="24"/>
        </w:rPr>
        <w:t>/ 20</w:t>
      </w:r>
      <w:r w:rsidR="00E248A8">
        <w:rPr>
          <w:b/>
          <w:sz w:val="24"/>
          <w:szCs w:val="24"/>
        </w:rPr>
        <w:t>2</w:t>
      </w:r>
      <w:r w:rsidR="00F82EB1">
        <w:rPr>
          <w:b/>
          <w:sz w:val="24"/>
          <w:szCs w:val="24"/>
        </w:rPr>
        <w:t>3</w:t>
      </w:r>
    </w:p>
    <w:p w14:paraId="50A37B41" w14:textId="77777777" w:rsidR="00203FE0" w:rsidRPr="009913B3" w:rsidRDefault="00203FE0" w:rsidP="00203FE0">
      <w:pPr>
        <w:ind w:left="2832" w:firstLine="708"/>
        <w:rPr>
          <w:b/>
          <w:sz w:val="24"/>
          <w:szCs w:val="24"/>
        </w:rPr>
      </w:pPr>
    </w:p>
    <w:p w14:paraId="50A37B42" w14:textId="77777777" w:rsidR="005E2C1B" w:rsidRPr="00262595" w:rsidRDefault="00203FE0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13B3">
        <w:rPr>
          <w:sz w:val="24"/>
          <w:szCs w:val="24"/>
        </w:rPr>
        <w:t xml:space="preserve">uzavřená podle </w:t>
      </w:r>
      <w:r w:rsidR="005E2C1B" w:rsidRPr="00262595">
        <w:rPr>
          <w:sz w:val="24"/>
          <w:szCs w:val="24"/>
        </w:rPr>
        <w:t>§ 2</w:t>
      </w:r>
      <w:r w:rsidR="005E2C1B">
        <w:rPr>
          <w:sz w:val="24"/>
          <w:szCs w:val="24"/>
        </w:rPr>
        <w:t>193</w:t>
      </w:r>
      <w:r w:rsidR="005E2C1B" w:rsidRPr="00262595">
        <w:rPr>
          <w:sz w:val="24"/>
          <w:szCs w:val="24"/>
        </w:rPr>
        <w:t xml:space="preserve"> a násl. zákona</w:t>
      </w:r>
      <w:r w:rsidR="005E2C1B" w:rsidRPr="009913B3">
        <w:rPr>
          <w:sz w:val="24"/>
          <w:szCs w:val="24"/>
        </w:rPr>
        <w:t xml:space="preserve"> </w:t>
      </w:r>
      <w:r w:rsidRPr="009913B3">
        <w:rPr>
          <w:sz w:val="24"/>
          <w:szCs w:val="24"/>
        </w:rPr>
        <w:t>č. 89/2012 Sb., občanského zákoníku v platném znění (dále jen „</w:t>
      </w:r>
      <w:proofErr w:type="spellStart"/>
      <w:r w:rsidR="005E2C1B" w:rsidRPr="000D05BE">
        <w:rPr>
          <w:sz w:val="24"/>
          <w:szCs w:val="24"/>
        </w:rPr>
        <w:t>o.z</w:t>
      </w:r>
      <w:proofErr w:type="spellEnd"/>
      <w:r w:rsidR="005E2C1B" w:rsidRPr="000D05BE">
        <w:rPr>
          <w:sz w:val="24"/>
          <w:szCs w:val="24"/>
        </w:rPr>
        <w:t>.“</w:t>
      </w:r>
      <w:r w:rsidRPr="000D05BE">
        <w:rPr>
          <w:sz w:val="24"/>
          <w:szCs w:val="24"/>
        </w:rPr>
        <w:t>)</w:t>
      </w:r>
      <w:r w:rsidR="005E2C1B">
        <w:rPr>
          <w:sz w:val="24"/>
          <w:szCs w:val="24"/>
        </w:rPr>
        <w:t xml:space="preserve"> </w:t>
      </w:r>
      <w:r w:rsidR="005E2C1B" w:rsidRPr="00262595">
        <w:rPr>
          <w:sz w:val="24"/>
          <w:szCs w:val="24"/>
        </w:rPr>
        <w:t xml:space="preserve">mezi následujícími </w:t>
      </w:r>
      <w:r w:rsidR="005E2C1B">
        <w:rPr>
          <w:sz w:val="24"/>
          <w:szCs w:val="24"/>
        </w:rPr>
        <w:t xml:space="preserve">smluvními </w:t>
      </w:r>
      <w:r w:rsidR="005E2C1B" w:rsidRPr="00262595">
        <w:rPr>
          <w:sz w:val="24"/>
          <w:szCs w:val="24"/>
        </w:rPr>
        <w:t>stranami:</w:t>
      </w:r>
    </w:p>
    <w:p w14:paraId="50A37B43" w14:textId="77777777" w:rsidR="00203FE0" w:rsidRPr="009913B3" w:rsidRDefault="00203FE0" w:rsidP="00203FE0">
      <w:pPr>
        <w:jc w:val="center"/>
        <w:rPr>
          <w:sz w:val="24"/>
          <w:szCs w:val="24"/>
        </w:rPr>
      </w:pPr>
    </w:p>
    <w:p w14:paraId="50A37B44" w14:textId="77777777" w:rsidR="0089086A" w:rsidRDefault="0089086A" w:rsidP="0089086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F8355C">
        <w:rPr>
          <w:b/>
          <w:bCs/>
          <w:color w:val="000000"/>
          <w:sz w:val="24"/>
          <w:szCs w:val="24"/>
        </w:rPr>
        <w:t>Muzeum a galerie Orlických hor v Rychnově nad Kněžnou</w:t>
      </w:r>
    </w:p>
    <w:p w14:paraId="50A37B45" w14:textId="77777777" w:rsidR="00361157" w:rsidRPr="00361157" w:rsidRDefault="00361157" w:rsidP="0089086A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361157">
        <w:rPr>
          <w:bCs/>
          <w:color w:val="000000"/>
          <w:sz w:val="24"/>
          <w:szCs w:val="24"/>
        </w:rPr>
        <w:t>příspěvková organizace Královéhradeckého kraje</w:t>
      </w:r>
    </w:p>
    <w:p w14:paraId="50A37B46" w14:textId="77777777" w:rsidR="0089086A" w:rsidRPr="00F8355C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844">
        <w:rPr>
          <w:color w:val="000000"/>
          <w:sz w:val="24"/>
          <w:szCs w:val="24"/>
        </w:rPr>
        <w:t>se sídlem</w:t>
      </w:r>
      <w:r>
        <w:rPr>
          <w:color w:val="000000"/>
          <w:sz w:val="24"/>
          <w:szCs w:val="24"/>
        </w:rPr>
        <w:t>:</w:t>
      </w:r>
      <w:r w:rsidRPr="00897844">
        <w:rPr>
          <w:color w:val="000000"/>
          <w:sz w:val="24"/>
          <w:szCs w:val="24"/>
        </w:rPr>
        <w:t xml:space="preserve"> Jiráskova 2, 516</w:t>
      </w:r>
      <w:r w:rsidRPr="00F8355C">
        <w:rPr>
          <w:color w:val="000000"/>
          <w:sz w:val="24"/>
          <w:szCs w:val="24"/>
        </w:rPr>
        <w:t xml:space="preserve"> 01 Rychnov nad Kněžnou</w:t>
      </w:r>
    </w:p>
    <w:p w14:paraId="50A37B47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IČO: 003</w:t>
      </w:r>
      <w:r>
        <w:rPr>
          <w:color w:val="000000"/>
          <w:sz w:val="24"/>
          <w:szCs w:val="24"/>
        </w:rPr>
        <w:t xml:space="preserve"> </w:t>
      </w:r>
      <w:r w:rsidRPr="00F8355C">
        <w:rPr>
          <w:color w:val="000000"/>
          <w:sz w:val="24"/>
          <w:szCs w:val="24"/>
        </w:rPr>
        <w:t>71</w:t>
      </w:r>
      <w:r>
        <w:rPr>
          <w:color w:val="000000"/>
          <w:sz w:val="24"/>
          <w:szCs w:val="24"/>
        </w:rPr>
        <w:t> </w:t>
      </w:r>
      <w:r w:rsidRPr="00F8355C">
        <w:rPr>
          <w:color w:val="000000"/>
          <w:sz w:val="24"/>
          <w:szCs w:val="24"/>
        </w:rPr>
        <w:t>149</w:t>
      </w:r>
    </w:p>
    <w:p w14:paraId="50A37B48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DIČ: CZ00371149</w:t>
      </w:r>
    </w:p>
    <w:p w14:paraId="50A37B49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F8355C">
        <w:rPr>
          <w:color w:val="000000"/>
          <w:sz w:val="24"/>
          <w:szCs w:val="24"/>
        </w:rPr>
        <w:t>astoupené ředitelem</w:t>
      </w:r>
      <w:r>
        <w:rPr>
          <w:color w:val="000000"/>
          <w:sz w:val="24"/>
          <w:szCs w:val="24"/>
        </w:rPr>
        <w:t>:</w:t>
      </w:r>
      <w:r w:rsidRPr="00F8355C">
        <w:rPr>
          <w:color w:val="000000"/>
          <w:sz w:val="24"/>
          <w:szCs w:val="24"/>
        </w:rPr>
        <w:t xml:space="preserve"> Mgr. Tomášem Zelenkou</w:t>
      </w:r>
    </w:p>
    <w:p w14:paraId="50A37B4A" w14:textId="77777777" w:rsidR="005E2C1B" w:rsidRPr="00F8355C" w:rsidRDefault="0089086A" w:rsidP="008908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8355C">
        <w:rPr>
          <w:sz w:val="24"/>
          <w:szCs w:val="24"/>
        </w:rPr>
        <w:t xml:space="preserve"> </w:t>
      </w:r>
      <w:r w:rsidR="005E2C1B" w:rsidRPr="00F8355C">
        <w:rPr>
          <w:sz w:val="24"/>
          <w:szCs w:val="24"/>
        </w:rPr>
        <w:t>(</w:t>
      </w:r>
      <w:r w:rsidR="005E2C1B">
        <w:rPr>
          <w:sz w:val="24"/>
          <w:szCs w:val="24"/>
        </w:rPr>
        <w:t xml:space="preserve">na straně jedné </w:t>
      </w:r>
      <w:r w:rsidR="005E2C1B" w:rsidRPr="00F8355C">
        <w:rPr>
          <w:sz w:val="24"/>
          <w:szCs w:val="24"/>
        </w:rPr>
        <w:t>jako „</w:t>
      </w:r>
      <w:r w:rsidR="00361157">
        <w:rPr>
          <w:b/>
          <w:bCs/>
          <w:i/>
          <w:iCs/>
          <w:sz w:val="24"/>
          <w:szCs w:val="24"/>
        </w:rPr>
        <w:t>P</w:t>
      </w:r>
      <w:r w:rsidR="005E2C1B">
        <w:rPr>
          <w:b/>
          <w:bCs/>
          <w:i/>
          <w:iCs/>
          <w:sz w:val="24"/>
          <w:szCs w:val="24"/>
        </w:rPr>
        <w:t>ůjčitel</w:t>
      </w:r>
      <w:r w:rsidR="005E2C1B" w:rsidRPr="00F8355C">
        <w:rPr>
          <w:b/>
          <w:bCs/>
          <w:i/>
          <w:iCs/>
          <w:sz w:val="24"/>
          <w:szCs w:val="24"/>
        </w:rPr>
        <w:t>“</w:t>
      </w:r>
      <w:r w:rsidR="005E2C1B" w:rsidRPr="00F8355C">
        <w:rPr>
          <w:sz w:val="24"/>
          <w:szCs w:val="24"/>
        </w:rPr>
        <w:t xml:space="preserve">) </w:t>
      </w:r>
    </w:p>
    <w:p w14:paraId="50A37B4B" w14:textId="77777777" w:rsidR="00203FE0" w:rsidRPr="009913B3" w:rsidRDefault="00203FE0" w:rsidP="00203FE0">
      <w:pPr>
        <w:rPr>
          <w:sz w:val="24"/>
          <w:szCs w:val="24"/>
        </w:rPr>
      </w:pPr>
    </w:p>
    <w:p w14:paraId="50A37B4C" w14:textId="77777777" w:rsidR="00203FE0" w:rsidRPr="009913B3" w:rsidRDefault="00203FE0" w:rsidP="00203FE0">
      <w:pPr>
        <w:rPr>
          <w:sz w:val="24"/>
          <w:szCs w:val="24"/>
        </w:rPr>
      </w:pPr>
      <w:r w:rsidRPr="009913B3">
        <w:rPr>
          <w:sz w:val="24"/>
          <w:szCs w:val="24"/>
        </w:rPr>
        <w:t>a</w:t>
      </w:r>
    </w:p>
    <w:p w14:paraId="50A37B4D" w14:textId="77777777" w:rsidR="0089086A" w:rsidRPr="009913B3" w:rsidRDefault="0089086A" w:rsidP="0089086A">
      <w:pPr>
        <w:jc w:val="center"/>
        <w:rPr>
          <w:sz w:val="24"/>
          <w:szCs w:val="24"/>
        </w:rPr>
      </w:pPr>
    </w:p>
    <w:p w14:paraId="50A37B4E" w14:textId="0CFA5688" w:rsidR="0089086A" w:rsidRPr="00AA7247" w:rsidRDefault="00062AC0" w:rsidP="0089086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Galerie výtvarného umění v Chebu</w:t>
      </w:r>
    </w:p>
    <w:p w14:paraId="50A37B4F" w14:textId="20992E7B" w:rsidR="00361157" w:rsidRPr="00361157" w:rsidRDefault="00361157" w:rsidP="003611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361157">
        <w:rPr>
          <w:bCs/>
          <w:color w:val="000000"/>
          <w:sz w:val="24"/>
          <w:szCs w:val="24"/>
        </w:rPr>
        <w:t xml:space="preserve">příspěvková organizace </w:t>
      </w:r>
      <w:r w:rsidR="003C518B">
        <w:rPr>
          <w:bCs/>
          <w:color w:val="000000"/>
          <w:sz w:val="24"/>
          <w:szCs w:val="24"/>
        </w:rPr>
        <w:t>Karlovarského kraje</w:t>
      </w:r>
    </w:p>
    <w:p w14:paraId="50A37B50" w14:textId="313B7494" w:rsidR="00361157" w:rsidRDefault="00361157" w:rsidP="0036115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844">
        <w:rPr>
          <w:color w:val="000000"/>
          <w:sz w:val="24"/>
          <w:szCs w:val="24"/>
        </w:rPr>
        <w:t>se sídlem</w:t>
      </w:r>
      <w:r>
        <w:rPr>
          <w:color w:val="000000"/>
          <w:sz w:val="24"/>
          <w:szCs w:val="24"/>
        </w:rPr>
        <w:t>:</w:t>
      </w:r>
      <w:r w:rsidRPr="00B1663A">
        <w:rPr>
          <w:color w:val="000000"/>
          <w:sz w:val="24"/>
          <w:szCs w:val="24"/>
        </w:rPr>
        <w:t xml:space="preserve"> </w:t>
      </w:r>
      <w:r w:rsidR="003C518B">
        <w:rPr>
          <w:color w:val="000000"/>
          <w:sz w:val="24"/>
          <w:szCs w:val="24"/>
        </w:rPr>
        <w:t>náměstí Krále Jiřího z Poděbrad 16</w:t>
      </w:r>
      <w:r w:rsidR="00B1663A" w:rsidRPr="00F33B8F">
        <w:rPr>
          <w:color w:val="000000"/>
          <w:sz w:val="24"/>
          <w:szCs w:val="24"/>
        </w:rPr>
        <w:t xml:space="preserve">, </w:t>
      </w:r>
      <w:r w:rsidR="004040C4">
        <w:rPr>
          <w:color w:val="000000"/>
          <w:sz w:val="24"/>
          <w:szCs w:val="24"/>
        </w:rPr>
        <w:t>350</w:t>
      </w:r>
      <w:r w:rsidR="00B1663A" w:rsidRPr="00F33B8F">
        <w:rPr>
          <w:color w:val="000000"/>
          <w:sz w:val="24"/>
          <w:szCs w:val="24"/>
        </w:rPr>
        <w:t xml:space="preserve"> 02 </w:t>
      </w:r>
      <w:r w:rsidR="004040C4">
        <w:rPr>
          <w:color w:val="000000"/>
          <w:sz w:val="24"/>
          <w:szCs w:val="24"/>
        </w:rPr>
        <w:t>Cheb</w:t>
      </w:r>
    </w:p>
    <w:p w14:paraId="50A37B51" w14:textId="5E2F8FB4" w:rsidR="00361157" w:rsidRDefault="00361157" w:rsidP="0036115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IČO:</w:t>
      </w:r>
      <w:r w:rsidRPr="00D35B79">
        <w:rPr>
          <w:color w:val="000000"/>
          <w:sz w:val="24"/>
          <w:szCs w:val="24"/>
        </w:rPr>
        <w:t xml:space="preserve"> </w:t>
      </w:r>
      <w:r w:rsidR="00D35B79" w:rsidRPr="00D35B79">
        <w:rPr>
          <w:color w:val="000000"/>
          <w:sz w:val="24"/>
          <w:szCs w:val="24"/>
          <w:shd w:val="clear" w:color="auto" w:fill="FFFFFF"/>
        </w:rPr>
        <w:t>00369021</w:t>
      </w:r>
    </w:p>
    <w:p w14:paraId="50A37B52" w14:textId="030491D9" w:rsidR="00361157" w:rsidRPr="00F8355C" w:rsidRDefault="00361157" w:rsidP="0036115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F8355C">
        <w:rPr>
          <w:color w:val="000000"/>
          <w:sz w:val="24"/>
          <w:szCs w:val="24"/>
        </w:rPr>
        <w:t>astoupen</w:t>
      </w:r>
      <w:r>
        <w:rPr>
          <w:color w:val="000000"/>
          <w:sz w:val="24"/>
          <w:szCs w:val="24"/>
        </w:rPr>
        <w:t>á</w:t>
      </w:r>
      <w:r w:rsidRPr="00F8355C">
        <w:rPr>
          <w:color w:val="000000"/>
          <w:sz w:val="24"/>
          <w:szCs w:val="24"/>
        </w:rPr>
        <w:t xml:space="preserve"> ředitel</w:t>
      </w:r>
      <w:r w:rsidR="00D35B79">
        <w:rPr>
          <w:color w:val="000000"/>
          <w:sz w:val="24"/>
          <w:szCs w:val="24"/>
        </w:rPr>
        <w:t xml:space="preserve">em: </w:t>
      </w:r>
      <w:r w:rsidR="002367ED">
        <w:rPr>
          <w:color w:val="000000"/>
          <w:sz w:val="24"/>
          <w:szCs w:val="24"/>
        </w:rPr>
        <w:t xml:space="preserve">Mgr. Marcelem Fišerem, Ph.D. </w:t>
      </w:r>
    </w:p>
    <w:p w14:paraId="50A37B53" w14:textId="77777777" w:rsidR="005E2C1B" w:rsidRPr="00707BB3" w:rsidRDefault="005E2C1B" w:rsidP="0036115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7BB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na straně druhé jako „</w:t>
      </w:r>
      <w:r w:rsidR="00361157">
        <w:rPr>
          <w:b/>
          <w:bCs/>
          <w:i/>
          <w:iCs/>
          <w:color w:val="000000"/>
          <w:sz w:val="24"/>
          <w:szCs w:val="24"/>
        </w:rPr>
        <w:t>Vyp</w:t>
      </w:r>
      <w:r>
        <w:rPr>
          <w:b/>
          <w:bCs/>
          <w:i/>
          <w:iCs/>
          <w:color w:val="000000"/>
          <w:sz w:val="24"/>
          <w:szCs w:val="24"/>
        </w:rPr>
        <w:t>ůjčitel</w:t>
      </w:r>
      <w:r>
        <w:rPr>
          <w:color w:val="000000"/>
          <w:sz w:val="24"/>
          <w:szCs w:val="24"/>
        </w:rPr>
        <w:t>“</w:t>
      </w:r>
      <w:r w:rsidRPr="00707BB3">
        <w:rPr>
          <w:color w:val="000000"/>
          <w:sz w:val="24"/>
          <w:szCs w:val="24"/>
        </w:rPr>
        <w:t xml:space="preserve">) </w:t>
      </w:r>
    </w:p>
    <w:p w14:paraId="50A37B54" w14:textId="77777777" w:rsidR="005E2C1B" w:rsidRDefault="005E2C1B" w:rsidP="005E2C1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0A37B55" w14:textId="77777777" w:rsidR="005E2C1B" w:rsidRPr="00262595" w:rsidRDefault="005E2C1B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59420780"/>
      <w:r w:rsidRPr="00262595">
        <w:rPr>
          <w:sz w:val="24"/>
          <w:szCs w:val="24"/>
        </w:rPr>
        <w:t>(</w:t>
      </w:r>
      <w:r>
        <w:rPr>
          <w:sz w:val="24"/>
          <w:szCs w:val="24"/>
        </w:rPr>
        <w:t>Půjčitel</w:t>
      </w:r>
      <w:r w:rsidRPr="00262595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Vypůčitel</w:t>
      </w:r>
      <w:proofErr w:type="spellEnd"/>
      <w:r w:rsidRPr="00262595">
        <w:rPr>
          <w:sz w:val="24"/>
          <w:szCs w:val="24"/>
        </w:rPr>
        <w:t xml:space="preserve"> dále také Strany a každý z nich také Strana) </w:t>
      </w:r>
    </w:p>
    <w:bookmarkEnd w:id="0"/>
    <w:p w14:paraId="50A37B56" w14:textId="77777777" w:rsidR="005E2C1B" w:rsidRPr="00262595" w:rsidRDefault="005E2C1B" w:rsidP="005E2C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57" w14:textId="77777777" w:rsidR="001342CC" w:rsidRDefault="001342CC" w:rsidP="00393EF7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 w:rsidRPr="004F435A">
        <w:rPr>
          <w:b/>
          <w:bCs/>
          <w:sz w:val="24"/>
          <w:szCs w:val="24"/>
        </w:rPr>
        <w:t xml:space="preserve">Úvodní prohlášení </w:t>
      </w:r>
    </w:p>
    <w:p w14:paraId="50A37B58" w14:textId="77777777" w:rsidR="004F435A" w:rsidRPr="004F435A" w:rsidRDefault="004F435A" w:rsidP="004F435A">
      <w:pPr>
        <w:pStyle w:val="Odstavecseseznamem"/>
        <w:widowControl w:val="0"/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14:paraId="50A37B59" w14:textId="77777777" w:rsidR="001342CC" w:rsidRPr="004F435A" w:rsidRDefault="001342CC" w:rsidP="001342CC">
      <w:pPr>
        <w:pStyle w:val="Zkladntext"/>
        <w:snapToGrid w:val="0"/>
        <w:jc w:val="both"/>
        <w:rPr>
          <w:bCs/>
          <w:szCs w:val="24"/>
        </w:rPr>
      </w:pPr>
      <w:r>
        <w:rPr>
          <w:szCs w:val="24"/>
        </w:rPr>
        <w:t>1.1.</w:t>
      </w:r>
      <w:r>
        <w:rPr>
          <w:szCs w:val="24"/>
        </w:rPr>
        <w:tab/>
      </w:r>
      <w:r w:rsidRPr="00776D07">
        <w:rPr>
          <w:szCs w:val="24"/>
        </w:rPr>
        <w:t xml:space="preserve">Půjčitel prohlašuje, že </w:t>
      </w:r>
      <w:r w:rsidR="004F435A" w:rsidRPr="009913B3">
        <w:rPr>
          <w:szCs w:val="24"/>
        </w:rPr>
        <w:t>sbírkové předměty</w:t>
      </w:r>
      <w:r w:rsidR="004F435A">
        <w:rPr>
          <w:szCs w:val="24"/>
        </w:rPr>
        <w:t>, které jsou uvedeny v příloze č. 1</w:t>
      </w:r>
      <w:r w:rsidR="00BC3457">
        <w:rPr>
          <w:szCs w:val="24"/>
        </w:rPr>
        <w:t xml:space="preserve">, </w:t>
      </w:r>
      <w:r w:rsidR="004F435A" w:rsidRPr="009913B3">
        <w:rPr>
          <w:szCs w:val="24"/>
        </w:rPr>
        <w:t>jsou v</w:t>
      </w:r>
      <w:r w:rsidR="00AA7247">
        <w:rPr>
          <w:szCs w:val="24"/>
        </w:rPr>
        <w:t xml:space="preserve"> jeho</w:t>
      </w:r>
      <w:r w:rsidR="004F435A" w:rsidRPr="009913B3">
        <w:rPr>
          <w:szCs w:val="24"/>
        </w:rPr>
        <w:t xml:space="preserve"> vlastnictví a půjčitel má právo</w:t>
      </w:r>
      <w:r w:rsidR="004F435A">
        <w:rPr>
          <w:szCs w:val="24"/>
        </w:rPr>
        <w:t xml:space="preserve"> s </w:t>
      </w:r>
      <w:r w:rsidR="00BC3457">
        <w:rPr>
          <w:szCs w:val="24"/>
        </w:rPr>
        <w:t>ni</w:t>
      </w:r>
      <w:r w:rsidR="004F435A">
        <w:rPr>
          <w:szCs w:val="24"/>
        </w:rPr>
        <w:t>mi</w:t>
      </w:r>
      <w:r w:rsidR="004F435A" w:rsidRPr="009913B3">
        <w:rPr>
          <w:szCs w:val="24"/>
        </w:rPr>
        <w:t xml:space="preserve"> nakládat</w:t>
      </w:r>
      <w:r w:rsidR="004F435A" w:rsidRPr="00776D07">
        <w:rPr>
          <w:szCs w:val="24"/>
        </w:rPr>
        <w:t xml:space="preserve"> </w:t>
      </w:r>
      <w:r w:rsidR="004F435A">
        <w:rPr>
          <w:szCs w:val="24"/>
        </w:rPr>
        <w:t>(</w:t>
      </w:r>
      <w:r w:rsidRPr="00776D07">
        <w:rPr>
          <w:szCs w:val="24"/>
        </w:rPr>
        <w:t>má právo hospodaření</w:t>
      </w:r>
      <w:r w:rsidR="004F435A">
        <w:rPr>
          <w:szCs w:val="24"/>
        </w:rPr>
        <w:t>)</w:t>
      </w:r>
      <w:r w:rsidR="00BC3457">
        <w:rPr>
          <w:szCs w:val="24"/>
        </w:rPr>
        <w:t xml:space="preserve">. </w:t>
      </w:r>
      <w:r w:rsidR="004F435A">
        <w:rPr>
          <w:bCs/>
          <w:szCs w:val="24"/>
        </w:rPr>
        <w:t xml:space="preserve">Příloha č. 1 </w:t>
      </w:r>
      <w:proofErr w:type="gramStart"/>
      <w:r w:rsidR="004F435A">
        <w:rPr>
          <w:bCs/>
          <w:szCs w:val="24"/>
        </w:rPr>
        <w:t>tvoří</w:t>
      </w:r>
      <w:proofErr w:type="gramEnd"/>
      <w:r w:rsidR="004F435A">
        <w:rPr>
          <w:bCs/>
          <w:szCs w:val="24"/>
        </w:rPr>
        <w:t xml:space="preserve"> nedílnou součást této smlouvy</w:t>
      </w:r>
      <w:r w:rsidR="00FA4D9C">
        <w:rPr>
          <w:bCs/>
          <w:szCs w:val="24"/>
        </w:rPr>
        <w:t>.</w:t>
      </w:r>
    </w:p>
    <w:p w14:paraId="50A37B5A" w14:textId="77777777" w:rsidR="001342CC" w:rsidRDefault="001342CC" w:rsidP="001342CC">
      <w:pPr>
        <w:pStyle w:val="Zkladntext"/>
        <w:snapToGrid w:val="0"/>
        <w:jc w:val="both"/>
        <w:rPr>
          <w:b/>
          <w:szCs w:val="24"/>
        </w:rPr>
      </w:pPr>
    </w:p>
    <w:p w14:paraId="50A37B5B" w14:textId="77777777" w:rsidR="001342CC" w:rsidRDefault="001342CC" w:rsidP="001342CC">
      <w:pPr>
        <w:pStyle w:val="Zkladntext"/>
        <w:snapToGrid w:val="0"/>
        <w:jc w:val="both"/>
        <w:rPr>
          <w:szCs w:val="24"/>
        </w:rPr>
      </w:pPr>
      <w:r>
        <w:rPr>
          <w:szCs w:val="24"/>
        </w:rPr>
        <w:t>1.2.</w:t>
      </w:r>
      <w:r>
        <w:rPr>
          <w:szCs w:val="24"/>
        </w:rPr>
        <w:tab/>
      </w:r>
      <w:r w:rsidRPr="001342CC">
        <w:rPr>
          <w:szCs w:val="24"/>
        </w:rPr>
        <w:t>Právo hospodaření půjčitele k předmětům označeným v předchozím odstavci této smlouvy zůstává touto smlouvou nedotčeno.</w:t>
      </w:r>
    </w:p>
    <w:p w14:paraId="50A37B5C" w14:textId="77777777" w:rsidR="001342CC" w:rsidRPr="001342CC" w:rsidRDefault="001342CC" w:rsidP="004F435A">
      <w:pPr>
        <w:suppressAutoHyphens/>
        <w:rPr>
          <w:b/>
          <w:bCs/>
          <w:sz w:val="24"/>
          <w:szCs w:val="24"/>
        </w:rPr>
      </w:pPr>
    </w:p>
    <w:p w14:paraId="50A37B5D" w14:textId="77777777" w:rsidR="00EF4609" w:rsidRPr="000343EC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343EC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ředmět a účel výpůjčky</w:t>
      </w:r>
    </w:p>
    <w:p w14:paraId="50A37B5E" w14:textId="77777777" w:rsidR="00EF4609" w:rsidRDefault="00EF4609" w:rsidP="00EF4609">
      <w:pPr>
        <w:pStyle w:val="Odstavecseseznamem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5F" w14:textId="77777777" w:rsidR="001342CC" w:rsidRDefault="007976EB" w:rsidP="001342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4609" w:rsidRPr="000343E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Touto smlouvou se půjčitel zavazuje přenechat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vypůjčiteli bezplatně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 xml:space="preserve">k </w:t>
      </w:r>
      <w:proofErr w:type="gramStart"/>
      <w:r w:rsidR="00EF4609" w:rsidRPr="000343EC">
        <w:rPr>
          <w:sz w:val="24"/>
          <w:szCs w:val="24"/>
        </w:rPr>
        <w:t xml:space="preserve">užívání </w:t>
      </w:r>
      <w:r w:rsidR="00AA7247">
        <w:rPr>
          <w:sz w:val="24"/>
          <w:szCs w:val="24"/>
        </w:rPr>
        <w:t xml:space="preserve"> umělecké</w:t>
      </w:r>
      <w:proofErr w:type="gramEnd"/>
      <w:r w:rsidR="00AA7247">
        <w:rPr>
          <w:sz w:val="24"/>
          <w:szCs w:val="24"/>
        </w:rPr>
        <w:t xml:space="preserve"> </w:t>
      </w:r>
      <w:r w:rsidR="00010E13">
        <w:rPr>
          <w:sz w:val="24"/>
          <w:szCs w:val="24"/>
        </w:rPr>
        <w:t>předměty</w:t>
      </w:r>
      <w:r w:rsidR="001342CC">
        <w:rPr>
          <w:sz w:val="24"/>
          <w:szCs w:val="24"/>
        </w:rPr>
        <w:t xml:space="preserve"> uvedené v bodě 1.1. této smlouvy </w:t>
      </w:r>
      <w:r w:rsidR="00AA7247">
        <w:rPr>
          <w:sz w:val="24"/>
          <w:szCs w:val="24"/>
        </w:rPr>
        <w:t>za účelem</w:t>
      </w:r>
      <w:r w:rsidR="001342CC">
        <w:rPr>
          <w:sz w:val="24"/>
          <w:szCs w:val="24"/>
        </w:rPr>
        <w:t xml:space="preserve"> výstavy:</w:t>
      </w:r>
    </w:p>
    <w:p w14:paraId="50A37B60" w14:textId="77777777" w:rsidR="001342CC" w:rsidRDefault="001342CC" w:rsidP="001342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61" w14:textId="07FEE13B" w:rsidR="001342CC" w:rsidRDefault="00EF4609" w:rsidP="001342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A7247">
        <w:rPr>
          <w:sz w:val="24"/>
          <w:szCs w:val="24"/>
        </w:rPr>
        <w:t>„</w:t>
      </w:r>
      <w:r w:rsidR="005747AA">
        <w:rPr>
          <w:i/>
          <w:color w:val="000000"/>
          <w:sz w:val="24"/>
          <w:szCs w:val="24"/>
        </w:rPr>
        <w:t>………………………………………………………………………………………………..“</w:t>
      </w:r>
    </w:p>
    <w:p w14:paraId="50A37B62" w14:textId="77777777" w:rsidR="00EF4609" w:rsidRPr="000343EC" w:rsidRDefault="00EF4609" w:rsidP="001342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7A5DCF">
        <w:rPr>
          <w:b/>
          <w:bCs/>
          <w:i/>
          <w:iCs/>
          <w:sz w:val="24"/>
          <w:szCs w:val="24"/>
        </w:rPr>
        <w:t>předmět výpůjčky</w:t>
      </w:r>
      <w:r>
        <w:rPr>
          <w:sz w:val="24"/>
          <w:szCs w:val="24"/>
        </w:rPr>
        <w:t>“)</w:t>
      </w:r>
    </w:p>
    <w:p w14:paraId="50A37B63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64" w14:textId="77777777" w:rsidR="00BC3457" w:rsidRPr="004D71FE" w:rsidRDefault="004D71FE" w:rsidP="004D71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D71FE">
        <w:rPr>
          <w:sz w:val="24"/>
          <w:szCs w:val="24"/>
        </w:rPr>
        <w:t>2.</w:t>
      </w: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F4609" w:rsidRPr="004D71FE">
        <w:rPr>
          <w:sz w:val="24"/>
          <w:szCs w:val="24"/>
        </w:rPr>
        <w:t>Vypůjčitel se touto smlouvou zavazuje užívat předmět výpůjčky pouze k výstavním účelům v termínu uvedeném v čl. II</w:t>
      </w:r>
      <w:r w:rsidR="007976EB" w:rsidRPr="004D71FE">
        <w:rPr>
          <w:sz w:val="24"/>
          <w:szCs w:val="24"/>
        </w:rPr>
        <w:t>I. této smlouvy</w:t>
      </w:r>
      <w:r w:rsidR="00EF4609" w:rsidRPr="004D71FE">
        <w:rPr>
          <w:sz w:val="24"/>
          <w:szCs w:val="24"/>
        </w:rPr>
        <w:t>.</w:t>
      </w:r>
      <w:r w:rsidR="00BC3457" w:rsidRPr="004D71FE">
        <w:rPr>
          <w:sz w:val="24"/>
          <w:szCs w:val="24"/>
        </w:rPr>
        <w:t xml:space="preserve"> Předmět výpůjčky nesmí být bez předchozího písemného souhlasu půjčitele užit k </w:t>
      </w:r>
      <w:proofErr w:type="gramStart"/>
      <w:r w:rsidR="00BC3457" w:rsidRPr="004D71FE">
        <w:rPr>
          <w:sz w:val="24"/>
          <w:szCs w:val="24"/>
        </w:rPr>
        <w:t>jinému,</w:t>
      </w:r>
      <w:proofErr w:type="gramEnd"/>
      <w:r w:rsidR="00BC3457" w:rsidRPr="004D71FE">
        <w:rPr>
          <w:sz w:val="24"/>
          <w:szCs w:val="24"/>
        </w:rPr>
        <w:t xml:space="preserve"> než sjednanému účelu.</w:t>
      </w:r>
    </w:p>
    <w:p w14:paraId="50A37B65" w14:textId="77777777" w:rsidR="004D71FE" w:rsidRPr="004D71FE" w:rsidRDefault="004D71FE" w:rsidP="004D71FE"/>
    <w:p w14:paraId="50A37B66" w14:textId="77777777" w:rsidR="00BC3457" w:rsidRPr="009913B3" w:rsidRDefault="00BC3457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4D71F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9913B3">
        <w:rPr>
          <w:sz w:val="24"/>
          <w:szCs w:val="24"/>
        </w:rPr>
        <w:t>Vypůjčitel je povinen zajistit na své náklady p</w:t>
      </w:r>
      <w:r w:rsidR="00AA7247">
        <w:rPr>
          <w:sz w:val="24"/>
          <w:szCs w:val="24"/>
        </w:rPr>
        <w:t>o celou dobu výpůjčky ochranu a </w:t>
      </w:r>
      <w:r w:rsidRPr="009913B3">
        <w:rPr>
          <w:sz w:val="24"/>
          <w:szCs w:val="24"/>
        </w:rPr>
        <w:t xml:space="preserve">bezpečnost </w:t>
      </w:r>
      <w:r>
        <w:rPr>
          <w:sz w:val="24"/>
          <w:szCs w:val="24"/>
        </w:rPr>
        <w:t>předmětu výpůjčky</w:t>
      </w:r>
      <w:r w:rsidRPr="009913B3">
        <w:rPr>
          <w:sz w:val="24"/>
          <w:szCs w:val="24"/>
        </w:rPr>
        <w:t xml:space="preserve">, zejména dbát na řádný dozor a ostrahu, a dodržení klimatických podmínek </w:t>
      </w:r>
      <w:r>
        <w:rPr>
          <w:sz w:val="24"/>
          <w:szCs w:val="24"/>
        </w:rPr>
        <w:t>jeho</w:t>
      </w:r>
      <w:r w:rsidRPr="009913B3">
        <w:rPr>
          <w:sz w:val="24"/>
          <w:szCs w:val="24"/>
        </w:rPr>
        <w:t xml:space="preserve"> uložení</w:t>
      </w:r>
      <w:r>
        <w:rPr>
          <w:sz w:val="24"/>
          <w:szCs w:val="24"/>
        </w:rPr>
        <w:t xml:space="preserve">. </w:t>
      </w:r>
    </w:p>
    <w:p w14:paraId="50A37B67" w14:textId="77777777" w:rsidR="001342CC" w:rsidRDefault="001342CC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68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ge2"/>
      <w:bookmarkEnd w:id="1"/>
      <w:r>
        <w:rPr>
          <w:b/>
          <w:bCs/>
          <w:sz w:val="24"/>
          <w:szCs w:val="24"/>
        </w:rPr>
        <w:t>Doba výpůjčky</w:t>
      </w:r>
    </w:p>
    <w:p w14:paraId="50A37B69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b/>
          <w:bCs/>
          <w:sz w:val="24"/>
          <w:szCs w:val="24"/>
        </w:rPr>
      </w:pPr>
    </w:p>
    <w:p w14:paraId="50A37B6A" w14:textId="2BCF4AB6" w:rsidR="00EF4609" w:rsidRPr="00AA7247" w:rsidRDefault="00EF4609" w:rsidP="00EF460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343EC">
        <w:rPr>
          <w:sz w:val="24"/>
          <w:szCs w:val="24"/>
        </w:rPr>
        <w:t xml:space="preserve">Výpůjční doba </w:t>
      </w:r>
      <w:r>
        <w:rPr>
          <w:sz w:val="24"/>
          <w:szCs w:val="24"/>
        </w:rPr>
        <w:t>předmětu výpůjčky</w:t>
      </w:r>
      <w:r w:rsidRPr="000343EC">
        <w:rPr>
          <w:sz w:val="24"/>
          <w:szCs w:val="24"/>
        </w:rPr>
        <w:t xml:space="preserve"> je stanovena na období od </w:t>
      </w:r>
      <w:proofErr w:type="spellStart"/>
      <w:r w:rsidR="005747AA">
        <w:rPr>
          <w:b/>
          <w:color w:val="000000"/>
          <w:sz w:val="24"/>
          <w:szCs w:val="24"/>
        </w:rPr>
        <w:t>xxxxxx</w:t>
      </w:r>
      <w:proofErr w:type="spellEnd"/>
      <w:r w:rsidR="0089086A" w:rsidRPr="00AA7247">
        <w:rPr>
          <w:b/>
          <w:sz w:val="24"/>
          <w:szCs w:val="24"/>
        </w:rPr>
        <w:t xml:space="preserve"> </w:t>
      </w:r>
      <w:r w:rsidRPr="00AA7247">
        <w:rPr>
          <w:b/>
          <w:sz w:val="24"/>
          <w:szCs w:val="24"/>
        </w:rPr>
        <w:t>do</w:t>
      </w:r>
      <w:r w:rsidR="0089086A" w:rsidRPr="00AA7247">
        <w:rPr>
          <w:b/>
          <w:color w:val="000000"/>
          <w:sz w:val="24"/>
          <w:szCs w:val="24"/>
        </w:rPr>
        <w:t xml:space="preserve"> </w:t>
      </w:r>
      <w:proofErr w:type="spellStart"/>
      <w:r w:rsidR="005747AA">
        <w:rPr>
          <w:b/>
          <w:color w:val="000000"/>
          <w:sz w:val="24"/>
          <w:szCs w:val="24"/>
        </w:rPr>
        <w:t>xxxxxxx</w:t>
      </w:r>
      <w:proofErr w:type="spellEnd"/>
    </w:p>
    <w:p w14:paraId="50A37B6B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50A37B6C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Nakládání s výpůjčkou</w:t>
      </w:r>
    </w:p>
    <w:p w14:paraId="50A37B6D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50A37B6E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 xml:space="preserve"> O předání a převzetí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bude sepsán předávací protokol, který bude obsahovat bližší specifikaci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, bude v něm zaznamenán stav </w:t>
      </w:r>
      <w:r w:rsidR="009C4738">
        <w:rPr>
          <w:sz w:val="24"/>
          <w:szCs w:val="24"/>
        </w:rPr>
        <w:t>předmětu výpůjčky a jeho</w:t>
      </w:r>
      <w:r w:rsidR="00EF4609" w:rsidRPr="000343EC">
        <w:rPr>
          <w:sz w:val="24"/>
          <w:szCs w:val="24"/>
        </w:rPr>
        <w:t xml:space="preserve"> případné poškození. Předávací protokol bude podepsán oprávněnými zástupci půjčitele a vypůjčitele. </w:t>
      </w:r>
    </w:p>
    <w:p w14:paraId="50A37B6F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70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43EC">
        <w:rPr>
          <w:sz w:val="24"/>
          <w:szCs w:val="24"/>
        </w:rPr>
        <w:t xml:space="preserve">Návrh předávacího protokolu </w:t>
      </w:r>
      <w:r w:rsidRPr="0089086A">
        <w:rPr>
          <w:sz w:val="24"/>
          <w:szCs w:val="24"/>
        </w:rPr>
        <w:t>připraví půjčitel. Ke</w:t>
      </w:r>
      <w:r w:rsidRPr="000343EC">
        <w:rPr>
          <w:sz w:val="24"/>
          <w:szCs w:val="24"/>
        </w:rPr>
        <w:t xml:space="preserve"> dni podpisu této smlouvy jsou:</w:t>
      </w:r>
    </w:p>
    <w:p w14:paraId="50A37B71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A297C5" w14:textId="77777777" w:rsidR="00846F1D" w:rsidRDefault="00EF4609" w:rsidP="00C54EE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343EC">
        <w:rPr>
          <w:sz w:val="24"/>
          <w:szCs w:val="24"/>
        </w:rPr>
        <w:t xml:space="preserve">Kontaktní údaje pověřené osoby </w:t>
      </w:r>
      <w:r w:rsidR="004D71FE">
        <w:rPr>
          <w:sz w:val="24"/>
          <w:szCs w:val="24"/>
        </w:rPr>
        <w:t>vy</w:t>
      </w:r>
      <w:r w:rsidRPr="000343EC">
        <w:rPr>
          <w:sz w:val="24"/>
          <w:szCs w:val="24"/>
        </w:rPr>
        <w:t xml:space="preserve">půjčitele: </w:t>
      </w:r>
      <w:r w:rsidR="00C54EE1">
        <w:rPr>
          <w:color w:val="000000"/>
          <w:sz w:val="24"/>
          <w:szCs w:val="24"/>
        </w:rPr>
        <w:t xml:space="preserve">Mgr. Marcel Fišer, </w:t>
      </w:r>
      <w:proofErr w:type="spellStart"/>
      <w:r w:rsidR="00C54EE1">
        <w:rPr>
          <w:color w:val="000000"/>
          <w:sz w:val="24"/>
          <w:szCs w:val="24"/>
        </w:rPr>
        <w:t>P</w:t>
      </w:r>
      <w:r w:rsidR="00846F1D">
        <w:rPr>
          <w:color w:val="000000"/>
          <w:sz w:val="24"/>
          <w:szCs w:val="24"/>
        </w:rPr>
        <w:t>h</w:t>
      </w:r>
      <w:proofErr w:type="spellEnd"/>
      <w:r w:rsidR="00846F1D">
        <w:rPr>
          <w:color w:val="000000"/>
          <w:sz w:val="24"/>
          <w:szCs w:val="24"/>
        </w:rPr>
        <w:t xml:space="preserve">. D., </w:t>
      </w:r>
    </w:p>
    <w:p w14:paraId="50A37B72" w14:textId="54F076FD" w:rsidR="00EF4609" w:rsidRPr="000343EC" w:rsidRDefault="00EF4609" w:rsidP="00C54EE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343EC">
        <w:rPr>
          <w:sz w:val="24"/>
          <w:szCs w:val="24"/>
        </w:rPr>
        <w:t>tel.</w:t>
      </w:r>
      <w:r w:rsidR="00AA7247">
        <w:rPr>
          <w:color w:val="000000"/>
          <w:sz w:val="24"/>
          <w:szCs w:val="24"/>
        </w:rPr>
        <w:t xml:space="preserve"> </w:t>
      </w:r>
      <w:r w:rsidR="00846F1D" w:rsidRPr="00846F1D">
        <w:rPr>
          <w:color w:val="242424"/>
          <w:sz w:val="24"/>
          <w:szCs w:val="24"/>
          <w:shd w:val="clear" w:color="auto" w:fill="FFFFFF"/>
        </w:rPr>
        <w:t>+420 722 793 603</w:t>
      </w:r>
      <w:r w:rsidRPr="000343EC">
        <w:rPr>
          <w:sz w:val="24"/>
          <w:szCs w:val="24"/>
        </w:rPr>
        <w:t>, e-mail:</w:t>
      </w:r>
      <w:r w:rsidR="00AA7247">
        <w:rPr>
          <w:color w:val="000000"/>
          <w:sz w:val="24"/>
          <w:szCs w:val="24"/>
        </w:rPr>
        <w:t xml:space="preserve"> </w:t>
      </w:r>
      <w:r w:rsidR="00520D47" w:rsidRPr="00520D47">
        <w:rPr>
          <w:sz w:val="24"/>
          <w:szCs w:val="24"/>
          <w:bdr w:val="none" w:sz="0" w:space="0" w:color="auto" w:frame="1"/>
          <w:shd w:val="clear" w:color="auto" w:fill="FFFFFF"/>
        </w:rPr>
        <w:t>marcelfiser@gmail.com</w:t>
      </w:r>
      <w:r>
        <w:rPr>
          <w:sz w:val="24"/>
          <w:szCs w:val="24"/>
        </w:rPr>
        <w:t>.</w:t>
      </w:r>
    </w:p>
    <w:p w14:paraId="50A37B73" w14:textId="7FCDD96B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343EC">
        <w:rPr>
          <w:sz w:val="24"/>
          <w:szCs w:val="24"/>
        </w:rPr>
        <w:t>K</w:t>
      </w:r>
      <w:r w:rsidR="004D71FE">
        <w:rPr>
          <w:sz w:val="24"/>
          <w:szCs w:val="24"/>
        </w:rPr>
        <w:t xml:space="preserve">ontaktní údaje pověřené osoby </w:t>
      </w:r>
      <w:r w:rsidRPr="000343EC">
        <w:rPr>
          <w:sz w:val="24"/>
          <w:szCs w:val="24"/>
        </w:rPr>
        <w:t xml:space="preserve">půjčitele: </w:t>
      </w:r>
      <w:proofErr w:type="spellStart"/>
      <w:r w:rsidR="00C1356B">
        <w:rPr>
          <w:sz w:val="24"/>
          <w:szCs w:val="24"/>
        </w:rPr>
        <w:t>Mgr.</w:t>
      </w:r>
      <w:r w:rsidR="00AA7247">
        <w:rPr>
          <w:color w:val="000000"/>
          <w:sz w:val="24"/>
          <w:szCs w:val="24"/>
        </w:rPr>
        <w:t>Vlastislav</w:t>
      </w:r>
      <w:proofErr w:type="spellEnd"/>
      <w:r w:rsidR="00AA7247">
        <w:rPr>
          <w:color w:val="000000"/>
          <w:sz w:val="24"/>
          <w:szCs w:val="24"/>
        </w:rPr>
        <w:t xml:space="preserve"> </w:t>
      </w:r>
      <w:proofErr w:type="spellStart"/>
      <w:r w:rsidR="00AA7247">
        <w:rPr>
          <w:color w:val="000000"/>
          <w:sz w:val="24"/>
          <w:szCs w:val="24"/>
        </w:rPr>
        <w:t>Tokoš</w:t>
      </w:r>
      <w:proofErr w:type="spellEnd"/>
      <w:r w:rsidR="00AA7247">
        <w:rPr>
          <w:color w:val="000000"/>
          <w:sz w:val="24"/>
          <w:szCs w:val="24"/>
        </w:rPr>
        <w:t>,</w:t>
      </w:r>
      <w:r w:rsidRPr="000343EC">
        <w:rPr>
          <w:sz w:val="24"/>
          <w:szCs w:val="24"/>
        </w:rPr>
        <w:t xml:space="preserve"> tel.</w:t>
      </w:r>
      <w:r w:rsidR="00374736">
        <w:rPr>
          <w:sz w:val="24"/>
          <w:szCs w:val="24"/>
        </w:rPr>
        <w:t xml:space="preserve"> </w:t>
      </w:r>
      <w:r w:rsidR="00374736">
        <w:rPr>
          <w:color w:val="000000"/>
          <w:sz w:val="24"/>
          <w:szCs w:val="24"/>
        </w:rPr>
        <w:t>607 930 660</w:t>
      </w:r>
      <w:r w:rsidRPr="000343EC">
        <w:rPr>
          <w:sz w:val="24"/>
          <w:szCs w:val="24"/>
        </w:rPr>
        <w:t>, e-mail:</w:t>
      </w:r>
      <w:r w:rsidR="0089086A" w:rsidRPr="0089086A">
        <w:rPr>
          <w:color w:val="000000"/>
          <w:sz w:val="24"/>
          <w:szCs w:val="24"/>
          <w:highlight w:val="yellow"/>
        </w:rPr>
        <w:t xml:space="preserve"> </w:t>
      </w:r>
      <w:r w:rsidR="00374736">
        <w:rPr>
          <w:color w:val="000000"/>
          <w:sz w:val="24"/>
          <w:szCs w:val="24"/>
        </w:rPr>
        <w:t>tokos@moh.cz.</w:t>
      </w:r>
    </w:p>
    <w:p w14:paraId="50A37B74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75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Přepravu p</w:t>
      </w:r>
      <w:r w:rsidR="00EF4609">
        <w:rPr>
          <w:sz w:val="24"/>
          <w:szCs w:val="24"/>
        </w:rPr>
        <w:t>ředmětu výpůjčky</w:t>
      </w:r>
      <w:r w:rsidR="00EF4609" w:rsidRPr="000343EC">
        <w:rPr>
          <w:sz w:val="24"/>
          <w:szCs w:val="24"/>
        </w:rPr>
        <w:t xml:space="preserve"> na jednotlivá místa určení a po konci výpůjčky zpět k půjčiteli, jakož i zabalení </w:t>
      </w:r>
      <w:r w:rsidR="009C4738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před transportem zpět půjčiteli, obstará vypůjčitel na vlastní náklady.</w:t>
      </w:r>
    </w:p>
    <w:p w14:paraId="50A37B76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77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užívat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řádně a v souladu s účelem, ke kterému byl zapůjčen, tj. pouze k výstavním účelům, a to vždy pouze způsobem odpovídajícím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společenskému, historickému a kulturnímu významu. Zároveň je povinen písemně informovat půjčitele nejpozději do měsíce od skončení výstavy o jejím průběhu v místě a zajistit pro půjčitele základní obrazovou dokumentaci akce případně i výstřižky z místního tisku o akci.</w:t>
      </w:r>
    </w:p>
    <w:p w14:paraId="50A37B78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79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chránit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před poškozením, ztrátou, odcizením, zničením či zneužitím, jakož i před nadměrným opotřebením.</w:t>
      </w:r>
    </w:p>
    <w:p w14:paraId="50A37B7A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7B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zajistit, aby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byl umístěn ve vhodném prostředí z hlediska teploty a výstavních podmínek.</w:t>
      </w:r>
    </w:p>
    <w:p w14:paraId="50A37B7C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7D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.6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oznamovat půjčiteli veškeré významné skutečnosti, týkající se </w:t>
      </w:r>
      <w:r w:rsidR="00EF4609">
        <w:rPr>
          <w:sz w:val="24"/>
          <w:szCs w:val="24"/>
        </w:rPr>
        <w:t>předmět</w:t>
      </w:r>
      <w:r w:rsidR="003D10A7">
        <w:rPr>
          <w:sz w:val="24"/>
          <w:szCs w:val="24"/>
        </w:rPr>
        <w:t>u</w:t>
      </w:r>
      <w:r w:rsidR="00EF4609">
        <w:rPr>
          <w:sz w:val="24"/>
          <w:szCs w:val="24"/>
        </w:rPr>
        <w:t xml:space="preserve"> výpůjčky</w:t>
      </w:r>
      <w:r w:rsidR="00EF4609" w:rsidRPr="000343EC">
        <w:rPr>
          <w:sz w:val="24"/>
          <w:szCs w:val="24"/>
        </w:rPr>
        <w:t xml:space="preserve"> a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užívání (poškození, ztráta, zničení, krádež, nadměrné opotřebení apod.), a to okamžitě poté, kdy tyto skutečnosti nastanou.</w:t>
      </w:r>
    </w:p>
    <w:p w14:paraId="50A37B7E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7F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.7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Vypůjčitel je povinen dohlédnout na instalaci výstavy a zahájit výstavu pověřeným pracovníkem vypůjčitele.</w:t>
      </w:r>
    </w:p>
    <w:p w14:paraId="50A37B80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81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.8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předat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zpět půjčiteli ve stavu, v jakém </w:t>
      </w:r>
      <w:r w:rsidR="00EF4609">
        <w:rPr>
          <w:sz w:val="24"/>
          <w:szCs w:val="24"/>
        </w:rPr>
        <w:t xml:space="preserve">ho </w:t>
      </w:r>
      <w:r w:rsidR="00EF4609" w:rsidRPr="000343EC">
        <w:rPr>
          <w:sz w:val="24"/>
          <w:szCs w:val="24"/>
        </w:rPr>
        <w:t xml:space="preserve">podle </w:t>
      </w:r>
      <w:r w:rsidR="00EF4609" w:rsidRPr="000343EC">
        <w:rPr>
          <w:sz w:val="24"/>
          <w:szCs w:val="24"/>
        </w:rPr>
        <w:lastRenderedPageBreak/>
        <w:t xml:space="preserve">předávacího protokolu převzal. V opačném případě je povinen uhradit půjčiteli nezbytné náklady na opravu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>.</w:t>
      </w:r>
    </w:p>
    <w:p w14:paraId="50A37B82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83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.9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ve všech tiskových materiálech a publikacích spojených s výstavou, na výstavních štítcích a ve všech případných dalších informačních materiálech, jakož i při jakémkoli zveřejnění reprodukcí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uvést</w:t>
      </w:r>
      <w:r w:rsidR="00374736">
        <w:rPr>
          <w:sz w:val="24"/>
          <w:szCs w:val="24"/>
        </w:rPr>
        <w:t xml:space="preserve"> jméno půjčitele.</w:t>
      </w:r>
    </w:p>
    <w:p w14:paraId="50A37B84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85" w14:textId="77777777" w:rsidR="00EF4609" w:rsidRPr="00342C98" w:rsidRDefault="003D10A7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EF4609">
        <w:rPr>
          <w:b/>
          <w:bCs/>
          <w:sz w:val="24"/>
          <w:szCs w:val="24"/>
        </w:rPr>
        <w:t>veřejňování informací</w:t>
      </w:r>
    </w:p>
    <w:p w14:paraId="50A37B86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50A37B87" w14:textId="77777777" w:rsidR="003D10A7" w:rsidRPr="00776D07" w:rsidRDefault="007976EB" w:rsidP="003D10A7">
      <w:pPr>
        <w:pStyle w:val="Zkladntext"/>
        <w:tabs>
          <w:tab w:val="left" w:pos="390"/>
        </w:tabs>
        <w:snapToGrid w:val="0"/>
        <w:jc w:val="both"/>
        <w:rPr>
          <w:b/>
          <w:szCs w:val="24"/>
        </w:rPr>
      </w:pPr>
      <w:r>
        <w:rPr>
          <w:szCs w:val="24"/>
        </w:rPr>
        <w:t>5.1.</w:t>
      </w:r>
      <w:r w:rsidR="00EF4609" w:rsidRPr="000343EC">
        <w:rPr>
          <w:szCs w:val="24"/>
        </w:rPr>
        <w:tab/>
      </w:r>
      <w:r w:rsidR="003D10A7">
        <w:rPr>
          <w:szCs w:val="24"/>
        </w:rPr>
        <w:tab/>
      </w:r>
      <w:r w:rsidR="003D10A7" w:rsidRPr="00776D07">
        <w:rPr>
          <w:szCs w:val="24"/>
        </w:rPr>
        <w:t xml:space="preserve">Vypůjčené předměty nemohou být fotografovány, filmovány ani jinak reprodukovány, nemohou na nich prováděny restaurátorské, konzervátorské a jiné zásahy, </w:t>
      </w:r>
      <w:r w:rsidR="003D10A7">
        <w:rPr>
          <w:szCs w:val="24"/>
        </w:rPr>
        <w:t>bez předchozího písemného souhlasu půjčitele.</w:t>
      </w:r>
      <w:r w:rsidR="003D10A7" w:rsidRPr="00776D07">
        <w:rPr>
          <w:szCs w:val="24"/>
        </w:rPr>
        <w:t xml:space="preserve"> </w:t>
      </w:r>
    </w:p>
    <w:p w14:paraId="50A37B88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89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 w:rsidRPr="000343E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bere na vědomí, že zhotovování kopií a replik </w:t>
      </w:r>
      <w:r w:rsidR="00EF4609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či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použití k jiným účelům, než určuje tato smlouva, podléhá zásadně předchozímu písemnému souhlasu půjčitele, jinak jde o porušení autorských práv podle čl. VII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této smlouvy</w:t>
      </w:r>
      <w:r w:rsidR="00EF4609">
        <w:rPr>
          <w:sz w:val="24"/>
          <w:szCs w:val="24"/>
        </w:rPr>
        <w:t>.</w:t>
      </w:r>
    </w:p>
    <w:p w14:paraId="50A37B8A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8B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EF4609">
        <w:rPr>
          <w:sz w:val="24"/>
          <w:szCs w:val="24"/>
        </w:rPr>
        <w:t>Vypůjčitel smí zveřejňovat pouze celkové fotografické záběry výstavy. Vypůjčiteli nesmí, s výjimkou fotografických záběrů, umožnit dalším osobám pořizování jakýchkoliv reprodukcí předmětu výpůjčky a jeho zveřejňování.</w:t>
      </w:r>
    </w:p>
    <w:p w14:paraId="50A37B8C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8D" w14:textId="77777777" w:rsidR="00EF4609" w:rsidRPr="00E476B3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76B3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ýstavní prostory a zákaz úprav</w:t>
      </w:r>
    </w:p>
    <w:p w14:paraId="50A37B8E" w14:textId="77777777" w:rsidR="00EF4609" w:rsidRPr="00E476B3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50A37B8F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EF4609">
        <w:rPr>
          <w:sz w:val="24"/>
          <w:szCs w:val="24"/>
        </w:rPr>
        <w:t xml:space="preserve">. </w:t>
      </w:r>
      <w:r w:rsidR="00EF4609">
        <w:rPr>
          <w:sz w:val="24"/>
          <w:szCs w:val="24"/>
        </w:rPr>
        <w:tab/>
        <w:t>Výstavní prostory musí být připraveny a uklizeny před vybalováním předmětu výpůjčky, aby mohl být přímo instalován na místo vystavení. Ve výjimečných případech, kdy z vážných důvodů není možno tuto podmínku splnit, musí mít vypůjčitel k dispozici vhodné prostory k přechodnému uložení předmětu výpůjčky.</w:t>
      </w:r>
    </w:p>
    <w:p w14:paraId="50A37B90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91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4609">
        <w:rPr>
          <w:sz w:val="24"/>
          <w:szCs w:val="24"/>
        </w:rPr>
        <w:t>.2.</w:t>
      </w:r>
      <w:r w:rsidR="00EF4609">
        <w:rPr>
          <w:sz w:val="24"/>
          <w:szCs w:val="24"/>
        </w:rPr>
        <w:tab/>
        <w:t>Na předmětu výpůjčky nesmí být činěny žádné úpravy ani zásahy bez písemného souhlasu půjčitele.</w:t>
      </w:r>
    </w:p>
    <w:p w14:paraId="50A37B92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93" w14:textId="77777777" w:rsidR="00EF4609" w:rsidRPr="009957AD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Okamžité vrácení</w:t>
      </w:r>
    </w:p>
    <w:p w14:paraId="50A37B94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95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.1.</w:t>
      </w:r>
      <w:r w:rsidR="00EF4609">
        <w:rPr>
          <w:sz w:val="24"/>
          <w:szCs w:val="24"/>
        </w:rPr>
        <w:tab/>
        <w:t xml:space="preserve">V případě, že vypůjčitel </w:t>
      </w:r>
      <w:proofErr w:type="gramStart"/>
      <w:r w:rsidR="00EF4609">
        <w:rPr>
          <w:sz w:val="24"/>
          <w:szCs w:val="24"/>
        </w:rPr>
        <w:t>poruší</w:t>
      </w:r>
      <w:proofErr w:type="gramEnd"/>
      <w:r w:rsidR="00EF4609">
        <w:rPr>
          <w:sz w:val="24"/>
          <w:szCs w:val="24"/>
        </w:rPr>
        <w:t xml:space="preserve"> některou z povinností stanovených v čl. I</w:t>
      </w:r>
      <w:r w:rsidR="003D10A7">
        <w:rPr>
          <w:sz w:val="24"/>
          <w:szCs w:val="24"/>
        </w:rPr>
        <w:t>V.</w:t>
      </w:r>
      <w:r w:rsidR="00EF4609">
        <w:rPr>
          <w:sz w:val="24"/>
          <w:szCs w:val="24"/>
        </w:rPr>
        <w:t xml:space="preserve"> – V</w:t>
      </w:r>
      <w:r w:rsidR="003D10A7">
        <w:rPr>
          <w:sz w:val="24"/>
          <w:szCs w:val="24"/>
        </w:rPr>
        <w:t>I</w:t>
      </w:r>
      <w:r w:rsidR="00EF4609">
        <w:rPr>
          <w:sz w:val="24"/>
          <w:szCs w:val="24"/>
        </w:rPr>
        <w:t>. této smlouvy, je povinen ihned předmět výpůjčky navrátit půjčiteli na základě jeho výzvy, a to nejpozději do 3 dnů.</w:t>
      </w:r>
    </w:p>
    <w:p w14:paraId="50A37B96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97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.2.</w:t>
      </w:r>
      <w:r w:rsidR="00EF4609">
        <w:rPr>
          <w:sz w:val="24"/>
          <w:szCs w:val="24"/>
        </w:rPr>
        <w:tab/>
      </w:r>
      <w:proofErr w:type="gramStart"/>
      <w:r w:rsidR="00EF4609">
        <w:rPr>
          <w:sz w:val="24"/>
          <w:szCs w:val="24"/>
        </w:rPr>
        <w:t>Obdrží</w:t>
      </w:r>
      <w:proofErr w:type="gramEnd"/>
      <w:r w:rsidR="00EF4609">
        <w:rPr>
          <w:sz w:val="24"/>
          <w:szCs w:val="24"/>
        </w:rPr>
        <w:t xml:space="preserve">-li vypůjčitel výzvu od půjčitele, je povinen bez zbytečného odkladu dopravit na vlastní náklady předmět výpůjčky na místo určené půjčitelem v této výzvě, jinak do sídle půjčitele. Výzvou k vrácení zůstávají povinnosti vypůjčitele nedotčeny s výjimkou povinnosti předmět výpůjčky užívat. </w:t>
      </w:r>
    </w:p>
    <w:p w14:paraId="50A37B98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99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.3.</w:t>
      </w:r>
      <w:r w:rsidR="00EF4609">
        <w:rPr>
          <w:sz w:val="24"/>
          <w:szCs w:val="24"/>
        </w:rPr>
        <w:tab/>
        <w:t>Výzva se považuje za řádně doručenou vypůjčiteli nejen v případě, že bude doručena písemně na sídlo vypůjčitele, ale i pokud bude učiněna jinou formou (email či SMS zpráva) na kontaktní údaj vypůjčitele uvedený v bodu 3.1</w:t>
      </w:r>
      <w:r w:rsidR="00374736">
        <w:rPr>
          <w:sz w:val="24"/>
          <w:szCs w:val="24"/>
        </w:rPr>
        <w:t>.</w:t>
      </w:r>
      <w:r w:rsidR="00EF4609">
        <w:rPr>
          <w:sz w:val="24"/>
          <w:szCs w:val="24"/>
        </w:rPr>
        <w:t xml:space="preserve"> této smlouvy.</w:t>
      </w:r>
    </w:p>
    <w:p w14:paraId="50A37B9A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9B" w14:textId="77777777" w:rsidR="00EF4609" w:rsidRPr="003D10A7" w:rsidRDefault="00EF4609" w:rsidP="00EC0EBC">
      <w:pPr>
        <w:pStyle w:val="Odstavecseseznamem"/>
        <w:keepNext/>
        <w:numPr>
          <w:ilvl w:val="0"/>
          <w:numId w:val="24"/>
        </w:numPr>
        <w:tabs>
          <w:tab w:val="left" w:pos="0"/>
        </w:tabs>
        <w:jc w:val="center"/>
        <w:rPr>
          <w:bCs/>
          <w:sz w:val="24"/>
          <w:szCs w:val="24"/>
        </w:rPr>
      </w:pPr>
      <w:r w:rsidRPr="003D10A7">
        <w:rPr>
          <w:b/>
          <w:bCs/>
          <w:sz w:val="24"/>
          <w:szCs w:val="24"/>
        </w:rPr>
        <w:lastRenderedPageBreak/>
        <w:t xml:space="preserve">Pojištění </w:t>
      </w:r>
    </w:p>
    <w:p w14:paraId="50A37B9C" w14:textId="77777777" w:rsidR="003D10A7" w:rsidRPr="003D10A7" w:rsidRDefault="003D10A7" w:rsidP="003D10A7">
      <w:pPr>
        <w:pStyle w:val="Odstavecseseznamem"/>
        <w:keepNext/>
        <w:tabs>
          <w:tab w:val="left" w:pos="0"/>
        </w:tabs>
        <w:ind w:left="1080"/>
        <w:rPr>
          <w:bCs/>
          <w:sz w:val="24"/>
          <w:szCs w:val="24"/>
        </w:rPr>
      </w:pPr>
    </w:p>
    <w:p w14:paraId="50A37B9D" w14:textId="77777777" w:rsidR="00EF4609" w:rsidRPr="007976EB" w:rsidRDefault="007976EB" w:rsidP="007976EB">
      <w:pPr>
        <w:suppressAutoHyphens/>
        <w:rPr>
          <w:sz w:val="24"/>
          <w:szCs w:val="24"/>
        </w:rPr>
      </w:pPr>
      <w:r>
        <w:rPr>
          <w:sz w:val="24"/>
          <w:szCs w:val="24"/>
        </w:rPr>
        <w:t>9.1</w:t>
      </w:r>
      <w:r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Vypůjčitel je povinen zajistit a uhradit pojištění předmětu výpůjčky.</w:t>
      </w:r>
    </w:p>
    <w:p w14:paraId="50A37B9E" w14:textId="77777777" w:rsidR="00EF4609" w:rsidRPr="009913B3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 xml:space="preserve">po dobu </w:t>
      </w:r>
      <w:r>
        <w:rPr>
          <w:sz w:val="24"/>
          <w:szCs w:val="24"/>
        </w:rPr>
        <w:t xml:space="preserve">přepravy, </w:t>
      </w:r>
      <w:r w:rsidRPr="009913B3">
        <w:rPr>
          <w:sz w:val="24"/>
          <w:szCs w:val="24"/>
        </w:rPr>
        <w:t>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14:paraId="50A37B9F" w14:textId="77777777" w:rsidR="00EF4609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>po celou dobu výpůjčk</w:t>
      </w:r>
      <w:r>
        <w:rPr>
          <w:sz w:val="24"/>
          <w:szCs w:val="24"/>
        </w:rPr>
        <w:t>y,</w:t>
      </w:r>
      <w:r w:rsidRPr="009913B3">
        <w:rPr>
          <w:sz w:val="24"/>
          <w:szCs w:val="24"/>
        </w:rPr>
        <w:t xml:space="preserve"> a to proti všem pojistitelným rizikům a</w:t>
      </w:r>
      <w:r w:rsidRPr="009913B3">
        <w:rPr>
          <w:b/>
          <w:sz w:val="24"/>
          <w:szCs w:val="24"/>
        </w:rPr>
        <w:t xml:space="preserve"> </w:t>
      </w:r>
      <w:r w:rsidRPr="009913B3">
        <w:rPr>
          <w:sz w:val="24"/>
          <w:szCs w:val="24"/>
        </w:rPr>
        <w:t xml:space="preserve">předat půjčiteli kopii pojistné </w:t>
      </w:r>
      <w:proofErr w:type="gramStart"/>
      <w:r w:rsidRPr="009913B3">
        <w:rPr>
          <w:sz w:val="24"/>
          <w:szCs w:val="24"/>
        </w:rPr>
        <w:t>smlouvy</w:t>
      </w:r>
      <w:proofErr w:type="gramEnd"/>
      <w:r w:rsidRPr="009913B3">
        <w:rPr>
          <w:sz w:val="24"/>
          <w:szCs w:val="24"/>
        </w:rPr>
        <w:t xml:space="preserve"> popř. oznámit číslo pojistné smlouvy.</w:t>
      </w:r>
    </w:p>
    <w:p w14:paraId="50A37BA0" w14:textId="77777777" w:rsidR="00EF4609" w:rsidRDefault="00EF4609" w:rsidP="00EF4609">
      <w:pPr>
        <w:tabs>
          <w:tab w:val="left" w:pos="2880"/>
        </w:tabs>
        <w:suppressAutoHyphens/>
        <w:jc w:val="both"/>
        <w:rPr>
          <w:sz w:val="24"/>
          <w:szCs w:val="24"/>
        </w:rPr>
      </w:pPr>
    </w:p>
    <w:p w14:paraId="50A37BA1" w14:textId="77777777" w:rsidR="00EF4609" w:rsidRDefault="007976EB" w:rsidP="007976EB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9.2.</w:t>
      </w:r>
      <w:r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Pokud budou předměty pojištěny, hradí pojistné vypůjčitel.</w:t>
      </w:r>
    </w:p>
    <w:p w14:paraId="50A37BA2" w14:textId="77777777" w:rsidR="007976EB" w:rsidRPr="007976EB" w:rsidRDefault="007976EB" w:rsidP="007976EB">
      <w:pPr>
        <w:tabs>
          <w:tab w:val="left" w:pos="709"/>
        </w:tabs>
        <w:suppressAutoHyphens/>
        <w:jc w:val="both"/>
        <w:rPr>
          <w:sz w:val="24"/>
          <w:szCs w:val="24"/>
        </w:rPr>
      </w:pPr>
    </w:p>
    <w:p w14:paraId="50A37BA3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A4" w14:textId="77777777" w:rsidR="00EF4609" w:rsidRPr="00D67AA4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67AA4">
        <w:rPr>
          <w:b/>
          <w:bCs/>
          <w:sz w:val="24"/>
          <w:szCs w:val="24"/>
        </w:rPr>
        <w:t>Závěrečná ustanovení</w:t>
      </w:r>
    </w:p>
    <w:p w14:paraId="50A37BA5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A6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>
        <w:rPr>
          <w:sz w:val="24"/>
          <w:szCs w:val="24"/>
        </w:rPr>
        <w:t>.1.</w:t>
      </w:r>
      <w:r w:rsidR="00EF4609" w:rsidRPr="000343EC">
        <w:rPr>
          <w:sz w:val="24"/>
          <w:szCs w:val="24"/>
        </w:rPr>
        <w:tab/>
        <w:t>Tuto smlouvu lze změnit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dohodou obou smluvních stran v písemné formě, nebo způsobem a za podmínek stanovených touto smlouvou nebo zákonem.</w:t>
      </w:r>
    </w:p>
    <w:p w14:paraId="50A37BA7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A8" w14:textId="7F98FB7A" w:rsidR="009F0381" w:rsidRPr="00776D07" w:rsidRDefault="007976EB" w:rsidP="009F03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 xml:space="preserve">Tato smlouva je vyhotovena ve </w:t>
      </w:r>
      <w:r w:rsidR="006402A4">
        <w:rPr>
          <w:sz w:val="24"/>
          <w:szCs w:val="24"/>
        </w:rPr>
        <w:t>dvou</w:t>
      </w:r>
      <w:r w:rsidR="009F0381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 xml:space="preserve">stejnopisech, které mají platnost originálu. Při podpisu smlouvy </w:t>
      </w:r>
      <w:proofErr w:type="gramStart"/>
      <w:r w:rsidR="00EF4609" w:rsidRPr="000343EC">
        <w:rPr>
          <w:sz w:val="24"/>
          <w:szCs w:val="24"/>
        </w:rPr>
        <w:t>obdrží</w:t>
      </w:r>
      <w:proofErr w:type="gramEnd"/>
      <w:r w:rsidR="00EF4609" w:rsidRPr="000343EC">
        <w:rPr>
          <w:sz w:val="24"/>
          <w:szCs w:val="24"/>
        </w:rPr>
        <w:t xml:space="preserve"> </w:t>
      </w:r>
      <w:r w:rsidR="009F0381" w:rsidRPr="00776D07">
        <w:rPr>
          <w:sz w:val="24"/>
          <w:szCs w:val="24"/>
        </w:rPr>
        <w:t xml:space="preserve">půjčitel obdrží </w:t>
      </w:r>
      <w:r w:rsidR="00CA0C77">
        <w:rPr>
          <w:sz w:val="24"/>
          <w:szCs w:val="24"/>
        </w:rPr>
        <w:t>jeden</w:t>
      </w:r>
      <w:r w:rsidR="009F0381" w:rsidRPr="00776D07">
        <w:rPr>
          <w:sz w:val="24"/>
          <w:szCs w:val="24"/>
        </w:rPr>
        <w:t xml:space="preserve"> výtisk a vypůjčitel </w:t>
      </w:r>
      <w:r w:rsidR="00F21BF5">
        <w:rPr>
          <w:sz w:val="24"/>
          <w:szCs w:val="24"/>
        </w:rPr>
        <w:t>také jeden</w:t>
      </w:r>
      <w:r w:rsidR="0089086A">
        <w:rPr>
          <w:sz w:val="24"/>
          <w:szCs w:val="24"/>
        </w:rPr>
        <w:t>.</w:t>
      </w:r>
    </w:p>
    <w:p w14:paraId="50A37BA9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37BAA" w14:textId="77777777" w:rsidR="0089086A" w:rsidRPr="000343EC" w:rsidRDefault="007976EB" w:rsidP="008908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 w:rsidRPr="000343EC">
        <w:rPr>
          <w:sz w:val="24"/>
          <w:szCs w:val="24"/>
        </w:rPr>
        <w:t>.</w:t>
      </w:r>
      <w:r w:rsidR="00EF4609">
        <w:rPr>
          <w:sz w:val="24"/>
          <w:szCs w:val="24"/>
        </w:rPr>
        <w:t xml:space="preserve">3. </w:t>
      </w:r>
      <w:r w:rsidR="00EF4609" w:rsidRPr="000343EC">
        <w:rPr>
          <w:sz w:val="24"/>
          <w:szCs w:val="24"/>
        </w:rPr>
        <w:tab/>
      </w:r>
      <w:r w:rsidR="0089086A" w:rsidRPr="000343EC">
        <w:rPr>
          <w:sz w:val="24"/>
          <w:szCs w:val="24"/>
        </w:rPr>
        <w:t>Tato smlouva je projevem svobodné vůle, na důkaz čehož obě smluvní strany připojují své podpisy.</w:t>
      </w:r>
    </w:p>
    <w:p w14:paraId="50A37BAB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AC" w14:textId="77777777" w:rsidR="0089086A" w:rsidRPr="000343EC" w:rsidRDefault="007976EB" w:rsidP="008908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page4"/>
      <w:bookmarkEnd w:id="2"/>
      <w:r>
        <w:rPr>
          <w:sz w:val="24"/>
          <w:szCs w:val="24"/>
        </w:rPr>
        <w:t>10</w:t>
      </w:r>
      <w:r w:rsidR="00EF4609" w:rsidRPr="000343EC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89086A" w:rsidRPr="000343EC">
        <w:rPr>
          <w:sz w:val="24"/>
          <w:szCs w:val="24"/>
        </w:rPr>
        <w:t xml:space="preserve">Tato smlouva nabývá platnosti dnem jejího podpisu oběma smluvními stranami </w:t>
      </w:r>
      <w:r w:rsidR="0089086A">
        <w:rPr>
          <w:sz w:val="24"/>
          <w:szCs w:val="24"/>
        </w:rPr>
        <w:br/>
      </w:r>
      <w:r w:rsidR="0089086A" w:rsidRPr="000343EC">
        <w:rPr>
          <w:sz w:val="24"/>
          <w:szCs w:val="24"/>
        </w:rPr>
        <w:t xml:space="preserve">a účinnosti dnem uveřejnění v Registru smluv v souladu se zákonem č. 340/2015 Sb., </w:t>
      </w:r>
      <w:r w:rsidR="0089086A">
        <w:rPr>
          <w:sz w:val="24"/>
          <w:szCs w:val="24"/>
        </w:rPr>
        <w:br/>
      </w:r>
      <w:r w:rsidR="0089086A" w:rsidRPr="000343EC">
        <w:rPr>
          <w:sz w:val="24"/>
          <w:szCs w:val="24"/>
        </w:rPr>
        <w:t>o zvláštních podmínkách účinnosti některých smluv, uveřejňování těchto smluv a o registru smluv. Povinnost uveřejňování v Registru smluv pro nabytí účinnosti smluv</w:t>
      </w:r>
      <w:r w:rsidR="0089086A">
        <w:rPr>
          <w:sz w:val="24"/>
          <w:szCs w:val="24"/>
        </w:rPr>
        <w:t xml:space="preserve"> </w:t>
      </w:r>
      <w:r w:rsidR="0089086A" w:rsidRPr="000343EC">
        <w:rPr>
          <w:sz w:val="24"/>
          <w:szCs w:val="24"/>
        </w:rPr>
        <w:t xml:space="preserve">uzavřených od 01.07.2016 se řídí vnitřním předpisem vypůjčitele. Uveřejnění smlouvy v Registru smluv zajistí </w:t>
      </w:r>
      <w:r w:rsidR="0089086A">
        <w:rPr>
          <w:sz w:val="24"/>
          <w:szCs w:val="24"/>
        </w:rPr>
        <w:t>Půjčitel</w:t>
      </w:r>
      <w:r w:rsidR="0089086A" w:rsidRPr="000343EC">
        <w:rPr>
          <w:sz w:val="24"/>
          <w:szCs w:val="24"/>
        </w:rPr>
        <w:t>.</w:t>
      </w:r>
    </w:p>
    <w:p w14:paraId="50A37BAD" w14:textId="77777777" w:rsidR="00EF4609" w:rsidRDefault="00EF4609" w:rsidP="00EF4609">
      <w:pPr>
        <w:keepNext/>
        <w:tabs>
          <w:tab w:val="left" w:pos="0"/>
        </w:tabs>
        <w:ind w:left="1080"/>
        <w:rPr>
          <w:b/>
          <w:bCs/>
          <w:sz w:val="24"/>
          <w:szCs w:val="24"/>
        </w:rPr>
      </w:pPr>
    </w:p>
    <w:p w14:paraId="50A37BAE" w14:textId="77777777" w:rsidR="009F0381" w:rsidRPr="004B44CF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AF" w14:textId="77777777" w:rsidR="009F0381" w:rsidRPr="004B44CF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B0" w14:textId="28B6B10E" w:rsidR="00CA0C77" w:rsidRPr="004B44CF" w:rsidRDefault="009F0381" w:rsidP="00CA0C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B44CF">
        <w:rPr>
          <w:sz w:val="24"/>
          <w:szCs w:val="24"/>
        </w:rPr>
        <w:t>V</w:t>
      </w:r>
      <w:r w:rsidR="00AF3799">
        <w:rPr>
          <w:sz w:val="24"/>
          <w:szCs w:val="24"/>
        </w:rPr>
        <w:t xml:space="preserve"> Chebu          </w:t>
      </w:r>
      <w:r w:rsidR="005747AA">
        <w:rPr>
          <w:sz w:val="24"/>
          <w:szCs w:val="24"/>
        </w:rPr>
        <w:t>2.3.</w:t>
      </w:r>
      <w:r w:rsidR="00B07E32">
        <w:rPr>
          <w:sz w:val="24"/>
          <w:szCs w:val="24"/>
        </w:rPr>
        <w:t xml:space="preserve">      </w:t>
      </w:r>
      <w:r w:rsidR="00AF3799">
        <w:rPr>
          <w:sz w:val="24"/>
          <w:szCs w:val="24"/>
        </w:rPr>
        <w:t xml:space="preserve">      </w:t>
      </w:r>
      <w:r w:rsidR="00CA0C77">
        <w:rPr>
          <w:sz w:val="24"/>
          <w:szCs w:val="24"/>
        </w:rPr>
        <w:t>202</w:t>
      </w:r>
      <w:r w:rsidR="00AF3799">
        <w:rPr>
          <w:sz w:val="24"/>
          <w:szCs w:val="24"/>
        </w:rPr>
        <w:t>3</w:t>
      </w:r>
      <w:r w:rsidR="009727B7">
        <w:rPr>
          <w:sz w:val="24"/>
          <w:szCs w:val="24"/>
        </w:rPr>
        <w:t xml:space="preserve">      </w:t>
      </w:r>
      <w:r w:rsidR="00841BF9">
        <w:rPr>
          <w:sz w:val="24"/>
          <w:szCs w:val="24"/>
        </w:rPr>
        <w:t xml:space="preserve">               </w:t>
      </w:r>
      <w:r w:rsidR="00AF3799">
        <w:rPr>
          <w:sz w:val="24"/>
          <w:szCs w:val="24"/>
        </w:rPr>
        <w:t xml:space="preserve">         </w:t>
      </w:r>
      <w:r w:rsidR="00CA0C77">
        <w:rPr>
          <w:sz w:val="24"/>
          <w:szCs w:val="24"/>
        </w:rPr>
        <w:t xml:space="preserve">  </w:t>
      </w:r>
      <w:r w:rsidR="00CA0C77" w:rsidRPr="004B44CF">
        <w:rPr>
          <w:sz w:val="24"/>
          <w:szCs w:val="24"/>
        </w:rPr>
        <w:t>V</w:t>
      </w:r>
      <w:r w:rsidR="00CA0C77">
        <w:rPr>
          <w:sz w:val="24"/>
          <w:szCs w:val="24"/>
        </w:rPr>
        <w:t> Rychnově nad Kněžnou</w:t>
      </w:r>
      <w:r w:rsidR="00CA0C77" w:rsidRPr="004B44CF">
        <w:rPr>
          <w:sz w:val="24"/>
          <w:szCs w:val="24"/>
        </w:rPr>
        <w:t xml:space="preserve"> dne </w:t>
      </w:r>
      <w:r w:rsidR="00AF3799">
        <w:rPr>
          <w:sz w:val="24"/>
          <w:szCs w:val="24"/>
        </w:rPr>
        <w:t xml:space="preserve">27. </w:t>
      </w:r>
      <w:r w:rsidR="00907A78">
        <w:rPr>
          <w:sz w:val="24"/>
          <w:szCs w:val="24"/>
        </w:rPr>
        <w:t>2. 2023</w:t>
      </w:r>
    </w:p>
    <w:p w14:paraId="50A37BB1" w14:textId="77777777" w:rsidR="009F0381" w:rsidRPr="004B44CF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B2" w14:textId="77777777" w:rsidR="009F0381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B3" w14:textId="77777777" w:rsidR="00841BF9" w:rsidRPr="004B44CF" w:rsidRDefault="00841BF9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A37BB4" w14:textId="77777777" w:rsidR="009F0381" w:rsidRPr="00D03567" w:rsidRDefault="009F0381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0A37BB5" w14:textId="77777777" w:rsidR="009F0381" w:rsidRDefault="009F0381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0A37BB6" w14:textId="77777777" w:rsidR="009F0381" w:rsidRPr="00D03567" w:rsidRDefault="009F0381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584"/>
      </w:tblGrid>
      <w:tr w:rsidR="009F0381" w:rsidRPr="00D03567" w14:paraId="50A37BC1" w14:textId="77777777" w:rsidTr="00C63F9F">
        <w:trPr>
          <w:trHeight w:val="562"/>
        </w:trPr>
        <w:tc>
          <w:tcPr>
            <w:tcW w:w="4773" w:type="dxa"/>
          </w:tcPr>
          <w:p w14:paraId="50A37BB7" w14:textId="77777777" w:rsidR="009F0381" w:rsidRPr="00D03567" w:rsidRDefault="009F0381" w:rsidP="00C63F9F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................................................................</w:t>
            </w:r>
          </w:p>
          <w:p w14:paraId="50A37BB8" w14:textId="369B711A" w:rsidR="00CA0C77" w:rsidRDefault="009727B7" w:rsidP="00CA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907A78">
              <w:rPr>
                <w:sz w:val="24"/>
                <w:szCs w:val="24"/>
              </w:rPr>
              <w:t>Marcel Fišer</w:t>
            </w:r>
            <w:r w:rsidR="00CA0C77" w:rsidRPr="00D03567">
              <w:rPr>
                <w:sz w:val="24"/>
                <w:szCs w:val="24"/>
              </w:rPr>
              <w:t>,</w:t>
            </w:r>
            <w:r w:rsidR="00907A78">
              <w:rPr>
                <w:sz w:val="24"/>
                <w:szCs w:val="24"/>
              </w:rPr>
              <w:t xml:space="preserve"> </w:t>
            </w:r>
            <w:proofErr w:type="spellStart"/>
            <w:r w:rsidR="00907A78">
              <w:rPr>
                <w:sz w:val="24"/>
                <w:szCs w:val="24"/>
              </w:rPr>
              <w:t>Ph</w:t>
            </w:r>
            <w:proofErr w:type="spellEnd"/>
            <w:r w:rsidR="00907A78">
              <w:rPr>
                <w:sz w:val="24"/>
                <w:szCs w:val="24"/>
              </w:rPr>
              <w:t>. D.</w:t>
            </w:r>
          </w:p>
          <w:p w14:paraId="50A37BB9" w14:textId="044EB4E9" w:rsidR="009727B7" w:rsidRDefault="009727B7" w:rsidP="00CA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</w:t>
            </w:r>
          </w:p>
          <w:p w14:paraId="50A37BBA" w14:textId="7AD9A997" w:rsidR="009727B7" w:rsidRPr="00D03567" w:rsidRDefault="00907A78" w:rsidP="00CA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Galerie výtvarného umění v C</w:t>
            </w:r>
            <w:r w:rsidR="00B07E32">
              <w:rPr>
                <w:sz w:val="24"/>
                <w:szCs w:val="24"/>
              </w:rPr>
              <w:t>hebu</w:t>
            </w:r>
          </w:p>
          <w:p w14:paraId="50A37BBB" w14:textId="77777777" w:rsidR="009F0381" w:rsidRPr="00D03567" w:rsidRDefault="00CA0C77" w:rsidP="00CA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727B7">
              <w:rPr>
                <w:sz w:val="24"/>
                <w:szCs w:val="24"/>
              </w:rPr>
              <w:t>vy</w:t>
            </w:r>
            <w:r>
              <w:rPr>
                <w:sz w:val="24"/>
                <w:szCs w:val="24"/>
              </w:rPr>
              <w:t>půjčitel)</w:t>
            </w:r>
            <w:r w:rsidR="009F0381" w:rsidRPr="00D03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14:paraId="50A37BBC" w14:textId="77777777" w:rsidR="009F0381" w:rsidRPr="00D03567" w:rsidRDefault="009F0381" w:rsidP="00C63F9F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....................................................................</w:t>
            </w:r>
          </w:p>
          <w:p w14:paraId="50A37BBD" w14:textId="77777777" w:rsidR="00CA0C77" w:rsidRPr="00D03567" w:rsidRDefault="00CA0C77" w:rsidP="00CA0C77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Mgr. Tomáš Zelenka,</w:t>
            </w:r>
          </w:p>
          <w:p w14:paraId="50A37BBE" w14:textId="77777777" w:rsidR="00CA0C77" w:rsidRPr="00D03567" w:rsidRDefault="00CA0C77" w:rsidP="00CA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D03567">
              <w:rPr>
                <w:sz w:val="24"/>
                <w:szCs w:val="24"/>
              </w:rPr>
              <w:t>editel,</w:t>
            </w:r>
          </w:p>
          <w:p w14:paraId="50A37BBF" w14:textId="77777777" w:rsidR="00CA0C77" w:rsidRPr="00D03567" w:rsidRDefault="00CA0C77" w:rsidP="00CA0C77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Muzeum a galerie Orlických hor</w:t>
            </w:r>
          </w:p>
          <w:p w14:paraId="50A37BC0" w14:textId="77777777" w:rsidR="009F0381" w:rsidRPr="00D03567" w:rsidRDefault="00CA0C77" w:rsidP="00C63F9F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v Rychnově nad Kněžnou</w:t>
            </w:r>
            <w:r w:rsidR="009F0381" w:rsidRPr="00D03567">
              <w:rPr>
                <w:sz w:val="24"/>
                <w:szCs w:val="24"/>
              </w:rPr>
              <w:t xml:space="preserve"> </w:t>
            </w:r>
          </w:p>
        </w:tc>
      </w:tr>
      <w:tr w:rsidR="009F0381" w:rsidRPr="00D03567" w14:paraId="50A37BC5" w14:textId="77777777" w:rsidTr="00C63F9F">
        <w:tc>
          <w:tcPr>
            <w:tcW w:w="4773" w:type="dxa"/>
          </w:tcPr>
          <w:p w14:paraId="50A37BC2" w14:textId="77777777" w:rsidR="009F0381" w:rsidRPr="00D03567" w:rsidRDefault="009F0381" w:rsidP="00C6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0A37BC3" w14:textId="77777777" w:rsidR="009F0381" w:rsidRPr="00D03567" w:rsidRDefault="009F0381" w:rsidP="00C63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50A37BC4" w14:textId="77777777" w:rsidR="009F0381" w:rsidRPr="00D03567" w:rsidRDefault="009727B7" w:rsidP="00C63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A0C77">
              <w:rPr>
                <w:sz w:val="24"/>
                <w:szCs w:val="24"/>
              </w:rPr>
              <w:t>půjčitel)</w:t>
            </w:r>
          </w:p>
        </w:tc>
      </w:tr>
    </w:tbl>
    <w:p w14:paraId="7D2BED61" w14:textId="6AA2B94C" w:rsidR="00E36294" w:rsidRDefault="0089086A" w:rsidP="005747AA">
      <w:pPr>
        <w:spacing w:after="200" w:line="276" w:lineRule="auto"/>
        <w:rPr>
          <w:b/>
          <w:bCs/>
          <w:sz w:val="28"/>
          <w:szCs w:val="28"/>
        </w:rPr>
      </w:pPr>
      <w:r w:rsidRPr="000D0C0C">
        <w:rPr>
          <w:b/>
          <w:bCs/>
          <w:sz w:val="24"/>
          <w:szCs w:val="24"/>
        </w:rPr>
        <w:t>Příloha č. 1</w:t>
      </w:r>
      <w:r w:rsidRPr="0089086A">
        <w:rPr>
          <w:bCs/>
          <w:sz w:val="24"/>
          <w:szCs w:val="24"/>
        </w:rPr>
        <w:t xml:space="preserve"> </w:t>
      </w:r>
      <w:r w:rsidRPr="00542A70">
        <w:rPr>
          <w:bCs/>
          <w:sz w:val="24"/>
          <w:szCs w:val="24"/>
        </w:rPr>
        <w:t>Specifikace vypůjčených předmětů a jejich pojistných hodnot</w:t>
      </w:r>
      <w:r w:rsidR="00E80F5D" w:rsidRPr="00542A70">
        <w:rPr>
          <w:bCs/>
          <w:sz w:val="24"/>
          <w:szCs w:val="24"/>
        </w:rPr>
        <w:t xml:space="preserve"> </w:t>
      </w:r>
      <w:r w:rsidR="00E36294">
        <w:rPr>
          <w:b/>
          <w:bCs/>
          <w:sz w:val="28"/>
          <w:szCs w:val="28"/>
        </w:rPr>
        <w:br/>
        <w:t>P</w:t>
      </w:r>
      <w:r w:rsidR="00E36294" w:rsidRPr="00B81CFD">
        <w:rPr>
          <w:b/>
          <w:bCs/>
          <w:sz w:val="28"/>
          <w:szCs w:val="28"/>
        </w:rPr>
        <w:t xml:space="preserve">odklady pro smlouvu o </w:t>
      </w:r>
      <w:r w:rsidR="00E36294">
        <w:rPr>
          <w:b/>
          <w:bCs/>
          <w:sz w:val="28"/>
          <w:szCs w:val="28"/>
        </w:rPr>
        <w:t>výpůjčce č.   1/ 2023</w:t>
      </w:r>
    </w:p>
    <w:p w14:paraId="7FAB7777" w14:textId="70130EC8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</w:p>
    <w:p w14:paraId="262B06EB" w14:textId="53F369F6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58A19A4B" w14:textId="62A028E5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46BD4323" w14:textId="239FE822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5B7C6338" w14:textId="6B319B66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46330F9F" w14:textId="07AFA37E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354A5893" w14:textId="39541886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666254BC" w14:textId="2233148F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308A6C13" w14:textId="3D79BADD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2D544ED9" w14:textId="7DC766E1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03926CD1" w14:textId="46266101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08F8CF92" w14:textId="3E01C876" w:rsidR="005747AA" w:rsidRDefault="005747AA" w:rsidP="005747A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55C3DBCB" w14:textId="77777777" w:rsidR="005747AA" w:rsidRDefault="005747AA" w:rsidP="005747AA">
      <w:pPr>
        <w:spacing w:after="200" w:line="276" w:lineRule="auto"/>
        <w:rPr>
          <w:b/>
          <w:bCs/>
          <w:sz w:val="24"/>
          <w:szCs w:val="24"/>
        </w:rPr>
      </w:pPr>
    </w:p>
    <w:sectPr w:rsidR="005747AA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EBEE" w14:textId="77777777" w:rsidR="00E07DEF" w:rsidRDefault="00E07DEF" w:rsidP="0020587B">
      <w:r>
        <w:separator/>
      </w:r>
    </w:p>
  </w:endnote>
  <w:endnote w:type="continuationSeparator" w:id="0">
    <w:p w14:paraId="3E5ECE82" w14:textId="77777777" w:rsidR="00E07DEF" w:rsidRDefault="00E07DEF" w:rsidP="002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4"/>
      <w:gridCol w:w="3469"/>
      <w:gridCol w:w="2999"/>
    </w:tblGrid>
    <w:tr w:rsidR="00953077" w:rsidRPr="00807E47" w14:paraId="50A37C8C" w14:textId="77777777" w:rsidTr="00807E47">
      <w:tc>
        <w:tcPr>
          <w:tcW w:w="2660" w:type="dxa"/>
        </w:tcPr>
        <w:p w14:paraId="50A37C84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rFonts w:asciiTheme="minorHAnsi" w:hAnsiTheme="minorHAnsi" w:cstheme="minorBidi"/>
              <w:noProof/>
              <w:color w:val="000000" w:themeColor="text1"/>
              <w:sz w:val="22"/>
            </w:rPr>
            <w:drawing>
              <wp:anchor distT="0" distB="0" distL="114300" distR="114300" simplePos="0" relativeHeight="251658240" behindDoc="1" locked="0" layoutInCell="1" allowOverlap="1" wp14:anchorId="50A37C90" wp14:editId="50A37C91">
                <wp:simplePos x="0" y="0"/>
                <wp:positionH relativeFrom="column">
                  <wp:posOffset>71120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2" name="Obrázek 2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0A37C85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E-mail: moh@moh.cz</w:t>
          </w:r>
        </w:p>
        <w:p w14:paraId="50A37C86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Tel.: +420 494 534 450</w:t>
          </w:r>
        </w:p>
      </w:tc>
      <w:tc>
        <w:tcPr>
          <w:tcW w:w="3544" w:type="dxa"/>
        </w:tcPr>
        <w:p w14:paraId="50A37C87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www.moh.cz</w:t>
          </w:r>
        </w:p>
        <w:p w14:paraId="50A37C88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Muz</w:t>
          </w:r>
          <w:r w:rsidR="00F971A7">
            <w:rPr>
              <w:color w:val="000000" w:themeColor="text1"/>
            </w:rPr>
            <w:t>eum je příspěvkovou organizací K</w:t>
          </w:r>
          <w:r w:rsidRPr="00911768">
            <w:rPr>
              <w:color w:val="000000" w:themeColor="text1"/>
            </w:rPr>
            <w:t>rálovéhradeckého kraje.</w:t>
          </w:r>
        </w:p>
      </w:tc>
      <w:tc>
        <w:tcPr>
          <w:tcW w:w="3071" w:type="dxa"/>
        </w:tcPr>
        <w:p w14:paraId="50A37C89" w14:textId="77777777" w:rsidR="00953077" w:rsidRPr="00911768" w:rsidRDefault="00953077">
          <w:pPr>
            <w:pStyle w:val="Zpat"/>
            <w:rPr>
              <w:color w:val="000000" w:themeColor="text1"/>
            </w:rPr>
          </w:pPr>
        </w:p>
        <w:p w14:paraId="50A37C8A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Bankovní spojení: 1932571/0100</w:t>
          </w:r>
        </w:p>
        <w:p w14:paraId="50A37C8B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DIČ: CZ</w:t>
          </w:r>
          <w:r w:rsidRPr="00911768">
            <w:rPr>
              <w:rFonts w:eastAsia="Yu Gothic"/>
              <w:color w:val="000000" w:themeColor="text1"/>
            </w:rPr>
            <w:t>00371149</w:t>
          </w:r>
        </w:p>
      </w:tc>
    </w:tr>
  </w:tbl>
  <w:p w14:paraId="50A37C8D" w14:textId="77777777" w:rsidR="00953077" w:rsidRPr="00807E47" w:rsidRDefault="00953077" w:rsidP="00807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AB35" w14:textId="77777777" w:rsidR="00E07DEF" w:rsidRDefault="00E07DEF" w:rsidP="0020587B">
      <w:r>
        <w:separator/>
      </w:r>
    </w:p>
  </w:footnote>
  <w:footnote w:type="continuationSeparator" w:id="0">
    <w:p w14:paraId="4E492AFC" w14:textId="77777777" w:rsidR="00E07DEF" w:rsidRDefault="00E07DEF" w:rsidP="0020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7C80" w14:textId="77777777" w:rsidR="00953077" w:rsidRPr="00911768" w:rsidRDefault="00953077" w:rsidP="00F61979">
    <w:pPr>
      <w:ind w:left="1276" w:hanging="29"/>
      <w:rPr>
        <w:rFonts w:eastAsia="Yu Gothic"/>
        <w:b/>
        <w:color w:val="000000" w:themeColor="text1"/>
        <w:sz w:val="24"/>
        <w:szCs w:val="24"/>
      </w:rPr>
    </w:pPr>
    <w:r w:rsidRPr="00911768">
      <w:rPr>
        <w:rFonts w:eastAsia="Yu Gothic"/>
        <w:b/>
        <w:noProof/>
        <w:color w:val="000000" w:themeColor="text1"/>
        <w:sz w:val="24"/>
        <w:szCs w:val="24"/>
      </w:rPr>
      <w:drawing>
        <wp:anchor distT="0" distB="0" distL="114300" distR="114300" simplePos="0" relativeHeight="251657216" behindDoc="0" locked="0" layoutInCell="1" allowOverlap="1" wp14:anchorId="50A37C8E" wp14:editId="50A37C8F">
          <wp:simplePos x="0" y="0"/>
          <wp:positionH relativeFrom="column">
            <wp:posOffset>27305</wp:posOffset>
          </wp:positionH>
          <wp:positionV relativeFrom="paragraph">
            <wp:posOffset>-68580</wp:posOffset>
          </wp:positionV>
          <wp:extent cx="714375" cy="717550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1768">
      <w:rPr>
        <w:rFonts w:eastAsia="Yu Gothic"/>
        <w:b/>
        <w:color w:val="000000" w:themeColor="text1"/>
        <w:sz w:val="24"/>
        <w:szCs w:val="24"/>
      </w:rPr>
      <w:t xml:space="preserve">Muzeum a galerie Orlických hor </w:t>
    </w:r>
  </w:p>
  <w:p w14:paraId="50A37C81" w14:textId="77777777" w:rsidR="00953077" w:rsidRPr="00911768" w:rsidRDefault="00953077" w:rsidP="00E0659E">
    <w:pPr>
      <w:ind w:left="1247"/>
      <w:rPr>
        <w:rFonts w:eastAsia="Yu Gothic"/>
        <w:b/>
        <w:color w:val="000000" w:themeColor="text1"/>
      </w:rPr>
    </w:pPr>
    <w:r w:rsidRPr="00911768">
      <w:rPr>
        <w:rFonts w:eastAsia="Yu Gothic"/>
        <w:b/>
        <w:color w:val="000000" w:themeColor="text1"/>
      </w:rPr>
      <w:t>v Rychnově nad Kněžnou</w:t>
    </w:r>
  </w:p>
  <w:p w14:paraId="50A37C82" w14:textId="77777777" w:rsidR="00953077" w:rsidRPr="00911768" w:rsidRDefault="00953077" w:rsidP="00E0659E">
    <w:pPr>
      <w:ind w:left="1247"/>
      <w:rPr>
        <w:rFonts w:eastAsia="Yu Gothic"/>
        <w:color w:val="000000" w:themeColor="text1"/>
      </w:rPr>
    </w:pPr>
    <w:r w:rsidRPr="00911768">
      <w:rPr>
        <w:rFonts w:eastAsia="Yu Gothic"/>
        <w:color w:val="000000" w:themeColor="text1"/>
      </w:rPr>
      <w:t>Jiráskova 2, 516 01 Rychnov nad Kněžnou</w:t>
    </w:r>
  </w:p>
  <w:p w14:paraId="50A37C83" w14:textId="77777777" w:rsidR="00953077" w:rsidRPr="00911768" w:rsidRDefault="00953077" w:rsidP="00E0659E">
    <w:pPr>
      <w:ind w:left="1247"/>
      <w:rPr>
        <w:rFonts w:eastAsia="Yu Gothic"/>
        <w:color w:val="000000" w:themeColor="text1"/>
      </w:rPr>
    </w:pPr>
    <w:r w:rsidRPr="00911768">
      <w:rPr>
        <w:rFonts w:eastAsia="Yu Gothic"/>
        <w:color w:val="000000" w:themeColor="text1"/>
      </w:rPr>
      <w:t>IČO: 00371149</w:t>
    </w:r>
    <w:r w:rsidRPr="00911768">
      <w:rPr>
        <w:snapToGrid w:val="0"/>
        <w:color w:val="000000" w:themeColor="text1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22F32"/>
    <w:multiLevelType w:val="multilevel"/>
    <w:tmpl w:val="AB4C2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746B7"/>
    <w:multiLevelType w:val="multilevel"/>
    <w:tmpl w:val="49AA60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2430BF"/>
    <w:multiLevelType w:val="hybridMultilevel"/>
    <w:tmpl w:val="CA104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A0C"/>
    <w:multiLevelType w:val="hybridMultilevel"/>
    <w:tmpl w:val="6310E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875B5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1826CA2"/>
    <w:multiLevelType w:val="multilevel"/>
    <w:tmpl w:val="75B89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0458C7"/>
    <w:multiLevelType w:val="multilevel"/>
    <w:tmpl w:val="167E37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2E24A0"/>
    <w:multiLevelType w:val="singleLevel"/>
    <w:tmpl w:val="FE408E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49E10B7A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0923415"/>
    <w:multiLevelType w:val="hybridMultilevel"/>
    <w:tmpl w:val="A956C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FE422F"/>
    <w:multiLevelType w:val="hybridMultilevel"/>
    <w:tmpl w:val="3208B1B2"/>
    <w:lvl w:ilvl="0" w:tplc="383A89B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6672EA"/>
    <w:multiLevelType w:val="singleLevel"/>
    <w:tmpl w:val="A04E6448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  <w:rPr>
        <w:b w:val="0"/>
      </w:rPr>
    </w:lvl>
  </w:abstractNum>
  <w:abstractNum w:abstractNumId="22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BCD6562"/>
    <w:multiLevelType w:val="hybridMultilevel"/>
    <w:tmpl w:val="519652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41103C0"/>
    <w:multiLevelType w:val="hybridMultilevel"/>
    <w:tmpl w:val="246E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55DC4"/>
    <w:multiLevelType w:val="multilevel"/>
    <w:tmpl w:val="E92CD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02744090">
    <w:abstractNumId w:val="17"/>
  </w:num>
  <w:num w:numId="2" w16cid:durableId="252663624">
    <w:abstractNumId w:val="8"/>
  </w:num>
  <w:num w:numId="3" w16cid:durableId="724065260">
    <w:abstractNumId w:val="23"/>
  </w:num>
  <w:num w:numId="4" w16cid:durableId="802314501">
    <w:abstractNumId w:val="13"/>
    <w:lvlOverride w:ilvl="0">
      <w:startOverride w:val="1"/>
    </w:lvlOverride>
  </w:num>
  <w:num w:numId="5" w16cid:durableId="1004086365">
    <w:abstractNumId w:val="9"/>
    <w:lvlOverride w:ilvl="0">
      <w:startOverride w:val="1"/>
    </w:lvlOverride>
  </w:num>
  <w:num w:numId="6" w16cid:durableId="1009403181">
    <w:abstractNumId w:val="14"/>
    <w:lvlOverride w:ilvl="0">
      <w:startOverride w:val="1"/>
    </w:lvlOverride>
  </w:num>
  <w:num w:numId="7" w16cid:durableId="251476290">
    <w:abstractNumId w:val="21"/>
    <w:lvlOverride w:ilvl="0">
      <w:startOverride w:val="1"/>
    </w:lvlOverride>
  </w:num>
  <w:num w:numId="8" w16cid:durableId="1599370113">
    <w:abstractNumId w:val="25"/>
  </w:num>
  <w:num w:numId="9" w16cid:durableId="13272492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793063">
    <w:abstractNumId w:val="0"/>
  </w:num>
  <w:num w:numId="11" w16cid:durableId="2095852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884557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580583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855009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642674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26973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339636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0052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933925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045268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3831296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501247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5185939">
    <w:abstractNumId w:val="7"/>
  </w:num>
  <w:num w:numId="24" w16cid:durableId="606087825">
    <w:abstractNumId w:val="11"/>
  </w:num>
  <w:num w:numId="25" w16cid:durableId="2008821887">
    <w:abstractNumId w:val="2"/>
  </w:num>
  <w:num w:numId="26" w16cid:durableId="252055951">
    <w:abstractNumId w:val="12"/>
  </w:num>
  <w:num w:numId="27" w16cid:durableId="58796930">
    <w:abstractNumId w:val="1"/>
  </w:num>
  <w:num w:numId="28" w16cid:durableId="3103313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1D"/>
    <w:rsid w:val="000009AE"/>
    <w:rsid w:val="00010E13"/>
    <w:rsid w:val="00015152"/>
    <w:rsid w:val="000210C6"/>
    <w:rsid w:val="00023141"/>
    <w:rsid w:val="00024B34"/>
    <w:rsid w:val="00053CA9"/>
    <w:rsid w:val="00062AC0"/>
    <w:rsid w:val="00067477"/>
    <w:rsid w:val="00072EC2"/>
    <w:rsid w:val="0007369D"/>
    <w:rsid w:val="0008212D"/>
    <w:rsid w:val="000870BF"/>
    <w:rsid w:val="0009188E"/>
    <w:rsid w:val="00094B8F"/>
    <w:rsid w:val="00096DF2"/>
    <w:rsid w:val="000B471D"/>
    <w:rsid w:val="000B65C8"/>
    <w:rsid w:val="000B7AC1"/>
    <w:rsid w:val="000D05BE"/>
    <w:rsid w:val="000D0C0C"/>
    <w:rsid w:val="000D0EBB"/>
    <w:rsid w:val="000E527D"/>
    <w:rsid w:val="000E58FE"/>
    <w:rsid w:val="000F0F25"/>
    <w:rsid w:val="000F3620"/>
    <w:rsid w:val="00104D47"/>
    <w:rsid w:val="0011142D"/>
    <w:rsid w:val="00113B2E"/>
    <w:rsid w:val="001159E6"/>
    <w:rsid w:val="001203D8"/>
    <w:rsid w:val="001322E6"/>
    <w:rsid w:val="001342CC"/>
    <w:rsid w:val="00140143"/>
    <w:rsid w:val="00141773"/>
    <w:rsid w:val="00160050"/>
    <w:rsid w:val="00160746"/>
    <w:rsid w:val="0017588F"/>
    <w:rsid w:val="00183D76"/>
    <w:rsid w:val="001A5877"/>
    <w:rsid w:val="001B7E8A"/>
    <w:rsid w:val="001C2D17"/>
    <w:rsid w:val="001C3723"/>
    <w:rsid w:val="001D53BE"/>
    <w:rsid w:val="001E10B0"/>
    <w:rsid w:val="001F23C9"/>
    <w:rsid w:val="00203FE0"/>
    <w:rsid w:val="0020587B"/>
    <w:rsid w:val="00222298"/>
    <w:rsid w:val="002265B4"/>
    <w:rsid w:val="00232F50"/>
    <w:rsid w:val="002367ED"/>
    <w:rsid w:val="00237E7D"/>
    <w:rsid w:val="0024166F"/>
    <w:rsid w:val="00252735"/>
    <w:rsid w:val="00262048"/>
    <w:rsid w:val="00272BFC"/>
    <w:rsid w:val="00275A1D"/>
    <w:rsid w:val="00280177"/>
    <w:rsid w:val="002A6808"/>
    <w:rsid w:val="002C2990"/>
    <w:rsid w:val="002C4DA0"/>
    <w:rsid w:val="002C6C21"/>
    <w:rsid w:val="002D7A3B"/>
    <w:rsid w:val="002E392A"/>
    <w:rsid w:val="002E510A"/>
    <w:rsid w:val="002F0206"/>
    <w:rsid w:val="003077B5"/>
    <w:rsid w:val="0031500E"/>
    <w:rsid w:val="00334D46"/>
    <w:rsid w:val="00345527"/>
    <w:rsid w:val="00361157"/>
    <w:rsid w:val="00374736"/>
    <w:rsid w:val="0038676B"/>
    <w:rsid w:val="00392EDE"/>
    <w:rsid w:val="003A0BD2"/>
    <w:rsid w:val="003A28DA"/>
    <w:rsid w:val="003A461E"/>
    <w:rsid w:val="003B4EDB"/>
    <w:rsid w:val="003B52AC"/>
    <w:rsid w:val="003C4C1D"/>
    <w:rsid w:val="003C518B"/>
    <w:rsid w:val="003D10A7"/>
    <w:rsid w:val="003E3570"/>
    <w:rsid w:val="003F08CD"/>
    <w:rsid w:val="003F2123"/>
    <w:rsid w:val="003F5700"/>
    <w:rsid w:val="003F63FF"/>
    <w:rsid w:val="003F7F87"/>
    <w:rsid w:val="0040297F"/>
    <w:rsid w:val="004040C4"/>
    <w:rsid w:val="00404C0F"/>
    <w:rsid w:val="0040746B"/>
    <w:rsid w:val="004125FF"/>
    <w:rsid w:val="00412C53"/>
    <w:rsid w:val="00452EA1"/>
    <w:rsid w:val="0047098D"/>
    <w:rsid w:val="004750C9"/>
    <w:rsid w:val="004A7C2E"/>
    <w:rsid w:val="004B4290"/>
    <w:rsid w:val="004B650C"/>
    <w:rsid w:val="004C166F"/>
    <w:rsid w:val="004D0235"/>
    <w:rsid w:val="004D4A08"/>
    <w:rsid w:val="004D6764"/>
    <w:rsid w:val="004D71FE"/>
    <w:rsid w:val="004F08A6"/>
    <w:rsid w:val="004F435A"/>
    <w:rsid w:val="00517960"/>
    <w:rsid w:val="00520D47"/>
    <w:rsid w:val="00525844"/>
    <w:rsid w:val="00542183"/>
    <w:rsid w:val="00542A70"/>
    <w:rsid w:val="005618DA"/>
    <w:rsid w:val="005651E3"/>
    <w:rsid w:val="005747AA"/>
    <w:rsid w:val="005833F5"/>
    <w:rsid w:val="00592D9A"/>
    <w:rsid w:val="0059583A"/>
    <w:rsid w:val="00595BBF"/>
    <w:rsid w:val="005A34A2"/>
    <w:rsid w:val="005B5101"/>
    <w:rsid w:val="005C50B4"/>
    <w:rsid w:val="005D5C27"/>
    <w:rsid w:val="005E2BA6"/>
    <w:rsid w:val="005E2C1B"/>
    <w:rsid w:val="005E70DD"/>
    <w:rsid w:val="005F4BDF"/>
    <w:rsid w:val="005F7BAF"/>
    <w:rsid w:val="00602DC1"/>
    <w:rsid w:val="0062718B"/>
    <w:rsid w:val="0063046D"/>
    <w:rsid w:val="006310D4"/>
    <w:rsid w:val="006371D1"/>
    <w:rsid w:val="006401AC"/>
    <w:rsid w:val="006402A4"/>
    <w:rsid w:val="00641ADC"/>
    <w:rsid w:val="006528C3"/>
    <w:rsid w:val="00657E38"/>
    <w:rsid w:val="00664859"/>
    <w:rsid w:val="00665F27"/>
    <w:rsid w:val="00671D01"/>
    <w:rsid w:val="00676685"/>
    <w:rsid w:val="00677851"/>
    <w:rsid w:val="00691D44"/>
    <w:rsid w:val="0069795D"/>
    <w:rsid w:val="006A3E05"/>
    <w:rsid w:val="006B51AF"/>
    <w:rsid w:val="006C2996"/>
    <w:rsid w:val="006C2B05"/>
    <w:rsid w:val="006E2D5C"/>
    <w:rsid w:val="006F70EC"/>
    <w:rsid w:val="007108E8"/>
    <w:rsid w:val="00710CAC"/>
    <w:rsid w:val="00720D0F"/>
    <w:rsid w:val="00722FAE"/>
    <w:rsid w:val="00727AE2"/>
    <w:rsid w:val="00744B9A"/>
    <w:rsid w:val="00744DE6"/>
    <w:rsid w:val="007524B6"/>
    <w:rsid w:val="00752611"/>
    <w:rsid w:val="00773285"/>
    <w:rsid w:val="00776D07"/>
    <w:rsid w:val="007855B6"/>
    <w:rsid w:val="00787F6B"/>
    <w:rsid w:val="007976EB"/>
    <w:rsid w:val="007A7731"/>
    <w:rsid w:val="007B0A5B"/>
    <w:rsid w:val="007B3438"/>
    <w:rsid w:val="007B435A"/>
    <w:rsid w:val="007C0D21"/>
    <w:rsid w:val="007D1707"/>
    <w:rsid w:val="007E3582"/>
    <w:rsid w:val="007E7E0E"/>
    <w:rsid w:val="007F05DB"/>
    <w:rsid w:val="008063B5"/>
    <w:rsid w:val="00807E47"/>
    <w:rsid w:val="00811D16"/>
    <w:rsid w:val="00812CEC"/>
    <w:rsid w:val="008135C8"/>
    <w:rsid w:val="00821EC0"/>
    <w:rsid w:val="008313B7"/>
    <w:rsid w:val="00841BF9"/>
    <w:rsid w:val="008450AA"/>
    <w:rsid w:val="00846F1D"/>
    <w:rsid w:val="0087244B"/>
    <w:rsid w:val="0089086A"/>
    <w:rsid w:val="00893762"/>
    <w:rsid w:val="00897EAF"/>
    <w:rsid w:val="008A0EA1"/>
    <w:rsid w:val="008A0F92"/>
    <w:rsid w:val="008B1B55"/>
    <w:rsid w:val="008B6EEA"/>
    <w:rsid w:val="008D1EB9"/>
    <w:rsid w:val="008F466A"/>
    <w:rsid w:val="008F6D93"/>
    <w:rsid w:val="00903D02"/>
    <w:rsid w:val="009066A0"/>
    <w:rsid w:val="00907A78"/>
    <w:rsid w:val="00911768"/>
    <w:rsid w:val="00911B74"/>
    <w:rsid w:val="00933DBA"/>
    <w:rsid w:val="009459EB"/>
    <w:rsid w:val="00953077"/>
    <w:rsid w:val="00955880"/>
    <w:rsid w:val="00957CC2"/>
    <w:rsid w:val="00966203"/>
    <w:rsid w:val="009727B7"/>
    <w:rsid w:val="009741A1"/>
    <w:rsid w:val="009913B3"/>
    <w:rsid w:val="00991E32"/>
    <w:rsid w:val="009A68C8"/>
    <w:rsid w:val="009B3786"/>
    <w:rsid w:val="009C2877"/>
    <w:rsid w:val="009C4738"/>
    <w:rsid w:val="009D1F53"/>
    <w:rsid w:val="009D3CCF"/>
    <w:rsid w:val="009D75A1"/>
    <w:rsid w:val="009E0887"/>
    <w:rsid w:val="009F0381"/>
    <w:rsid w:val="00A10654"/>
    <w:rsid w:val="00A250EB"/>
    <w:rsid w:val="00A305F6"/>
    <w:rsid w:val="00A34238"/>
    <w:rsid w:val="00A65175"/>
    <w:rsid w:val="00A827A1"/>
    <w:rsid w:val="00A85CA8"/>
    <w:rsid w:val="00AA7247"/>
    <w:rsid w:val="00AB1B0B"/>
    <w:rsid w:val="00AB29EB"/>
    <w:rsid w:val="00AC0869"/>
    <w:rsid w:val="00AC1520"/>
    <w:rsid w:val="00AF1882"/>
    <w:rsid w:val="00AF3799"/>
    <w:rsid w:val="00AF485A"/>
    <w:rsid w:val="00B07E32"/>
    <w:rsid w:val="00B1663A"/>
    <w:rsid w:val="00B42398"/>
    <w:rsid w:val="00B55CCE"/>
    <w:rsid w:val="00B56423"/>
    <w:rsid w:val="00B76058"/>
    <w:rsid w:val="00B8363F"/>
    <w:rsid w:val="00B84082"/>
    <w:rsid w:val="00B84E90"/>
    <w:rsid w:val="00B94425"/>
    <w:rsid w:val="00BA0896"/>
    <w:rsid w:val="00BA4FC8"/>
    <w:rsid w:val="00BC1302"/>
    <w:rsid w:val="00BC152B"/>
    <w:rsid w:val="00BC3457"/>
    <w:rsid w:val="00BD4B6D"/>
    <w:rsid w:val="00C117E6"/>
    <w:rsid w:val="00C1356B"/>
    <w:rsid w:val="00C32B21"/>
    <w:rsid w:val="00C36FD8"/>
    <w:rsid w:val="00C42E47"/>
    <w:rsid w:val="00C47D89"/>
    <w:rsid w:val="00C50565"/>
    <w:rsid w:val="00C51791"/>
    <w:rsid w:val="00C54EE1"/>
    <w:rsid w:val="00C55EA4"/>
    <w:rsid w:val="00C6219D"/>
    <w:rsid w:val="00C6258B"/>
    <w:rsid w:val="00C71400"/>
    <w:rsid w:val="00C7417B"/>
    <w:rsid w:val="00C745C9"/>
    <w:rsid w:val="00C90015"/>
    <w:rsid w:val="00C90394"/>
    <w:rsid w:val="00CA0733"/>
    <w:rsid w:val="00CA0C77"/>
    <w:rsid w:val="00CA2E40"/>
    <w:rsid w:val="00CA471A"/>
    <w:rsid w:val="00CA5511"/>
    <w:rsid w:val="00CB68AF"/>
    <w:rsid w:val="00CD545C"/>
    <w:rsid w:val="00CD6A40"/>
    <w:rsid w:val="00CE1389"/>
    <w:rsid w:val="00CF6622"/>
    <w:rsid w:val="00D21315"/>
    <w:rsid w:val="00D21913"/>
    <w:rsid w:val="00D329B3"/>
    <w:rsid w:val="00D35B79"/>
    <w:rsid w:val="00D40935"/>
    <w:rsid w:val="00D4458F"/>
    <w:rsid w:val="00D46024"/>
    <w:rsid w:val="00D65AE3"/>
    <w:rsid w:val="00D8113D"/>
    <w:rsid w:val="00D90125"/>
    <w:rsid w:val="00D9554D"/>
    <w:rsid w:val="00DA5476"/>
    <w:rsid w:val="00DC53A4"/>
    <w:rsid w:val="00DC7B3B"/>
    <w:rsid w:val="00DC7E9C"/>
    <w:rsid w:val="00DD3E23"/>
    <w:rsid w:val="00DD52EC"/>
    <w:rsid w:val="00DE0723"/>
    <w:rsid w:val="00DF7A6D"/>
    <w:rsid w:val="00E04DD5"/>
    <w:rsid w:val="00E0659E"/>
    <w:rsid w:val="00E07DEF"/>
    <w:rsid w:val="00E16E66"/>
    <w:rsid w:val="00E201A8"/>
    <w:rsid w:val="00E248A8"/>
    <w:rsid w:val="00E26C20"/>
    <w:rsid w:val="00E36294"/>
    <w:rsid w:val="00E40924"/>
    <w:rsid w:val="00E80F5D"/>
    <w:rsid w:val="00E9015E"/>
    <w:rsid w:val="00E92F6C"/>
    <w:rsid w:val="00EA2ADC"/>
    <w:rsid w:val="00EF00C7"/>
    <w:rsid w:val="00EF4609"/>
    <w:rsid w:val="00F033DF"/>
    <w:rsid w:val="00F05D64"/>
    <w:rsid w:val="00F21BF5"/>
    <w:rsid w:val="00F21FFF"/>
    <w:rsid w:val="00F33B8F"/>
    <w:rsid w:val="00F35E01"/>
    <w:rsid w:val="00F61979"/>
    <w:rsid w:val="00F66260"/>
    <w:rsid w:val="00F74792"/>
    <w:rsid w:val="00F77E46"/>
    <w:rsid w:val="00F82EB1"/>
    <w:rsid w:val="00F83973"/>
    <w:rsid w:val="00F87656"/>
    <w:rsid w:val="00F971A7"/>
    <w:rsid w:val="00F974A4"/>
    <w:rsid w:val="00F9772B"/>
    <w:rsid w:val="00FA4D9C"/>
    <w:rsid w:val="00FB34ED"/>
    <w:rsid w:val="00FC480A"/>
    <w:rsid w:val="00FD03DA"/>
    <w:rsid w:val="00FD0E37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7B3F"/>
  <w15:docId w15:val="{7ECC2B78-C198-451A-BE79-9238EC5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11768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03FE0"/>
    <w:pPr>
      <w:keepNext/>
      <w:tabs>
        <w:tab w:val="left" w:pos="0"/>
        <w:tab w:val="num" w:pos="576"/>
      </w:tabs>
      <w:suppressAutoHyphens/>
      <w:ind w:left="576" w:hanging="576"/>
      <w:outlineLvl w:val="1"/>
    </w:pPr>
    <w:rPr>
      <w:b/>
      <w:b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11768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911768"/>
    <w:pPr>
      <w:keepNext/>
      <w:widowControl w:val="0"/>
      <w:outlineLvl w:val="3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">
    <w:name w:val="Body Text"/>
    <w:basedOn w:val="Normln"/>
    <w:link w:val="ZkladntextChar"/>
    <w:rsid w:val="00911768"/>
    <w:pPr>
      <w:widowControl w:val="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1768"/>
    <w:pPr>
      <w:widowControl w:val="0"/>
      <w:ind w:left="2832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7785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04D47"/>
    <w:rPr>
      <w:i/>
      <w:iCs/>
    </w:rPr>
  </w:style>
  <w:style w:type="character" w:customStyle="1" w:styleId="st">
    <w:name w:val="st"/>
    <w:basedOn w:val="Standardnpsmoodstavce"/>
    <w:rsid w:val="00811D16"/>
  </w:style>
  <w:style w:type="character" w:customStyle="1" w:styleId="Nadpis2Char">
    <w:name w:val="Nadpis 2 Char"/>
    <w:basedOn w:val="Standardnpsmoodstavce"/>
    <w:link w:val="Nadpis2"/>
    <w:rsid w:val="00203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203FE0"/>
    <w:rPr>
      <w:rFonts w:ascii="Arial" w:hAnsi="Arial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203FE0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nhideWhenUsed/>
    <w:rsid w:val="00203FE0"/>
    <w:rPr>
      <w:vertAlign w:val="superscript"/>
    </w:rPr>
  </w:style>
  <w:style w:type="paragraph" w:customStyle="1" w:styleId="EMPTYCELLSTYLE">
    <w:name w:val="EMPTY_CELL_STYLE"/>
    <w:qFormat/>
    <w:rsid w:val="000D0C0C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W4Report">
    <w:name w:val="W4Report"/>
    <w:qFormat/>
    <w:rsid w:val="000D0C0C"/>
    <w:pPr>
      <w:spacing w:after="0" w:line="240" w:lineRule="auto"/>
    </w:pPr>
    <w:rPr>
      <w:rFonts w:ascii="Arial" w:eastAsia="Arial" w:hAnsi="Arial" w:cs="Arial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atorog\Downloads\Smlouva%20o%20v&#253;p&#367;j&#269;ce_sb&#237;rkov&#233;%20p&#345;edm&#283;ty_vzor%2020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C835-BE07-420B-9320-71034821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výpůjčce_sbírkové předměty_vzor 2021</Template>
  <TotalTime>2</TotalTime>
  <Pages>5</Pages>
  <Words>1194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Sarka Hejhalova</cp:lastModifiedBy>
  <cp:revision>3</cp:revision>
  <cp:lastPrinted>2023-03-01T04:56:00Z</cp:lastPrinted>
  <dcterms:created xsi:type="dcterms:W3CDTF">2023-03-20T06:39:00Z</dcterms:created>
  <dcterms:modified xsi:type="dcterms:W3CDTF">2023-03-20T06:41:00Z</dcterms:modified>
</cp:coreProperties>
</file>