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7728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4D9E225B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4698DB65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7358D29" w14:textId="77777777" w:rsidTr="008F128A">
        <w:trPr>
          <w:trHeight w:val="2595"/>
        </w:trPr>
        <w:tc>
          <w:tcPr>
            <w:tcW w:w="4245" w:type="dxa"/>
          </w:tcPr>
          <w:p w14:paraId="71257F7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4697E6E6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C81EA55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2F07A47C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33DE836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09023E2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6182707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79E19D9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7527FA8" w14:textId="0A49EC85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A7365" w:rsidRPr="002A7365">
              <w:rPr>
                <w:rFonts w:ascii="Arial" w:hAnsi="Arial" w:cs="Arial"/>
                <w:b/>
                <w:sz w:val="18"/>
                <w:szCs w:val="18"/>
              </w:rPr>
              <w:t>29300444</w:t>
            </w:r>
          </w:p>
          <w:p w14:paraId="62F84A76" w14:textId="0295450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A7365">
              <w:rPr>
                <w:rFonts w:ascii="Arial" w:hAnsi="Arial" w:cs="Arial"/>
                <w:b/>
                <w:sz w:val="18"/>
                <w:szCs w:val="18"/>
              </w:rPr>
              <w:t>CZ</w:t>
            </w:r>
            <w:r w:rsidR="002A7365" w:rsidRPr="002A7365">
              <w:rPr>
                <w:rFonts w:ascii="Arial" w:hAnsi="Arial" w:cs="Arial"/>
                <w:b/>
                <w:sz w:val="18"/>
                <w:szCs w:val="18"/>
              </w:rPr>
              <w:t>29300444</w:t>
            </w:r>
          </w:p>
          <w:p w14:paraId="6A4D896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F20C8C" w14:textId="7F56C5ED" w:rsidR="002A7365" w:rsidRDefault="002A7365" w:rsidP="002A736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A7365">
              <w:rPr>
                <w:rFonts w:ascii="Arial" w:hAnsi="Arial" w:cs="Arial"/>
                <w:b/>
                <w:sz w:val="18"/>
                <w:szCs w:val="18"/>
              </w:rPr>
              <w:t>AGRI-PRECISION s.r.o.</w:t>
            </w:r>
            <w:r w:rsidRPr="002A7365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3EF3FE72" w14:textId="3175443D" w:rsidR="002A7365" w:rsidRDefault="002A7365" w:rsidP="002A736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C7B66B" w14:textId="77777777" w:rsidR="002A7365" w:rsidRPr="002A7365" w:rsidRDefault="002A7365" w:rsidP="002A736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D8466D" w14:textId="54A9560B" w:rsidR="002A7365" w:rsidRPr="002A7365" w:rsidRDefault="002A7365" w:rsidP="002A736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A7365">
              <w:rPr>
                <w:rFonts w:ascii="Arial" w:hAnsi="Arial" w:cs="Arial"/>
                <w:bCs/>
                <w:sz w:val="18"/>
                <w:szCs w:val="18"/>
              </w:rPr>
              <w:t>Moravské Bránice 341</w:t>
            </w:r>
          </w:p>
          <w:p w14:paraId="3B9DFE67" w14:textId="7C12AF31" w:rsidR="001E6557" w:rsidRPr="00854CD0" w:rsidRDefault="002A7365" w:rsidP="002A736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A7365">
              <w:rPr>
                <w:rFonts w:ascii="Arial" w:hAnsi="Arial" w:cs="Arial"/>
                <w:bCs/>
                <w:sz w:val="18"/>
                <w:szCs w:val="18"/>
              </w:rPr>
              <w:t>664 64 Moravské Bránice</w:t>
            </w:r>
          </w:p>
        </w:tc>
      </w:tr>
    </w:tbl>
    <w:p w14:paraId="1C752C46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6302CC1" w14:textId="1654DEF3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A7365">
        <w:rPr>
          <w:rFonts w:ascii="Arial" w:hAnsi="Arial" w:cs="Arial"/>
          <w:sz w:val="18"/>
          <w:szCs w:val="18"/>
        </w:rPr>
        <w:t>do 15. 4. 2023</w:t>
      </w:r>
    </w:p>
    <w:p w14:paraId="1131D237" w14:textId="56CC7E2B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A7365">
        <w:rPr>
          <w:rFonts w:ascii="Arial" w:hAnsi="Arial" w:cs="Arial"/>
          <w:sz w:val="18"/>
          <w:szCs w:val="18"/>
        </w:rPr>
        <w:t>17. 3. 2023</w:t>
      </w:r>
    </w:p>
    <w:p w14:paraId="3F5A4340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04D2BBBB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378A15E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65D361F9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79626A97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4FA01A97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C28F6E2" w14:textId="579EC22F" w:rsidR="00290C85" w:rsidRPr="00E231F3" w:rsidRDefault="002A736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Autopilot </w:t>
      </w:r>
      <w:proofErr w:type="spellStart"/>
      <w:r>
        <w:rPr>
          <w:rFonts w:ascii="Arial" w:hAnsi="Arial" w:cs="Arial"/>
          <w:sz w:val="24"/>
          <w:szCs w:val="24"/>
        </w:rPr>
        <w:t>Raven</w:t>
      </w:r>
      <w:proofErr w:type="spellEnd"/>
      <w:r>
        <w:rPr>
          <w:rFonts w:ascii="Arial" w:hAnsi="Arial" w:cs="Arial"/>
          <w:sz w:val="24"/>
          <w:szCs w:val="24"/>
        </w:rPr>
        <w:t xml:space="preserve"> CR7 s hydrostatickým říz.</w:t>
      </w:r>
      <w:r>
        <w:rPr>
          <w:rFonts w:ascii="Arial" w:hAnsi="Arial" w:cs="Arial"/>
          <w:sz w:val="24"/>
          <w:szCs w:val="24"/>
        </w:rPr>
        <w:tab/>
        <w:t>1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249.000</w:t>
      </w:r>
      <w:r>
        <w:rPr>
          <w:rFonts w:ascii="Arial" w:hAnsi="Arial" w:cs="Arial"/>
          <w:sz w:val="24"/>
          <w:szCs w:val="24"/>
        </w:rPr>
        <w:tab/>
        <w:t>249.000,-</w:t>
      </w:r>
    </w:p>
    <w:p w14:paraId="5A9428BF" w14:textId="33C3068D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2A7365">
        <w:rPr>
          <w:rFonts w:ascii="Arial" w:hAnsi="Arial" w:cs="Arial"/>
          <w:sz w:val="24"/>
          <w:szCs w:val="24"/>
        </w:rPr>
        <w:t>249.000,-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00EC0FC4" w14:textId="02157B4B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2A7365">
        <w:rPr>
          <w:rFonts w:ascii="Arial" w:hAnsi="Arial" w:cs="Arial"/>
          <w:sz w:val="24"/>
          <w:szCs w:val="24"/>
        </w:rPr>
        <w:t xml:space="preserve">  52.290</w:t>
      </w:r>
      <w:proofErr w:type="gramEnd"/>
      <w:r w:rsidR="002A7365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7B2586A6" w14:textId="7DB36BBE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2A7365">
        <w:rPr>
          <w:rFonts w:ascii="Arial" w:hAnsi="Arial" w:cs="Arial"/>
          <w:b/>
          <w:sz w:val="28"/>
          <w:szCs w:val="28"/>
        </w:rPr>
        <w:t>301.290,-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9AB943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766164AE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160669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A4C809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3EE744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0DF09E7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2FB212D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734AA2A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1A70FFE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7C15F0F2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70C95E4F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7833FA33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7D128051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49D1A520" w14:textId="1E18CC88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2A7365">
        <w:rPr>
          <w:rFonts w:ascii="Arial" w:hAnsi="Arial" w:cs="Arial"/>
          <w:sz w:val="18"/>
          <w:szCs w:val="18"/>
        </w:rPr>
        <w:t>17. 3. 2023</w:t>
      </w:r>
    </w:p>
    <w:p w14:paraId="0AB8A6A7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68DE08F7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8B62" w14:textId="77777777" w:rsidR="002A7365" w:rsidRDefault="002A7365" w:rsidP="00782A00">
      <w:pPr>
        <w:spacing w:after="0" w:line="240" w:lineRule="auto"/>
      </w:pPr>
      <w:r>
        <w:separator/>
      </w:r>
    </w:p>
  </w:endnote>
  <w:endnote w:type="continuationSeparator" w:id="0">
    <w:p w14:paraId="0E666540" w14:textId="77777777" w:rsidR="002A7365" w:rsidRDefault="002A7365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0EEB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109F143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65797167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E3B1" w14:textId="77777777" w:rsidR="002A7365" w:rsidRDefault="002A7365" w:rsidP="00782A00">
      <w:pPr>
        <w:spacing w:after="0" w:line="240" w:lineRule="auto"/>
      </w:pPr>
      <w:r>
        <w:separator/>
      </w:r>
    </w:p>
  </w:footnote>
  <w:footnote w:type="continuationSeparator" w:id="0">
    <w:p w14:paraId="6FA6BE8D" w14:textId="77777777" w:rsidR="002A7365" w:rsidRDefault="002A7365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65"/>
    <w:rsid w:val="001E6557"/>
    <w:rsid w:val="00290C85"/>
    <w:rsid w:val="002A7365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BD5B"/>
  <w15:docId w15:val="{B521D86F-82DB-4828-9F23-58D26DB3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2023-03-17T11:47:00Z</cp:lastPrinted>
  <dcterms:created xsi:type="dcterms:W3CDTF">2023-03-17T11:40:00Z</dcterms:created>
  <dcterms:modified xsi:type="dcterms:W3CDTF">2023-03-17T11:49:00Z</dcterms:modified>
</cp:coreProperties>
</file>