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Pr="005271F5" w:rsidRDefault="00765896" w:rsidP="004104AF">
      <w:pPr>
        <w:ind w:left="-1304"/>
        <w:rPr>
          <w:b/>
          <w:sz w:val="20"/>
          <w:szCs w:val="20"/>
        </w:rPr>
      </w:pPr>
      <w:r>
        <w:rPr>
          <w:b/>
          <w:sz w:val="20"/>
          <w:szCs w:val="20"/>
        </w:rPr>
        <w:t xml:space="preserve">       </w:t>
      </w:r>
      <w:r w:rsidR="004104AF" w:rsidRPr="005271F5">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Pr="005271F5" w:rsidRDefault="00107300" w:rsidP="00765896">
      <w:pPr>
        <w:pStyle w:val="Nzev"/>
        <w:rPr>
          <w:rFonts w:ascii="Arial" w:hAnsi="Arial" w:cs="Arial"/>
          <w:color w:val="000000"/>
        </w:rPr>
      </w:pPr>
    </w:p>
    <w:p w14:paraId="015CC56C" w14:textId="265A9FB9" w:rsidR="0094631A" w:rsidRPr="005271F5" w:rsidRDefault="0094631A" w:rsidP="00765896">
      <w:pPr>
        <w:pStyle w:val="Nzev"/>
        <w:rPr>
          <w:rFonts w:ascii="Arial" w:hAnsi="Arial" w:cs="Arial"/>
          <w:color w:val="000000"/>
        </w:rPr>
      </w:pPr>
      <w:r w:rsidRPr="005271F5">
        <w:rPr>
          <w:rFonts w:ascii="Arial" w:hAnsi="Arial" w:cs="Arial"/>
          <w:color w:val="000000"/>
        </w:rPr>
        <w:t>SMLOUVA O PROVEDENÍ REKLAMY číslo …........................</w:t>
      </w:r>
    </w:p>
    <w:p w14:paraId="5F0E60FA" w14:textId="37132908" w:rsidR="0094631A" w:rsidRPr="005271F5" w:rsidRDefault="0094631A" w:rsidP="0094631A">
      <w:pPr>
        <w:jc w:val="center"/>
        <w:rPr>
          <w:rFonts w:ascii="Arial" w:hAnsi="Arial" w:cs="Arial"/>
          <w:b/>
        </w:rPr>
      </w:pPr>
      <w:r w:rsidRPr="005271F5">
        <w:rPr>
          <w:rFonts w:ascii="Arial" w:hAnsi="Arial" w:cs="Arial"/>
          <w:b/>
        </w:rPr>
        <w:t>uzavřená mezi:</w:t>
      </w:r>
    </w:p>
    <w:p w14:paraId="7519E681" w14:textId="7DACD174" w:rsidR="0094631A" w:rsidRPr="005271F5" w:rsidRDefault="0094631A" w:rsidP="0094631A">
      <w:pPr>
        <w:jc w:val="center"/>
        <w:rPr>
          <w:rFonts w:ascii="Arial" w:hAnsi="Arial" w:cs="Arial"/>
          <w:b/>
        </w:rPr>
      </w:pPr>
    </w:p>
    <w:p w14:paraId="1088FC6A" w14:textId="77777777" w:rsidR="000F3747" w:rsidRPr="005271F5" w:rsidRDefault="000F3747" w:rsidP="000F3747">
      <w:pPr>
        <w:pStyle w:val="Odstavecseseznamem"/>
        <w:numPr>
          <w:ilvl w:val="0"/>
          <w:numId w:val="13"/>
        </w:numPr>
        <w:tabs>
          <w:tab w:val="left" w:pos="5573"/>
        </w:tabs>
        <w:jc w:val="both"/>
        <w:rPr>
          <w:rFonts w:ascii="Arial" w:hAnsi="Arial" w:cs="Arial"/>
          <w:b/>
          <w:sz w:val="28"/>
          <w:szCs w:val="28"/>
        </w:rPr>
      </w:pPr>
    </w:p>
    <w:p w14:paraId="263CC584" w14:textId="428201B9" w:rsidR="000F3747" w:rsidRPr="005271F5" w:rsidRDefault="000F3747" w:rsidP="000F3747">
      <w:pPr>
        <w:pStyle w:val="Odstavecseseznamem"/>
        <w:numPr>
          <w:ilvl w:val="0"/>
          <w:numId w:val="13"/>
        </w:numPr>
        <w:tabs>
          <w:tab w:val="left" w:pos="5573"/>
        </w:tabs>
        <w:jc w:val="both"/>
        <w:rPr>
          <w:rFonts w:ascii="Arial" w:hAnsi="Arial" w:cs="Arial"/>
          <w:b/>
          <w:sz w:val="28"/>
          <w:szCs w:val="28"/>
        </w:rPr>
      </w:pPr>
      <w:r w:rsidRPr="005271F5">
        <w:rPr>
          <w:rFonts w:ascii="Arial" w:hAnsi="Arial" w:cs="Arial"/>
          <w:b/>
          <w:sz w:val="28"/>
          <w:szCs w:val="28"/>
        </w:rPr>
        <w:t>RBP, zdravotní pojišťovna</w:t>
      </w:r>
      <w:r w:rsidRPr="005271F5">
        <w:rPr>
          <w:rFonts w:ascii="Arial" w:hAnsi="Arial" w:cs="Arial"/>
          <w:b/>
          <w:sz w:val="28"/>
          <w:szCs w:val="28"/>
        </w:rPr>
        <w:tab/>
      </w:r>
    </w:p>
    <w:p w14:paraId="04722D54" w14:textId="77777777" w:rsidR="000F3747" w:rsidRPr="005271F5" w:rsidRDefault="000F3747" w:rsidP="000F3747">
      <w:pPr>
        <w:pStyle w:val="Odstavecseseznamem"/>
        <w:numPr>
          <w:ilvl w:val="0"/>
          <w:numId w:val="13"/>
        </w:numPr>
        <w:jc w:val="both"/>
        <w:rPr>
          <w:rStyle w:val="platne1"/>
          <w:rFonts w:ascii="Arial" w:hAnsi="Arial" w:cs="Arial"/>
          <w:sz w:val="22"/>
          <w:szCs w:val="22"/>
        </w:rPr>
      </w:pPr>
      <w:r w:rsidRPr="005271F5">
        <w:rPr>
          <w:rFonts w:ascii="Arial" w:hAnsi="Arial" w:cs="Arial"/>
          <w:sz w:val="22"/>
          <w:szCs w:val="22"/>
        </w:rPr>
        <w:t>se sídlem:</w:t>
      </w:r>
      <w:r w:rsidRPr="005271F5">
        <w:rPr>
          <w:rFonts w:ascii="Arial" w:hAnsi="Arial" w:cs="Arial"/>
          <w:sz w:val="22"/>
          <w:szCs w:val="22"/>
        </w:rPr>
        <w:tab/>
      </w:r>
      <w:r w:rsidRPr="005271F5">
        <w:rPr>
          <w:rFonts w:ascii="Arial" w:hAnsi="Arial" w:cs="Arial"/>
          <w:sz w:val="22"/>
          <w:szCs w:val="22"/>
        </w:rPr>
        <w:tab/>
        <w:t>Michálkovická 967/108, Slezská Ostrava, 710 00 Ostrava</w:t>
      </w:r>
    </w:p>
    <w:p w14:paraId="2B4190DC" w14:textId="77777777" w:rsidR="000F3747" w:rsidRPr="005271F5" w:rsidRDefault="000F3747" w:rsidP="000F3747">
      <w:pPr>
        <w:pStyle w:val="Odstavecseseznamem"/>
        <w:numPr>
          <w:ilvl w:val="0"/>
          <w:numId w:val="13"/>
        </w:numPr>
        <w:jc w:val="both"/>
        <w:rPr>
          <w:rStyle w:val="platne1"/>
          <w:rFonts w:ascii="Arial" w:hAnsi="Arial" w:cs="Arial"/>
          <w:sz w:val="22"/>
          <w:szCs w:val="22"/>
        </w:rPr>
      </w:pPr>
      <w:r w:rsidRPr="005271F5">
        <w:rPr>
          <w:rStyle w:val="platne1"/>
          <w:rFonts w:ascii="Arial" w:hAnsi="Arial" w:cs="Arial"/>
          <w:sz w:val="22"/>
          <w:szCs w:val="22"/>
        </w:rPr>
        <w:t xml:space="preserve">IČO: </w:t>
      </w:r>
      <w:r w:rsidRPr="005271F5">
        <w:rPr>
          <w:rStyle w:val="platne1"/>
          <w:rFonts w:ascii="Arial" w:hAnsi="Arial" w:cs="Arial"/>
          <w:sz w:val="22"/>
          <w:szCs w:val="22"/>
        </w:rPr>
        <w:tab/>
      </w:r>
      <w:r w:rsidRPr="005271F5">
        <w:rPr>
          <w:rStyle w:val="platne1"/>
          <w:rFonts w:ascii="Arial" w:hAnsi="Arial" w:cs="Arial"/>
          <w:sz w:val="22"/>
          <w:szCs w:val="22"/>
        </w:rPr>
        <w:tab/>
      </w:r>
      <w:r w:rsidRPr="005271F5">
        <w:rPr>
          <w:rStyle w:val="platne1"/>
          <w:rFonts w:ascii="Arial" w:hAnsi="Arial" w:cs="Arial"/>
          <w:sz w:val="22"/>
          <w:szCs w:val="22"/>
        </w:rPr>
        <w:tab/>
      </w:r>
      <w:r w:rsidRPr="005271F5">
        <w:rPr>
          <w:rFonts w:ascii="Arial" w:hAnsi="Arial" w:cs="Arial"/>
          <w:sz w:val="22"/>
          <w:szCs w:val="22"/>
        </w:rPr>
        <w:t>47673036</w:t>
      </w:r>
    </w:p>
    <w:p w14:paraId="0D5F1B3F" w14:textId="77777777" w:rsidR="000F3747" w:rsidRPr="005271F5" w:rsidRDefault="000F3747" w:rsidP="000F3747">
      <w:pPr>
        <w:pStyle w:val="Odstavecseseznamem"/>
        <w:numPr>
          <w:ilvl w:val="0"/>
          <w:numId w:val="13"/>
        </w:numPr>
        <w:jc w:val="both"/>
        <w:rPr>
          <w:rStyle w:val="platne1"/>
          <w:rFonts w:ascii="Arial" w:hAnsi="Arial" w:cs="Arial"/>
          <w:sz w:val="22"/>
          <w:szCs w:val="22"/>
        </w:rPr>
      </w:pPr>
      <w:r w:rsidRPr="005271F5">
        <w:rPr>
          <w:rStyle w:val="platne1"/>
          <w:rFonts w:ascii="Arial" w:hAnsi="Arial" w:cs="Arial"/>
          <w:sz w:val="22"/>
          <w:szCs w:val="22"/>
        </w:rPr>
        <w:t xml:space="preserve">DIČ: </w:t>
      </w:r>
      <w:r w:rsidRPr="005271F5">
        <w:rPr>
          <w:rStyle w:val="platne1"/>
          <w:rFonts w:ascii="Arial" w:hAnsi="Arial" w:cs="Arial"/>
          <w:sz w:val="22"/>
          <w:szCs w:val="22"/>
        </w:rPr>
        <w:tab/>
      </w:r>
      <w:r w:rsidRPr="005271F5">
        <w:rPr>
          <w:rStyle w:val="platne1"/>
          <w:rFonts w:ascii="Arial" w:hAnsi="Arial" w:cs="Arial"/>
          <w:sz w:val="22"/>
          <w:szCs w:val="22"/>
        </w:rPr>
        <w:tab/>
      </w:r>
      <w:r w:rsidRPr="005271F5">
        <w:rPr>
          <w:rStyle w:val="platne1"/>
          <w:rFonts w:ascii="Arial" w:hAnsi="Arial" w:cs="Arial"/>
          <w:sz w:val="22"/>
          <w:szCs w:val="22"/>
        </w:rPr>
        <w:tab/>
        <w:t>CZ</w:t>
      </w:r>
      <w:r w:rsidRPr="005271F5">
        <w:rPr>
          <w:rFonts w:ascii="Arial" w:hAnsi="Arial" w:cs="Arial"/>
          <w:sz w:val="22"/>
          <w:szCs w:val="22"/>
        </w:rPr>
        <w:t>47673036</w:t>
      </w:r>
      <w:r w:rsidRPr="005271F5">
        <w:rPr>
          <w:rStyle w:val="platne1"/>
          <w:rFonts w:ascii="Arial" w:hAnsi="Arial" w:cs="Arial"/>
          <w:sz w:val="22"/>
          <w:szCs w:val="22"/>
        </w:rPr>
        <w:t>, není plátce DPH</w:t>
      </w:r>
    </w:p>
    <w:p w14:paraId="14A4F2C4" w14:textId="77777777" w:rsidR="000F3747" w:rsidRPr="005271F5" w:rsidRDefault="000F3747" w:rsidP="000F3747">
      <w:pPr>
        <w:pStyle w:val="Odstavecseseznamem"/>
        <w:numPr>
          <w:ilvl w:val="0"/>
          <w:numId w:val="13"/>
        </w:numPr>
        <w:jc w:val="both"/>
        <w:rPr>
          <w:rStyle w:val="platne1"/>
          <w:rFonts w:ascii="Arial" w:hAnsi="Arial" w:cs="Arial"/>
          <w:sz w:val="22"/>
          <w:szCs w:val="22"/>
        </w:rPr>
      </w:pPr>
      <w:r w:rsidRPr="005271F5">
        <w:rPr>
          <w:rStyle w:val="platne1"/>
          <w:rFonts w:ascii="Arial" w:hAnsi="Arial" w:cs="Arial"/>
          <w:sz w:val="22"/>
          <w:szCs w:val="22"/>
        </w:rPr>
        <w:t xml:space="preserve">zapsaná v obchodním rejstříku vedeném KS v </w:t>
      </w:r>
      <w:r w:rsidRPr="005271F5">
        <w:rPr>
          <w:rFonts w:ascii="Arial" w:hAnsi="Arial" w:cs="Arial"/>
          <w:sz w:val="22"/>
          <w:szCs w:val="22"/>
        </w:rPr>
        <w:t>Ostravě, oddíl AXIV, vložka 554</w:t>
      </w:r>
    </w:p>
    <w:p w14:paraId="1702097F" w14:textId="77777777" w:rsidR="000F3747" w:rsidRPr="005271F5" w:rsidRDefault="000F3747" w:rsidP="000F3747">
      <w:pPr>
        <w:pStyle w:val="Odstavecseseznamem"/>
        <w:numPr>
          <w:ilvl w:val="0"/>
          <w:numId w:val="13"/>
        </w:numPr>
        <w:jc w:val="both"/>
        <w:rPr>
          <w:rStyle w:val="platne1"/>
          <w:rFonts w:ascii="Arial" w:hAnsi="Arial" w:cs="Arial"/>
          <w:sz w:val="22"/>
          <w:szCs w:val="22"/>
        </w:rPr>
      </w:pPr>
      <w:r w:rsidRPr="005271F5">
        <w:rPr>
          <w:rStyle w:val="platne1"/>
          <w:rFonts w:ascii="Arial" w:hAnsi="Arial" w:cs="Arial"/>
          <w:sz w:val="22"/>
          <w:szCs w:val="22"/>
        </w:rPr>
        <w:t>jednající:</w:t>
      </w:r>
      <w:r w:rsidRPr="005271F5">
        <w:rPr>
          <w:rStyle w:val="platne1"/>
          <w:rFonts w:ascii="Arial" w:hAnsi="Arial" w:cs="Arial"/>
          <w:sz w:val="22"/>
          <w:szCs w:val="22"/>
        </w:rPr>
        <w:tab/>
      </w:r>
      <w:r w:rsidRPr="005271F5">
        <w:rPr>
          <w:rStyle w:val="platne1"/>
          <w:rFonts w:ascii="Arial" w:hAnsi="Arial" w:cs="Arial"/>
          <w:sz w:val="22"/>
          <w:szCs w:val="22"/>
        </w:rPr>
        <w:tab/>
      </w:r>
      <w:r w:rsidRPr="005271F5">
        <w:rPr>
          <w:rFonts w:ascii="Arial" w:hAnsi="Arial" w:cs="Arial"/>
          <w:sz w:val="22"/>
          <w:szCs w:val="22"/>
        </w:rPr>
        <w:t>Ing. Antonínem Klimšou, MBA, výkonným ředitelem</w:t>
      </w:r>
    </w:p>
    <w:p w14:paraId="4432FAC5" w14:textId="370C37EB" w:rsidR="000F3747" w:rsidRPr="005271F5" w:rsidRDefault="000F3747" w:rsidP="000F3747">
      <w:pPr>
        <w:pStyle w:val="Odstavecseseznamem"/>
        <w:numPr>
          <w:ilvl w:val="0"/>
          <w:numId w:val="13"/>
        </w:numPr>
        <w:jc w:val="both"/>
        <w:rPr>
          <w:rStyle w:val="platne1"/>
          <w:rFonts w:ascii="Arial" w:hAnsi="Arial" w:cs="Arial"/>
          <w:sz w:val="22"/>
          <w:szCs w:val="22"/>
        </w:rPr>
      </w:pPr>
      <w:r w:rsidRPr="005271F5">
        <w:rPr>
          <w:rStyle w:val="platne1"/>
          <w:rFonts w:ascii="Arial" w:hAnsi="Arial" w:cs="Arial"/>
          <w:sz w:val="22"/>
          <w:szCs w:val="22"/>
        </w:rPr>
        <w:t>bankovní spojení:</w:t>
      </w:r>
      <w:r w:rsidRPr="005271F5">
        <w:rPr>
          <w:rStyle w:val="platne1"/>
          <w:rFonts w:ascii="Arial" w:hAnsi="Arial" w:cs="Arial"/>
          <w:sz w:val="22"/>
          <w:szCs w:val="22"/>
        </w:rPr>
        <w:tab/>
      </w:r>
      <w:proofErr w:type="spellStart"/>
      <w:r w:rsidR="00650C93" w:rsidRPr="00650C93">
        <w:rPr>
          <w:rFonts w:ascii="Arial" w:hAnsi="Arial" w:cs="Arial"/>
          <w:sz w:val="22"/>
          <w:szCs w:val="22"/>
          <w:highlight w:val="black"/>
        </w:rPr>
        <w:t>xxxxxxxx</w:t>
      </w:r>
      <w:proofErr w:type="spellEnd"/>
      <w:r w:rsidRPr="005271F5">
        <w:rPr>
          <w:rStyle w:val="platne1"/>
          <w:rFonts w:ascii="Arial" w:hAnsi="Arial" w:cs="Arial"/>
          <w:sz w:val="22"/>
          <w:szCs w:val="22"/>
        </w:rPr>
        <w:t xml:space="preserve"> </w:t>
      </w:r>
    </w:p>
    <w:p w14:paraId="72CB22CB" w14:textId="40AF9202" w:rsidR="000F3747" w:rsidRPr="005271F5" w:rsidRDefault="000F3747" w:rsidP="000F3747">
      <w:pPr>
        <w:pStyle w:val="Odstavecseseznamem"/>
        <w:numPr>
          <w:ilvl w:val="0"/>
          <w:numId w:val="13"/>
        </w:numPr>
        <w:jc w:val="both"/>
        <w:rPr>
          <w:rFonts w:ascii="Arial" w:hAnsi="Arial" w:cs="Arial"/>
          <w:sz w:val="22"/>
          <w:szCs w:val="22"/>
        </w:rPr>
      </w:pPr>
      <w:r w:rsidRPr="005271F5">
        <w:rPr>
          <w:rStyle w:val="platne1"/>
          <w:rFonts w:ascii="Arial" w:hAnsi="Arial" w:cs="Arial"/>
          <w:sz w:val="22"/>
          <w:szCs w:val="22"/>
        </w:rPr>
        <w:t>číslo účtu:</w:t>
      </w:r>
      <w:r w:rsidRPr="005271F5">
        <w:rPr>
          <w:rStyle w:val="platne1"/>
          <w:rFonts w:ascii="Arial" w:hAnsi="Arial" w:cs="Arial"/>
          <w:sz w:val="22"/>
          <w:szCs w:val="22"/>
        </w:rPr>
        <w:tab/>
      </w:r>
      <w:r w:rsidRPr="005271F5">
        <w:rPr>
          <w:rStyle w:val="platne1"/>
          <w:rFonts w:ascii="Arial" w:hAnsi="Arial" w:cs="Arial"/>
          <w:sz w:val="22"/>
          <w:szCs w:val="22"/>
        </w:rPr>
        <w:tab/>
      </w:r>
      <w:proofErr w:type="spellStart"/>
      <w:r w:rsidR="00650C93" w:rsidRPr="00650C93">
        <w:rPr>
          <w:rFonts w:ascii="Arial" w:hAnsi="Arial" w:cs="Arial"/>
          <w:sz w:val="22"/>
          <w:szCs w:val="22"/>
          <w:highlight w:val="black"/>
        </w:rPr>
        <w:t>xxxxxxxx</w:t>
      </w:r>
      <w:proofErr w:type="spellEnd"/>
    </w:p>
    <w:p w14:paraId="7F31D86E" w14:textId="38BB21A7" w:rsidR="00680EBE" w:rsidRPr="005271F5" w:rsidRDefault="00680EBE" w:rsidP="00680EBE">
      <w:pPr>
        <w:pStyle w:val="Odstavecseseznamem"/>
        <w:numPr>
          <w:ilvl w:val="0"/>
          <w:numId w:val="13"/>
        </w:numPr>
        <w:rPr>
          <w:rFonts w:ascii="Arial" w:hAnsi="Arial" w:cs="Arial"/>
          <w:color w:val="000000"/>
          <w:sz w:val="22"/>
          <w:szCs w:val="22"/>
        </w:rPr>
      </w:pPr>
      <w:r w:rsidRPr="005271F5">
        <w:rPr>
          <w:rFonts w:ascii="Arial" w:hAnsi="Arial" w:cs="Arial"/>
          <w:color w:val="000000"/>
          <w:sz w:val="22"/>
          <w:szCs w:val="22"/>
        </w:rPr>
        <w:t xml:space="preserve">oprávněni k jednání: </w:t>
      </w:r>
      <w:r w:rsidRPr="005271F5">
        <w:rPr>
          <w:rFonts w:ascii="Arial" w:hAnsi="Arial" w:cs="Arial"/>
          <w:color w:val="000000"/>
          <w:sz w:val="22"/>
          <w:szCs w:val="22"/>
        </w:rPr>
        <w:tab/>
        <w:t>ve věcech obchodních:</w:t>
      </w:r>
      <w:r w:rsidRPr="005271F5">
        <w:rPr>
          <w:rFonts w:ascii="Arial" w:hAnsi="Arial" w:cs="Arial"/>
          <w:color w:val="000000"/>
          <w:sz w:val="22"/>
          <w:szCs w:val="22"/>
        </w:rPr>
        <w:tab/>
      </w:r>
      <w:proofErr w:type="spellStart"/>
      <w:r w:rsidR="00650C93" w:rsidRPr="00650C93">
        <w:rPr>
          <w:rFonts w:ascii="Arial" w:hAnsi="Arial" w:cs="Arial"/>
          <w:sz w:val="22"/>
          <w:szCs w:val="22"/>
          <w:highlight w:val="black"/>
        </w:rPr>
        <w:t>xxxxxxxx</w:t>
      </w:r>
      <w:proofErr w:type="spellEnd"/>
    </w:p>
    <w:p w14:paraId="3648F596" w14:textId="64EE9E1E" w:rsidR="00680EBE" w:rsidRPr="005271F5" w:rsidRDefault="00680EBE" w:rsidP="00680EBE">
      <w:pPr>
        <w:pStyle w:val="Odstavecseseznamem"/>
        <w:numPr>
          <w:ilvl w:val="0"/>
          <w:numId w:val="13"/>
        </w:numPr>
        <w:jc w:val="both"/>
        <w:rPr>
          <w:rStyle w:val="platne1"/>
          <w:rFonts w:ascii="Arial" w:hAnsi="Arial" w:cs="Arial"/>
          <w:color w:val="000000"/>
          <w:sz w:val="22"/>
          <w:szCs w:val="22"/>
        </w:rPr>
      </w:pPr>
      <w:r w:rsidRPr="005271F5">
        <w:rPr>
          <w:rFonts w:ascii="Arial" w:hAnsi="Arial" w:cs="Arial"/>
          <w:color w:val="000000"/>
          <w:sz w:val="22"/>
          <w:szCs w:val="22"/>
        </w:rPr>
        <w:t xml:space="preserve">                           </w:t>
      </w:r>
      <w:r w:rsidRPr="005271F5">
        <w:rPr>
          <w:rFonts w:ascii="Arial" w:hAnsi="Arial" w:cs="Arial"/>
          <w:color w:val="000000"/>
          <w:sz w:val="22"/>
          <w:szCs w:val="22"/>
        </w:rPr>
        <w:tab/>
        <w:t xml:space="preserve">ve věcech technických: </w:t>
      </w:r>
      <w:r w:rsidRPr="005271F5">
        <w:rPr>
          <w:rFonts w:ascii="Arial" w:hAnsi="Arial" w:cs="Arial"/>
          <w:color w:val="000000"/>
          <w:sz w:val="22"/>
          <w:szCs w:val="22"/>
        </w:rPr>
        <w:tab/>
      </w:r>
      <w:proofErr w:type="spellStart"/>
      <w:r w:rsidR="00650C93" w:rsidRPr="00650C93">
        <w:rPr>
          <w:rFonts w:ascii="Arial" w:hAnsi="Arial" w:cs="Arial"/>
          <w:sz w:val="22"/>
          <w:szCs w:val="22"/>
          <w:highlight w:val="black"/>
        </w:rPr>
        <w:t>xxxxxxxx</w:t>
      </w:r>
      <w:proofErr w:type="spellEnd"/>
    </w:p>
    <w:p w14:paraId="68583B09" w14:textId="77777777" w:rsidR="000F3747" w:rsidRPr="005271F5" w:rsidRDefault="000F3747" w:rsidP="000F3747">
      <w:pPr>
        <w:pStyle w:val="Odstavecseseznamem"/>
        <w:numPr>
          <w:ilvl w:val="0"/>
          <w:numId w:val="13"/>
        </w:numPr>
        <w:rPr>
          <w:rFonts w:ascii="Arial" w:hAnsi="Arial" w:cs="Arial"/>
          <w:b/>
          <w:i/>
          <w:sz w:val="22"/>
          <w:szCs w:val="22"/>
        </w:rPr>
      </w:pPr>
      <w:r w:rsidRPr="005271F5">
        <w:rPr>
          <w:rFonts w:ascii="Arial" w:hAnsi="Arial" w:cs="Arial"/>
          <w:b/>
          <w:i/>
          <w:sz w:val="22"/>
          <w:szCs w:val="22"/>
        </w:rPr>
        <w:t>(dále jen „objednatel“)</w:t>
      </w:r>
    </w:p>
    <w:p w14:paraId="656166B2" w14:textId="77777777" w:rsidR="000F3747" w:rsidRPr="005271F5" w:rsidRDefault="000F3747" w:rsidP="0094631A">
      <w:pPr>
        <w:pStyle w:val="Odstavecseseznamem"/>
        <w:numPr>
          <w:ilvl w:val="0"/>
          <w:numId w:val="13"/>
        </w:numPr>
        <w:rPr>
          <w:rFonts w:ascii="Arial" w:hAnsi="Arial" w:cs="Arial"/>
          <w:b/>
          <w:sz w:val="28"/>
          <w:szCs w:val="28"/>
        </w:rPr>
      </w:pPr>
    </w:p>
    <w:p w14:paraId="15DB2250" w14:textId="77777777" w:rsidR="000F3747" w:rsidRPr="005271F5" w:rsidRDefault="000F3747" w:rsidP="000F3747">
      <w:pPr>
        <w:pStyle w:val="Odstavecseseznamem"/>
        <w:numPr>
          <w:ilvl w:val="0"/>
          <w:numId w:val="13"/>
        </w:numPr>
        <w:rPr>
          <w:rFonts w:ascii="Arial" w:hAnsi="Arial" w:cs="Arial"/>
          <w:color w:val="000000"/>
        </w:rPr>
      </w:pPr>
      <w:r w:rsidRPr="005271F5">
        <w:rPr>
          <w:rFonts w:ascii="Arial" w:hAnsi="Arial" w:cs="Arial"/>
          <w:color w:val="000000"/>
        </w:rPr>
        <w:t>a</w:t>
      </w:r>
    </w:p>
    <w:p w14:paraId="12C010C3" w14:textId="77777777" w:rsidR="000F3747" w:rsidRPr="005271F5" w:rsidRDefault="000F3747" w:rsidP="000F3747">
      <w:pPr>
        <w:pStyle w:val="Odstavecseseznamem"/>
        <w:numPr>
          <w:ilvl w:val="0"/>
          <w:numId w:val="13"/>
        </w:numPr>
        <w:rPr>
          <w:rFonts w:ascii="Arial" w:hAnsi="Arial" w:cs="Arial"/>
          <w:color w:val="000000"/>
        </w:rPr>
      </w:pPr>
    </w:p>
    <w:p w14:paraId="6D4FB711" w14:textId="77777777" w:rsidR="000F3747" w:rsidRPr="005271F5" w:rsidRDefault="000F3747" w:rsidP="000F3747">
      <w:pPr>
        <w:pStyle w:val="Odstavecseseznamem"/>
        <w:numPr>
          <w:ilvl w:val="0"/>
          <w:numId w:val="13"/>
        </w:numPr>
        <w:rPr>
          <w:rFonts w:ascii="Arial" w:hAnsi="Arial" w:cs="Arial"/>
          <w:b/>
          <w:color w:val="000000"/>
          <w:sz w:val="28"/>
          <w:szCs w:val="28"/>
        </w:rPr>
      </w:pPr>
      <w:r w:rsidRPr="005271F5">
        <w:rPr>
          <w:rFonts w:ascii="Arial" w:hAnsi="Arial" w:cs="Arial"/>
          <w:b/>
          <w:color w:val="000000"/>
          <w:sz w:val="28"/>
          <w:szCs w:val="28"/>
        </w:rPr>
        <w:t>Maratón klub Seitl Ostrava z.s.</w:t>
      </w:r>
    </w:p>
    <w:p w14:paraId="262F0A27" w14:textId="77777777" w:rsidR="000F3747" w:rsidRPr="005271F5" w:rsidRDefault="000F3747" w:rsidP="000F3747">
      <w:pPr>
        <w:pStyle w:val="Odstavecseseznamem"/>
        <w:numPr>
          <w:ilvl w:val="0"/>
          <w:numId w:val="13"/>
        </w:numPr>
        <w:rPr>
          <w:rFonts w:ascii="Arial" w:hAnsi="Arial" w:cs="Arial"/>
          <w:color w:val="000000"/>
          <w:sz w:val="22"/>
          <w:szCs w:val="22"/>
        </w:rPr>
      </w:pPr>
      <w:r w:rsidRPr="005271F5">
        <w:rPr>
          <w:rFonts w:ascii="Arial" w:hAnsi="Arial" w:cs="Arial"/>
          <w:color w:val="000000"/>
          <w:sz w:val="22"/>
          <w:szCs w:val="22"/>
        </w:rPr>
        <w:t>se sídlem:</w:t>
      </w:r>
      <w:r w:rsidRPr="005271F5">
        <w:rPr>
          <w:rFonts w:ascii="Arial" w:hAnsi="Arial" w:cs="Arial"/>
          <w:color w:val="000000"/>
          <w:sz w:val="22"/>
          <w:szCs w:val="22"/>
        </w:rPr>
        <w:tab/>
      </w:r>
      <w:r w:rsidRPr="005271F5">
        <w:rPr>
          <w:rFonts w:ascii="Arial" w:hAnsi="Arial" w:cs="Arial"/>
          <w:color w:val="000000"/>
          <w:sz w:val="22"/>
          <w:szCs w:val="22"/>
        </w:rPr>
        <w:tab/>
        <w:t>Gen. Sochora 1206/13, 708 00 Ostrava-Poruba</w:t>
      </w:r>
    </w:p>
    <w:p w14:paraId="75A5411F" w14:textId="77777777" w:rsidR="000F3747" w:rsidRPr="005271F5" w:rsidRDefault="000F3747" w:rsidP="000F3747">
      <w:pPr>
        <w:pStyle w:val="Odstavecseseznamem"/>
        <w:numPr>
          <w:ilvl w:val="0"/>
          <w:numId w:val="13"/>
        </w:numPr>
        <w:rPr>
          <w:rFonts w:ascii="Arial" w:hAnsi="Arial" w:cs="Arial"/>
          <w:color w:val="000000"/>
          <w:sz w:val="22"/>
          <w:szCs w:val="22"/>
        </w:rPr>
      </w:pPr>
      <w:r w:rsidRPr="005271F5">
        <w:rPr>
          <w:rFonts w:ascii="Arial" w:hAnsi="Arial" w:cs="Arial"/>
          <w:color w:val="000000"/>
          <w:sz w:val="22"/>
          <w:szCs w:val="22"/>
        </w:rPr>
        <w:t xml:space="preserve">IČO: </w:t>
      </w:r>
      <w:r w:rsidRPr="005271F5">
        <w:rPr>
          <w:rFonts w:ascii="Arial" w:hAnsi="Arial" w:cs="Arial"/>
          <w:color w:val="000000"/>
          <w:sz w:val="22"/>
          <w:szCs w:val="22"/>
        </w:rPr>
        <w:tab/>
      </w:r>
      <w:r w:rsidRPr="005271F5">
        <w:rPr>
          <w:rFonts w:ascii="Arial" w:hAnsi="Arial" w:cs="Arial"/>
          <w:color w:val="000000"/>
          <w:sz w:val="22"/>
          <w:szCs w:val="22"/>
        </w:rPr>
        <w:tab/>
      </w:r>
      <w:r w:rsidRPr="005271F5">
        <w:rPr>
          <w:rFonts w:ascii="Arial" w:hAnsi="Arial" w:cs="Arial"/>
          <w:color w:val="000000"/>
          <w:sz w:val="22"/>
          <w:szCs w:val="22"/>
        </w:rPr>
        <w:tab/>
        <w:t>661 81 062</w:t>
      </w:r>
    </w:p>
    <w:p w14:paraId="5FC042FD" w14:textId="77777777" w:rsidR="000F3747" w:rsidRPr="005271F5" w:rsidRDefault="000F3747" w:rsidP="000F3747">
      <w:pPr>
        <w:pStyle w:val="Odstavecseseznamem"/>
        <w:numPr>
          <w:ilvl w:val="0"/>
          <w:numId w:val="13"/>
        </w:numPr>
        <w:jc w:val="both"/>
        <w:rPr>
          <w:rFonts w:ascii="Arial" w:hAnsi="Arial" w:cs="Arial"/>
          <w:color w:val="000000"/>
          <w:sz w:val="22"/>
          <w:szCs w:val="22"/>
        </w:rPr>
      </w:pPr>
      <w:r w:rsidRPr="005271F5">
        <w:rPr>
          <w:rStyle w:val="platne1"/>
          <w:rFonts w:ascii="Arial" w:hAnsi="Arial" w:cs="Arial"/>
          <w:color w:val="000000"/>
          <w:sz w:val="22"/>
          <w:szCs w:val="22"/>
        </w:rPr>
        <w:t xml:space="preserve">zapsaný ve spolkovém rejstříku vedeném Krajským soudem v </w:t>
      </w:r>
      <w:r w:rsidRPr="005271F5">
        <w:rPr>
          <w:rFonts w:ascii="Arial" w:hAnsi="Arial" w:cs="Arial"/>
          <w:color w:val="000000"/>
          <w:sz w:val="22"/>
          <w:szCs w:val="22"/>
        </w:rPr>
        <w:t>Ostravě, L3560</w:t>
      </w:r>
    </w:p>
    <w:p w14:paraId="6DD6C025" w14:textId="2EF41FA2" w:rsidR="000F3747" w:rsidRPr="005271F5" w:rsidRDefault="000F3747" w:rsidP="000F3747">
      <w:pPr>
        <w:pStyle w:val="Odstavecseseznamem"/>
        <w:numPr>
          <w:ilvl w:val="0"/>
          <w:numId w:val="13"/>
        </w:numPr>
        <w:jc w:val="both"/>
        <w:rPr>
          <w:rFonts w:ascii="Arial" w:hAnsi="Arial" w:cs="Arial"/>
          <w:color w:val="000000"/>
          <w:sz w:val="22"/>
          <w:szCs w:val="22"/>
        </w:rPr>
      </w:pPr>
      <w:r w:rsidRPr="005271F5">
        <w:rPr>
          <w:rFonts w:ascii="Arial" w:hAnsi="Arial" w:cs="Arial"/>
          <w:color w:val="000000"/>
          <w:sz w:val="22"/>
          <w:szCs w:val="22"/>
        </w:rPr>
        <w:t>zastoupen:</w:t>
      </w:r>
      <w:r w:rsidRPr="005271F5">
        <w:rPr>
          <w:rFonts w:ascii="Arial" w:hAnsi="Arial" w:cs="Arial"/>
          <w:color w:val="000000"/>
          <w:sz w:val="22"/>
          <w:szCs w:val="22"/>
        </w:rPr>
        <w:tab/>
      </w:r>
      <w:r w:rsidRPr="005271F5">
        <w:rPr>
          <w:rFonts w:ascii="Arial" w:hAnsi="Arial" w:cs="Arial"/>
          <w:color w:val="000000"/>
          <w:sz w:val="22"/>
          <w:szCs w:val="22"/>
        </w:rPr>
        <w:tab/>
      </w:r>
      <w:proofErr w:type="spellStart"/>
      <w:r w:rsidR="00650C93" w:rsidRPr="00650C93">
        <w:rPr>
          <w:rFonts w:ascii="Arial" w:hAnsi="Arial" w:cs="Arial"/>
          <w:sz w:val="22"/>
          <w:szCs w:val="22"/>
          <w:highlight w:val="black"/>
        </w:rPr>
        <w:t>xxxxxxxx</w:t>
      </w:r>
      <w:proofErr w:type="spellEnd"/>
    </w:p>
    <w:p w14:paraId="62963C48" w14:textId="5C6C09D5" w:rsidR="000F3747" w:rsidRPr="005271F5" w:rsidRDefault="000F3747" w:rsidP="000F3747">
      <w:pPr>
        <w:pStyle w:val="Odstavecseseznamem"/>
        <w:numPr>
          <w:ilvl w:val="0"/>
          <w:numId w:val="13"/>
        </w:numPr>
        <w:jc w:val="both"/>
        <w:rPr>
          <w:rStyle w:val="platne1"/>
          <w:rFonts w:ascii="Arial" w:hAnsi="Arial" w:cs="Arial"/>
          <w:color w:val="000000"/>
          <w:sz w:val="22"/>
          <w:szCs w:val="22"/>
        </w:rPr>
      </w:pPr>
      <w:r w:rsidRPr="005271F5">
        <w:rPr>
          <w:rStyle w:val="platne1"/>
          <w:rFonts w:ascii="Arial" w:hAnsi="Arial" w:cs="Arial"/>
          <w:color w:val="000000"/>
          <w:sz w:val="22"/>
          <w:szCs w:val="22"/>
        </w:rPr>
        <w:t>bankovní spojení:</w:t>
      </w:r>
      <w:r w:rsidRPr="005271F5">
        <w:rPr>
          <w:rStyle w:val="platne1"/>
          <w:rFonts w:ascii="Arial" w:hAnsi="Arial" w:cs="Arial"/>
          <w:color w:val="000000"/>
          <w:sz w:val="22"/>
          <w:szCs w:val="22"/>
        </w:rPr>
        <w:tab/>
      </w:r>
      <w:proofErr w:type="spellStart"/>
      <w:r w:rsidR="00650C93" w:rsidRPr="00650C93">
        <w:rPr>
          <w:rFonts w:ascii="Arial" w:hAnsi="Arial" w:cs="Arial"/>
          <w:sz w:val="22"/>
          <w:szCs w:val="22"/>
          <w:highlight w:val="black"/>
        </w:rPr>
        <w:t>xxxxxxxx</w:t>
      </w:r>
      <w:proofErr w:type="spellEnd"/>
      <w:r w:rsidRPr="005271F5">
        <w:rPr>
          <w:rStyle w:val="platne1"/>
          <w:rFonts w:ascii="Arial" w:hAnsi="Arial" w:cs="Arial"/>
          <w:color w:val="000000"/>
          <w:sz w:val="22"/>
          <w:szCs w:val="22"/>
        </w:rPr>
        <w:t xml:space="preserve"> </w:t>
      </w:r>
    </w:p>
    <w:p w14:paraId="38938547" w14:textId="1E1DF24D" w:rsidR="000F3747" w:rsidRPr="005271F5" w:rsidRDefault="000F3747" w:rsidP="000F3747">
      <w:pPr>
        <w:pStyle w:val="Odstavecseseznamem"/>
        <w:numPr>
          <w:ilvl w:val="0"/>
          <w:numId w:val="13"/>
        </w:numPr>
        <w:jc w:val="both"/>
        <w:rPr>
          <w:rFonts w:ascii="Arial" w:hAnsi="Arial" w:cs="Arial"/>
          <w:color w:val="000000"/>
          <w:sz w:val="22"/>
          <w:szCs w:val="22"/>
        </w:rPr>
      </w:pPr>
      <w:r w:rsidRPr="005271F5">
        <w:rPr>
          <w:rStyle w:val="platne1"/>
          <w:rFonts w:ascii="Arial" w:hAnsi="Arial" w:cs="Arial"/>
          <w:color w:val="000000"/>
          <w:sz w:val="22"/>
          <w:szCs w:val="22"/>
        </w:rPr>
        <w:t>číslo účtu:</w:t>
      </w:r>
      <w:r w:rsidRPr="005271F5">
        <w:rPr>
          <w:rStyle w:val="platne1"/>
          <w:rFonts w:ascii="Arial" w:hAnsi="Arial" w:cs="Arial"/>
          <w:color w:val="000000"/>
          <w:sz w:val="22"/>
          <w:szCs w:val="22"/>
        </w:rPr>
        <w:tab/>
      </w:r>
      <w:r w:rsidRPr="005271F5">
        <w:rPr>
          <w:rStyle w:val="platne1"/>
          <w:rFonts w:ascii="Arial" w:hAnsi="Arial" w:cs="Arial"/>
          <w:color w:val="000000"/>
          <w:sz w:val="22"/>
          <w:szCs w:val="22"/>
        </w:rPr>
        <w:tab/>
      </w:r>
      <w:proofErr w:type="spellStart"/>
      <w:r w:rsidR="00650C93" w:rsidRPr="00650C93">
        <w:rPr>
          <w:rFonts w:ascii="Arial" w:hAnsi="Arial" w:cs="Arial"/>
          <w:sz w:val="22"/>
          <w:szCs w:val="22"/>
          <w:highlight w:val="black"/>
        </w:rPr>
        <w:t>xxxxxxxx</w:t>
      </w:r>
      <w:proofErr w:type="spellEnd"/>
    </w:p>
    <w:p w14:paraId="0E6CB695" w14:textId="51D08FF3" w:rsidR="000F3747" w:rsidRPr="005271F5" w:rsidRDefault="000F3747" w:rsidP="000F3747">
      <w:pPr>
        <w:pStyle w:val="Odstavecseseznamem"/>
        <w:numPr>
          <w:ilvl w:val="0"/>
          <w:numId w:val="13"/>
        </w:numPr>
        <w:rPr>
          <w:rFonts w:ascii="Arial" w:hAnsi="Arial" w:cs="Arial"/>
          <w:color w:val="000000"/>
          <w:sz w:val="22"/>
          <w:szCs w:val="22"/>
        </w:rPr>
      </w:pPr>
      <w:r w:rsidRPr="005271F5">
        <w:rPr>
          <w:rFonts w:ascii="Arial" w:hAnsi="Arial" w:cs="Arial"/>
          <w:color w:val="000000"/>
          <w:sz w:val="22"/>
          <w:szCs w:val="22"/>
        </w:rPr>
        <w:t xml:space="preserve">oprávněni k jednání: </w:t>
      </w:r>
      <w:r w:rsidRPr="005271F5">
        <w:rPr>
          <w:rFonts w:ascii="Arial" w:hAnsi="Arial" w:cs="Arial"/>
          <w:color w:val="000000"/>
          <w:sz w:val="22"/>
          <w:szCs w:val="22"/>
        </w:rPr>
        <w:tab/>
      </w:r>
      <w:proofErr w:type="spellStart"/>
      <w:r w:rsidR="00650C93" w:rsidRPr="00650C93">
        <w:rPr>
          <w:rFonts w:ascii="Arial" w:hAnsi="Arial" w:cs="Arial"/>
          <w:sz w:val="22"/>
          <w:szCs w:val="22"/>
          <w:highlight w:val="black"/>
        </w:rPr>
        <w:t>xxxxxxxx</w:t>
      </w:r>
      <w:proofErr w:type="spellEnd"/>
    </w:p>
    <w:p w14:paraId="7BA53809" w14:textId="33CF86A8" w:rsidR="000F3747" w:rsidRPr="005271F5" w:rsidRDefault="000F3747" w:rsidP="000F3747">
      <w:pPr>
        <w:pStyle w:val="Odstavecseseznamem"/>
        <w:numPr>
          <w:ilvl w:val="0"/>
          <w:numId w:val="13"/>
        </w:numPr>
        <w:jc w:val="both"/>
        <w:rPr>
          <w:rStyle w:val="platne1"/>
          <w:rFonts w:ascii="Arial" w:hAnsi="Arial" w:cs="Arial"/>
          <w:color w:val="000000"/>
          <w:sz w:val="22"/>
          <w:szCs w:val="22"/>
        </w:rPr>
      </w:pPr>
      <w:r w:rsidRPr="005271F5">
        <w:rPr>
          <w:rFonts w:ascii="Arial" w:hAnsi="Arial" w:cs="Arial"/>
          <w:color w:val="000000"/>
          <w:sz w:val="22"/>
          <w:szCs w:val="22"/>
        </w:rPr>
        <w:t xml:space="preserve">                                   </w:t>
      </w:r>
      <w:proofErr w:type="spellStart"/>
      <w:r w:rsidR="00650C93" w:rsidRPr="00650C93">
        <w:rPr>
          <w:rFonts w:ascii="Arial" w:hAnsi="Arial" w:cs="Arial"/>
          <w:sz w:val="22"/>
          <w:szCs w:val="22"/>
          <w:highlight w:val="black"/>
        </w:rPr>
        <w:t>xxxxxxxx</w:t>
      </w:r>
      <w:proofErr w:type="spellEnd"/>
    </w:p>
    <w:p w14:paraId="6A2704EB" w14:textId="77777777" w:rsidR="0094631A" w:rsidRPr="005271F5" w:rsidRDefault="0094631A" w:rsidP="0094631A">
      <w:pPr>
        <w:rPr>
          <w:rFonts w:ascii="Arial" w:hAnsi="Arial" w:cs="Arial"/>
          <w:sz w:val="22"/>
          <w:szCs w:val="22"/>
        </w:rPr>
      </w:pPr>
      <w:r w:rsidRPr="005271F5">
        <w:rPr>
          <w:rFonts w:ascii="Arial" w:hAnsi="Arial" w:cs="Arial"/>
          <w:b/>
          <w:i/>
          <w:sz w:val="22"/>
          <w:szCs w:val="22"/>
        </w:rPr>
        <w:t>(dále jen „zajistitel“)</w:t>
      </w:r>
    </w:p>
    <w:p w14:paraId="08D07A09" w14:textId="77777777" w:rsidR="0094631A" w:rsidRPr="005271F5" w:rsidRDefault="0094631A" w:rsidP="0094631A">
      <w:pPr>
        <w:rPr>
          <w:rFonts w:ascii="Arial" w:hAnsi="Arial" w:cs="Arial"/>
          <w:i/>
          <w:sz w:val="22"/>
          <w:szCs w:val="22"/>
        </w:rPr>
      </w:pPr>
      <w:r w:rsidRPr="005271F5">
        <w:rPr>
          <w:rFonts w:ascii="Arial" w:hAnsi="Arial" w:cs="Arial"/>
          <w:i/>
          <w:sz w:val="22"/>
          <w:szCs w:val="22"/>
        </w:rPr>
        <w:t xml:space="preserve">(ve smlouvě společně dále jen </w:t>
      </w:r>
      <w:r w:rsidRPr="005271F5">
        <w:rPr>
          <w:rFonts w:ascii="Arial" w:hAnsi="Arial" w:cs="Arial"/>
          <w:b/>
          <w:i/>
          <w:sz w:val="22"/>
          <w:szCs w:val="22"/>
        </w:rPr>
        <w:t>„smluvní strany“</w:t>
      </w:r>
      <w:r w:rsidRPr="005271F5">
        <w:rPr>
          <w:rFonts w:ascii="Arial" w:hAnsi="Arial" w:cs="Arial"/>
          <w:i/>
          <w:sz w:val="22"/>
          <w:szCs w:val="22"/>
        </w:rPr>
        <w:t>)</w:t>
      </w:r>
    </w:p>
    <w:p w14:paraId="40E656BA" w14:textId="07C7595F" w:rsidR="0094631A" w:rsidRPr="005271F5" w:rsidRDefault="0094631A" w:rsidP="0094631A">
      <w:pPr>
        <w:rPr>
          <w:rFonts w:ascii="Arial" w:hAnsi="Arial" w:cs="Arial"/>
          <w:iCs/>
          <w:sz w:val="22"/>
          <w:szCs w:val="22"/>
        </w:rPr>
      </w:pPr>
    </w:p>
    <w:p w14:paraId="25E5AC1F" w14:textId="77777777" w:rsidR="000F3747" w:rsidRPr="005271F5" w:rsidRDefault="000F3747" w:rsidP="000F3747">
      <w:pPr>
        <w:jc w:val="center"/>
        <w:rPr>
          <w:rFonts w:ascii="Arial" w:hAnsi="Arial" w:cs="Arial"/>
          <w:b/>
          <w:color w:val="000000"/>
        </w:rPr>
      </w:pPr>
    </w:p>
    <w:p w14:paraId="42C40895" w14:textId="2E76FD71" w:rsidR="000F3747" w:rsidRPr="005271F5" w:rsidRDefault="000F3747" w:rsidP="000F3747">
      <w:pPr>
        <w:jc w:val="center"/>
        <w:rPr>
          <w:rFonts w:ascii="Arial" w:hAnsi="Arial" w:cs="Arial"/>
          <w:b/>
          <w:color w:val="000000"/>
        </w:rPr>
      </w:pPr>
      <w:r w:rsidRPr="005271F5">
        <w:rPr>
          <w:rFonts w:ascii="Arial" w:hAnsi="Arial" w:cs="Arial"/>
          <w:b/>
          <w:color w:val="000000"/>
        </w:rPr>
        <w:t>I.</w:t>
      </w:r>
    </w:p>
    <w:p w14:paraId="758A1969" w14:textId="77777777" w:rsidR="000F3747" w:rsidRPr="005271F5" w:rsidRDefault="000F3747" w:rsidP="000F3747">
      <w:pPr>
        <w:jc w:val="center"/>
        <w:rPr>
          <w:rFonts w:ascii="Arial" w:hAnsi="Arial" w:cs="Arial"/>
          <w:b/>
          <w:color w:val="000000"/>
        </w:rPr>
      </w:pPr>
      <w:r w:rsidRPr="005271F5">
        <w:rPr>
          <w:rFonts w:ascii="Arial" w:hAnsi="Arial" w:cs="Arial"/>
          <w:b/>
          <w:color w:val="000000"/>
        </w:rPr>
        <w:t>Předmět smlouvy</w:t>
      </w:r>
    </w:p>
    <w:p w14:paraId="4DFDD6D1" w14:textId="77777777" w:rsidR="000F3747" w:rsidRPr="005271F5" w:rsidRDefault="000F3747" w:rsidP="000F3747">
      <w:pPr>
        <w:jc w:val="both"/>
        <w:rPr>
          <w:rFonts w:ascii="Arial" w:hAnsi="Arial" w:cs="Arial"/>
          <w:color w:val="000000"/>
        </w:rPr>
      </w:pPr>
    </w:p>
    <w:p w14:paraId="1E26EB91" w14:textId="778F6104" w:rsidR="000F3747" w:rsidRPr="005271F5" w:rsidRDefault="000F3747" w:rsidP="000F3747">
      <w:pPr>
        <w:numPr>
          <w:ilvl w:val="0"/>
          <w:numId w:val="20"/>
        </w:numPr>
        <w:shd w:val="clear" w:color="auto" w:fill="FFFFFF"/>
        <w:ind w:left="357" w:hanging="357"/>
        <w:contextualSpacing/>
        <w:jc w:val="both"/>
        <w:rPr>
          <w:rFonts w:ascii="Arial" w:hAnsi="Arial" w:cs="Arial"/>
          <w:color w:val="000000"/>
          <w:sz w:val="22"/>
          <w:szCs w:val="22"/>
        </w:rPr>
      </w:pPr>
      <w:r w:rsidRPr="005271F5">
        <w:rPr>
          <w:rFonts w:ascii="Arial" w:hAnsi="Arial" w:cs="Arial"/>
          <w:color w:val="000000"/>
          <w:sz w:val="22"/>
          <w:szCs w:val="22"/>
        </w:rPr>
        <w:t xml:space="preserve">Předmětem smlouvy je propagace objednatele, společnosti RBP, zdravotní pojišťovny na akci </w:t>
      </w:r>
      <w:r w:rsidRPr="005271F5">
        <w:rPr>
          <w:rFonts w:ascii="Arial" w:hAnsi="Arial" w:cs="Arial"/>
          <w:b/>
          <w:color w:val="000000"/>
          <w:sz w:val="22"/>
          <w:szCs w:val="22"/>
        </w:rPr>
        <w:t xml:space="preserve">RBP Ostrava City </w:t>
      </w:r>
      <w:proofErr w:type="spellStart"/>
      <w:r w:rsidRPr="005271F5">
        <w:rPr>
          <w:rFonts w:ascii="Arial" w:hAnsi="Arial" w:cs="Arial"/>
          <w:b/>
          <w:color w:val="000000"/>
          <w:sz w:val="22"/>
          <w:szCs w:val="22"/>
        </w:rPr>
        <w:t>Marathon</w:t>
      </w:r>
      <w:proofErr w:type="spellEnd"/>
      <w:r w:rsidRPr="005271F5">
        <w:rPr>
          <w:rFonts w:ascii="Arial" w:hAnsi="Arial" w:cs="Arial"/>
          <w:b/>
          <w:color w:val="000000"/>
          <w:sz w:val="22"/>
          <w:szCs w:val="22"/>
        </w:rPr>
        <w:t xml:space="preserve"> v centru Ostravy na Masarykově náměstí dne 1</w:t>
      </w:r>
      <w:r w:rsidR="0071563D" w:rsidRPr="005271F5">
        <w:rPr>
          <w:rFonts w:ascii="Arial" w:hAnsi="Arial" w:cs="Arial"/>
          <w:b/>
          <w:color w:val="000000"/>
          <w:sz w:val="22"/>
          <w:szCs w:val="22"/>
        </w:rPr>
        <w:t>0</w:t>
      </w:r>
      <w:r w:rsidRPr="005271F5">
        <w:rPr>
          <w:rFonts w:ascii="Arial" w:hAnsi="Arial" w:cs="Arial"/>
          <w:b/>
          <w:color w:val="000000"/>
          <w:sz w:val="22"/>
          <w:szCs w:val="22"/>
        </w:rPr>
        <w:t>.09.202</w:t>
      </w:r>
      <w:r w:rsidR="0071563D" w:rsidRPr="005271F5">
        <w:rPr>
          <w:rFonts w:ascii="Arial" w:hAnsi="Arial" w:cs="Arial"/>
          <w:b/>
          <w:color w:val="000000"/>
          <w:sz w:val="22"/>
          <w:szCs w:val="22"/>
        </w:rPr>
        <w:t>3</w:t>
      </w:r>
      <w:r w:rsidRPr="005271F5">
        <w:rPr>
          <w:rFonts w:ascii="Arial" w:hAnsi="Arial" w:cs="Arial"/>
          <w:color w:val="000000"/>
          <w:sz w:val="22"/>
          <w:szCs w:val="22"/>
        </w:rPr>
        <w:t xml:space="preserve">, a to s jeho označením jako </w:t>
      </w:r>
      <w:r w:rsidRPr="005271F5">
        <w:rPr>
          <w:rFonts w:ascii="Arial" w:hAnsi="Arial" w:cs="Arial"/>
          <w:b/>
          <w:bCs/>
          <w:color w:val="000000"/>
          <w:sz w:val="22"/>
          <w:szCs w:val="22"/>
        </w:rPr>
        <w:t>TITULÁRNÍ PARTNER</w:t>
      </w:r>
      <w:r w:rsidRPr="005271F5">
        <w:rPr>
          <w:rFonts w:ascii="Arial" w:hAnsi="Arial" w:cs="Arial"/>
          <w:color w:val="000000"/>
          <w:sz w:val="22"/>
          <w:szCs w:val="22"/>
        </w:rPr>
        <w:t>, s reklamní nabídkou:</w:t>
      </w:r>
    </w:p>
    <w:p w14:paraId="5627D2C5" w14:textId="5FC8A371" w:rsidR="000F3747" w:rsidRPr="005271F5" w:rsidRDefault="000F3747" w:rsidP="00FE413F">
      <w:pPr>
        <w:pStyle w:val="Text"/>
        <w:numPr>
          <w:ilvl w:val="1"/>
          <w:numId w:val="23"/>
        </w:numPr>
        <w:ind w:left="1037" w:hanging="680"/>
        <w:jc w:val="both"/>
        <w:rPr>
          <w:rFonts w:ascii="Arial" w:hAnsi="Arial" w:cs="Arial"/>
        </w:rPr>
      </w:pPr>
      <w:r w:rsidRPr="005271F5">
        <w:rPr>
          <w:rFonts w:ascii="Arial" w:hAnsi="Arial" w:cs="Arial"/>
        </w:rPr>
        <w:t xml:space="preserve">uvedení partnera v názvu </w:t>
      </w:r>
      <w:r w:rsidR="00E93F46" w:rsidRPr="005271F5">
        <w:rPr>
          <w:rFonts w:ascii="Arial" w:hAnsi="Arial" w:cs="Arial"/>
        </w:rPr>
        <w:t>závodu</w:t>
      </w:r>
    </w:p>
    <w:p w14:paraId="50CDB924" w14:textId="6296AEDA" w:rsidR="000F3747" w:rsidRPr="005271F5" w:rsidRDefault="000F3747" w:rsidP="00FE413F">
      <w:pPr>
        <w:pStyle w:val="Text"/>
        <w:numPr>
          <w:ilvl w:val="1"/>
          <w:numId w:val="23"/>
        </w:numPr>
        <w:ind w:left="1037" w:hanging="680"/>
        <w:jc w:val="both"/>
        <w:rPr>
          <w:rFonts w:ascii="Arial" w:hAnsi="Arial" w:cs="Arial"/>
        </w:rPr>
      </w:pPr>
      <w:r w:rsidRPr="005271F5">
        <w:rPr>
          <w:rFonts w:ascii="Arial" w:hAnsi="Arial" w:cs="Arial"/>
        </w:rPr>
        <w:t xml:space="preserve">uvedení loga partnera v logu </w:t>
      </w:r>
      <w:r w:rsidR="00E93F46" w:rsidRPr="005271F5">
        <w:rPr>
          <w:rFonts w:ascii="Arial" w:hAnsi="Arial" w:cs="Arial"/>
        </w:rPr>
        <w:t>závodu</w:t>
      </w:r>
      <w:r w:rsidRPr="005271F5">
        <w:rPr>
          <w:rFonts w:ascii="Arial" w:hAnsi="Arial" w:cs="Arial"/>
        </w:rPr>
        <w:t xml:space="preserve"> na všech propagačních materiálech (bannery, letáky, </w:t>
      </w:r>
      <w:proofErr w:type="spellStart"/>
      <w:r w:rsidRPr="005271F5">
        <w:rPr>
          <w:rFonts w:ascii="Arial" w:hAnsi="Arial" w:cs="Arial"/>
        </w:rPr>
        <w:t>buletin</w:t>
      </w:r>
      <w:proofErr w:type="spellEnd"/>
      <w:r w:rsidRPr="005271F5">
        <w:rPr>
          <w:rFonts w:ascii="Arial" w:hAnsi="Arial" w:cs="Arial"/>
        </w:rPr>
        <w:t xml:space="preserve">, </w:t>
      </w:r>
      <w:proofErr w:type="spellStart"/>
      <w:r w:rsidRPr="005271F5">
        <w:rPr>
          <w:rFonts w:ascii="Arial" w:hAnsi="Arial" w:cs="Arial"/>
        </w:rPr>
        <w:t>fotostěna</w:t>
      </w:r>
      <w:proofErr w:type="spellEnd"/>
      <w:r w:rsidRPr="005271F5">
        <w:rPr>
          <w:rFonts w:ascii="Arial" w:hAnsi="Arial" w:cs="Arial"/>
        </w:rPr>
        <w:t xml:space="preserve">, stěna </w:t>
      </w:r>
      <w:proofErr w:type="gramStart"/>
      <w:r w:rsidRPr="005271F5">
        <w:rPr>
          <w:rFonts w:ascii="Arial" w:hAnsi="Arial" w:cs="Arial"/>
        </w:rPr>
        <w:t>partnerů,</w:t>
      </w:r>
      <w:proofErr w:type="gramEnd"/>
      <w:r w:rsidRPr="005271F5">
        <w:rPr>
          <w:rFonts w:ascii="Arial" w:hAnsi="Arial" w:cs="Arial"/>
        </w:rPr>
        <w:t xml:space="preserve"> apod.)</w:t>
      </w:r>
    </w:p>
    <w:p w14:paraId="7F44714B" w14:textId="5BF7E209" w:rsidR="000F3747" w:rsidRPr="005271F5" w:rsidRDefault="000F3747" w:rsidP="00FE413F">
      <w:pPr>
        <w:pStyle w:val="Text"/>
        <w:numPr>
          <w:ilvl w:val="1"/>
          <w:numId w:val="23"/>
        </w:numPr>
        <w:ind w:left="1037" w:hanging="680"/>
        <w:jc w:val="both"/>
        <w:rPr>
          <w:rFonts w:ascii="Arial" w:hAnsi="Arial" w:cs="Arial"/>
        </w:rPr>
      </w:pPr>
      <w:r w:rsidRPr="005271F5">
        <w:rPr>
          <w:rFonts w:ascii="Arial" w:hAnsi="Arial" w:cs="Arial"/>
        </w:rPr>
        <w:t>uvedení názvu partnera ve všech mediálních výstupech týkajících se závodu (web, newsletter,</w:t>
      </w:r>
      <w:r w:rsidR="00E93F46" w:rsidRPr="005271F5">
        <w:rPr>
          <w:rFonts w:ascii="Arial" w:hAnsi="Arial" w:cs="Arial"/>
        </w:rPr>
        <w:t xml:space="preserve"> </w:t>
      </w:r>
      <w:r w:rsidRPr="005271F5">
        <w:rPr>
          <w:rFonts w:ascii="Arial" w:hAnsi="Arial" w:cs="Arial"/>
        </w:rPr>
        <w:t>video ze závodu)</w:t>
      </w:r>
    </w:p>
    <w:p w14:paraId="7FBB3491" w14:textId="77777777" w:rsidR="000F3747" w:rsidRPr="005271F5" w:rsidRDefault="000F3747" w:rsidP="00FE413F">
      <w:pPr>
        <w:pStyle w:val="Text"/>
        <w:numPr>
          <w:ilvl w:val="1"/>
          <w:numId w:val="23"/>
        </w:numPr>
        <w:ind w:left="1037" w:hanging="680"/>
        <w:jc w:val="both"/>
        <w:rPr>
          <w:rFonts w:ascii="Arial" w:hAnsi="Arial" w:cs="Arial"/>
        </w:rPr>
      </w:pPr>
      <w:r w:rsidRPr="005271F5">
        <w:rPr>
          <w:rFonts w:ascii="Arial" w:hAnsi="Arial" w:cs="Arial"/>
        </w:rPr>
        <w:t>opakované uvedení partnera jako Titulárního partnera moderátorem v den konání akce</w:t>
      </w:r>
    </w:p>
    <w:p w14:paraId="639C982F" w14:textId="77777777" w:rsidR="00D04E02" w:rsidRPr="005271F5" w:rsidRDefault="000F3747" w:rsidP="00FE413F">
      <w:pPr>
        <w:pStyle w:val="Text"/>
        <w:numPr>
          <w:ilvl w:val="1"/>
          <w:numId w:val="23"/>
        </w:numPr>
        <w:ind w:left="1037" w:hanging="680"/>
        <w:jc w:val="both"/>
        <w:rPr>
          <w:rFonts w:ascii="Arial" w:hAnsi="Arial" w:cs="Arial"/>
        </w:rPr>
      </w:pPr>
      <w:r w:rsidRPr="005271F5">
        <w:rPr>
          <w:rFonts w:ascii="Arial" w:hAnsi="Arial" w:cs="Arial"/>
        </w:rPr>
        <w:t>umístění loga partnera na</w:t>
      </w:r>
      <w:r w:rsidR="00D04E02" w:rsidRPr="005271F5">
        <w:rPr>
          <w:rFonts w:ascii="Arial" w:hAnsi="Arial" w:cs="Arial"/>
        </w:rPr>
        <w:t xml:space="preserve"> startovních číslech</w:t>
      </w:r>
    </w:p>
    <w:p w14:paraId="35291C8E" w14:textId="4B93D4E1" w:rsidR="00E93F46" w:rsidRPr="005271F5" w:rsidRDefault="00D04E02" w:rsidP="00FE413F">
      <w:pPr>
        <w:pStyle w:val="Text"/>
        <w:numPr>
          <w:ilvl w:val="1"/>
          <w:numId w:val="23"/>
        </w:numPr>
        <w:ind w:left="1037" w:hanging="680"/>
        <w:jc w:val="both"/>
        <w:rPr>
          <w:rFonts w:ascii="Arial" w:hAnsi="Arial" w:cs="Arial"/>
        </w:rPr>
      </w:pPr>
      <w:r w:rsidRPr="005271F5">
        <w:rPr>
          <w:rFonts w:ascii="Arial" w:hAnsi="Arial" w:cs="Arial"/>
        </w:rPr>
        <w:t>umístění loga partnera na</w:t>
      </w:r>
      <w:r w:rsidR="000F3747" w:rsidRPr="005271F5">
        <w:rPr>
          <w:rFonts w:ascii="Arial" w:hAnsi="Arial" w:cs="Arial"/>
        </w:rPr>
        <w:t xml:space="preserve"> </w:t>
      </w:r>
      <w:r w:rsidR="00E93F46" w:rsidRPr="005271F5">
        <w:rPr>
          <w:rFonts w:ascii="Arial" w:hAnsi="Arial" w:cs="Arial"/>
        </w:rPr>
        <w:t>závodních tričkách (v logu maratonu)</w:t>
      </w:r>
    </w:p>
    <w:p w14:paraId="7BA45696" w14:textId="77777777" w:rsidR="00D04E02" w:rsidRPr="005271F5" w:rsidRDefault="00E93F46" w:rsidP="00FE413F">
      <w:pPr>
        <w:pStyle w:val="Text"/>
        <w:numPr>
          <w:ilvl w:val="1"/>
          <w:numId w:val="23"/>
        </w:numPr>
        <w:ind w:left="1037" w:hanging="680"/>
        <w:jc w:val="both"/>
        <w:rPr>
          <w:rFonts w:ascii="Arial" w:hAnsi="Arial" w:cs="Arial"/>
        </w:rPr>
      </w:pPr>
      <w:r w:rsidRPr="005271F5">
        <w:rPr>
          <w:rFonts w:ascii="Arial" w:hAnsi="Arial" w:cs="Arial"/>
        </w:rPr>
        <w:t xml:space="preserve">umístění loga partnera na </w:t>
      </w:r>
      <w:r w:rsidR="000F3747" w:rsidRPr="005271F5">
        <w:rPr>
          <w:rFonts w:ascii="Arial" w:hAnsi="Arial" w:cs="Arial"/>
        </w:rPr>
        <w:t>medail</w:t>
      </w:r>
      <w:r w:rsidRPr="005271F5">
        <w:rPr>
          <w:rFonts w:ascii="Arial" w:hAnsi="Arial" w:cs="Arial"/>
        </w:rPr>
        <w:t>ích a stuhách</w:t>
      </w:r>
    </w:p>
    <w:p w14:paraId="6BF92BB9" w14:textId="77777777" w:rsidR="00D04E02" w:rsidRPr="005271F5" w:rsidRDefault="00D04E02" w:rsidP="00FE413F">
      <w:pPr>
        <w:pStyle w:val="Text"/>
        <w:numPr>
          <w:ilvl w:val="1"/>
          <w:numId w:val="23"/>
        </w:numPr>
        <w:ind w:left="1037" w:hanging="680"/>
        <w:jc w:val="both"/>
        <w:rPr>
          <w:rFonts w:ascii="Arial" w:hAnsi="Arial" w:cs="Arial"/>
        </w:rPr>
      </w:pPr>
      <w:r w:rsidRPr="005271F5">
        <w:rPr>
          <w:rFonts w:ascii="Arial" w:hAnsi="Arial" w:cs="Arial"/>
        </w:rPr>
        <w:t>umístění loga partnera na stupních vítězů a startovní/cílové bráně</w:t>
      </w:r>
    </w:p>
    <w:p w14:paraId="29A49CE8" w14:textId="77777777" w:rsidR="00054651" w:rsidRPr="005271F5" w:rsidRDefault="00D04E02" w:rsidP="00FE413F">
      <w:pPr>
        <w:pStyle w:val="Text"/>
        <w:numPr>
          <w:ilvl w:val="1"/>
          <w:numId w:val="23"/>
        </w:numPr>
        <w:ind w:left="1037" w:hanging="680"/>
        <w:jc w:val="both"/>
        <w:rPr>
          <w:rFonts w:ascii="Arial" w:hAnsi="Arial" w:cs="Arial"/>
        </w:rPr>
      </w:pPr>
      <w:r w:rsidRPr="005271F5">
        <w:rPr>
          <w:rFonts w:ascii="Arial" w:hAnsi="Arial" w:cs="Arial"/>
        </w:rPr>
        <w:t>možnost umístění vlastní partnerské nafukovací brány</w:t>
      </w:r>
    </w:p>
    <w:p w14:paraId="3F905705" w14:textId="2F330AAE" w:rsidR="00054651" w:rsidRPr="005271F5" w:rsidRDefault="00054651" w:rsidP="00FE413F">
      <w:pPr>
        <w:pStyle w:val="Text"/>
        <w:numPr>
          <w:ilvl w:val="1"/>
          <w:numId w:val="23"/>
        </w:numPr>
        <w:ind w:left="1037" w:hanging="680"/>
        <w:jc w:val="both"/>
        <w:rPr>
          <w:rFonts w:ascii="Arial" w:hAnsi="Arial" w:cs="Arial"/>
        </w:rPr>
      </w:pPr>
      <w:r w:rsidRPr="005271F5">
        <w:rPr>
          <w:rFonts w:ascii="Arial" w:hAnsi="Arial" w:cs="Arial"/>
        </w:rPr>
        <w:t xml:space="preserve">možnost umístění vlastního </w:t>
      </w:r>
      <w:r w:rsidR="00D04E02" w:rsidRPr="005271F5">
        <w:rPr>
          <w:rFonts w:ascii="Arial" w:hAnsi="Arial" w:cs="Arial"/>
        </w:rPr>
        <w:t>banner</w:t>
      </w:r>
      <w:r w:rsidRPr="005271F5">
        <w:rPr>
          <w:rFonts w:ascii="Arial" w:hAnsi="Arial" w:cs="Arial"/>
        </w:rPr>
        <w:t>u</w:t>
      </w:r>
      <w:r w:rsidR="00D04E02" w:rsidRPr="005271F5">
        <w:rPr>
          <w:rFonts w:ascii="Arial" w:hAnsi="Arial" w:cs="Arial"/>
        </w:rPr>
        <w:t xml:space="preserve"> v prostoru startu: </w:t>
      </w:r>
      <w:proofErr w:type="gramStart"/>
      <w:r w:rsidR="00D04E02" w:rsidRPr="005271F5">
        <w:rPr>
          <w:rFonts w:ascii="Arial" w:hAnsi="Arial" w:cs="Arial"/>
        </w:rPr>
        <w:t>2 krát</w:t>
      </w:r>
      <w:proofErr w:type="gramEnd"/>
      <w:r w:rsidR="00D04E02" w:rsidRPr="005271F5">
        <w:rPr>
          <w:rFonts w:ascii="Arial" w:hAnsi="Arial" w:cs="Arial"/>
        </w:rPr>
        <w:t xml:space="preserve"> 5 m, 4 ks </w:t>
      </w:r>
      <w:proofErr w:type="spellStart"/>
      <w:r w:rsidR="00D04E02" w:rsidRPr="005271F5">
        <w:rPr>
          <w:rFonts w:ascii="Arial" w:hAnsi="Arial" w:cs="Arial"/>
        </w:rPr>
        <w:t>flying</w:t>
      </w:r>
      <w:proofErr w:type="spellEnd"/>
    </w:p>
    <w:p w14:paraId="542D8CE0" w14:textId="4F0BD096" w:rsidR="00FE413F" w:rsidRPr="005271F5" w:rsidRDefault="00FE413F" w:rsidP="00FE413F">
      <w:pPr>
        <w:pStyle w:val="Text"/>
        <w:jc w:val="both"/>
        <w:rPr>
          <w:rFonts w:ascii="Arial" w:hAnsi="Arial" w:cs="Arial"/>
        </w:rPr>
      </w:pPr>
    </w:p>
    <w:p w14:paraId="134DD7BF" w14:textId="2C5A7847" w:rsidR="00FE413F" w:rsidRPr="005271F5" w:rsidRDefault="00FE413F" w:rsidP="00FE413F">
      <w:pPr>
        <w:pStyle w:val="Text"/>
        <w:jc w:val="both"/>
        <w:rPr>
          <w:rFonts w:ascii="Arial" w:hAnsi="Arial" w:cs="Arial"/>
        </w:rPr>
      </w:pPr>
    </w:p>
    <w:p w14:paraId="25C516FC" w14:textId="150F7733" w:rsidR="00FE413F" w:rsidRPr="005271F5" w:rsidRDefault="00FE413F" w:rsidP="00FE413F">
      <w:pPr>
        <w:pStyle w:val="Text"/>
        <w:jc w:val="both"/>
        <w:rPr>
          <w:rFonts w:ascii="Arial" w:hAnsi="Arial" w:cs="Arial"/>
        </w:rPr>
      </w:pPr>
    </w:p>
    <w:p w14:paraId="0D5C951B" w14:textId="77777777" w:rsidR="00FE413F" w:rsidRPr="005271F5" w:rsidRDefault="00FE413F" w:rsidP="00FE413F">
      <w:pPr>
        <w:pStyle w:val="Text"/>
        <w:jc w:val="both"/>
        <w:rPr>
          <w:rFonts w:ascii="Arial" w:hAnsi="Arial" w:cs="Arial"/>
        </w:rPr>
      </w:pPr>
    </w:p>
    <w:p w14:paraId="2CED04D6" w14:textId="77777777" w:rsidR="00FE413F" w:rsidRPr="005271F5" w:rsidRDefault="00054651" w:rsidP="00FE413F">
      <w:pPr>
        <w:pStyle w:val="Text"/>
        <w:numPr>
          <w:ilvl w:val="1"/>
          <w:numId w:val="23"/>
        </w:numPr>
        <w:ind w:left="1037" w:hanging="680"/>
        <w:jc w:val="both"/>
        <w:rPr>
          <w:rFonts w:ascii="Arial" w:hAnsi="Arial" w:cs="Arial"/>
        </w:rPr>
      </w:pPr>
      <w:r w:rsidRPr="005271F5">
        <w:rPr>
          <w:rFonts w:ascii="Arial" w:hAnsi="Arial" w:cs="Arial"/>
        </w:rPr>
        <w:t xml:space="preserve">možnost </w:t>
      </w:r>
      <w:r w:rsidR="00D04E02" w:rsidRPr="005271F5">
        <w:rPr>
          <w:rFonts w:ascii="Arial" w:hAnsi="Arial" w:cs="Arial"/>
        </w:rPr>
        <w:t xml:space="preserve">umístění dalších </w:t>
      </w:r>
      <w:r w:rsidRPr="005271F5">
        <w:rPr>
          <w:rFonts w:ascii="Arial" w:hAnsi="Arial" w:cs="Arial"/>
        </w:rPr>
        <w:t xml:space="preserve">10 </w:t>
      </w:r>
      <w:r w:rsidR="00D04E02" w:rsidRPr="005271F5">
        <w:rPr>
          <w:rFonts w:ascii="Arial" w:hAnsi="Arial" w:cs="Arial"/>
        </w:rPr>
        <w:t>bannerů na trase</w:t>
      </w:r>
      <w:r w:rsidRPr="005271F5">
        <w:rPr>
          <w:rFonts w:ascii="Arial" w:hAnsi="Arial" w:cs="Arial"/>
        </w:rPr>
        <w:t xml:space="preserve">: </w:t>
      </w:r>
      <w:proofErr w:type="gramStart"/>
      <w:r w:rsidRPr="005271F5">
        <w:rPr>
          <w:rFonts w:ascii="Arial" w:hAnsi="Arial" w:cs="Arial"/>
        </w:rPr>
        <w:t>1 krát</w:t>
      </w:r>
      <w:proofErr w:type="gramEnd"/>
      <w:r w:rsidRPr="005271F5">
        <w:rPr>
          <w:rFonts w:ascii="Arial" w:hAnsi="Arial" w:cs="Arial"/>
        </w:rPr>
        <w:t xml:space="preserve"> 2 m</w:t>
      </w:r>
    </w:p>
    <w:p w14:paraId="3BAA5665" w14:textId="77777777" w:rsidR="00FE413F" w:rsidRPr="005271F5" w:rsidRDefault="000F3747" w:rsidP="00FE413F">
      <w:pPr>
        <w:pStyle w:val="Text"/>
        <w:numPr>
          <w:ilvl w:val="1"/>
          <w:numId w:val="23"/>
        </w:numPr>
        <w:ind w:left="1037" w:hanging="680"/>
        <w:jc w:val="both"/>
        <w:rPr>
          <w:rFonts w:ascii="Arial" w:hAnsi="Arial" w:cs="Arial"/>
        </w:rPr>
      </w:pPr>
      <w:r w:rsidRPr="005271F5">
        <w:rPr>
          <w:rFonts w:ascii="Arial" w:hAnsi="Arial" w:cs="Arial"/>
        </w:rPr>
        <w:t>umístění propagačního stanu v místě zázemí akce</w:t>
      </w:r>
    </w:p>
    <w:p w14:paraId="07713B9E" w14:textId="77777777" w:rsidR="00A123EF" w:rsidRPr="005271F5" w:rsidRDefault="00A123EF" w:rsidP="00A123EF">
      <w:pPr>
        <w:pStyle w:val="Text"/>
        <w:numPr>
          <w:ilvl w:val="1"/>
          <w:numId w:val="23"/>
        </w:numPr>
        <w:ind w:left="1037" w:hanging="680"/>
        <w:jc w:val="both"/>
        <w:rPr>
          <w:rFonts w:ascii="Arial" w:hAnsi="Arial" w:cs="Arial"/>
        </w:rPr>
      </w:pPr>
      <w:r w:rsidRPr="005271F5">
        <w:rPr>
          <w:rFonts w:ascii="Arial" w:hAnsi="Arial" w:cs="Arial"/>
        </w:rPr>
        <w:t xml:space="preserve">umístění propagačního stanu </w:t>
      </w:r>
      <w:proofErr w:type="spellStart"/>
      <w:r w:rsidRPr="005271F5">
        <w:rPr>
          <w:rFonts w:ascii="Arial" w:hAnsi="Arial" w:cs="Arial"/>
        </w:rPr>
        <w:t>Fyziomedis</w:t>
      </w:r>
      <w:proofErr w:type="spellEnd"/>
      <w:r w:rsidRPr="005271F5">
        <w:rPr>
          <w:rFonts w:ascii="Arial" w:hAnsi="Arial" w:cs="Arial"/>
        </w:rPr>
        <w:t xml:space="preserve"> s.r.o. o velikosti 3x3 m v místě zázemí akce</w:t>
      </w:r>
    </w:p>
    <w:p w14:paraId="438EFE90" w14:textId="77777777" w:rsidR="00FE413F" w:rsidRPr="005271F5" w:rsidRDefault="000F3747" w:rsidP="00FE413F">
      <w:pPr>
        <w:pStyle w:val="Text"/>
        <w:numPr>
          <w:ilvl w:val="1"/>
          <w:numId w:val="23"/>
        </w:numPr>
        <w:ind w:left="1037" w:hanging="680"/>
        <w:jc w:val="both"/>
        <w:rPr>
          <w:rFonts w:ascii="Arial" w:hAnsi="Arial" w:cs="Arial"/>
        </w:rPr>
      </w:pPr>
      <w:r w:rsidRPr="005271F5">
        <w:rPr>
          <w:rFonts w:ascii="Arial" w:hAnsi="Arial" w:cs="Arial"/>
        </w:rPr>
        <w:t>poskytnutí 10 volných registrací pro závod zaměstnancům objednatele</w:t>
      </w:r>
    </w:p>
    <w:p w14:paraId="752D6DEE" w14:textId="372C8FA2" w:rsidR="000F3747" w:rsidRPr="005271F5" w:rsidRDefault="000F3747" w:rsidP="00FE413F">
      <w:pPr>
        <w:pStyle w:val="Text"/>
        <w:numPr>
          <w:ilvl w:val="1"/>
          <w:numId w:val="23"/>
        </w:numPr>
        <w:ind w:left="1037" w:hanging="680"/>
        <w:jc w:val="both"/>
        <w:rPr>
          <w:rFonts w:ascii="Arial" w:hAnsi="Arial" w:cs="Arial"/>
        </w:rPr>
      </w:pPr>
      <w:r w:rsidRPr="005271F5">
        <w:rPr>
          <w:rFonts w:ascii="Arial" w:hAnsi="Arial" w:cs="Arial"/>
        </w:rPr>
        <w:t>poskytnutí 10% slevy na startovném pro pojištěnce RBP, zdravotní pojišťovny</w:t>
      </w:r>
    </w:p>
    <w:p w14:paraId="2D70B34F" w14:textId="77777777" w:rsidR="000F3747" w:rsidRPr="005271F5" w:rsidRDefault="000F3747" w:rsidP="00FE413F">
      <w:pPr>
        <w:shd w:val="clear" w:color="auto" w:fill="FFFFFF"/>
        <w:jc w:val="both"/>
        <w:rPr>
          <w:rFonts w:ascii="Arial" w:hAnsi="Arial" w:cs="Arial"/>
          <w:b/>
          <w:color w:val="000000"/>
        </w:rPr>
      </w:pPr>
    </w:p>
    <w:p w14:paraId="0E7E0BDF" w14:textId="77777777" w:rsidR="000F3747" w:rsidRPr="005271F5" w:rsidRDefault="000F3747" w:rsidP="000F3747">
      <w:pPr>
        <w:shd w:val="clear" w:color="auto" w:fill="FFFFFF"/>
        <w:jc w:val="center"/>
        <w:rPr>
          <w:rFonts w:ascii="Arial" w:hAnsi="Arial" w:cs="Arial"/>
          <w:b/>
          <w:color w:val="000000"/>
        </w:rPr>
      </w:pPr>
    </w:p>
    <w:p w14:paraId="6ADF2C5C" w14:textId="149A33AB" w:rsidR="000F3747" w:rsidRPr="005271F5" w:rsidRDefault="000F3747" w:rsidP="000F3747">
      <w:pPr>
        <w:shd w:val="clear" w:color="auto" w:fill="FFFFFF"/>
        <w:jc w:val="center"/>
        <w:rPr>
          <w:rFonts w:ascii="Arial" w:hAnsi="Arial" w:cs="Arial"/>
          <w:b/>
          <w:color w:val="000000"/>
        </w:rPr>
      </w:pPr>
      <w:r w:rsidRPr="005271F5">
        <w:rPr>
          <w:rFonts w:ascii="Arial" w:hAnsi="Arial" w:cs="Arial"/>
          <w:b/>
          <w:color w:val="000000"/>
        </w:rPr>
        <w:t>II.</w:t>
      </w:r>
    </w:p>
    <w:p w14:paraId="0EB5AAA7" w14:textId="77777777" w:rsidR="000F3747" w:rsidRPr="005271F5" w:rsidRDefault="000F3747" w:rsidP="000F3747">
      <w:pPr>
        <w:jc w:val="center"/>
        <w:rPr>
          <w:rFonts w:ascii="Arial" w:hAnsi="Arial" w:cs="Arial"/>
          <w:b/>
          <w:color w:val="000000"/>
        </w:rPr>
      </w:pPr>
      <w:r w:rsidRPr="005271F5">
        <w:rPr>
          <w:rFonts w:ascii="Arial" w:hAnsi="Arial" w:cs="Arial"/>
          <w:b/>
          <w:color w:val="000000"/>
        </w:rPr>
        <w:t>Obstarání reklamy</w:t>
      </w:r>
    </w:p>
    <w:p w14:paraId="6A608B6D" w14:textId="77777777" w:rsidR="000F3747" w:rsidRPr="005271F5" w:rsidRDefault="000F3747" w:rsidP="000F3747">
      <w:pPr>
        <w:jc w:val="both"/>
        <w:rPr>
          <w:rFonts w:ascii="Arial" w:hAnsi="Arial" w:cs="Arial"/>
          <w:color w:val="000000"/>
        </w:rPr>
      </w:pPr>
    </w:p>
    <w:p w14:paraId="14D1CEBC" w14:textId="77777777" w:rsidR="000F3747" w:rsidRPr="005271F5" w:rsidRDefault="000F3747" w:rsidP="000F3747">
      <w:pPr>
        <w:numPr>
          <w:ilvl w:val="0"/>
          <w:numId w:val="16"/>
        </w:numPr>
        <w:spacing w:after="200"/>
        <w:ind w:left="357" w:hanging="357"/>
        <w:contextualSpacing/>
        <w:jc w:val="both"/>
        <w:rPr>
          <w:rFonts w:ascii="Arial" w:hAnsi="Arial" w:cs="Arial"/>
          <w:color w:val="000000"/>
          <w:sz w:val="22"/>
          <w:szCs w:val="22"/>
        </w:rPr>
      </w:pPr>
      <w:r w:rsidRPr="005271F5">
        <w:rPr>
          <w:rFonts w:ascii="Arial" w:hAnsi="Arial" w:cs="Arial"/>
          <w:color w:val="000000"/>
          <w:sz w:val="22"/>
          <w:szCs w:val="22"/>
        </w:rPr>
        <w:t>Touto smlouvou se zajistitel zavazuje osobně pro objednatele obstarávat po celou dobu trvání smlouvy plnění uvedené v čl. I smlouvy, a to způsobem a vhodnou formou v souladu s touto smlouvou a právními předpisy.</w:t>
      </w:r>
    </w:p>
    <w:p w14:paraId="0768E392" w14:textId="77777777" w:rsidR="000F3747" w:rsidRPr="005271F5" w:rsidRDefault="000F3747" w:rsidP="000F3747">
      <w:pPr>
        <w:spacing w:after="200"/>
        <w:ind w:left="357"/>
        <w:contextualSpacing/>
        <w:jc w:val="both"/>
        <w:rPr>
          <w:rFonts w:ascii="Arial" w:hAnsi="Arial" w:cs="Arial"/>
          <w:color w:val="000000"/>
          <w:sz w:val="22"/>
          <w:szCs w:val="22"/>
        </w:rPr>
      </w:pPr>
    </w:p>
    <w:p w14:paraId="4FF4B89F" w14:textId="791A778A" w:rsidR="000F3747" w:rsidRPr="005271F5" w:rsidRDefault="000F3747" w:rsidP="000F3747">
      <w:pPr>
        <w:numPr>
          <w:ilvl w:val="0"/>
          <w:numId w:val="16"/>
        </w:numPr>
        <w:spacing w:after="200"/>
        <w:ind w:left="357" w:hanging="357"/>
        <w:contextualSpacing/>
        <w:jc w:val="both"/>
        <w:rPr>
          <w:rFonts w:ascii="Arial" w:hAnsi="Arial" w:cs="Arial"/>
          <w:color w:val="000000"/>
          <w:sz w:val="22"/>
          <w:szCs w:val="22"/>
        </w:rPr>
      </w:pPr>
      <w:r w:rsidRPr="005271F5">
        <w:rPr>
          <w:rFonts w:ascii="Arial" w:hAnsi="Arial" w:cs="Arial"/>
          <w:color w:val="000000"/>
          <w:sz w:val="22"/>
          <w:szCs w:val="22"/>
        </w:rPr>
        <w:t xml:space="preserve">Je ujednáno, že forma a způsob provedení reklamy může být písemným dodatkem k této smlouvě ujednána i </w:t>
      </w:r>
      <w:proofErr w:type="gramStart"/>
      <w:r w:rsidRPr="005271F5">
        <w:rPr>
          <w:rFonts w:ascii="Arial" w:hAnsi="Arial" w:cs="Arial"/>
          <w:color w:val="000000"/>
          <w:sz w:val="22"/>
          <w:szCs w:val="22"/>
        </w:rPr>
        <w:t>jinak</w:t>
      </w:r>
      <w:proofErr w:type="gramEnd"/>
      <w:r w:rsidRPr="005271F5">
        <w:rPr>
          <w:rFonts w:ascii="Arial" w:hAnsi="Arial" w:cs="Arial"/>
          <w:color w:val="000000"/>
          <w:sz w:val="22"/>
          <w:szCs w:val="22"/>
        </w:rPr>
        <w:t xml:space="preserve"> než stanovuje tato smlouva.</w:t>
      </w:r>
    </w:p>
    <w:p w14:paraId="7A5B79AF" w14:textId="77777777" w:rsidR="000F3747" w:rsidRPr="005271F5" w:rsidRDefault="000F3747" w:rsidP="000F3747">
      <w:pPr>
        <w:jc w:val="both"/>
        <w:rPr>
          <w:rFonts w:ascii="Arial" w:hAnsi="Arial" w:cs="Arial"/>
          <w:b/>
          <w:color w:val="000000"/>
        </w:rPr>
      </w:pPr>
    </w:p>
    <w:p w14:paraId="22582B2F" w14:textId="77777777" w:rsidR="000F3747" w:rsidRPr="005271F5" w:rsidRDefault="000F3747" w:rsidP="000F3747">
      <w:pPr>
        <w:jc w:val="both"/>
        <w:rPr>
          <w:rFonts w:ascii="Arial" w:hAnsi="Arial" w:cs="Arial"/>
          <w:b/>
          <w:color w:val="000000"/>
        </w:rPr>
      </w:pPr>
    </w:p>
    <w:p w14:paraId="03E2373E" w14:textId="77777777" w:rsidR="000F3747" w:rsidRPr="005271F5" w:rsidRDefault="000F3747" w:rsidP="000F3747">
      <w:pPr>
        <w:jc w:val="center"/>
        <w:rPr>
          <w:rFonts w:ascii="Arial" w:hAnsi="Arial" w:cs="Arial"/>
          <w:b/>
          <w:color w:val="000000"/>
        </w:rPr>
      </w:pPr>
      <w:r w:rsidRPr="005271F5">
        <w:rPr>
          <w:rFonts w:ascii="Arial" w:hAnsi="Arial" w:cs="Arial"/>
          <w:b/>
          <w:color w:val="000000"/>
        </w:rPr>
        <w:t>III.</w:t>
      </w:r>
    </w:p>
    <w:p w14:paraId="186DFDA6" w14:textId="77777777" w:rsidR="000F3747" w:rsidRPr="005271F5" w:rsidRDefault="000F3747" w:rsidP="000F3747">
      <w:pPr>
        <w:jc w:val="center"/>
        <w:rPr>
          <w:rFonts w:ascii="Arial" w:hAnsi="Arial" w:cs="Arial"/>
          <w:b/>
          <w:color w:val="000000"/>
        </w:rPr>
      </w:pPr>
      <w:r w:rsidRPr="005271F5">
        <w:rPr>
          <w:rFonts w:ascii="Arial" w:hAnsi="Arial" w:cs="Arial"/>
          <w:b/>
          <w:color w:val="000000"/>
        </w:rPr>
        <w:t>Odměna za reklamu a její splatnost</w:t>
      </w:r>
    </w:p>
    <w:p w14:paraId="4EA87EA7" w14:textId="77777777" w:rsidR="000F3747" w:rsidRPr="005271F5" w:rsidRDefault="000F3747" w:rsidP="000F3747">
      <w:pPr>
        <w:jc w:val="both"/>
        <w:rPr>
          <w:rFonts w:ascii="Arial" w:hAnsi="Arial" w:cs="Arial"/>
          <w:b/>
          <w:color w:val="000000"/>
        </w:rPr>
      </w:pPr>
    </w:p>
    <w:p w14:paraId="43556FDC" w14:textId="77777777" w:rsidR="006A7F1E" w:rsidRPr="005271F5" w:rsidRDefault="000F3747" w:rsidP="006A7F1E">
      <w:pPr>
        <w:numPr>
          <w:ilvl w:val="0"/>
          <w:numId w:val="17"/>
        </w:numPr>
        <w:ind w:left="357" w:hanging="357"/>
        <w:contextualSpacing/>
        <w:jc w:val="both"/>
        <w:rPr>
          <w:rFonts w:ascii="Arial" w:hAnsi="Arial" w:cs="Arial"/>
          <w:color w:val="000000"/>
          <w:sz w:val="22"/>
          <w:szCs w:val="22"/>
        </w:rPr>
      </w:pPr>
      <w:r w:rsidRPr="005271F5">
        <w:rPr>
          <w:rFonts w:ascii="Arial" w:hAnsi="Arial" w:cs="Arial"/>
          <w:color w:val="000000"/>
          <w:sz w:val="22"/>
          <w:szCs w:val="22"/>
        </w:rPr>
        <w:t xml:space="preserve">Odměna za reklamu obchodního jména objednatele je ujednána částkou ve výši </w:t>
      </w:r>
      <w:r w:rsidR="00FE413F" w:rsidRPr="005271F5">
        <w:rPr>
          <w:rFonts w:ascii="Arial" w:hAnsi="Arial" w:cs="Arial"/>
          <w:b/>
          <w:color w:val="000000"/>
          <w:sz w:val="22"/>
          <w:szCs w:val="22"/>
        </w:rPr>
        <w:t>3</w:t>
      </w:r>
      <w:r w:rsidRPr="005271F5">
        <w:rPr>
          <w:rFonts w:ascii="Arial" w:hAnsi="Arial" w:cs="Arial"/>
          <w:b/>
          <w:color w:val="000000"/>
          <w:sz w:val="22"/>
          <w:szCs w:val="22"/>
        </w:rPr>
        <w:t>50.000 Kč</w:t>
      </w:r>
      <w:r w:rsidR="002044E8" w:rsidRPr="005271F5">
        <w:rPr>
          <w:rFonts w:ascii="Arial" w:hAnsi="Arial" w:cs="Arial"/>
          <w:b/>
          <w:color w:val="000000"/>
          <w:sz w:val="22"/>
          <w:szCs w:val="22"/>
        </w:rPr>
        <w:t xml:space="preserve">   vč. DPH</w:t>
      </w:r>
      <w:r w:rsidRPr="005271F5">
        <w:rPr>
          <w:rFonts w:ascii="Arial" w:hAnsi="Arial" w:cs="Arial"/>
          <w:b/>
          <w:color w:val="000000"/>
          <w:sz w:val="22"/>
          <w:szCs w:val="22"/>
        </w:rPr>
        <w:t xml:space="preserve">, </w:t>
      </w:r>
      <w:r w:rsidRPr="005271F5">
        <w:rPr>
          <w:rFonts w:ascii="Arial" w:hAnsi="Arial" w:cs="Arial"/>
          <w:color w:val="000000"/>
          <w:sz w:val="22"/>
          <w:szCs w:val="22"/>
        </w:rPr>
        <w:t>zajistitel není plátcem DPH</w:t>
      </w:r>
      <w:r w:rsidRPr="005271F5">
        <w:rPr>
          <w:rFonts w:ascii="Arial" w:hAnsi="Arial" w:cs="Arial"/>
          <w:b/>
          <w:color w:val="000000"/>
          <w:sz w:val="22"/>
          <w:szCs w:val="22"/>
        </w:rPr>
        <w:t>.</w:t>
      </w:r>
    </w:p>
    <w:p w14:paraId="0704DF3C" w14:textId="77777777" w:rsidR="006A7F1E" w:rsidRPr="005271F5" w:rsidRDefault="006A7F1E" w:rsidP="006A7F1E">
      <w:pPr>
        <w:ind w:left="357"/>
        <w:contextualSpacing/>
        <w:jc w:val="both"/>
        <w:rPr>
          <w:rFonts w:ascii="Arial" w:hAnsi="Arial" w:cs="Arial"/>
          <w:color w:val="000000"/>
          <w:sz w:val="22"/>
          <w:szCs w:val="22"/>
        </w:rPr>
      </w:pPr>
    </w:p>
    <w:p w14:paraId="04970161" w14:textId="17B11CDF" w:rsidR="006A7F1E" w:rsidRPr="005271F5" w:rsidRDefault="006A7F1E" w:rsidP="006A7F1E">
      <w:pPr>
        <w:numPr>
          <w:ilvl w:val="0"/>
          <w:numId w:val="17"/>
        </w:numPr>
        <w:ind w:left="357" w:hanging="357"/>
        <w:contextualSpacing/>
        <w:jc w:val="both"/>
        <w:rPr>
          <w:rFonts w:ascii="Arial" w:hAnsi="Arial" w:cs="Arial"/>
          <w:color w:val="000000"/>
          <w:sz w:val="22"/>
          <w:szCs w:val="22"/>
        </w:rPr>
      </w:pPr>
      <w:r w:rsidRPr="005271F5">
        <w:rPr>
          <w:rFonts w:ascii="Arial" w:hAnsi="Arial" w:cs="Arial"/>
          <w:sz w:val="22"/>
          <w:szCs w:val="22"/>
        </w:rPr>
        <w:t xml:space="preserve">Odměna za reklamní plnění dle odstavce 1 bude objednatelem uhrazena na účet zajistitele </w:t>
      </w:r>
      <w:r w:rsidRPr="005271F5">
        <w:rPr>
          <w:rFonts w:ascii="Arial" w:hAnsi="Arial" w:cs="Arial"/>
          <w:color w:val="000000" w:themeColor="text1"/>
          <w:sz w:val="22"/>
          <w:szCs w:val="22"/>
        </w:rPr>
        <w:t>ve dvou splátkách, a to takto:</w:t>
      </w:r>
    </w:p>
    <w:p w14:paraId="543C1369" w14:textId="3DF6789C" w:rsidR="006A7F1E" w:rsidRPr="005271F5" w:rsidRDefault="006A7F1E" w:rsidP="006A7F1E">
      <w:pPr>
        <w:pStyle w:val="Zkladntextodsazen21"/>
        <w:numPr>
          <w:ilvl w:val="0"/>
          <w:numId w:val="26"/>
        </w:numPr>
        <w:ind w:hanging="312"/>
        <w:jc w:val="both"/>
        <w:rPr>
          <w:rFonts w:ascii="Arial" w:hAnsi="Arial" w:cs="Arial"/>
          <w:color w:val="000000" w:themeColor="text1"/>
        </w:rPr>
      </w:pPr>
      <w:r w:rsidRPr="005271F5">
        <w:rPr>
          <w:rFonts w:ascii="Arial" w:hAnsi="Arial" w:cs="Arial"/>
          <w:color w:val="000000" w:themeColor="text1"/>
        </w:rPr>
        <w:t>první splátku ve výši 50 % z výše reklamního plnění, tj. 175.000,00 Kč vč. DPH zaplatí objednatel na základě daňového dokladu, vystaveného zajistitelem po uzavření této smlouvy, se splatností do 30 dnů ode dne doručení daňového dokladu objednateli,</w:t>
      </w:r>
    </w:p>
    <w:p w14:paraId="1FC184C7" w14:textId="7B95F7BC" w:rsidR="006A7F1E" w:rsidRPr="005271F5" w:rsidRDefault="006A7F1E" w:rsidP="006A7F1E">
      <w:pPr>
        <w:pStyle w:val="Zkladntextodsazen21"/>
        <w:numPr>
          <w:ilvl w:val="0"/>
          <w:numId w:val="26"/>
        </w:numPr>
        <w:ind w:hanging="312"/>
        <w:jc w:val="both"/>
        <w:rPr>
          <w:rFonts w:ascii="Arial" w:hAnsi="Arial" w:cs="Arial"/>
          <w:color w:val="000000" w:themeColor="text1"/>
        </w:rPr>
      </w:pPr>
      <w:r w:rsidRPr="005271F5">
        <w:rPr>
          <w:rFonts w:ascii="Arial" w:hAnsi="Arial" w:cs="Arial"/>
          <w:color w:val="000000" w:themeColor="text1"/>
        </w:rPr>
        <w:t>druhou splátku ve výši 50 % z výše reklamního plnění, tj. 175.000,00 Kč vč. DPH zaplatí objednatel na základě daňového dokladu, vystaveného zajistitelem po realizaci akce, se splatností do 30 dnů ode dne doručení daňového dokladu objednateli.</w:t>
      </w:r>
    </w:p>
    <w:p w14:paraId="31EB1274" w14:textId="77777777" w:rsidR="006A7F1E" w:rsidRPr="005271F5" w:rsidRDefault="006A7F1E" w:rsidP="006A7F1E">
      <w:pPr>
        <w:pStyle w:val="Odstavecseseznamem"/>
        <w:ind w:left="357"/>
        <w:jc w:val="both"/>
        <w:rPr>
          <w:rFonts w:ascii="Arial" w:hAnsi="Arial" w:cs="Arial"/>
          <w:color w:val="000000"/>
          <w:sz w:val="22"/>
          <w:szCs w:val="22"/>
        </w:rPr>
      </w:pPr>
    </w:p>
    <w:p w14:paraId="0C3FC094" w14:textId="2F003865" w:rsidR="000F3747" w:rsidRPr="005271F5" w:rsidRDefault="000F3747" w:rsidP="000F3747">
      <w:pPr>
        <w:pStyle w:val="Odstavecseseznamem"/>
        <w:numPr>
          <w:ilvl w:val="0"/>
          <w:numId w:val="17"/>
        </w:numPr>
        <w:ind w:left="357" w:hanging="357"/>
        <w:jc w:val="both"/>
        <w:rPr>
          <w:rFonts w:ascii="Arial" w:hAnsi="Arial" w:cs="Arial"/>
          <w:color w:val="000000"/>
          <w:sz w:val="22"/>
          <w:szCs w:val="22"/>
        </w:rPr>
      </w:pPr>
      <w:r w:rsidRPr="005271F5">
        <w:rPr>
          <w:rFonts w:ascii="Arial" w:hAnsi="Arial" w:cs="Arial"/>
          <w:color w:val="000000"/>
          <w:sz w:val="22"/>
          <w:szCs w:val="22"/>
        </w:rPr>
        <w:t xml:space="preserve">V případě prodlení objednatele s úhradou fakturované částky zavazuje se objednatel uhradit zajistiteli </w:t>
      </w:r>
      <w:r w:rsidRPr="005271F5">
        <w:rPr>
          <w:rFonts w:ascii="Arial" w:hAnsi="Arial" w:cs="Arial"/>
          <w:b/>
          <w:bCs/>
          <w:color w:val="000000"/>
          <w:sz w:val="22"/>
          <w:szCs w:val="22"/>
        </w:rPr>
        <w:t xml:space="preserve">úrok z prodlení ve výši </w:t>
      </w:r>
      <w:proofErr w:type="gramStart"/>
      <w:r w:rsidRPr="005271F5">
        <w:rPr>
          <w:rFonts w:ascii="Arial" w:hAnsi="Arial" w:cs="Arial"/>
          <w:b/>
          <w:bCs/>
          <w:color w:val="000000"/>
          <w:sz w:val="22"/>
          <w:szCs w:val="22"/>
        </w:rPr>
        <w:t>0,01%</w:t>
      </w:r>
      <w:proofErr w:type="gramEnd"/>
      <w:r w:rsidRPr="005271F5">
        <w:rPr>
          <w:rFonts w:ascii="Arial" w:hAnsi="Arial" w:cs="Arial"/>
          <w:color w:val="000000"/>
          <w:sz w:val="22"/>
          <w:szCs w:val="22"/>
        </w:rPr>
        <w:t xml:space="preserve"> z dlužné částky za každý den prodlení.</w:t>
      </w:r>
    </w:p>
    <w:p w14:paraId="344EEF9F" w14:textId="77777777" w:rsidR="000F3747" w:rsidRPr="005271F5" w:rsidRDefault="000F3747" w:rsidP="000F3747">
      <w:pPr>
        <w:pStyle w:val="Odstavecseseznamem"/>
        <w:ind w:left="357"/>
        <w:jc w:val="both"/>
        <w:rPr>
          <w:rFonts w:ascii="Arial" w:hAnsi="Arial" w:cs="Arial"/>
          <w:color w:val="000000"/>
          <w:sz w:val="22"/>
          <w:szCs w:val="22"/>
        </w:rPr>
      </w:pPr>
    </w:p>
    <w:p w14:paraId="04CBAE35" w14:textId="729409F5" w:rsidR="000F3747" w:rsidRPr="005271F5" w:rsidRDefault="000F3747" w:rsidP="000F3747">
      <w:pPr>
        <w:pStyle w:val="Odstavecseseznamem"/>
        <w:numPr>
          <w:ilvl w:val="0"/>
          <w:numId w:val="17"/>
        </w:numPr>
        <w:ind w:left="357" w:hanging="357"/>
        <w:jc w:val="both"/>
        <w:rPr>
          <w:rFonts w:ascii="Arial" w:hAnsi="Arial" w:cs="Arial"/>
          <w:color w:val="000000"/>
          <w:sz w:val="22"/>
          <w:szCs w:val="22"/>
        </w:rPr>
      </w:pPr>
      <w:r w:rsidRPr="005271F5">
        <w:rPr>
          <w:rFonts w:ascii="Arial" w:hAnsi="Arial" w:cs="Arial"/>
          <w:color w:val="000000"/>
          <w:sz w:val="22"/>
          <w:szCs w:val="22"/>
        </w:rPr>
        <w:t>V případě nedodržení smlouvy se zajistitel zavazuje vrátit objednateli finanční prostředky dle bodu III.1., a to v poměrné výši odpovídající rozsahu nedodržení smlouvy.</w:t>
      </w:r>
    </w:p>
    <w:p w14:paraId="0E6415BB" w14:textId="77777777" w:rsidR="000F3747" w:rsidRPr="005271F5" w:rsidRDefault="000F3747" w:rsidP="000F3747">
      <w:pPr>
        <w:pStyle w:val="Odstavecseseznamem"/>
        <w:ind w:left="357"/>
        <w:jc w:val="both"/>
        <w:rPr>
          <w:rFonts w:ascii="Arial" w:hAnsi="Arial" w:cs="Arial"/>
          <w:color w:val="000000"/>
          <w:sz w:val="22"/>
          <w:szCs w:val="22"/>
        </w:rPr>
      </w:pPr>
    </w:p>
    <w:p w14:paraId="14E6E2D3" w14:textId="534B64BA" w:rsidR="000F3747" w:rsidRPr="005271F5" w:rsidRDefault="000F3747" w:rsidP="000F3747">
      <w:pPr>
        <w:pStyle w:val="Odstavecseseznamem"/>
        <w:numPr>
          <w:ilvl w:val="0"/>
          <w:numId w:val="17"/>
        </w:numPr>
        <w:ind w:left="357" w:hanging="357"/>
        <w:jc w:val="both"/>
        <w:rPr>
          <w:rFonts w:ascii="Arial" w:hAnsi="Arial" w:cs="Arial"/>
          <w:color w:val="000000"/>
          <w:sz w:val="22"/>
          <w:szCs w:val="22"/>
        </w:rPr>
      </w:pPr>
      <w:r w:rsidRPr="005271F5">
        <w:rPr>
          <w:rFonts w:ascii="Arial" w:hAnsi="Arial" w:cs="Arial"/>
          <w:color w:val="000000"/>
          <w:sz w:val="22"/>
          <w:szCs w:val="22"/>
        </w:rPr>
        <w:t xml:space="preserve">V případě že zaviněním zajistitele nebude realizován předmět smlouvy dle bodu II., je objednatel oprávněn požadovat po zajistiteli smluvní pokutu ve výši 10.000 Kč. </w:t>
      </w:r>
    </w:p>
    <w:p w14:paraId="78987BA3" w14:textId="77777777" w:rsidR="000F3747" w:rsidRPr="005271F5" w:rsidRDefault="000F3747" w:rsidP="000F3747">
      <w:pPr>
        <w:ind w:left="360"/>
        <w:jc w:val="center"/>
        <w:rPr>
          <w:rFonts w:ascii="Arial" w:hAnsi="Arial" w:cs="Arial"/>
          <w:b/>
          <w:color w:val="000000"/>
        </w:rPr>
      </w:pPr>
    </w:p>
    <w:p w14:paraId="0CCC04E5" w14:textId="77777777" w:rsidR="000F3747" w:rsidRPr="005271F5" w:rsidRDefault="000F3747" w:rsidP="000F3747">
      <w:pPr>
        <w:ind w:left="360"/>
        <w:jc w:val="center"/>
        <w:rPr>
          <w:rFonts w:ascii="Arial" w:hAnsi="Arial" w:cs="Arial"/>
          <w:b/>
          <w:color w:val="000000"/>
        </w:rPr>
      </w:pPr>
    </w:p>
    <w:p w14:paraId="1B8BDA17" w14:textId="77777777" w:rsidR="000F3747" w:rsidRPr="005271F5" w:rsidRDefault="000F3747" w:rsidP="000F3747">
      <w:pPr>
        <w:jc w:val="center"/>
        <w:rPr>
          <w:rFonts w:ascii="Arial" w:hAnsi="Arial" w:cs="Arial"/>
          <w:b/>
          <w:color w:val="000000"/>
        </w:rPr>
      </w:pPr>
      <w:r w:rsidRPr="005271F5">
        <w:rPr>
          <w:rFonts w:ascii="Arial" w:hAnsi="Arial" w:cs="Arial"/>
          <w:b/>
          <w:color w:val="000000"/>
        </w:rPr>
        <w:t>IV.</w:t>
      </w:r>
    </w:p>
    <w:p w14:paraId="5F3A6BE9" w14:textId="77777777" w:rsidR="000F3747" w:rsidRPr="005271F5" w:rsidRDefault="000F3747" w:rsidP="000F3747">
      <w:pPr>
        <w:jc w:val="center"/>
        <w:rPr>
          <w:rFonts w:ascii="Arial" w:hAnsi="Arial" w:cs="Arial"/>
          <w:b/>
          <w:color w:val="000000"/>
        </w:rPr>
      </w:pPr>
      <w:r w:rsidRPr="005271F5">
        <w:rPr>
          <w:rFonts w:ascii="Arial" w:hAnsi="Arial" w:cs="Arial"/>
          <w:b/>
          <w:color w:val="000000"/>
        </w:rPr>
        <w:t>Doba trvání smlouvy</w:t>
      </w:r>
    </w:p>
    <w:p w14:paraId="0FF2AD45" w14:textId="77777777" w:rsidR="00BF0E9F" w:rsidRPr="005271F5" w:rsidRDefault="00BF0E9F" w:rsidP="006A7F1E">
      <w:pPr>
        <w:contextualSpacing/>
        <w:jc w:val="both"/>
        <w:rPr>
          <w:rFonts w:ascii="Arial" w:hAnsi="Arial" w:cs="Arial"/>
          <w:color w:val="000000"/>
        </w:rPr>
      </w:pPr>
    </w:p>
    <w:p w14:paraId="501D9ECF" w14:textId="138DBBED" w:rsidR="000F3747" w:rsidRPr="005271F5" w:rsidRDefault="000F3747" w:rsidP="0045181C">
      <w:pPr>
        <w:pStyle w:val="Odstavecseseznamem"/>
        <w:numPr>
          <w:ilvl w:val="0"/>
          <w:numId w:val="24"/>
        </w:numPr>
        <w:ind w:left="357" w:hanging="357"/>
        <w:jc w:val="both"/>
        <w:rPr>
          <w:rFonts w:ascii="Arial" w:hAnsi="Arial" w:cs="Arial"/>
          <w:b/>
          <w:color w:val="000000"/>
          <w:sz w:val="22"/>
          <w:szCs w:val="22"/>
        </w:rPr>
      </w:pPr>
      <w:r w:rsidRPr="005271F5">
        <w:rPr>
          <w:rFonts w:ascii="Arial" w:hAnsi="Arial" w:cs="Arial"/>
          <w:color w:val="000000"/>
          <w:sz w:val="22"/>
          <w:szCs w:val="22"/>
        </w:rPr>
        <w:t xml:space="preserve">Tato smlouva se sjednává na dobu určitou, a to: </w:t>
      </w:r>
      <w:r w:rsidRPr="005271F5">
        <w:rPr>
          <w:rFonts w:ascii="Arial" w:hAnsi="Arial" w:cs="Arial"/>
          <w:b/>
          <w:color w:val="000000"/>
          <w:sz w:val="22"/>
          <w:szCs w:val="22"/>
        </w:rPr>
        <w:t>01.0</w:t>
      </w:r>
      <w:r w:rsidR="0045181C" w:rsidRPr="005271F5">
        <w:rPr>
          <w:rFonts w:ascii="Arial" w:hAnsi="Arial" w:cs="Arial"/>
          <w:b/>
          <w:color w:val="000000"/>
          <w:sz w:val="22"/>
          <w:szCs w:val="22"/>
        </w:rPr>
        <w:t>3</w:t>
      </w:r>
      <w:r w:rsidRPr="005271F5">
        <w:rPr>
          <w:rFonts w:ascii="Arial" w:hAnsi="Arial" w:cs="Arial"/>
          <w:b/>
          <w:color w:val="000000"/>
          <w:sz w:val="22"/>
          <w:szCs w:val="22"/>
        </w:rPr>
        <w:t>.202</w:t>
      </w:r>
      <w:r w:rsidR="0045181C" w:rsidRPr="005271F5">
        <w:rPr>
          <w:rFonts w:ascii="Arial" w:hAnsi="Arial" w:cs="Arial"/>
          <w:b/>
          <w:color w:val="000000"/>
          <w:sz w:val="22"/>
          <w:szCs w:val="22"/>
        </w:rPr>
        <w:t>3</w:t>
      </w:r>
      <w:r w:rsidRPr="005271F5">
        <w:rPr>
          <w:rFonts w:ascii="Arial" w:hAnsi="Arial" w:cs="Arial"/>
          <w:b/>
          <w:color w:val="000000"/>
          <w:sz w:val="22"/>
          <w:szCs w:val="22"/>
        </w:rPr>
        <w:t xml:space="preserve"> – 30.09.202</w:t>
      </w:r>
      <w:r w:rsidR="0045181C" w:rsidRPr="005271F5">
        <w:rPr>
          <w:rFonts w:ascii="Arial" w:hAnsi="Arial" w:cs="Arial"/>
          <w:b/>
          <w:color w:val="000000"/>
          <w:sz w:val="22"/>
          <w:szCs w:val="22"/>
        </w:rPr>
        <w:t>3</w:t>
      </w:r>
      <w:r w:rsidRPr="005271F5">
        <w:rPr>
          <w:rFonts w:ascii="Arial" w:hAnsi="Arial" w:cs="Arial"/>
          <w:b/>
          <w:color w:val="000000"/>
          <w:sz w:val="22"/>
          <w:szCs w:val="22"/>
        </w:rPr>
        <w:t>.</w:t>
      </w:r>
    </w:p>
    <w:p w14:paraId="1B62511B" w14:textId="1E71523F" w:rsidR="000F3747" w:rsidRPr="005271F5" w:rsidRDefault="000F3747" w:rsidP="000F3747">
      <w:pPr>
        <w:ind w:left="360"/>
        <w:jc w:val="both"/>
        <w:rPr>
          <w:rFonts w:ascii="Arial" w:hAnsi="Arial" w:cs="Arial"/>
          <w:color w:val="000000"/>
        </w:rPr>
      </w:pPr>
    </w:p>
    <w:p w14:paraId="7C6CECC9" w14:textId="77777777" w:rsidR="00BF0E9F" w:rsidRPr="005271F5" w:rsidRDefault="00BF0E9F" w:rsidP="000F3747">
      <w:pPr>
        <w:ind w:left="360"/>
        <w:jc w:val="both"/>
        <w:rPr>
          <w:rFonts w:ascii="Arial" w:hAnsi="Arial" w:cs="Arial"/>
          <w:color w:val="000000"/>
        </w:rPr>
      </w:pPr>
    </w:p>
    <w:p w14:paraId="1744D572" w14:textId="77777777" w:rsidR="000F3747" w:rsidRPr="005271F5" w:rsidRDefault="000F3747" w:rsidP="000F3747">
      <w:pPr>
        <w:jc w:val="center"/>
        <w:rPr>
          <w:rFonts w:ascii="Arial" w:hAnsi="Arial" w:cs="Arial"/>
          <w:b/>
          <w:color w:val="000000"/>
        </w:rPr>
      </w:pPr>
      <w:r w:rsidRPr="005271F5">
        <w:rPr>
          <w:rFonts w:ascii="Arial" w:hAnsi="Arial" w:cs="Arial"/>
          <w:b/>
          <w:color w:val="000000"/>
        </w:rPr>
        <w:t>V.</w:t>
      </w:r>
    </w:p>
    <w:p w14:paraId="46BD2458" w14:textId="77777777" w:rsidR="000F3747" w:rsidRPr="005271F5" w:rsidRDefault="000F3747" w:rsidP="000F3747">
      <w:pPr>
        <w:jc w:val="center"/>
        <w:rPr>
          <w:rFonts w:ascii="Arial" w:hAnsi="Arial" w:cs="Arial"/>
          <w:b/>
          <w:color w:val="000000"/>
        </w:rPr>
      </w:pPr>
      <w:r w:rsidRPr="005271F5">
        <w:rPr>
          <w:rFonts w:ascii="Arial" w:hAnsi="Arial" w:cs="Arial"/>
          <w:b/>
          <w:color w:val="000000"/>
        </w:rPr>
        <w:t>Jiná ujednání</w:t>
      </w:r>
    </w:p>
    <w:p w14:paraId="61282B12" w14:textId="77777777" w:rsidR="000F3747" w:rsidRPr="005271F5" w:rsidRDefault="000F3747" w:rsidP="000F3747">
      <w:pPr>
        <w:ind w:left="360"/>
        <w:jc w:val="both"/>
        <w:rPr>
          <w:rFonts w:ascii="Arial" w:hAnsi="Arial" w:cs="Arial"/>
          <w:b/>
          <w:color w:val="000000"/>
        </w:rPr>
      </w:pPr>
    </w:p>
    <w:p w14:paraId="5D0928FB" w14:textId="77777777" w:rsidR="000F3747" w:rsidRPr="005271F5" w:rsidRDefault="000F3747" w:rsidP="000F3747">
      <w:pPr>
        <w:numPr>
          <w:ilvl w:val="0"/>
          <w:numId w:val="19"/>
        </w:numPr>
        <w:ind w:left="357" w:hanging="357"/>
        <w:contextualSpacing/>
        <w:jc w:val="both"/>
        <w:rPr>
          <w:rFonts w:ascii="Arial" w:hAnsi="Arial" w:cs="Arial"/>
          <w:color w:val="000000"/>
          <w:sz w:val="22"/>
          <w:szCs w:val="22"/>
        </w:rPr>
      </w:pPr>
      <w:r w:rsidRPr="005271F5">
        <w:rPr>
          <w:rFonts w:ascii="Arial" w:hAnsi="Arial" w:cs="Arial"/>
          <w:color w:val="000000"/>
          <w:sz w:val="22"/>
          <w:szCs w:val="22"/>
        </w:rPr>
        <w:t>Zajistitel je povinen při obstarání a zajištění reklamy jednat s náležitou odbornou péčí a podle pokynů objednatele.</w:t>
      </w:r>
    </w:p>
    <w:p w14:paraId="37D2F8E2" w14:textId="7961F90D" w:rsidR="000F3747" w:rsidRPr="005271F5" w:rsidRDefault="000F3747" w:rsidP="000F3747">
      <w:pPr>
        <w:suppressAutoHyphens/>
        <w:ind w:left="357"/>
        <w:jc w:val="both"/>
        <w:rPr>
          <w:rFonts w:ascii="Arial" w:hAnsi="Arial" w:cs="Arial"/>
          <w:color w:val="000000"/>
          <w:sz w:val="22"/>
          <w:szCs w:val="22"/>
        </w:rPr>
      </w:pPr>
    </w:p>
    <w:p w14:paraId="3E9C563E" w14:textId="0EA55F5E" w:rsidR="00A123EF" w:rsidRPr="005271F5" w:rsidRDefault="00A123EF" w:rsidP="000F3747">
      <w:pPr>
        <w:suppressAutoHyphens/>
        <w:ind w:left="357"/>
        <w:jc w:val="both"/>
        <w:rPr>
          <w:rFonts w:ascii="Arial" w:hAnsi="Arial" w:cs="Arial"/>
          <w:color w:val="000000"/>
          <w:sz w:val="22"/>
          <w:szCs w:val="22"/>
        </w:rPr>
      </w:pPr>
    </w:p>
    <w:p w14:paraId="794860A0" w14:textId="68AFE544" w:rsidR="00A123EF" w:rsidRPr="005271F5" w:rsidRDefault="00A123EF" w:rsidP="000F3747">
      <w:pPr>
        <w:suppressAutoHyphens/>
        <w:ind w:left="357"/>
        <w:jc w:val="both"/>
        <w:rPr>
          <w:rFonts w:ascii="Arial" w:hAnsi="Arial" w:cs="Arial"/>
          <w:color w:val="000000"/>
          <w:sz w:val="22"/>
          <w:szCs w:val="22"/>
        </w:rPr>
      </w:pPr>
    </w:p>
    <w:p w14:paraId="3EFB4762" w14:textId="77777777" w:rsidR="00A123EF" w:rsidRPr="005271F5" w:rsidRDefault="00A123EF" w:rsidP="000F3747">
      <w:pPr>
        <w:suppressAutoHyphens/>
        <w:ind w:left="357"/>
        <w:jc w:val="both"/>
        <w:rPr>
          <w:rFonts w:ascii="Arial" w:hAnsi="Arial" w:cs="Arial"/>
          <w:color w:val="000000"/>
          <w:sz w:val="22"/>
          <w:szCs w:val="22"/>
        </w:rPr>
      </w:pPr>
    </w:p>
    <w:p w14:paraId="4375FE0C" w14:textId="602735B1" w:rsidR="000F3747" w:rsidRPr="005271F5" w:rsidRDefault="000F3747" w:rsidP="000F3747">
      <w:pPr>
        <w:numPr>
          <w:ilvl w:val="0"/>
          <w:numId w:val="19"/>
        </w:numPr>
        <w:suppressAutoHyphens/>
        <w:ind w:left="357" w:hanging="357"/>
        <w:jc w:val="both"/>
        <w:rPr>
          <w:rFonts w:ascii="Arial" w:hAnsi="Arial" w:cs="Arial"/>
          <w:color w:val="000000"/>
          <w:sz w:val="22"/>
          <w:szCs w:val="22"/>
        </w:rPr>
      </w:pPr>
      <w:r w:rsidRPr="005271F5">
        <w:rPr>
          <w:rFonts w:ascii="Arial" w:hAnsi="Arial" w:cs="Arial"/>
          <w:color w:val="000000"/>
          <w:sz w:val="22"/>
          <w:szCs w:val="22"/>
        </w:rPr>
        <w:t>Zajistitel je povinen doložit fotodokumentaci plnění předmětu smlouvy.</w:t>
      </w:r>
    </w:p>
    <w:p w14:paraId="0632F7B2" w14:textId="77777777" w:rsidR="000F3747" w:rsidRPr="005271F5" w:rsidRDefault="000F3747" w:rsidP="000F3747">
      <w:pPr>
        <w:spacing w:after="200"/>
        <w:ind w:left="357"/>
        <w:contextualSpacing/>
        <w:jc w:val="both"/>
        <w:rPr>
          <w:rFonts w:ascii="Arial" w:hAnsi="Arial" w:cs="Arial"/>
          <w:color w:val="000000"/>
          <w:sz w:val="22"/>
          <w:szCs w:val="22"/>
        </w:rPr>
      </w:pPr>
    </w:p>
    <w:p w14:paraId="34A7D602" w14:textId="0C3E625A" w:rsidR="000F3747" w:rsidRPr="005271F5" w:rsidRDefault="000F3747" w:rsidP="000F3747">
      <w:pPr>
        <w:numPr>
          <w:ilvl w:val="0"/>
          <w:numId w:val="19"/>
        </w:numPr>
        <w:spacing w:after="200"/>
        <w:ind w:left="357" w:hanging="357"/>
        <w:contextualSpacing/>
        <w:jc w:val="both"/>
        <w:rPr>
          <w:rFonts w:ascii="Arial" w:hAnsi="Arial" w:cs="Arial"/>
          <w:color w:val="000000"/>
          <w:sz w:val="22"/>
          <w:szCs w:val="22"/>
        </w:rPr>
      </w:pPr>
      <w:r w:rsidRPr="005271F5">
        <w:rPr>
          <w:rFonts w:ascii="Arial" w:hAnsi="Arial" w:cs="Arial"/>
          <w:color w:val="000000"/>
          <w:sz w:val="22"/>
          <w:szCs w:val="22"/>
        </w:rPr>
        <w:t xml:space="preserve">RBP, zdravotní pojišťovna je povinna zveřejňovat všechny smlouvy nad 50.000 Kč ročně v registru smluv vedeném Ministerstvem vnitra. Smluvní strany se dohodly, že cenová ujednání uvedená v této smlouvě mají povahu obchodního tajemství </w:t>
      </w:r>
      <w:r w:rsidRPr="005271F5">
        <w:rPr>
          <w:rFonts w:ascii="Arial" w:hAnsi="Arial" w:cs="Arial"/>
          <w:bCs/>
          <w:color w:val="000000"/>
          <w:sz w:val="22"/>
          <w:szCs w:val="22"/>
        </w:rPr>
        <w:t xml:space="preserve">dle § 504 zákona č. 89/2012 Sb., občanský </w:t>
      </w:r>
      <w:proofErr w:type="gramStart"/>
      <w:r w:rsidRPr="005271F5">
        <w:rPr>
          <w:rFonts w:ascii="Arial" w:hAnsi="Arial" w:cs="Arial"/>
          <w:bCs/>
          <w:color w:val="000000"/>
          <w:sz w:val="22"/>
          <w:szCs w:val="22"/>
        </w:rPr>
        <w:t>zákoník,  a</w:t>
      </w:r>
      <w:proofErr w:type="gramEnd"/>
      <w:r w:rsidRPr="005271F5">
        <w:rPr>
          <w:rFonts w:ascii="Arial" w:hAnsi="Arial" w:cs="Arial"/>
          <w:bCs/>
          <w:color w:val="000000"/>
          <w:sz w:val="22"/>
          <w:szCs w:val="22"/>
        </w:rPr>
        <w:t xml:space="preserve"> jsou dle § 5 odst. 6 zákona č. 340/2015 Sb., o zvláštních podmínkách účinnosti některých smluv, uveřejňování těchto smluv a o registru smluv, vyloučena z uveřejnění prostřednictvím registru smluv.“</w:t>
      </w:r>
    </w:p>
    <w:p w14:paraId="5EC220F9" w14:textId="77777777" w:rsidR="000F3747" w:rsidRPr="005271F5" w:rsidRDefault="000F3747" w:rsidP="000F3747">
      <w:pPr>
        <w:spacing w:after="200"/>
        <w:contextualSpacing/>
        <w:jc w:val="both"/>
        <w:rPr>
          <w:rFonts w:ascii="Arial" w:hAnsi="Arial" w:cs="Arial"/>
          <w:color w:val="000000"/>
          <w:sz w:val="22"/>
          <w:szCs w:val="22"/>
        </w:rPr>
      </w:pPr>
    </w:p>
    <w:p w14:paraId="25C9D415" w14:textId="77777777" w:rsidR="000F3747" w:rsidRPr="005271F5" w:rsidRDefault="000F3747" w:rsidP="000F3747">
      <w:pPr>
        <w:numPr>
          <w:ilvl w:val="0"/>
          <w:numId w:val="19"/>
        </w:numPr>
        <w:spacing w:after="200"/>
        <w:ind w:left="357" w:hanging="357"/>
        <w:contextualSpacing/>
        <w:jc w:val="both"/>
        <w:rPr>
          <w:rFonts w:ascii="Arial" w:hAnsi="Arial" w:cs="Arial"/>
          <w:color w:val="000000"/>
          <w:sz w:val="22"/>
          <w:szCs w:val="22"/>
        </w:rPr>
      </w:pPr>
      <w:r w:rsidRPr="005271F5">
        <w:rPr>
          <w:rFonts w:ascii="Arial" w:hAnsi="Arial" w:cs="Arial"/>
          <w:color w:val="000000"/>
          <w:sz w:val="22"/>
          <w:szCs w:val="22"/>
        </w:rPr>
        <w:t xml:space="preserve">Objednatel pro účely efektivní komunikace se zajistitelem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Zajistitel se zavazuje tyto subjekty údajů o zpracování informovat a předat jim informace v Zásadách zpracování osobních údajů pro dodavatele a další osoby dostupných na internetové adrese </w:t>
      </w:r>
      <w:hyperlink r:id="rId9" w:history="1">
        <w:r w:rsidRPr="005271F5">
          <w:rPr>
            <w:rStyle w:val="Hypertextovodkaz"/>
            <w:rFonts w:ascii="Arial" w:hAnsi="Arial" w:cs="Arial"/>
            <w:color w:val="000000"/>
            <w:sz w:val="22"/>
            <w:szCs w:val="22"/>
          </w:rPr>
          <w:t>https://www.rbp213.cz/cs/ochrana-osobnich-udaju-gdpr/a-125/</w:t>
        </w:r>
      </w:hyperlink>
      <w:r w:rsidRPr="005271F5">
        <w:rPr>
          <w:rStyle w:val="Hypertextovodkaz"/>
          <w:rFonts w:ascii="Arial" w:hAnsi="Arial" w:cs="Arial"/>
          <w:color w:val="000000"/>
          <w:sz w:val="22"/>
          <w:szCs w:val="22"/>
        </w:rPr>
        <w:t>.</w:t>
      </w:r>
    </w:p>
    <w:p w14:paraId="4AD9FCCD" w14:textId="77777777" w:rsidR="000F3747" w:rsidRPr="005271F5" w:rsidRDefault="000F3747" w:rsidP="000F3747">
      <w:pPr>
        <w:ind w:left="714"/>
        <w:jc w:val="both"/>
        <w:rPr>
          <w:rFonts w:ascii="Arial" w:hAnsi="Arial" w:cs="Arial"/>
          <w:color w:val="000000"/>
        </w:rPr>
      </w:pPr>
    </w:p>
    <w:p w14:paraId="27C40FC7" w14:textId="77777777" w:rsidR="000F3747" w:rsidRPr="005271F5" w:rsidRDefault="000F3747" w:rsidP="000F3747">
      <w:pPr>
        <w:jc w:val="center"/>
        <w:rPr>
          <w:rFonts w:ascii="Arial" w:hAnsi="Arial" w:cs="Arial"/>
          <w:b/>
          <w:color w:val="000000"/>
        </w:rPr>
      </w:pPr>
    </w:p>
    <w:p w14:paraId="279E0DD3" w14:textId="77777777" w:rsidR="000F3747" w:rsidRPr="005271F5" w:rsidRDefault="000F3747" w:rsidP="000F3747">
      <w:pPr>
        <w:jc w:val="center"/>
        <w:rPr>
          <w:rFonts w:ascii="Arial" w:hAnsi="Arial" w:cs="Arial"/>
          <w:b/>
          <w:color w:val="000000"/>
        </w:rPr>
      </w:pPr>
      <w:r w:rsidRPr="005271F5">
        <w:rPr>
          <w:rFonts w:ascii="Arial" w:hAnsi="Arial" w:cs="Arial"/>
          <w:b/>
          <w:color w:val="000000"/>
        </w:rPr>
        <w:t>VI.</w:t>
      </w:r>
    </w:p>
    <w:p w14:paraId="75852AE5" w14:textId="77777777" w:rsidR="000F3747" w:rsidRPr="005271F5" w:rsidRDefault="000F3747" w:rsidP="000F3747">
      <w:pPr>
        <w:jc w:val="center"/>
        <w:rPr>
          <w:rFonts w:ascii="Arial" w:hAnsi="Arial" w:cs="Arial"/>
          <w:b/>
          <w:color w:val="000000"/>
        </w:rPr>
      </w:pPr>
      <w:r w:rsidRPr="005271F5">
        <w:rPr>
          <w:rFonts w:ascii="Arial" w:hAnsi="Arial" w:cs="Arial"/>
          <w:b/>
          <w:color w:val="000000"/>
        </w:rPr>
        <w:t>Závěrečná ujednání</w:t>
      </w:r>
    </w:p>
    <w:p w14:paraId="10CB8BD4" w14:textId="77777777" w:rsidR="000F3747" w:rsidRPr="005271F5" w:rsidRDefault="000F3747" w:rsidP="000F3747">
      <w:pPr>
        <w:jc w:val="both"/>
        <w:rPr>
          <w:rFonts w:ascii="Arial" w:hAnsi="Arial" w:cs="Arial"/>
          <w:b/>
          <w:color w:val="000000"/>
        </w:rPr>
      </w:pPr>
    </w:p>
    <w:p w14:paraId="6BC00893" w14:textId="240440D3" w:rsidR="000F3747" w:rsidRPr="00C325BC" w:rsidRDefault="000F3747" w:rsidP="000F3747">
      <w:pPr>
        <w:numPr>
          <w:ilvl w:val="0"/>
          <w:numId w:val="22"/>
        </w:numPr>
        <w:suppressAutoHyphens/>
        <w:ind w:left="357" w:hanging="357"/>
        <w:jc w:val="both"/>
        <w:rPr>
          <w:rFonts w:ascii="Arial" w:hAnsi="Arial" w:cs="Arial"/>
          <w:color w:val="000000" w:themeColor="text1"/>
          <w:sz w:val="22"/>
          <w:szCs w:val="22"/>
        </w:rPr>
      </w:pPr>
      <w:r w:rsidRPr="00C325BC">
        <w:rPr>
          <w:rFonts w:ascii="Arial" w:hAnsi="Arial" w:cs="Arial"/>
          <w:color w:val="000000" w:themeColor="text1"/>
          <w:sz w:val="22"/>
          <w:szCs w:val="22"/>
        </w:rPr>
        <w:t xml:space="preserve">Tato smlouva je vyhotovena ve dvou originálech, z nichž každá ze smluvních stran </w:t>
      </w:r>
      <w:proofErr w:type="gramStart"/>
      <w:r w:rsidRPr="00C325BC">
        <w:rPr>
          <w:rFonts w:ascii="Arial" w:hAnsi="Arial" w:cs="Arial"/>
          <w:color w:val="000000" w:themeColor="text1"/>
          <w:sz w:val="22"/>
          <w:szCs w:val="22"/>
        </w:rPr>
        <w:t>obdrží</w:t>
      </w:r>
      <w:proofErr w:type="gramEnd"/>
      <w:r w:rsidRPr="00C325BC">
        <w:rPr>
          <w:rFonts w:ascii="Arial" w:hAnsi="Arial" w:cs="Arial"/>
          <w:color w:val="000000" w:themeColor="text1"/>
          <w:sz w:val="22"/>
          <w:szCs w:val="22"/>
        </w:rPr>
        <w:t xml:space="preserve"> po jednom. </w:t>
      </w:r>
      <w:r w:rsidR="00C325BC" w:rsidRPr="00C325BC">
        <w:rPr>
          <w:rFonts w:ascii="Arial" w:hAnsi="Arial" w:cs="Arial"/>
          <w:color w:val="000000" w:themeColor="text1"/>
          <w:sz w:val="22"/>
          <w:szCs w:val="22"/>
        </w:rPr>
        <w:t>Smlouva nabývá platnosti dnem jejího podpisu a účinnosti dnem uveřejnění oznámení v registru smluv vedeném ve smyslu zákona č. 340/2015 Sb., o registru smluv, v platném znění</w:t>
      </w:r>
      <w:r w:rsidRPr="00C325BC">
        <w:rPr>
          <w:rFonts w:ascii="Arial" w:hAnsi="Arial" w:cs="Arial"/>
          <w:color w:val="000000" w:themeColor="text1"/>
          <w:sz w:val="22"/>
          <w:szCs w:val="22"/>
        </w:rPr>
        <w:t xml:space="preserve">. </w:t>
      </w:r>
    </w:p>
    <w:p w14:paraId="48A4A8B8" w14:textId="77777777" w:rsidR="000F3747" w:rsidRPr="005271F5" w:rsidRDefault="000F3747" w:rsidP="000F3747">
      <w:pPr>
        <w:suppressAutoHyphens/>
        <w:ind w:left="357"/>
        <w:jc w:val="both"/>
        <w:rPr>
          <w:rFonts w:ascii="Arial" w:hAnsi="Arial" w:cs="Arial"/>
          <w:color w:val="000000"/>
          <w:sz w:val="22"/>
          <w:szCs w:val="22"/>
        </w:rPr>
      </w:pPr>
    </w:p>
    <w:p w14:paraId="4115D0F6" w14:textId="77B728C9" w:rsidR="000F3747" w:rsidRPr="005271F5" w:rsidRDefault="000F3747" w:rsidP="000F3747">
      <w:pPr>
        <w:numPr>
          <w:ilvl w:val="0"/>
          <w:numId w:val="22"/>
        </w:numPr>
        <w:suppressAutoHyphens/>
        <w:ind w:left="357" w:hanging="357"/>
        <w:jc w:val="both"/>
        <w:rPr>
          <w:rFonts w:ascii="Arial" w:hAnsi="Arial" w:cs="Arial"/>
          <w:color w:val="000000"/>
          <w:sz w:val="22"/>
          <w:szCs w:val="22"/>
        </w:rPr>
      </w:pPr>
      <w:r w:rsidRPr="005271F5">
        <w:rPr>
          <w:rFonts w:ascii="Arial" w:hAnsi="Arial" w:cs="Arial"/>
          <w:color w:val="000000"/>
          <w:sz w:val="22"/>
          <w:szCs w:val="22"/>
        </w:rPr>
        <w:t xml:space="preserve">Smlouvu lze měnit či doplňovat pouze v písemné formě číslovanými dodatky. </w:t>
      </w:r>
    </w:p>
    <w:p w14:paraId="6C9B134F" w14:textId="77777777" w:rsidR="000F3747" w:rsidRPr="005271F5" w:rsidRDefault="000F3747" w:rsidP="000F3747">
      <w:pPr>
        <w:suppressAutoHyphens/>
        <w:ind w:left="357"/>
        <w:jc w:val="both"/>
        <w:rPr>
          <w:rFonts w:ascii="Arial" w:hAnsi="Arial" w:cs="Arial"/>
          <w:color w:val="000000"/>
          <w:sz w:val="22"/>
          <w:szCs w:val="22"/>
        </w:rPr>
      </w:pPr>
    </w:p>
    <w:p w14:paraId="7CFE3405" w14:textId="6FE984DD" w:rsidR="000F3747" w:rsidRPr="005271F5" w:rsidRDefault="000F3747" w:rsidP="000F3747">
      <w:pPr>
        <w:numPr>
          <w:ilvl w:val="0"/>
          <w:numId w:val="22"/>
        </w:numPr>
        <w:suppressAutoHyphens/>
        <w:ind w:left="357" w:hanging="357"/>
        <w:jc w:val="both"/>
        <w:rPr>
          <w:rFonts w:ascii="Arial" w:hAnsi="Arial" w:cs="Arial"/>
          <w:color w:val="000000"/>
          <w:sz w:val="22"/>
          <w:szCs w:val="22"/>
        </w:rPr>
      </w:pPr>
      <w:r w:rsidRPr="005271F5">
        <w:rPr>
          <w:rFonts w:ascii="Arial" w:hAnsi="Arial" w:cs="Arial"/>
          <w:color w:val="000000"/>
          <w:sz w:val="22"/>
          <w:szCs w:val="22"/>
        </w:rPr>
        <w:t>Smluvní vztahy neupravené touto smlouvou se řídí ustanoveními zákona č. 89/2012 Sb. – občanský zákoník.</w:t>
      </w:r>
    </w:p>
    <w:p w14:paraId="118BA6A3" w14:textId="77777777" w:rsidR="000F3747" w:rsidRPr="005271F5" w:rsidRDefault="000F3747" w:rsidP="000F3747">
      <w:pPr>
        <w:suppressAutoHyphens/>
        <w:ind w:left="357"/>
        <w:jc w:val="both"/>
        <w:rPr>
          <w:rFonts w:ascii="Arial" w:hAnsi="Arial" w:cs="Arial"/>
          <w:color w:val="000000"/>
          <w:sz w:val="22"/>
          <w:szCs w:val="22"/>
        </w:rPr>
      </w:pPr>
    </w:p>
    <w:p w14:paraId="3F1EAF09" w14:textId="1440B5D0" w:rsidR="000F3747" w:rsidRPr="005271F5" w:rsidRDefault="000F3747" w:rsidP="000F3747">
      <w:pPr>
        <w:numPr>
          <w:ilvl w:val="0"/>
          <w:numId w:val="22"/>
        </w:numPr>
        <w:suppressAutoHyphens/>
        <w:ind w:left="357" w:hanging="357"/>
        <w:jc w:val="both"/>
        <w:rPr>
          <w:rFonts w:ascii="Arial" w:hAnsi="Arial" w:cs="Arial"/>
          <w:color w:val="000000"/>
          <w:sz w:val="22"/>
          <w:szCs w:val="22"/>
        </w:rPr>
      </w:pPr>
      <w:r w:rsidRPr="005271F5">
        <w:rPr>
          <w:rFonts w:ascii="Arial" w:hAnsi="Arial" w:cs="Arial"/>
          <w:color w:val="000000"/>
          <w:sz w:val="22"/>
          <w:szCs w:val="22"/>
        </w:rPr>
        <w:t>Smluvní strany prohlašují, že smlouva byla uzavřena na základě jejich pravé a svobodné vůle, prosté omylu, že byly s obsahem smlouvy seznámeny, souhlasí s ním a na důkaz toho připojují v závěru své podpisy.</w:t>
      </w:r>
    </w:p>
    <w:p w14:paraId="172DB2A1" w14:textId="77777777" w:rsidR="000F3747" w:rsidRPr="005271F5" w:rsidRDefault="000F3747" w:rsidP="000F3747">
      <w:pPr>
        <w:tabs>
          <w:tab w:val="left" w:pos="5105"/>
        </w:tabs>
        <w:ind w:left="357"/>
        <w:jc w:val="both"/>
        <w:rPr>
          <w:rFonts w:ascii="Arial" w:hAnsi="Arial" w:cs="Arial"/>
          <w:color w:val="000000"/>
        </w:rPr>
      </w:pPr>
    </w:p>
    <w:p w14:paraId="4F2A9378" w14:textId="77777777" w:rsidR="000F3747" w:rsidRPr="005271F5" w:rsidRDefault="000F3747" w:rsidP="000F3747">
      <w:pPr>
        <w:tabs>
          <w:tab w:val="left" w:pos="5105"/>
        </w:tabs>
        <w:jc w:val="both"/>
        <w:rPr>
          <w:rFonts w:ascii="Arial" w:hAnsi="Arial" w:cs="Arial"/>
          <w:color w:val="000000"/>
        </w:rPr>
      </w:pPr>
      <w:r w:rsidRPr="005271F5">
        <w:rPr>
          <w:rFonts w:ascii="Arial" w:hAnsi="Arial" w:cs="Arial"/>
          <w:color w:val="000000"/>
        </w:rPr>
        <w:tab/>
      </w:r>
    </w:p>
    <w:p w14:paraId="2F68394A" w14:textId="77777777" w:rsidR="000F3747" w:rsidRPr="005271F5" w:rsidRDefault="000F3747" w:rsidP="000F3747">
      <w:pPr>
        <w:jc w:val="both"/>
        <w:rPr>
          <w:rFonts w:ascii="Arial" w:hAnsi="Arial" w:cs="Arial"/>
          <w:color w:val="000000"/>
        </w:rPr>
      </w:pPr>
      <w:r w:rsidRPr="005271F5">
        <w:rPr>
          <w:rFonts w:ascii="Arial" w:hAnsi="Arial" w:cs="Arial"/>
          <w:color w:val="000000"/>
        </w:rPr>
        <w:t xml:space="preserve">V Ostravě </w:t>
      </w:r>
      <w:proofErr w:type="gramStart"/>
      <w:r w:rsidRPr="005271F5">
        <w:rPr>
          <w:rFonts w:ascii="Arial" w:hAnsi="Arial" w:cs="Arial"/>
          <w:color w:val="000000"/>
        </w:rPr>
        <w:t>dne  …</w:t>
      </w:r>
      <w:proofErr w:type="gramEnd"/>
      <w:r w:rsidRPr="005271F5">
        <w:rPr>
          <w:rFonts w:ascii="Arial" w:hAnsi="Arial" w:cs="Arial"/>
          <w:color w:val="000000"/>
        </w:rPr>
        <w:t>………………</w:t>
      </w:r>
      <w:r w:rsidRPr="005271F5">
        <w:rPr>
          <w:rFonts w:ascii="Arial" w:hAnsi="Arial" w:cs="Arial"/>
          <w:color w:val="000000"/>
        </w:rPr>
        <w:tab/>
      </w:r>
      <w:r w:rsidRPr="005271F5">
        <w:rPr>
          <w:rFonts w:ascii="Arial" w:hAnsi="Arial" w:cs="Arial"/>
          <w:color w:val="000000"/>
        </w:rPr>
        <w:tab/>
      </w:r>
      <w:r w:rsidRPr="005271F5">
        <w:rPr>
          <w:rFonts w:ascii="Arial" w:hAnsi="Arial" w:cs="Arial"/>
          <w:color w:val="000000"/>
        </w:rPr>
        <w:tab/>
        <w:t>V Ostravě dne …………………………….</w:t>
      </w:r>
    </w:p>
    <w:p w14:paraId="4C6A856D" w14:textId="77777777" w:rsidR="000F3747" w:rsidRPr="005271F5" w:rsidRDefault="000F3747" w:rsidP="000F3747">
      <w:pPr>
        <w:jc w:val="both"/>
        <w:rPr>
          <w:rFonts w:ascii="Arial" w:hAnsi="Arial" w:cs="Arial"/>
          <w:color w:val="000000"/>
        </w:rPr>
      </w:pPr>
    </w:p>
    <w:p w14:paraId="2D8D939F" w14:textId="77777777" w:rsidR="000F3747" w:rsidRPr="005271F5" w:rsidRDefault="000F3747" w:rsidP="000F3747">
      <w:pPr>
        <w:jc w:val="both"/>
        <w:rPr>
          <w:rFonts w:ascii="Arial" w:hAnsi="Arial" w:cs="Arial"/>
          <w:color w:val="000000"/>
        </w:rPr>
      </w:pPr>
      <w:r w:rsidRPr="005271F5">
        <w:rPr>
          <w:rFonts w:ascii="Arial" w:hAnsi="Arial" w:cs="Arial"/>
          <w:color w:val="000000"/>
        </w:rPr>
        <w:t>Za objednatele:</w:t>
      </w:r>
      <w:r w:rsidRPr="005271F5">
        <w:rPr>
          <w:rFonts w:ascii="Arial" w:hAnsi="Arial" w:cs="Arial"/>
          <w:color w:val="000000"/>
        </w:rPr>
        <w:tab/>
      </w:r>
      <w:r w:rsidRPr="005271F5">
        <w:rPr>
          <w:rFonts w:ascii="Arial" w:hAnsi="Arial" w:cs="Arial"/>
          <w:color w:val="000000"/>
        </w:rPr>
        <w:tab/>
      </w:r>
      <w:r w:rsidRPr="005271F5">
        <w:rPr>
          <w:rFonts w:ascii="Arial" w:hAnsi="Arial" w:cs="Arial"/>
          <w:color w:val="000000"/>
        </w:rPr>
        <w:tab/>
      </w:r>
      <w:r w:rsidRPr="005271F5">
        <w:rPr>
          <w:rFonts w:ascii="Arial" w:hAnsi="Arial" w:cs="Arial"/>
          <w:color w:val="000000"/>
        </w:rPr>
        <w:tab/>
      </w:r>
      <w:r w:rsidRPr="005271F5">
        <w:rPr>
          <w:rFonts w:ascii="Arial" w:hAnsi="Arial" w:cs="Arial"/>
          <w:color w:val="000000"/>
        </w:rPr>
        <w:tab/>
        <w:t xml:space="preserve">Za zajistitele:  </w:t>
      </w:r>
    </w:p>
    <w:p w14:paraId="2B64F941" w14:textId="77777777" w:rsidR="000F3747" w:rsidRPr="005271F5" w:rsidRDefault="000F3747" w:rsidP="000F3747">
      <w:pPr>
        <w:jc w:val="both"/>
        <w:rPr>
          <w:rFonts w:ascii="Arial" w:hAnsi="Arial" w:cs="Arial"/>
          <w:color w:val="000000"/>
        </w:rPr>
      </w:pPr>
    </w:p>
    <w:p w14:paraId="5BBAF8D2" w14:textId="358465ED" w:rsidR="000F3747" w:rsidRPr="005271F5" w:rsidRDefault="000F3747" w:rsidP="000F3747">
      <w:pPr>
        <w:jc w:val="both"/>
        <w:rPr>
          <w:rFonts w:ascii="Arial" w:hAnsi="Arial" w:cs="Arial"/>
          <w:color w:val="000000"/>
        </w:rPr>
      </w:pPr>
    </w:p>
    <w:p w14:paraId="3346FD1B" w14:textId="4568BDA4" w:rsidR="000F3747" w:rsidRPr="005271F5" w:rsidRDefault="000F3747" w:rsidP="000F3747">
      <w:pPr>
        <w:jc w:val="both"/>
        <w:rPr>
          <w:rFonts w:ascii="Arial" w:hAnsi="Arial" w:cs="Arial"/>
          <w:color w:val="000000"/>
        </w:rPr>
      </w:pPr>
    </w:p>
    <w:p w14:paraId="5E400555" w14:textId="59197607" w:rsidR="000F3747" w:rsidRPr="005271F5" w:rsidRDefault="000F3747" w:rsidP="000F3747">
      <w:pPr>
        <w:jc w:val="both"/>
        <w:rPr>
          <w:rFonts w:ascii="Arial" w:hAnsi="Arial" w:cs="Arial"/>
          <w:color w:val="000000"/>
        </w:rPr>
      </w:pPr>
    </w:p>
    <w:p w14:paraId="40D1D6D1" w14:textId="77777777" w:rsidR="000F3747" w:rsidRPr="005271F5" w:rsidRDefault="000F3747" w:rsidP="000F3747">
      <w:pPr>
        <w:jc w:val="both"/>
        <w:rPr>
          <w:rFonts w:ascii="Arial" w:hAnsi="Arial" w:cs="Arial"/>
          <w:color w:val="000000"/>
        </w:rPr>
      </w:pPr>
    </w:p>
    <w:p w14:paraId="2EE871B2" w14:textId="77777777" w:rsidR="000F3747" w:rsidRPr="005271F5" w:rsidRDefault="000F3747" w:rsidP="000F3747">
      <w:pPr>
        <w:jc w:val="both"/>
        <w:rPr>
          <w:rFonts w:ascii="Arial" w:hAnsi="Arial" w:cs="Arial"/>
          <w:color w:val="000000"/>
        </w:rPr>
      </w:pPr>
    </w:p>
    <w:p w14:paraId="265E989A" w14:textId="77777777" w:rsidR="000F3747" w:rsidRPr="005271F5" w:rsidRDefault="000F3747" w:rsidP="000F3747">
      <w:pPr>
        <w:jc w:val="both"/>
        <w:rPr>
          <w:rFonts w:ascii="Arial" w:hAnsi="Arial" w:cs="Arial"/>
          <w:color w:val="000000"/>
        </w:rPr>
      </w:pPr>
      <w:r w:rsidRPr="005271F5">
        <w:rPr>
          <w:rFonts w:ascii="Arial" w:hAnsi="Arial" w:cs="Arial"/>
          <w:color w:val="000000"/>
        </w:rPr>
        <w:t>…………………….……………………….</w:t>
      </w:r>
      <w:r w:rsidRPr="005271F5">
        <w:rPr>
          <w:rFonts w:ascii="Arial" w:hAnsi="Arial" w:cs="Arial"/>
          <w:color w:val="000000"/>
        </w:rPr>
        <w:tab/>
      </w:r>
      <w:r w:rsidRPr="005271F5">
        <w:rPr>
          <w:rFonts w:ascii="Arial" w:hAnsi="Arial" w:cs="Arial"/>
          <w:color w:val="000000"/>
        </w:rPr>
        <w:tab/>
        <w:t>………….……………………………………</w:t>
      </w:r>
    </w:p>
    <w:p w14:paraId="161104BE" w14:textId="4824CB6B" w:rsidR="000F3747" w:rsidRPr="005271F5" w:rsidRDefault="000F3747" w:rsidP="000F3747">
      <w:pPr>
        <w:jc w:val="both"/>
        <w:rPr>
          <w:rFonts w:ascii="Arial" w:hAnsi="Arial" w:cs="Arial"/>
          <w:color w:val="000000"/>
        </w:rPr>
      </w:pPr>
      <w:r w:rsidRPr="005271F5">
        <w:rPr>
          <w:rFonts w:ascii="Arial" w:hAnsi="Arial" w:cs="Arial"/>
          <w:color w:val="000000"/>
        </w:rPr>
        <w:t xml:space="preserve">     Ing. Antonín Klimša, MBA</w:t>
      </w:r>
      <w:r w:rsidRPr="005271F5">
        <w:rPr>
          <w:rFonts w:ascii="Arial" w:hAnsi="Arial" w:cs="Arial"/>
          <w:color w:val="000000"/>
        </w:rPr>
        <w:tab/>
      </w:r>
      <w:r w:rsidRPr="005271F5">
        <w:rPr>
          <w:rFonts w:ascii="Arial" w:hAnsi="Arial" w:cs="Arial"/>
          <w:color w:val="000000"/>
        </w:rPr>
        <w:tab/>
      </w:r>
      <w:r w:rsidRPr="005271F5">
        <w:rPr>
          <w:rFonts w:ascii="Arial" w:hAnsi="Arial" w:cs="Arial"/>
          <w:color w:val="000000"/>
        </w:rPr>
        <w:tab/>
      </w:r>
      <w:r w:rsidRPr="005271F5">
        <w:rPr>
          <w:rFonts w:ascii="Arial" w:hAnsi="Arial" w:cs="Arial"/>
          <w:color w:val="000000"/>
        </w:rPr>
        <w:tab/>
      </w:r>
      <w:r w:rsidRPr="005271F5">
        <w:rPr>
          <w:rFonts w:ascii="Arial" w:hAnsi="Arial" w:cs="Arial"/>
          <w:color w:val="000000"/>
        </w:rPr>
        <w:tab/>
      </w:r>
      <w:proofErr w:type="spellStart"/>
      <w:r w:rsidR="008D5C6B" w:rsidRPr="00650C93">
        <w:rPr>
          <w:rFonts w:ascii="Arial" w:hAnsi="Arial" w:cs="Arial"/>
          <w:sz w:val="22"/>
          <w:szCs w:val="22"/>
          <w:highlight w:val="black"/>
        </w:rPr>
        <w:t>xxxxxxxx</w:t>
      </w:r>
      <w:proofErr w:type="spellEnd"/>
    </w:p>
    <w:p w14:paraId="25EFBABA" w14:textId="00176A43" w:rsidR="000F3747" w:rsidRPr="00CD0BE1" w:rsidRDefault="00AF40D7" w:rsidP="000F3747">
      <w:pPr>
        <w:ind w:firstLine="708"/>
        <w:jc w:val="both"/>
        <w:rPr>
          <w:rFonts w:ascii="Arial" w:hAnsi="Arial" w:cs="Arial"/>
          <w:color w:val="000000"/>
        </w:rPr>
      </w:pPr>
      <w:r w:rsidRPr="005271F5">
        <w:rPr>
          <w:rFonts w:ascii="Arial" w:hAnsi="Arial" w:cs="Arial"/>
          <w:color w:val="000000"/>
        </w:rPr>
        <w:t xml:space="preserve"> </w:t>
      </w:r>
      <w:r w:rsidR="000F3747" w:rsidRPr="005271F5">
        <w:rPr>
          <w:rFonts w:ascii="Arial" w:hAnsi="Arial" w:cs="Arial"/>
          <w:color w:val="000000"/>
        </w:rPr>
        <w:t xml:space="preserve">výkonný ředitel </w:t>
      </w:r>
      <w:r w:rsidR="000F3747" w:rsidRPr="005271F5">
        <w:rPr>
          <w:rFonts w:ascii="Arial" w:hAnsi="Arial" w:cs="Arial"/>
          <w:color w:val="000000"/>
        </w:rPr>
        <w:tab/>
      </w:r>
      <w:r w:rsidR="000F3747" w:rsidRPr="005271F5">
        <w:rPr>
          <w:rFonts w:ascii="Arial" w:hAnsi="Arial" w:cs="Arial"/>
          <w:color w:val="000000"/>
        </w:rPr>
        <w:tab/>
      </w:r>
      <w:r w:rsidR="000F3747" w:rsidRPr="005271F5">
        <w:rPr>
          <w:rFonts w:ascii="Arial" w:hAnsi="Arial" w:cs="Arial"/>
          <w:color w:val="000000"/>
        </w:rPr>
        <w:tab/>
      </w:r>
      <w:r w:rsidR="000F3747" w:rsidRPr="005271F5">
        <w:rPr>
          <w:rFonts w:ascii="Arial" w:hAnsi="Arial" w:cs="Arial"/>
          <w:color w:val="000000"/>
        </w:rPr>
        <w:tab/>
        <w:t xml:space="preserve">     </w:t>
      </w:r>
      <w:r w:rsidR="000F3747" w:rsidRPr="005271F5">
        <w:rPr>
          <w:rFonts w:ascii="Arial" w:hAnsi="Arial" w:cs="Arial"/>
          <w:color w:val="000000"/>
        </w:rPr>
        <w:tab/>
      </w:r>
      <w:r w:rsidR="000F3747" w:rsidRPr="005271F5">
        <w:rPr>
          <w:rFonts w:ascii="Arial" w:hAnsi="Arial" w:cs="Arial"/>
          <w:color w:val="000000"/>
        </w:rPr>
        <w:tab/>
      </w:r>
      <w:proofErr w:type="spellStart"/>
      <w:r w:rsidR="008D5C6B" w:rsidRPr="00650C93">
        <w:rPr>
          <w:rFonts w:ascii="Arial" w:hAnsi="Arial" w:cs="Arial"/>
          <w:sz w:val="22"/>
          <w:szCs w:val="22"/>
          <w:highlight w:val="black"/>
        </w:rPr>
        <w:t>xxxxxxxx</w:t>
      </w:r>
      <w:proofErr w:type="spellEnd"/>
    </w:p>
    <w:p w14:paraId="69EC533D" w14:textId="51FE88D2" w:rsidR="0094631A" w:rsidRPr="0094631A" w:rsidRDefault="00AF40D7" w:rsidP="000F3747">
      <w:pPr>
        <w:spacing w:after="240"/>
        <w:jc w:val="center"/>
        <w:rPr>
          <w:rFonts w:ascii="Arial" w:hAnsi="Arial" w:cs="Arial"/>
          <w:b/>
          <w:sz w:val="22"/>
          <w:szCs w:val="22"/>
        </w:rPr>
      </w:pPr>
      <w:r>
        <w:rPr>
          <w:rFonts w:ascii="Arial" w:hAnsi="Arial" w:cs="Arial"/>
          <w:b/>
          <w:sz w:val="22"/>
          <w:szCs w:val="22"/>
        </w:rPr>
        <w:t xml:space="preserve"> </w:t>
      </w:r>
    </w:p>
    <w:sectPr w:rsidR="0094631A" w:rsidRPr="0094631A" w:rsidSect="0094631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39E8" w14:textId="77777777" w:rsidR="0020465D" w:rsidRDefault="0020465D" w:rsidP="00011F43">
      <w:r>
        <w:separator/>
      </w:r>
    </w:p>
  </w:endnote>
  <w:endnote w:type="continuationSeparator" w:id="0">
    <w:p w14:paraId="04FDFF4E" w14:textId="77777777" w:rsidR="0020465D" w:rsidRDefault="0020465D"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EndPr/>
    <w:sdtContent>
      <w:p w14:paraId="092AC3FD" w14:textId="77777777" w:rsidR="0003611B"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03611B" w:rsidRDefault="008D5C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B625" w14:textId="77777777" w:rsidR="0020465D" w:rsidRDefault="0020465D" w:rsidP="00011F43">
      <w:r>
        <w:separator/>
      </w:r>
    </w:p>
  </w:footnote>
  <w:footnote w:type="continuationSeparator" w:id="0">
    <w:p w14:paraId="1DBA3E36" w14:textId="77777777" w:rsidR="0020465D" w:rsidRDefault="0020465D"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20"/>
    <w:lvl w:ilvl="0">
      <w:start w:val="1"/>
      <w:numFmt w:val="lowerLetter"/>
      <w:lvlText w:val="%1)"/>
      <w:lvlJc w:val="left"/>
      <w:pPr>
        <w:tabs>
          <w:tab w:val="num" w:pos="720"/>
        </w:tabs>
        <w:ind w:left="720" w:hanging="360"/>
      </w:pPr>
    </w:lvl>
  </w:abstractNum>
  <w:abstractNum w:abstractNumId="2" w15:restartNumberingAfterBreak="0">
    <w:nsid w:val="00000009"/>
    <w:multiLevelType w:val="multilevel"/>
    <w:tmpl w:val="00000009"/>
    <w:name w:val="WW8Num44"/>
    <w:lvl w:ilvl="0">
      <w:start w:val="1"/>
      <w:numFmt w:val="decimal"/>
      <w:lvlText w:val="%1."/>
      <w:lvlJc w:val="left"/>
      <w:pPr>
        <w:tabs>
          <w:tab w:val="num" w:pos="360"/>
        </w:tabs>
        <w:ind w:left="360" w:hanging="360"/>
      </w:pPr>
      <w:rPr>
        <w:rFonts w:ascii="Arial" w:hAnsi="Arial" w:cs="Arial"/>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886ABD"/>
    <w:multiLevelType w:val="hybridMultilevel"/>
    <w:tmpl w:val="B630C998"/>
    <w:lvl w:ilvl="0" w:tplc="8474C8D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921E10"/>
    <w:multiLevelType w:val="hybridMultilevel"/>
    <w:tmpl w:val="F2A69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5536C5"/>
    <w:multiLevelType w:val="hybridMultilevel"/>
    <w:tmpl w:val="118448AC"/>
    <w:lvl w:ilvl="0" w:tplc="716461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92BE3"/>
    <w:multiLevelType w:val="hybridMultilevel"/>
    <w:tmpl w:val="CF4889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E4B0F"/>
    <w:multiLevelType w:val="multilevel"/>
    <w:tmpl w:val="57BAD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EC792A"/>
    <w:multiLevelType w:val="multilevel"/>
    <w:tmpl w:val="29227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0A295B"/>
    <w:multiLevelType w:val="hybridMultilevel"/>
    <w:tmpl w:val="30B855BC"/>
    <w:lvl w:ilvl="0" w:tplc="A9C2FBA0">
      <w:start w:val="1"/>
      <w:numFmt w:val="decimal"/>
      <w:lvlText w:val="%1."/>
      <w:lvlJc w:val="left"/>
      <w:pPr>
        <w:ind w:left="786" w:hanging="360"/>
      </w:pPr>
      <w:rPr>
        <w:rFonts w:ascii="Arial" w:eastAsia="Calibri"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367502"/>
    <w:multiLevelType w:val="multilevel"/>
    <w:tmpl w:val="5184933A"/>
    <w:lvl w:ilvl="0">
      <w:start w:val="1"/>
      <w:numFmt w:val="lowerLetter"/>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BA1928"/>
    <w:multiLevelType w:val="hybridMultilevel"/>
    <w:tmpl w:val="9EB617E2"/>
    <w:lvl w:ilvl="0" w:tplc="8D022A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F91D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1919159">
    <w:abstractNumId w:val="11"/>
  </w:num>
  <w:num w:numId="2" w16cid:durableId="670258985">
    <w:abstractNumId w:val="4"/>
  </w:num>
  <w:num w:numId="3" w16cid:durableId="1534348118">
    <w:abstractNumId w:val="8"/>
  </w:num>
  <w:num w:numId="4" w16cid:durableId="1742171012">
    <w:abstractNumId w:val="14"/>
  </w:num>
  <w:num w:numId="5" w16cid:durableId="764111942">
    <w:abstractNumId w:val="7"/>
  </w:num>
  <w:num w:numId="6" w16cid:durableId="497231826">
    <w:abstractNumId w:val="20"/>
  </w:num>
  <w:num w:numId="7" w16cid:durableId="1070227167">
    <w:abstractNumId w:val="18"/>
  </w:num>
  <w:num w:numId="8" w16cid:durableId="1327976588">
    <w:abstractNumId w:val="24"/>
  </w:num>
  <w:num w:numId="9" w16cid:durableId="1724450416">
    <w:abstractNumId w:val="26"/>
  </w:num>
  <w:num w:numId="10" w16cid:durableId="2029140330">
    <w:abstractNumId w:val="16"/>
  </w:num>
  <w:num w:numId="11" w16cid:durableId="343822134">
    <w:abstractNumId w:val="17"/>
  </w:num>
  <w:num w:numId="12" w16cid:durableId="272514975">
    <w:abstractNumId w:val="21"/>
  </w:num>
  <w:num w:numId="13" w16cid:durableId="210188630">
    <w:abstractNumId w:val="0"/>
  </w:num>
  <w:num w:numId="14" w16cid:durableId="2104254711">
    <w:abstractNumId w:val="22"/>
  </w:num>
  <w:num w:numId="15" w16cid:durableId="1690333922">
    <w:abstractNumId w:val="6"/>
  </w:num>
  <w:num w:numId="16" w16cid:durableId="1395085988">
    <w:abstractNumId w:val="5"/>
  </w:num>
  <w:num w:numId="17" w16cid:durableId="1799302227">
    <w:abstractNumId w:val="10"/>
  </w:num>
  <w:num w:numId="18" w16cid:durableId="881941470">
    <w:abstractNumId w:val="9"/>
  </w:num>
  <w:num w:numId="19" w16cid:durableId="99643646">
    <w:abstractNumId w:val="15"/>
  </w:num>
  <w:num w:numId="20" w16cid:durableId="1198809033">
    <w:abstractNumId w:val="23"/>
  </w:num>
  <w:num w:numId="21" w16cid:durableId="1209756927">
    <w:abstractNumId w:val="19"/>
  </w:num>
  <w:num w:numId="22" w16cid:durableId="1013645866">
    <w:abstractNumId w:val="12"/>
  </w:num>
  <w:num w:numId="23" w16cid:durableId="1721057473">
    <w:abstractNumId w:val="25"/>
  </w:num>
  <w:num w:numId="24" w16cid:durableId="2101441243">
    <w:abstractNumId w:val="3"/>
  </w:num>
  <w:num w:numId="25" w16cid:durableId="422145714">
    <w:abstractNumId w:val="13"/>
  </w:num>
  <w:num w:numId="26" w16cid:durableId="228615485">
    <w:abstractNumId w:val="1"/>
  </w:num>
  <w:num w:numId="27" w16cid:durableId="863709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40FA5"/>
    <w:rsid w:val="00044F87"/>
    <w:rsid w:val="00054651"/>
    <w:rsid w:val="000C5D63"/>
    <w:rsid w:val="000F3747"/>
    <w:rsid w:val="00107300"/>
    <w:rsid w:val="00123BF6"/>
    <w:rsid w:val="001467B7"/>
    <w:rsid w:val="001606D2"/>
    <w:rsid w:val="001B576C"/>
    <w:rsid w:val="001B6722"/>
    <w:rsid w:val="001E0478"/>
    <w:rsid w:val="00202075"/>
    <w:rsid w:val="002044E8"/>
    <w:rsid w:val="0020465D"/>
    <w:rsid w:val="0024264C"/>
    <w:rsid w:val="00255AF9"/>
    <w:rsid w:val="002A0994"/>
    <w:rsid w:val="002F5E2C"/>
    <w:rsid w:val="00321502"/>
    <w:rsid w:val="00403C57"/>
    <w:rsid w:val="004104AF"/>
    <w:rsid w:val="0045181C"/>
    <w:rsid w:val="00477A50"/>
    <w:rsid w:val="0048024F"/>
    <w:rsid w:val="00481903"/>
    <w:rsid w:val="004838D4"/>
    <w:rsid w:val="0050333E"/>
    <w:rsid w:val="00522962"/>
    <w:rsid w:val="005271F5"/>
    <w:rsid w:val="00542224"/>
    <w:rsid w:val="005837B7"/>
    <w:rsid w:val="00583C83"/>
    <w:rsid w:val="005D6F23"/>
    <w:rsid w:val="005E5FAD"/>
    <w:rsid w:val="00603B56"/>
    <w:rsid w:val="00606A9E"/>
    <w:rsid w:val="00630484"/>
    <w:rsid w:val="00644C74"/>
    <w:rsid w:val="00650C93"/>
    <w:rsid w:val="00680EBE"/>
    <w:rsid w:val="006A7F1E"/>
    <w:rsid w:val="00710BF8"/>
    <w:rsid w:val="0071563D"/>
    <w:rsid w:val="007206B9"/>
    <w:rsid w:val="00721C64"/>
    <w:rsid w:val="00726954"/>
    <w:rsid w:val="007329C5"/>
    <w:rsid w:val="00733875"/>
    <w:rsid w:val="007410D0"/>
    <w:rsid w:val="00765896"/>
    <w:rsid w:val="007B6FC1"/>
    <w:rsid w:val="007D23E6"/>
    <w:rsid w:val="0080583A"/>
    <w:rsid w:val="008474B6"/>
    <w:rsid w:val="00865E3F"/>
    <w:rsid w:val="00870B27"/>
    <w:rsid w:val="008747AC"/>
    <w:rsid w:val="008A74E7"/>
    <w:rsid w:val="008A7E74"/>
    <w:rsid w:val="008C116D"/>
    <w:rsid w:val="008D5C6B"/>
    <w:rsid w:val="008E1588"/>
    <w:rsid w:val="00916470"/>
    <w:rsid w:val="0094631A"/>
    <w:rsid w:val="00966D28"/>
    <w:rsid w:val="009A2FCE"/>
    <w:rsid w:val="00A123EF"/>
    <w:rsid w:val="00A3283D"/>
    <w:rsid w:val="00A33B08"/>
    <w:rsid w:val="00A60D10"/>
    <w:rsid w:val="00A61D06"/>
    <w:rsid w:val="00AF0F08"/>
    <w:rsid w:val="00AF35DB"/>
    <w:rsid w:val="00AF40D7"/>
    <w:rsid w:val="00B80D2A"/>
    <w:rsid w:val="00B914BF"/>
    <w:rsid w:val="00BF0E9F"/>
    <w:rsid w:val="00C325BC"/>
    <w:rsid w:val="00C47A6E"/>
    <w:rsid w:val="00C759E6"/>
    <w:rsid w:val="00C96E38"/>
    <w:rsid w:val="00CA4D68"/>
    <w:rsid w:val="00D044DF"/>
    <w:rsid w:val="00D04E02"/>
    <w:rsid w:val="00D12328"/>
    <w:rsid w:val="00D31987"/>
    <w:rsid w:val="00D6296A"/>
    <w:rsid w:val="00D80CF1"/>
    <w:rsid w:val="00D92EE0"/>
    <w:rsid w:val="00DC60B7"/>
    <w:rsid w:val="00E21AA1"/>
    <w:rsid w:val="00E467F8"/>
    <w:rsid w:val="00E632BF"/>
    <w:rsid w:val="00E673CB"/>
    <w:rsid w:val="00E93F46"/>
    <w:rsid w:val="00E95041"/>
    <w:rsid w:val="00EA7ECE"/>
    <w:rsid w:val="00EC0C7D"/>
    <w:rsid w:val="00F21040"/>
    <w:rsid w:val="00F53763"/>
    <w:rsid w:val="00F658D4"/>
    <w:rsid w:val="00F80F4D"/>
    <w:rsid w:val="00F87CCC"/>
    <w:rsid w:val="00FB5D74"/>
    <w:rsid w:val="00FE41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paragraph" w:customStyle="1" w:styleId="Text">
    <w:name w:val="Text"/>
    <w:rsid w:val="000F374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cs-CZ"/>
    </w:rPr>
  </w:style>
  <w:style w:type="paragraph" w:customStyle="1" w:styleId="Zkladntextodsazen21">
    <w:name w:val="Základní text odsazený 21"/>
    <w:basedOn w:val="Normln"/>
    <w:rsid w:val="006A7F1E"/>
    <w:pPr>
      <w:suppressAutoHyphens/>
      <w:ind w:left="1080" w:hanging="180"/>
    </w:pPr>
    <w:rPr>
      <w:rFonts w:ascii="Verdana" w:hAnsi="Verdana" w:cs="Verdan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5592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4</cp:revision>
  <cp:lastPrinted>2014-04-15T04:25:00Z</cp:lastPrinted>
  <dcterms:created xsi:type="dcterms:W3CDTF">2023-03-17T09:17:00Z</dcterms:created>
  <dcterms:modified xsi:type="dcterms:W3CDTF">2023-03-17T10:17:00Z</dcterms:modified>
</cp:coreProperties>
</file>