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Pr="00F27315" w:rsidRDefault="004D7409" w:rsidP="004D7409">
      <w:pPr>
        <w:framePr w:w="4277" w:h="1821" w:hSpace="141" w:wrap="auto" w:vAnchor="text" w:hAnchor="page" w:x="6232" w:y="300"/>
        <w:jc w:val="both"/>
        <w:rPr>
          <w:szCs w:val="22"/>
        </w:rPr>
      </w:pPr>
      <w:r w:rsidRPr="00F27315">
        <w:rPr>
          <w:szCs w:val="22"/>
        </w:rPr>
        <w:t>Leoš Milata</w:t>
      </w:r>
    </w:p>
    <w:p w:rsidR="004D7409" w:rsidRPr="00F27315" w:rsidRDefault="004D7409" w:rsidP="004D7409">
      <w:pPr>
        <w:framePr w:w="4277" w:h="1821" w:hSpace="141" w:wrap="auto" w:vAnchor="text" w:hAnchor="page" w:x="6232" w:y="300"/>
        <w:jc w:val="both"/>
        <w:rPr>
          <w:szCs w:val="22"/>
        </w:rPr>
      </w:pPr>
      <w:r w:rsidRPr="00F27315">
        <w:rPr>
          <w:szCs w:val="22"/>
        </w:rPr>
        <w:t>Nová Ves 225</w:t>
      </w:r>
    </w:p>
    <w:p w:rsidR="004D7409" w:rsidRPr="00F27315" w:rsidRDefault="004D7409" w:rsidP="004D7409">
      <w:pPr>
        <w:framePr w:w="4277" w:h="1821" w:hSpace="141" w:wrap="auto" w:vAnchor="text" w:hAnchor="page" w:x="6232" w:y="300"/>
        <w:jc w:val="both"/>
        <w:rPr>
          <w:szCs w:val="22"/>
        </w:rPr>
      </w:pPr>
      <w:r w:rsidRPr="00F27315">
        <w:rPr>
          <w:szCs w:val="22"/>
        </w:rPr>
        <w:t>739 11 Frýdlant nad Ostravicí</w:t>
      </w:r>
    </w:p>
    <w:p w:rsidR="009F5D06" w:rsidRDefault="0058502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D7409">
                    <w:t>OVs</w:t>
                  </w:r>
                  <w:proofErr w:type="spellEnd"/>
                  <w:r w:rsidR="004D7409">
                    <w:t xml:space="preserve"> 2223/00</w:t>
                  </w:r>
                  <w:r w:rsidR="008F108A">
                    <w:t>71</w:t>
                  </w:r>
                </w:p>
                <w:p w:rsidR="00856D89" w:rsidRDefault="00856D89" w:rsidP="00856D89">
                  <w:pPr>
                    <w:spacing w:line="216" w:lineRule="auto"/>
                  </w:pPr>
                  <w:r w:rsidRPr="00740832">
                    <w:t xml:space="preserve">Vyřizuje:    </w:t>
                  </w:r>
                  <w:r w:rsidR="004D7409">
                    <w:t xml:space="preserve">Ing. </w:t>
                  </w:r>
                  <w:proofErr w:type="spellStart"/>
                  <w:r w:rsidR="004D7409">
                    <w:t>Ondrejček</w:t>
                  </w:r>
                  <w:proofErr w:type="spellEnd"/>
                  <w:r w:rsidR="004D7409">
                    <w:t>, MBA</w:t>
                  </w:r>
                </w:p>
                <w:p w:rsidR="00A07EA5" w:rsidRDefault="00856D89" w:rsidP="00856D89">
                  <w:pPr>
                    <w:spacing w:line="216" w:lineRule="auto"/>
                  </w:pPr>
                  <w:r w:rsidRPr="00740832">
                    <w:t xml:space="preserve">Tel.:           </w:t>
                  </w:r>
                  <w:r w:rsidR="004202D6">
                    <w:t>XXX</w:t>
                  </w:r>
                </w:p>
                <w:p w:rsidR="00856D89" w:rsidRPr="00740832" w:rsidRDefault="00856D89" w:rsidP="00856D89">
                  <w:pPr>
                    <w:spacing w:line="216" w:lineRule="auto"/>
                  </w:pPr>
                  <w:r w:rsidRPr="00740832">
                    <w:t xml:space="preserve">E-mail:      </w:t>
                  </w:r>
                  <w:r w:rsidR="004D7409">
                    <w:t xml:space="preserve"> </w:t>
                  </w:r>
                  <w:r w:rsidR="004202D6">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4801D3">
                    <w:t>09</w:t>
                  </w:r>
                  <w:r w:rsidR="004D7409">
                    <w:t>.03.2023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4D7409">
        <w:rPr>
          <w:b/>
          <w:u w:val="single"/>
        </w:rPr>
        <w:t>00</w:t>
      </w:r>
      <w:r w:rsidR="008F108A">
        <w:rPr>
          <w:b/>
          <w:u w:val="single"/>
        </w:rPr>
        <w:t>71</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D7409" w:rsidRDefault="00947884" w:rsidP="004D7409">
      <w:pPr>
        <w:rPr>
          <w:b/>
          <w:szCs w:val="22"/>
        </w:rPr>
      </w:pPr>
      <w:r w:rsidRPr="004D7409">
        <w:rPr>
          <w:b/>
        </w:rPr>
        <w:t>„</w:t>
      </w:r>
      <w:r w:rsidR="004D7409" w:rsidRPr="004D7409">
        <w:rPr>
          <w:b/>
          <w:szCs w:val="22"/>
        </w:rPr>
        <w:t xml:space="preserve">Povrchové </w:t>
      </w:r>
      <w:proofErr w:type="spellStart"/>
      <w:r w:rsidR="004D7409" w:rsidRPr="004D7409">
        <w:rPr>
          <w:b/>
          <w:szCs w:val="22"/>
        </w:rPr>
        <w:t>štěpkování</w:t>
      </w:r>
      <w:proofErr w:type="spellEnd"/>
      <w:r w:rsidR="004D7409" w:rsidRPr="004D7409">
        <w:rPr>
          <w:b/>
          <w:szCs w:val="22"/>
        </w:rPr>
        <w:t xml:space="preserve"> dřevního odpadu na PZ Hrušov, Bohumínská 116/351</w:t>
      </w:r>
      <w:r w:rsidR="004D7409">
        <w:rPr>
          <w:b/>
          <w:szCs w:val="22"/>
        </w:rPr>
        <w:t>“</w:t>
      </w:r>
    </w:p>
    <w:p w:rsidR="004D7409" w:rsidRPr="002809C3" w:rsidRDefault="004D7409" w:rsidP="004D7409">
      <w:pPr>
        <w:rPr>
          <w:sz w:val="22"/>
          <w:szCs w:val="22"/>
        </w:rPr>
      </w:pPr>
    </w:p>
    <w:p w:rsidR="00947884" w:rsidRDefault="00947884" w:rsidP="004D7409">
      <w:pPr>
        <w:jc w:val="both"/>
        <w:rPr>
          <w:sz w:val="22"/>
          <w:szCs w:val="22"/>
        </w:rPr>
      </w:pPr>
      <w:r w:rsidRPr="002809C3">
        <w:rPr>
          <w:sz w:val="22"/>
          <w:szCs w:val="22"/>
        </w:rPr>
        <w:t xml:space="preserve">Objednáváme u Vás realizaci veřejné zakázky malého rozsahu spočívající </w:t>
      </w:r>
      <w:r>
        <w:rPr>
          <w:sz w:val="22"/>
          <w:szCs w:val="22"/>
        </w:rPr>
        <w:t xml:space="preserve">v </w:t>
      </w:r>
      <w:r w:rsidR="004D7409">
        <w:rPr>
          <w:sz w:val="22"/>
          <w:szCs w:val="22"/>
        </w:rPr>
        <w:t xml:space="preserve">povrchovém </w:t>
      </w:r>
      <w:proofErr w:type="spellStart"/>
      <w:r w:rsidR="004D7409">
        <w:rPr>
          <w:sz w:val="22"/>
          <w:szCs w:val="22"/>
        </w:rPr>
        <w:t>štěpkování</w:t>
      </w:r>
      <w:proofErr w:type="spellEnd"/>
      <w:r w:rsidR="004D7409" w:rsidRPr="00D2317C">
        <w:rPr>
          <w:sz w:val="22"/>
          <w:szCs w:val="22"/>
        </w:rPr>
        <w:t xml:space="preserve"> dřevního odpadu na PZ Hrušov, Bohumínská 116/351. Cena prací dle předložené a odsouhlasené cenové nabídky </w:t>
      </w:r>
      <w:r w:rsidR="004D7409" w:rsidRPr="00D2317C">
        <w:rPr>
          <w:b/>
          <w:sz w:val="22"/>
          <w:szCs w:val="22"/>
        </w:rPr>
        <w:t xml:space="preserve">činí </w:t>
      </w:r>
      <w:r w:rsidR="004D7409">
        <w:rPr>
          <w:b/>
          <w:sz w:val="22"/>
          <w:szCs w:val="22"/>
        </w:rPr>
        <w:t>6</w:t>
      </w:r>
      <w:r w:rsidR="004D7409" w:rsidRPr="00D2317C">
        <w:rPr>
          <w:b/>
          <w:sz w:val="22"/>
          <w:szCs w:val="22"/>
        </w:rPr>
        <w:t>.500,- Kč</w:t>
      </w:r>
      <w:r w:rsidR="004D7409">
        <w:rPr>
          <w:b/>
          <w:sz w:val="22"/>
          <w:szCs w:val="22"/>
        </w:rPr>
        <w:t>/1Mth</w:t>
      </w:r>
      <w:r w:rsidR="004D7409" w:rsidRPr="00D2317C">
        <w:rPr>
          <w:b/>
          <w:sz w:val="22"/>
          <w:szCs w:val="22"/>
        </w:rPr>
        <w:t xml:space="preserve"> bez DPH</w:t>
      </w:r>
      <w:r w:rsidR="004D7409">
        <w:rPr>
          <w:b/>
          <w:sz w:val="22"/>
          <w:szCs w:val="22"/>
        </w:rPr>
        <w:t xml:space="preserve"> + dopravné 2.500,- Kč/1Mth</w:t>
      </w:r>
      <w:r w:rsidR="004D7409" w:rsidRPr="00D2317C">
        <w:rPr>
          <w:b/>
          <w:sz w:val="22"/>
          <w:szCs w:val="22"/>
        </w:rPr>
        <w:t>.</w:t>
      </w:r>
      <w:r w:rsidR="004D7409">
        <w:rPr>
          <w:sz w:val="22"/>
          <w:szCs w:val="22"/>
        </w:rPr>
        <w:t xml:space="preserve"> </w:t>
      </w:r>
      <w:r w:rsidR="004D7409" w:rsidRPr="00D2317C">
        <w:rPr>
          <w:sz w:val="22"/>
          <w:szCs w:val="22"/>
        </w:rPr>
        <w:t>K fakturaci, která bude provedena na základě skutečně provedených prací, přiložte denní výkazy (</w:t>
      </w:r>
      <w:proofErr w:type="spellStart"/>
      <w:r w:rsidR="004D7409" w:rsidRPr="00D2317C">
        <w:rPr>
          <w:sz w:val="22"/>
          <w:szCs w:val="22"/>
        </w:rPr>
        <w:t>stazky</w:t>
      </w:r>
      <w:proofErr w:type="spellEnd"/>
      <w:r w:rsidR="004D7409" w:rsidRPr="00D2317C">
        <w:rPr>
          <w:sz w:val="22"/>
          <w:szCs w:val="22"/>
        </w:rPr>
        <w:t>)</w:t>
      </w:r>
      <w:r w:rsidR="004D7409">
        <w:rPr>
          <w:sz w:val="22"/>
          <w:szCs w:val="22"/>
        </w:rPr>
        <w:t>.</w:t>
      </w:r>
      <w:r w:rsidR="00F312A5">
        <w:rPr>
          <w:sz w:val="22"/>
          <w:szCs w:val="22"/>
        </w:rPr>
        <w:t xml:space="preserve"> </w:t>
      </w:r>
      <w:r w:rsidR="00F312A5" w:rsidRPr="00F312A5">
        <w:rPr>
          <w:b/>
          <w:sz w:val="22"/>
          <w:szCs w:val="22"/>
        </w:rPr>
        <w:t>Akce je plánována</w:t>
      </w:r>
      <w:r w:rsidR="004801D3">
        <w:rPr>
          <w:b/>
          <w:sz w:val="22"/>
          <w:szCs w:val="22"/>
        </w:rPr>
        <w:t xml:space="preserve"> předběžně o</w:t>
      </w:r>
      <w:r w:rsidR="00F312A5" w:rsidRPr="00F312A5">
        <w:rPr>
          <w:b/>
          <w:sz w:val="22"/>
          <w:szCs w:val="22"/>
        </w:rPr>
        <w:t>d 17</w:t>
      </w:r>
      <w:r w:rsidR="00F26DF4">
        <w:rPr>
          <w:b/>
          <w:sz w:val="22"/>
          <w:szCs w:val="22"/>
        </w:rPr>
        <w:t>.</w:t>
      </w:r>
      <w:r w:rsidR="00F312A5" w:rsidRPr="00F312A5">
        <w:rPr>
          <w:b/>
          <w:sz w:val="22"/>
          <w:szCs w:val="22"/>
        </w:rPr>
        <w:t xml:space="preserve"> dubna</w:t>
      </w:r>
      <w:r w:rsidR="00F26DF4">
        <w:rPr>
          <w:b/>
          <w:sz w:val="22"/>
          <w:szCs w:val="22"/>
        </w:rPr>
        <w:t xml:space="preserve"> 2023</w:t>
      </w:r>
      <w:r w:rsidR="00F312A5" w:rsidRPr="00F312A5">
        <w:rPr>
          <w:b/>
          <w:sz w:val="22"/>
          <w:szCs w:val="22"/>
        </w:rPr>
        <w:t>.</w:t>
      </w:r>
      <w:r w:rsidR="00F312A5">
        <w:rPr>
          <w:sz w:val="22"/>
          <w:szCs w:val="22"/>
        </w:rPr>
        <w:t xml:space="preserve"> </w:t>
      </w:r>
    </w:p>
    <w:p w:rsidR="004D7409" w:rsidRPr="002809C3" w:rsidRDefault="004D7409" w:rsidP="004D7409">
      <w:pPr>
        <w:jc w:val="both"/>
        <w:rPr>
          <w:b/>
          <w:sz w:val="22"/>
          <w:szCs w:val="22"/>
        </w:rPr>
      </w:pPr>
    </w:p>
    <w:p w:rsidR="00947884" w:rsidRDefault="00947884" w:rsidP="004D7409">
      <w:pPr>
        <w:jc w:val="both"/>
        <w:rPr>
          <w:sz w:val="22"/>
          <w:szCs w:val="22"/>
        </w:rPr>
      </w:pPr>
      <w:r w:rsidRPr="002809C3">
        <w:rPr>
          <w:b/>
          <w:sz w:val="22"/>
          <w:szCs w:val="22"/>
        </w:rPr>
        <w:t>Rozsah prací: -</w:t>
      </w:r>
      <w:r w:rsidR="004D7409" w:rsidRPr="004D7409">
        <w:rPr>
          <w:sz w:val="22"/>
          <w:szCs w:val="22"/>
        </w:rPr>
        <w:t xml:space="preserve"> </w:t>
      </w:r>
      <w:r w:rsidR="004D7409" w:rsidRPr="00D81589">
        <w:rPr>
          <w:sz w:val="22"/>
          <w:szCs w:val="22"/>
        </w:rPr>
        <w:t>Jedná</w:t>
      </w:r>
      <w:r w:rsidR="004D7409">
        <w:rPr>
          <w:b/>
          <w:sz w:val="22"/>
          <w:szCs w:val="22"/>
        </w:rPr>
        <w:t xml:space="preserve"> </w:t>
      </w:r>
      <w:r w:rsidR="004D7409" w:rsidRPr="00D81589">
        <w:rPr>
          <w:sz w:val="22"/>
          <w:szCs w:val="22"/>
        </w:rPr>
        <w:t xml:space="preserve">se o likvidaci dřevní hmoty </w:t>
      </w:r>
      <w:r w:rsidR="004D7409">
        <w:rPr>
          <w:sz w:val="22"/>
          <w:szCs w:val="22"/>
        </w:rPr>
        <w:t xml:space="preserve">povrchovým </w:t>
      </w:r>
      <w:proofErr w:type="spellStart"/>
      <w:r w:rsidR="004D7409" w:rsidRPr="00D81589">
        <w:rPr>
          <w:sz w:val="22"/>
          <w:szCs w:val="22"/>
        </w:rPr>
        <w:t>štěpkováním</w:t>
      </w:r>
      <w:proofErr w:type="spellEnd"/>
      <w:r w:rsidR="004D7409">
        <w:rPr>
          <w:sz w:val="22"/>
          <w:szCs w:val="22"/>
        </w:rPr>
        <w:t xml:space="preserve">. </w:t>
      </w:r>
      <w:r w:rsidR="004D7409" w:rsidRPr="00D81589">
        <w:rPr>
          <w:sz w:val="22"/>
          <w:szCs w:val="22"/>
        </w:rPr>
        <w:t xml:space="preserve">Hmota je uložená na PZ Hrušov a jde o dřevní hmotu a </w:t>
      </w:r>
      <w:r w:rsidR="004D7409">
        <w:rPr>
          <w:sz w:val="22"/>
          <w:szCs w:val="22"/>
        </w:rPr>
        <w:t xml:space="preserve">kořenové </w:t>
      </w:r>
      <w:r w:rsidR="004D7409" w:rsidRPr="00D81589">
        <w:rPr>
          <w:sz w:val="22"/>
          <w:szCs w:val="22"/>
        </w:rPr>
        <w:t xml:space="preserve">baly z vývratů a zátarasů ve vodních tocích. </w:t>
      </w:r>
      <w:proofErr w:type="spellStart"/>
      <w:r w:rsidR="004D7409" w:rsidRPr="00D81589">
        <w:rPr>
          <w:sz w:val="22"/>
          <w:szCs w:val="22"/>
        </w:rPr>
        <w:t>Štěpkování</w:t>
      </w:r>
      <w:proofErr w:type="spellEnd"/>
      <w:r w:rsidR="004D7409" w:rsidRPr="00D81589">
        <w:rPr>
          <w:sz w:val="22"/>
          <w:szCs w:val="22"/>
        </w:rPr>
        <w:t xml:space="preserve"> nelze provádět za pomocí standardního </w:t>
      </w:r>
      <w:proofErr w:type="spellStart"/>
      <w:r w:rsidR="004D7409" w:rsidRPr="00D81589">
        <w:rPr>
          <w:sz w:val="22"/>
          <w:szCs w:val="22"/>
        </w:rPr>
        <w:t>štěpkovače</w:t>
      </w:r>
      <w:proofErr w:type="spellEnd"/>
      <w:r w:rsidR="004D7409" w:rsidRPr="00D81589">
        <w:rPr>
          <w:sz w:val="22"/>
          <w:szCs w:val="22"/>
        </w:rPr>
        <w:t xml:space="preserve"> vzhledem ke struktuře</w:t>
      </w:r>
      <w:r w:rsidR="004D7409">
        <w:rPr>
          <w:sz w:val="22"/>
          <w:szCs w:val="22"/>
        </w:rPr>
        <w:t xml:space="preserve"> a velikosti</w:t>
      </w:r>
      <w:r w:rsidR="004D7409" w:rsidRPr="00D81589">
        <w:rPr>
          <w:sz w:val="22"/>
          <w:szCs w:val="22"/>
        </w:rPr>
        <w:t xml:space="preserve"> hmoty.</w:t>
      </w:r>
    </w:p>
    <w:p w:rsidR="004D7409" w:rsidRPr="002809C3" w:rsidRDefault="004D7409" w:rsidP="004D7409">
      <w:pPr>
        <w:jc w:val="both"/>
        <w:rPr>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4D7409">
        <w:rPr>
          <w:rFonts w:ascii="Times New Roman" w:hAnsi="Times New Roman"/>
          <w:b/>
          <w:szCs w:val="22"/>
        </w:rPr>
        <w:t>nepřesáhne 150 000</w:t>
      </w:r>
      <w:r w:rsidRPr="002809C3">
        <w:rPr>
          <w:rFonts w:ascii="Times New Roman" w:hAnsi="Times New Roman"/>
          <w:b/>
          <w:szCs w:val="22"/>
        </w:rPr>
        <w:t xml:space="preserve"> Kč bez DPH </w:t>
      </w:r>
    </w:p>
    <w:p w:rsidR="00947884" w:rsidRPr="00BD2D3C" w:rsidRDefault="00947884" w:rsidP="00947884">
      <w:pPr>
        <w:pStyle w:val="Zkladntextodsazen3"/>
        <w:ind w:firstLine="0"/>
        <w:rPr>
          <w:sz w:val="22"/>
          <w:szCs w:val="22"/>
        </w:rPr>
      </w:pPr>
      <w:r w:rsidRPr="00BD2D3C">
        <w:rPr>
          <w:sz w:val="22"/>
          <w:szCs w:val="22"/>
        </w:rPr>
        <w:t xml:space="preserve">Očekáváme od Vás potvrzení objednávky. K předání akce vyzvěte </w:t>
      </w:r>
      <w:r w:rsidR="0081520C">
        <w:rPr>
          <w:sz w:val="22"/>
          <w:szCs w:val="22"/>
        </w:rPr>
        <w:t>technika VHP Ostrava – Ing. Petr Kašík</w:t>
      </w:r>
      <w:r w:rsidRPr="00BD2D3C">
        <w:rPr>
          <w:sz w:val="22"/>
          <w:szCs w:val="22"/>
        </w:rPr>
        <w:t xml:space="preserve"> (</w:t>
      </w:r>
      <w:r w:rsidR="0081520C">
        <w:rPr>
          <w:sz w:val="22"/>
          <w:szCs w:val="22"/>
        </w:rPr>
        <w:t xml:space="preserve">tel: </w:t>
      </w:r>
      <w:r w:rsidR="004202D6">
        <w:rPr>
          <w:sz w:val="22"/>
          <w:szCs w:val="22"/>
        </w:rPr>
        <w:t>XXX</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F312A5">
        <w:rPr>
          <w:b/>
          <w:szCs w:val="22"/>
        </w:rPr>
        <w:t>duben</w:t>
      </w:r>
      <w:proofErr w:type="gramEnd"/>
      <w:r w:rsidR="0081520C">
        <w:rPr>
          <w:b/>
          <w:szCs w:val="22"/>
        </w:rPr>
        <w:t xml:space="preserve"> 2023</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F312A5">
        <w:rPr>
          <w:b/>
          <w:szCs w:val="22"/>
        </w:rPr>
        <w:t>28</w:t>
      </w:r>
      <w:proofErr w:type="gramEnd"/>
      <w:r w:rsidR="0081520C">
        <w:rPr>
          <w:b/>
          <w:szCs w:val="22"/>
        </w:rPr>
        <w:t xml:space="preserve">. </w:t>
      </w:r>
      <w:r w:rsidR="00F312A5">
        <w:rPr>
          <w:b/>
          <w:szCs w:val="22"/>
        </w:rPr>
        <w:t>duben</w:t>
      </w:r>
      <w:r w:rsidR="0081520C">
        <w:rPr>
          <w:b/>
          <w:szCs w:val="22"/>
        </w:rPr>
        <w:t xml:space="preserve"> 2023</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4202D6">
        <w:rPr>
          <w:sz w:val="22"/>
          <w:szCs w:val="22"/>
        </w:rPr>
        <w:t>9.3.2023</w:t>
      </w:r>
      <w:r w:rsidR="004202D6">
        <w:rPr>
          <w:sz w:val="22"/>
          <w:szCs w:val="22"/>
        </w:rPr>
        <w:tab/>
      </w:r>
      <w:r w:rsidR="004202D6">
        <w:rPr>
          <w:sz w:val="22"/>
          <w:szCs w:val="22"/>
        </w:rPr>
        <w:tab/>
      </w:r>
      <w:r w:rsidR="004202D6">
        <w:rPr>
          <w:sz w:val="22"/>
          <w:szCs w:val="22"/>
        </w:rPr>
        <w:tab/>
      </w:r>
      <w:r w:rsidR="004202D6">
        <w:rPr>
          <w:sz w:val="22"/>
          <w:szCs w:val="22"/>
        </w:rPr>
        <w:tab/>
      </w:r>
      <w:r w:rsidR="004202D6">
        <w:rPr>
          <w:sz w:val="22"/>
          <w:szCs w:val="22"/>
        </w:rPr>
        <w:tab/>
      </w:r>
      <w:r w:rsidR="004202D6">
        <w:rPr>
          <w:sz w:val="22"/>
          <w:szCs w:val="22"/>
        </w:rPr>
        <w:tab/>
      </w:r>
      <w:r>
        <w:rPr>
          <w:sz w:val="22"/>
          <w:szCs w:val="22"/>
        </w:rPr>
        <w:t>Datum:</w:t>
      </w:r>
      <w:r>
        <w:rPr>
          <w:sz w:val="22"/>
          <w:szCs w:val="22"/>
        </w:rPr>
        <w:tab/>
      </w:r>
      <w:r w:rsidR="004202D6">
        <w:rPr>
          <w:sz w:val="22"/>
          <w:szCs w:val="22"/>
        </w:rPr>
        <w:t>17.3.2023</w:t>
      </w:r>
      <w:bookmarkStart w:id="1" w:name="_GoBack"/>
      <w:bookmarkEnd w:id="1"/>
    </w:p>
    <w:p w:rsidR="00947884" w:rsidRDefault="004202D6"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947884" w:rsidRPr="00AE77AC" w:rsidRDefault="00947884" w:rsidP="00947884">
      <w:pPr>
        <w:rPr>
          <w:sz w:val="22"/>
          <w:szCs w:val="22"/>
        </w:rPr>
      </w:pPr>
      <w:r w:rsidRPr="00BD2D3C">
        <w:rPr>
          <w:b/>
          <w:i/>
          <w:sz w:val="22"/>
          <w:szCs w:val="22"/>
        </w:rPr>
        <w:t>Ing. Dalibor Kratochvíl</w:t>
      </w:r>
    </w:p>
    <w:p w:rsidR="00856D89" w:rsidRPr="00740832" w:rsidRDefault="00947884" w:rsidP="00F37EFD">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00F37EFD" w:rsidRPr="00F37EFD">
        <w:rPr>
          <w:sz w:val="22"/>
          <w:szCs w:val="22"/>
        </w:rPr>
        <w:t>2.</w:t>
      </w:r>
      <w:r w:rsidRPr="00F37EFD">
        <w:rPr>
          <w:sz w:val="22"/>
          <w:szCs w:val="22"/>
        </w:rPr>
        <w:tab/>
      </w:r>
      <w:r w:rsidRPr="00F37EFD">
        <w:rPr>
          <w:sz w:val="22"/>
          <w:szCs w:val="22"/>
        </w:rPr>
        <w:tab/>
      </w:r>
      <w:r w:rsidRPr="00BD2D3C">
        <w:rPr>
          <w:b/>
          <w:i/>
          <w:sz w:val="22"/>
          <w:szCs w:val="22"/>
        </w:rPr>
        <w:t xml:space="preserve">  </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026" w:rsidRDefault="00585026">
      <w:r>
        <w:separator/>
      </w:r>
    </w:p>
  </w:endnote>
  <w:endnote w:type="continuationSeparator" w:id="0">
    <w:p w:rsidR="00585026" w:rsidRDefault="0058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026" w:rsidRDefault="00585026">
      <w:r>
        <w:separator/>
      </w:r>
    </w:p>
  </w:footnote>
  <w:footnote w:type="continuationSeparator" w:id="0">
    <w:p w:rsidR="00585026" w:rsidRDefault="0058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7409"/>
    <w:rsid w:val="00023A72"/>
    <w:rsid w:val="00025A7F"/>
    <w:rsid w:val="000274DC"/>
    <w:rsid w:val="00082247"/>
    <w:rsid w:val="000D6516"/>
    <w:rsid w:val="00114B86"/>
    <w:rsid w:val="00165032"/>
    <w:rsid w:val="001966CD"/>
    <w:rsid w:val="001D7FAD"/>
    <w:rsid w:val="001E2163"/>
    <w:rsid w:val="00221D93"/>
    <w:rsid w:val="0022305B"/>
    <w:rsid w:val="00231C78"/>
    <w:rsid w:val="00240348"/>
    <w:rsid w:val="00250784"/>
    <w:rsid w:val="002A2239"/>
    <w:rsid w:val="002A7D57"/>
    <w:rsid w:val="002D06BA"/>
    <w:rsid w:val="00317FC8"/>
    <w:rsid w:val="0033159F"/>
    <w:rsid w:val="003433CA"/>
    <w:rsid w:val="00376406"/>
    <w:rsid w:val="00397213"/>
    <w:rsid w:val="003F4334"/>
    <w:rsid w:val="003F6032"/>
    <w:rsid w:val="0040545D"/>
    <w:rsid w:val="004202D6"/>
    <w:rsid w:val="004607ED"/>
    <w:rsid w:val="00473697"/>
    <w:rsid w:val="0047639B"/>
    <w:rsid w:val="004801D3"/>
    <w:rsid w:val="004A6CED"/>
    <w:rsid w:val="004D7409"/>
    <w:rsid w:val="004E2D9F"/>
    <w:rsid w:val="005224DF"/>
    <w:rsid w:val="00535049"/>
    <w:rsid w:val="005432B2"/>
    <w:rsid w:val="005824C9"/>
    <w:rsid w:val="00585026"/>
    <w:rsid w:val="005D62C3"/>
    <w:rsid w:val="00604244"/>
    <w:rsid w:val="00613DB7"/>
    <w:rsid w:val="00624244"/>
    <w:rsid w:val="00627F03"/>
    <w:rsid w:val="006320F0"/>
    <w:rsid w:val="00695D21"/>
    <w:rsid w:val="006B1711"/>
    <w:rsid w:val="006B6DE8"/>
    <w:rsid w:val="006E1A89"/>
    <w:rsid w:val="00717C63"/>
    <w:rsid w:val="00776D60"/>
    <w:rsid w:val="00800641"/>
    <w:rsid w:val="00805E5F"/>
    <w:rsid w:val="0081520C"/>
    <w:rsid w:val="0082489D"/>
    <w:rsid w:val="00856D89"/>
    <w:rsid w:val="00896B89"/>
    <w:rsid w:val="008A30AC"/>
    <w:rsid w:val="008A4181"/>
    <w:rsid w:val="008C042D"/>
    <w:rsid w:val="008F108A"/>
    <w:rsid w:val="0090168B"/>
    <w:rsid w:val="0091350C"/>
    <w:rsid w:val="00947884"/>
    <w:rsid w:val="009A4740"/>
    <w:rsid w:val="009B1C02"/>
    <w:rsid w:val="009C1AAA"/>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64437"/>
    <w:rsid w:val="00B67DC1"/>
    <w:rsid w:val="00BD15E7"/>
    <w:rsid w:val="00C22768"/>
    <w:rsid w:val="00C40CF7"/>
    <w:rsid w:val="00C6071E"/>
    <w:rsid w:val="00CB75D8"/>
    <w:rsid w:val="00CD27DF"/>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26DF4"/>
    <w:rsid w:val="00F27315"/>
    <w:rsid w:val="00F312A5"/>
    <w:rsid w:val="00F37EFD"/>
    <w:rsid w:val="00F64592"/>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0A5E7"/>
  <w15:docId w15:val="{11F5829F-FD82-4434-AD41-86A8DA57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64</TotalTime>
  <Pages>2</Pages>
  <Words>917</Words>
  <Characters>5416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10</cp:revision>
  <cp:lastPrinted>2022-12-14T10:03:00Z</cp:lastPrinted>
  <dcterms:created xsi:type="dcterms:W3CDTF">2023-03-08T12:25:00Z</dcterms:created>
  <dcterms:modified xsi:type="dcterms:W3CDTF">2023-03-17T09:11:00Z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