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06" w:rsidRDefault="00A41D06" w:rsidP="001553CE">
      <w:pPr>
        <w:pStyle w:val="Bezmezer"/>
        <w:jc w:val="both"/>
        <w:rPr>
          <w:rFonts w:ascii="Arial" w:hAnsi="Arial" w:cs="Arial"/>
        </w:rPr>
      </w:pPr>
    </w:p>
    <w:p w:rsidR="00F762BB" w:rsidRDefault="00F762BB" w:rsidP="00C55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F762BB" w:rsidRPr="00F762BB" w:rsidRDefault="00F762BB" w:rsidP="00C556DF">
      <w:pPr>
        <w:jc w:val="center"/>
      </w:pPr>
      <w:r w:rsidRPr="00F762BB">
        <w:t>KRPJ-40823-14/ČJ-2022-1600VZ</w:t>
      </w:r>
    </w:p>
    <w:p w:rsidR="00C556DF" w:rsidRPr="00F762BB" w:rsidRDefault="00C556DF" w:rsidP="00C556DF">
      <w:pPr>
        <w:jc w:val="center"/>
        <w:rPr>
          <w:sz w:val="26"/>
          <w:szCs w:val="26"/>
        </w:rPr>
      </w:pPr>
      <w:r w:rsidRPr="00F762BB">
        <w:rPr>
          <w:b/>
          <w:sz w:val="26"/>
          <w:szCs w:val="26"/>
        </w:rPr>
        <w:t>Smlouv</w:t>
      </w:r>
      <w:r w:rsidR="00F762BB" w:rsidRPr="00F762BB">
        <w:rPr>
          <w:b/>
          <w:sz w:val="26"/>
          <w:szCs w:val="26"/>
        </w:rPr>
        <w:t>y</w:t>
      </w:r>
      <w:r w:rsidRPr="00F762BB">
        <w:rPr>
          <w:b/>
          <w:sz w:val="26"/>
          <w:szCs w:val="26"/>
        </w:rPr>
        <w:t xml:space="preserve"> o výkonu koordinátora BOZP</w:t>
      </w:r>
    </w:p>
    <w:p w:rsidR="00C556DF" w:rsidRDefault="00C556DF" w:rsidP="00C556D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KRPJ-</w:t>
      </w:r>
      <w:r w:rsidR="00CD442A">
        <w:rPr>
          <w:rFonts w:ascii="Arial" w:hAnsi="Arial" w:cs="Arial"/>
        </w:rPr>
        <w:t>40823</w:t>
      </w:r>
      <w:r>
        <w:rPr>
          <w:rFonts w:ascii="Arial" w:hAnsi="Arial" w:cs="Arial"/>
        </w:rPr>
        <w:t>-</w:t>
      </w:r>
      <w:r w:rsidR="007B559B">
        <w:rPr>
          <w:rFonts w:ascii="Arial" w:hAnsi="Arial" w:cs="Arial"/>
        </w:rPr>
        <w:t>11</w:t>
      </w:r>
      <w:r>
        <w:rPr>
          <w:rFonts w:ascii="Arial" w:hAnsi="Arial" w:cs="Arial"/>
        </w:rPr>
        <w:t>/ČJ-202</w:t>
      </w:r>
      <w:r w:rsidR="00CD442A">
        <w:rPr>
          <w:rFonts w:ascii="Arial" w:hAnsi="Arial" w:cs="Arial"/>
        </w:rPr>
        <w:t>2</w:t>
      </w:r>
      <w:r>
        <w:rPr>
          <w:rFonts w:ascii="Arial" w:hAnsi="Arial" w:cs="Arial"/>
        </w:rPr>
        <w:t>-1600VZ</w:t>
      </w:r>
    </w:p>
    <w:p w:rsidR="00C556DF" w:rsidRDefault="00C556DF" w:rsidP="00B42D15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C556DF" w:rsidRPr="001553CE" w:rsidRDefault="00C556DF" w:rsidP="001553CE">
      <w:pPr>
        <w:pStyle w:val="Bezmezer"/>
        <w:jc w:val="both"/>
        <w:rPr>
          <w:rFonts w:ascii="Arial" w:hAnsi="Arial" w:cs="Arial"/>
        </w:rPr>
      </w:pPr>
    </w:p>
    <w:p w:rsidR="00A41D06" w:rsidRPr="001553CE" w:rsidRDefault="00F762BB" w:rsidP="00F762BB">
      <w:pPr>
        <w:pStyle w:val="VZ"/>
        <w:spacing w:after="0"/>
        <w:jc w:val="center"/>
      </w:pPr>
      <w:r>
        <w:t>I</w:t>
      </w:r>
      <w:r w:rsidR="00A41D06" w:rsidRPr="001553CE">
        <w:t>. Smluvní strany</w:t>
      </w:r>
    </w:p>
    <w:p w:rsidR="00EC1114" w:rsidRPr="001553CE" w:rsidRDefault="00EC1114" w:rsidP="001553CE">
      <w:pPr>
        <w:pStyle w:val="Bezmezer"/>
        <w:jc w:val="both"/>
        <w:rPr>
          <w:rFonts w:ascii="Arial" w:hAnsi="Arial" w:cs="Arial"/>
          <w:b/>
        </w:rPr>
      </w:pPr>
    </w:p>
    <w:p w:rsidR="00174905" w:rsidRPr="001553CE" w:rsidRDefault="00A41D06" w:rsidP="001553CE">
      <w:pPr>
        <w:pStyle w:val="Bezmezer"/>
        <w:jc w:val="both"/>
        <w:rPr>
          <w:rFonts w:ascii="Arial" w:hAnsi="Arial" w:cs="Arial"/>
          <w:b/>
        </w:rPr>
      </w:pPr>
      <w:r w:rsidRPr="001553CE">
        <w:rPr>
          <w:rFonts w:ascii="Arial" w:hAnsi="Arial" w:cs="Arial"/>
          <w:b/>
        </w:rPr>
        <w:t>1.</w:t>
      </w:r>
      <w:r w:rsidR="00174905" w:rsidRPr="001553CE">
        <w:rPr>
          <w:rFonts w:ascii="Arial" w:hAnsi="Arial" w:cs="Arial"/>
          <w:b/>
        </w:rPr>
        <w:t xml:space="preserve"> </w:t>
      </w:r>
      <w:r w:rsidRPr="001553CE">
        <w:rPr>
          <w:rFonts w:ascii="Arial" w:hAnsi="Arial" w:cs="Arial"/>
          <w:b/>
        </w:rPr>
        <w:t xml:space="preserve">Objednatel:     </w:t>
      </w:r>
    </w:p>
    <w:p w:rsidR="00174905" w:rsidRPr="001553CE" w:rsidRDefault="00A41D06" w:rsidP="001553CE">
      <w:pPr>
        <w:pStyle w:val="Bezmezer"/>
        <w:jc w:val="both"/>
        <w:rPr>
          <w:rFonts w:ascii="Arial" w:hAnsi="Arial" w:cs="Arial"/>
          <w:b/>
        </w:rPr>
      </w:pPr>
      <w:r w:rsidRPr="001553CE">
        <w:rPr>
          <w:rFonts w:ascii="Arial" w:hAnsi="Arial" w:cs="Arial"/>
          <w:b/>
        </w:rPr>
        <w:t>Česká republika - Krajské ředitelství policie kraje Vysočina,</w:t>
      </w:r>
    </w:p>
    <w:p w:rsidR="00A41D06" w:rsidRPr="001553CE" w:rsidRDefault="00A41D06" w:rsidP="00E74364">
      <w:pPr>
        <w:pStyle w:val="Bezmezer"/>
        <w:rPr>
          <w:rFonts w:ascii="Arial" w:hAnsi="Arial" w:cs="Arial"/>
        </w:rPr>
      </w:pPr>
      <w:r w:rsidRPr="001553CE">
        <w:rPr>
          <w:rFonts w:ascii="Arial" w:hAnsi="Arial" w:cs="Arial"/>
        </w:rPr>
        <w:t>se sídlem</w:t>
      </w:r>
      <w:r w:rsidR="00174905" w:rsidRPr="001553CE">
        <w:rPr>
          <w:rFonts w:ascii="Arial" w:hAnsi="Arial" w:cs="Arial"/>
        </w:rPr>
        <w:t xml:space="preserve">: </w:t>
      </w:r>
      <w:r w:rsidR="00174905" w:rsidRPr="001553CE">
        <w:rPr>
          <w:rFonts w:ascii="Arial" w:hAnsi="Arial" w:cs="Arial"/>
        </w:rPr>
        <w:tab/>
      </w:r>
      <w:r w:rsidR="00174905"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>Vrchlického 2627/46, 587 24</w:t>
      </w:r>
      <w:r w:rsidR="00174905" w:rsidRPr="001553CE">
        <w:rPr>
          <w:rFonts w:ascii="Arial" w:hAnsi="Arial" w:cs="Arial"/>
        </w:rPr>
        <w:t>,</w:t>
      </w:r>
      <w:r w:rsidRPr="001553CE">
        <w:rPr>
          <w:rFonts w:ascii="Arial" w:hAnsi="Arial" w:cs="Arial"/>
        </w:rPr>
        <w:t xml:space="preserve"> Jihlava        </w:t>
      </w:r>
      <w:r w:rsidRPr="001553CE">
        <w:rPr>
          <w:rFonts w:ascii="Arial" w:hAnsi="Arial" w:cs="Arial"/>
        </w:rPr>
        <w:br/>
        <w:t>zastoupená:</w:t>
      </w:r>
      <w:r w:rsidR="00174905" w:rsidRPr="001553CE">
        <w:rPr>
          <w:rFonts w:ascii="Arial" w:hAnsi="Arial" w:cs="Arial"/>
        </w:rPr>
        <w:tab/>
      </w:r>
      <w:r w:rsidR="00174905" w:rsidRPr="001553CE">
        <w:rPr>
          <w:rFonts w:ascii="Arial" w:hAnsi="Arial" w:cs="Arial"/>
        </w:rPr>
        <w:tab/>
      </w:r>
      <w:r w:rsidR="00F91B69">
        <w:rPr>
          <w:rFonts w:ascii="Arial" w:hAnsi="Arial" w:cs="Arial"/>
          <w:bCs/>
        </w:rPr>
        <w:t xml:space="preserve">plk. RNDr. Miloslav </w:t>
      </w:r>
      <w:proofErr w:type="spellStart"/>
      <w:r w:rsidR="00F91B69">
        <w:rPr>
          <w:rFonts w:ascii="Arial" w:hAnsi="Arial" w:cs="Arial"/>
          <w:bCs/>
        </w:rPr>
        <w:t>Klodner</w:t>
      </w:r>
      <w:proofErr w:type="spellEnd"/>
      <w:r w:rsidR="00F91B69">
        <w:rPr>
          <w:rFonts w:ascii="Arial" w:hAnsi="Arial" w:cs="Arial"/>
          <w:bCs/>
        </w:rPr>
        <w:t xml:space="preserve"> – náměstek ředitele pro ekonomiku</w:t>
      </w:r>
    </w:p>
    <w:p w:rsidR="00A41D06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IČ</w:t>
      </w:r>
      <w:r w:rsidR="00191114">
        <w:rPr>
          <w:rFonts w:ascii="Arial" w:hAnsi="Arial" w:cs="Arial"/>
        </w:rPr>
        <w:t>O</w:t>
      </w:r>
      <w:r w:rsidRPr="001553CE">
        <w:rPr>
          <w:rFonts w:ascii="Arial" w:hAnsi="Arial" w:cs="Arial"/>
        </w:rPr>
        <w:t>:</w:t>
      </w:r>
      <w:r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ab/>
      </w:r>
      <w:r w:rsidR="00A41D06" w:rsidRPr="001553CE">
        <w:rPr>
          <w:rFonts w:ascii="Arial" w:hAnsi="Arial" w:cs="Arial"/>
        </w:rPr>
        <w:t>72052147</w:t>
      </w:r>
    </w:p>
    <w:p w:rsidR="00A41D06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DIČ:</w:t>
      </w:r>
      <w:r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ab/>
      </w:r>
      <w:r w:rsidR="00A41D06" w:rsidRPr="001553CE">
        <w:rPr>
          <w:rFonts w:ascii="Arial" w:hAnsi="Arial" w:cs="Arial"/>
        </w:rPr>
        <w:t xml:space="preserve">CZ72052147 </w:t>
      </w:r>
    </w:p>
    <w:p w:rsidR="00A41D06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ba</w:t>
      </w:r>
      <w:r w:rsidR="00A41D06" w:rsidRPr="001553CE">
        <w:rPr>
          <w:rFonts w:ascii="Arial" w:hAnsi="Arial" w:cs="Arial"/>
        </w:rPr>
        <w:t>nkovní spojení:</w:t>
      </w:r>
      <w:r w:rsidRPr="001553CE">
        <w:rPr>
          <w:rFonts w:ascii="Arial" w:hAnsi="Arial" w:cs="Arial"/>
        </w:rPr>
        <w:tab/>
      </w:r>
      <w:r w:rsidR="00A41D06" w:rsidRPr="001553CE">
        <w:rPr>
          <w:rFonts w:ascii="Arial" w:hAnsi="Arial" w:cs="Arial"/>
        </w:rPr>
        <w:t xml:space="preserve">ČNB, pobočka Brno </w:t>
      </w:r>
      <w:r w:rsidR="00A41D06" w:rsidRPr="001553CE">
        <w:rPr>
          <w:rFonts w:ascii="Arial" w:hAnsi="Arial" w:cs="Arial"/>
        </w:rPr>
        <w:tab/>
      </w:r>
    </w:p>
    <w:p w:rsidR="00A41D06" w:rsidRPr="001553CE" w:rsidRDefault="00A41D06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 xml:space="preserve">číslo účtu:        </w:t>
      </w:r>
      <w:r w:rsidR="00174905" w:rsidRPr="001553CE">
        <w:rPr>
          <w:rFonts w:ascii="Arial" w:hAnsi="Arial" w:cs="Arial"/>
        </w:rPr>
        <w:tab/>
      </w:r>
      <w:r w:rsidRPr="001553CE">
        <w:rPr>
          <w:rFonts w:ascii="Arial" w:hAnsi="Arial" w:cs="Arial"/>
        </w:rPr>
        <w:t xml:space="preserve">27033881/0710   </w:t>
      </w:r>
    </w:p>
    <w:p w:rsidR="00C556DF" w:rsidRDefault="00A41D06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Pověřen</w:t>
      </w:r>
      <w:r w:rsidR="00C556DF">
        <w:rPr>
          <w:rFonts w:ascii="Arial" w:hAnsi="Arial" w:cs="Arial"/>
        </w:rPr>
        <w:t>í</w:t>
      </w:r>
      <w:r w:rsidRPr="001553CE">
        <w:rPr>
          <w:rFonts w:ascii="Arial" w:hAnsi="Arial" w:cs="Arial"/>
        </w:rPr>
        <w:t xml:space="preserve"> pracovní</w:t>
      </w:r>
      <w:r w:rsidR="00C556DF">
        <w:rPr>
          <w:rFonts w:ascii="Arial" w:hAnsi="Arial" w:cs="Arial"/>
        </w:rPr>
        <w:t>ci</w:t>
      </w:r>
      <w:r w:rsidRPr="001553CE">
        <w:rPr>
          <w:rFonts w:ascii="Arial" w:hAnsi="Arial" w:cs="Arial"/>
        </w:rPr>
        <w:t xml:space="preserve"> </w:t>
      </w:r>
    </w:p>
    <w:p w:rsidR="0014489A" w:rsidRPr="001553CE" w:rsidRDefault="00A41D06" w:rsidP="0014489A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 xml:space="preserve">objednatele: </w:t>
      </w:r>
      <w:r w:rsidR="00C556DF">
        <w:rPr>
          <w:rFonts w:ascii="Arial" w:hAnsi="Arial" w:cs="Arial"/>
        </w:rPr>
        <w:tab/>
      </w:r>
      <w:r w:rsidR="00C556DF">
        <w:rPr>
          <w:rFonts w:ascii="Arial" w:hAnsi="Arial" w:cs="Arial"/>
        </w:rPr>
        <w:tab/>
      </w:r>
    </w:p>
    <w:p w:rsidR="00526BC5" w:rsidRPr="001553CE" w:rsidRDefault="00526BC5" w:rsidP="00C556DF">
      <w:pPr>
        <w:pStyle w:val="Bezmezer"/>
        <w:ind w:left="1416" w:firstLine="708"/>
        <w:jc w:val="both"/>
        <w:rPr>
          <w:rFonts w:ascii="Arial" w:hAnsi="Arial" w:cs="Arial"/>
        </w:rPr>
      </w:pPr>
    </w:p>
    <w:p w:rsidR="00526BC5" w:rsidRPr="001553CE" w:rsidRDefault="00526BC5" w:rsidP="001553CE">
      <w:pPr>
        <w:pStyle w:val="Bezmezer"/>
        <w:jc w:val="both"/>
        <w:rPr>
          <w:rFonts w:ascii="Arial" w:hAnsi="Arial" w:cs="Arial"/>
        </w:rPr>
      </w:pPr>
    </w:p>
    <w:p w:rsidR="00191114" w:rsidRDefault="00A41D06" w:rsidP="00E74364">
      <w:pPr>
        <w:pStyle w:val="Bezmezer"/>
        <w:rPr>
          <w:rFonts w:ascii="Arial" w:hAnsi="Arial" w:cs="Arial"/>
        </w:rPr>
      </w:pPr>
      <w:r w:rsidRPr="001553CE">
        <w:rPr>
          <w:rFonts w:ascii="Arial" w:hAnsi="Arial" w:cs="Arial"/>
        </w:rPr>
        <w:t>dále jen jako</w:t>
      </w:r>
      <w:r w:rsidR="00E74364">
        <w:rPr>
          <w:rFonts w:ascii="Arial" w:hAnsi="Arial" w:cs="Arial"/>
        </w:rPr>
        <w:t xml:space="preserve"> </w:t>
      </w:r>
      <w:r w:rsidRPr="001553CE">
        <w:rPr>
          <w:rFonts w:ascii="Arial" w:hAnsi="Arial" w:cs="Arial"/>
        </w:rPr>
        <w:t>“objednatel“</w:t>
      </w:r>
      <w:r w:rsidR="00E74364">
        <w:rPr>
          <w:rFonts w:ascii="Arial" w:hAnsi="Arial" w:cs="Arial"/>
        </w:rPr>
        <w:t xml:space="preserve"> </w:t>
      </w:r>
      <w:r w:rsidRPr="001553CE">
        <w:rPr>
          <w:rFonts w:ascii="Arial" w:hAnsi="Arial" w:cs="Arial"/>
        </w:rPr>
        <w:t>na straně jedné</w:t>
      </w:r>
    </w:p>
    <w:p w:rsidR="00A41D06" w:rsidRPr="001553CE" w:rsidRDefault="00A41D06" w:rsidP="00E74364">
      <w:pPr>
        <w:pStyle w:val="Bezmezer"/>
        <w:rPr>
          <w:rFonts w:ascii="Arial" w:hAnsi="Arial" w:cs="Arial"/>
        </w:rPr>
      </w:pPr>
      <w:r w:rsidRPr="001553CE">
        <w:rPr>
          <w:rFonts w:ascii="Arial" w:hAnsi="Arial" w:cs="Arial"/>
        </w:rPr>
        <w:br/>
      </w:r>
    </w:p>
    <w:p w:rsidR="00174905" w:rsidRPr="001553CE" w:rsidRDefault="00E01340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  <w:b/>
        </w:rPr>
        <w:t>2</w:t>
      </w:r>
      <w:r w:rsidR="00A41D06" w:rsidRPr="001553CE">
        <w:rPr>
          <w:rFonts w:ascii="Arial" w:hAnsi="Arial" w:cs="Arial"/>
          <w:b/>
        </w:rPr>
        <w:t>.</w:t>
      </w:r>
      <w:r w:rsidRPr="001553CE">
        <w:rPr>
          <w:rFonts w:ascii="Arial" w:hAnsi="Arial" w:cs="Arial"/>
          <w:b/>
        </w:rPr>
        <w:t xml:space="preserve"> </w:t>
      </w:r>
      <w:r w:rsidR="002708D6">
        <w:rPr>
          <w:rFonts w:ascii="Arial" w:hAnsi="Arial" w:cs="Arial"/>
          <w:b/>
        </w:rPr>
        <w:t>Vykonavatel</w:t>
      </w:r>
      <w:r w:rsidR="001C5212" w:rsidRPr="001553CE">
        <w:rPr>
          <w:rFonts w:ascii="Arial" w:hAnsi="Arial" w:cs="Arial"/>
          <w:b/>
        </w:rPr>
        <w:t xml:space="preserve"> (</w:t>
      </w:r>
      <w:r w:rsidR="004C72F5">
        <w:rPr>
          <w:rFonts w:ascii="Arial" w:hAnsi="Arial" w:cs="Arial"/>
          <w:b/>
        </w:rPr>
        <w:t xml:space="preserve">koordinátor </w:t>
      </w:r>
      <w:r w:rsidR="00A27217">
        <w:rPr>
          <w:rFonts w:ascii="Arial" w:hAnsi="Arial" w:cs="Arial"/>
          <w:b/>
        </w:rPr>
        <w:t>BOZP</w:t>
      </w:r>
      <w:r w:rsidR="001C5212" w:rsidRPr="001553CE">
        <w:rPr>
          <w:rFonts w:ascii="Arial" w:hAnsi="Arial" w:cs="Arial"/>
          <w:b/>
        </w:rPr>
        <w:t>)</w:t>
      </w:r>
      <w:r w:rsidR="00A41D06" w:rsidRPr="001553CE">
        <w:rPr>
          <w:rFonts w:ascii="Arial" w:hAnsi="Arial" w:cs="Arial"/>
          <w:b/>
        </w:rPr>
        <w:t>:</w:t>
      </w:r>
      <w:r w:rsidR="007B559B">
        <w:rPr>
          <w:rFonts w:ascii="Arial" w:hAnsi="Arial" w:cs="Arial"/>
        </w:rPr>
        <w:t xml:space="preserve">   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</w:p>
    <w:p w:rsidR="00174905" w:rsidRPr="009C7142" w:rsidRDefault="009C7142" w:rsidP="001553CE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Ivo Materna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se sídlem:</w:t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  <w:t>Demlova 3605/25, 586 01 Jihlava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IČ</w:t>
      </w:r>
      <w:r w:rsidR="00191114">
        <w:rPr>
          <w:rFonts w:ascii="Arial" w:hAnsi="Arial" w:cs="Arial"/>
        </w:rPr>
        <w:t>O</w:t>
      </w:r>
      <w:r w:rsidRPr="001553CE">
        <w:rPr>
          <w:rFonts w:ascii="Arial" w:hAnsi="Arial" w:cs="Arial"/>
        </w:rPr>
        <w:t>:</w:t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  <w:t>08694681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DIČ:</w:t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  <w:t>CZ7305214345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bankovní spojení:</w:t>
      </w:r>
      <w:r w:rsidR="009C7142">
        <w:rPr>
          <w:rFonts w:ascii="Arial" w:hAnsi="Arial" w:cs="Arial"/>
        </w:rPr>
        <w:tab/>
      </w:r>
      <w:proofErr w:type="spellStart"/>
      <w:r w:rsidR="009C7142">
        <w:rPr>
          <w:rFonts w:ascii="Arial" w:hAnsi="Arial" w:cs="Arial"/>
        </w:rPr>
        <w:t>Fio</w:t>
      </w:r>
      <w:proofErr w:type="spellEnd"/>
      <w:r w:rsidR="009C7142">
        <w:rPr>
          <w:rFonts w:ascii="Arial" w:hAnsi="Arial" w:cs="Arial"/>
        </w:rPr>
        <w:t xml:space="preserve"> banka, a.s.</w:t>
      </w: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číslo účtu:</w:t>
      </w:r>
      <w:r w:rsidR="009C7142">
        <w:rPr>
          <w:rFonts w:ascii="Arial" w:hAnsi="Arial" w:cs="Arial"/>
        </w:rPr>
        <w:tab/>
      </w:r>
      <w:r w:rsidR="009C7142">
        <w:rPr>
          <w:rFonts w:ascii="Arial" w:hAnsi="Arial" w:cs="Arial"/>
        </w:rPr>
        <w:tab/>
        <w:t>2701908790/2010</w:t>
      </w:r>
    </w:p>
    <w:p w:rsidR="00174905" w:rsidRDefault="009C7142" w:rsidP="001553C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489A" w:rsidRPr="001553CE" w:rsidRDefault="0014489A" w:rsidP="001553CE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</w:p>
    <w:p w:rsidR="00174905" w:rsidRPr="001553CE" w:rsidRDefault="00174905" w:rsidP="001553CE">
      <w:pPr>
        <w:pStyle w:val="Bezmezer"/>
        <w:jc w:val="both"/>
        <w:rPr>
          <w:rFonts w:ascii="Arial" w:hAnsi="Arial" w:cs="Arial"/>
        </w:rPr>
      </w:pPr>
      <w:r w:rsidRPr="001553CE">
        <w:rPr>
          <w:rFonts w:ascii="Arial" w:hAnsi="Arial" w:cs="Arial"/>
        </w:rPr>
        <w:t>dále jen jako „</w:t>
      </w:r>
      <w:r w:rsidR="002708D6">
        <w:rPr>
          <w:rFonts w:ascii="Arial" w:hAnsi="Arial" w:cs="Arial"/>
        </w:rPr>
        <w:t>vykonavatel</w:t>
      </w:r>
      <w:r w:rsidRPr="001553CE">
        <w:rPr>
          <w:rFonts w:ascii="Arial" w:hAnsi="Arial" w:cs="Arial"/>
        </w:rPr>
        <w:t>“ na straně druhé</w:t>
      </w:r>
    </w:p>
    <w:p w:rsidR="00174905" w:rsidRDefault="00174905" w:rsidP="001553CE">
      <w:pPr>
        <w:pStyle w:val="Bezmezer"/>
        <w:jc w:val="both"/>
        <w:rPr>
          <w:rFonts w:ascii="Arial" w:hAnsi="Arial" w:cs="Arial"/>
        </w:rPr>
      </w:pPr>
    </w:p>
    <w:p w:rsidR="00C556DF" w:rsidRDefault="00C556DF" w:rsidP="001553CE">
      <w:pPr>
        <w:pStyle w:val="Bezmezer"/>
        <w:jc w:val="both"/>
        <w:rPr>
          <w:rFonts w:ascii="Arial" w:hAnsi="Arial" w:cs="Arial"/>
        </w:rPr>
      </w:pPr>
    </w:p>
    <w:p w:rsidR="00C556DF" w:rsidRDefault="00C556DF" w:rsidP="001553CE">
      <w:pPr>
        <w:pStyle w:val="Bezmezer"/>
        <w:jc w:val="both"/>
        <w:rPr>
          <w:rFonts w:ascii="Arial" w:hAnsi="Arial" w:cs="Arial"/>
        </w:rPr>
      </w:pPr>
    </w:p>
    <w:p w:rsidR="00C556DF" w:rsidRDefault="00C556DF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14489A" w:rsidRDefault="0014489A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F642A8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</w:t>
      </w: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2. 8. 2022 byla uzavřena Smlouva o výkonu koordinátora BOZP pod č. j. </w:t>
      </w:r>
      <w:r>
        <w:rPr>
          <w:rFonts w:ascii="Arial" w:hAnsi="Arial" w:cs="Arial"/>
          <w:sz w:val="24"/>
          <w:szCs w:val="24"/>
        </w:rPr>
        <w:br/>
        <w:t xml:space="preserve">KRPJ-40823-11/J-2022-1600VZ, jejímž předmětem </w:t>
      </w:r>
      <w:r w:rsidRPr="000576C9">
        <w:rPr>
          <w:rFonts w:ascii="Arial" w:eastAsia="Calibri" w:hAnsi="Arial" w:cs="Arial"/>
          <w:sz w:val="24"/>
        </w:rPr>
        <w:t>je</w:t>
      </w:r>
      <w:r>
        <w:rPr>
          <w:rFonts w:ascii="Arial" w:eastAsia="Calibri" w:hAnsi="Arial" w:cs="Arial"/>
          <w:sz w:val="24"/>
        </w:rPr>
        <w:t xml:space="preserve"> výkon koordinátora BOZP při</w:t>
      </w:r>
      <w:r w:rsidRPr="000576C9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realizaci modernizace objektu prostřednictvím zateplení obálky budovy, která stabilizuje stavebně technický stav obvodových konstrukcí objektu, zvýší její ochranu proti povětrnostním vlivům a přispěje ke zhodnocení stavu nemovitosti, a dále obnova stávající kotelny OOP Náměšť nad Oslavou. Součástí realizace je i rekonstrukce a obnova stávajících parkovacích ploch</w:t>
      </w:r>
      <w:r w:rsidRPr="000576C9">
        <w:rPr>
          <w:rFonts w:ascii="Arial" w:hAnsi="Arial" w:cs="Arial"/>
          <w:sz w:val="24"/>
          <w:szCs w:val="24"/>
        </w:rPr>
        <w:t xml:space="preserve">. </w:t>
      </w: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642A8" w:rsidRDefault="00F642A8" w:rsidP="00F642A8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nepředvídatelných objektivních skutečností spočívajících v nepříznivých klimatických podmínkách, při kterých nebylo možno dodržet technologické postupy, došlo v období od 9. 12. 2022 do 1. 1. 2023 (včetně) a od 25. 1. 2023 do 7. 3. 2023 (včetně) k přerušení stavebních prací.</w:t>
      </w: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vzájemně deklarujíc záměr naplnit účel a předmět smlouvy o dílo, jakož i v souladu s § 222 odst. 6 zákona č. 134/2016 Sb., o zadávání veřejných zakázek, ve znění pozdějších předpisů, dohodly na uzavření tohoto dodatku.</w:t>
      </w:r>
    </w:p>
    <w:p w:rsidR="00F642A8" w:rsidRDefault="00F642A8" w:rsidP="00F642A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642A8" w:rsidRPr="00077B0F" w:rsidRDefault="00F642A8" w:rsidP="00F642A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077B0F">
        <w:rPr>
          <w:rFonts w:ascii="Arial" w:hAnsi="Arial" w:cs="Arial"/>
          <w:b/>
          <w:sz w:val="24"/>
          <w:szCs w:val="24"/>
        </w:rPr>
        <w:t>Obě smluvní strany se na základě výše uvedeného dohodly na p</w:t>
      </w:r>
      <w:r>
        <w:rPr>
          <w:rFonts w:ascii="Arial" w:hAnsi="Arial" w:cs="Arial"/>
          <w:b/>
          <w:sz w:val="24"/>
          <w:szCs w:val="24"/>
        </w:rPr>
        <w:t>osunutí</w:t>
      </w:r>
      <w:r w:rsidRPr="00077B0F">
        <w:rPr>
          <w:rFonts w:ascii="Arial" w:hAnsi="Arial" w:cs="Arial"/>
          <w:b/>
          <w:sz w:val="24"/>
          <w:szCs w:val="24"/>
        </w:rPr>
        <w:t xml:space="preserve"> termínu dokončení stavebních prací</w:t>
      </w:r>
      <w:r>
        <w:rPr>
          <w:rFonts w:ascii="Arial" w:hAnsi="Arial" w:cs="Arial"/>
          <w:b/>
          <w:sz w:val="24"/>
          <w:szCs w:val="24"/>
        </w:rPr>
        <w:t xml:space="preserve"> o počet dnů, ve kterých došlo k prokazatelnému přerušení stavebních prací, přičemž zůstane zachován celkový počet 200 kalendářních dnů ode dne zahájení stavebních prací</w:t>
      </w:r>
      <w:r w:rsidRPr="00077B0F">
        <w:rPr>
          <w:rFonts w:ascii="Arial" w:hAnsi="Arial" w:cs="Arial"/>
          <w:b/>
          <w:sz w:val="24"/>
          <w:szCs w:val="24"/>
        </w:rPr>
        <w:t xml:space="preserve">. </w:t>
      </w:r>
    </w:p>
    <w:p w:rsidR="00F642A8" w:rsidRDefault="00F642A8" w:rsidP="001553CE">
      <w:pPr>
        <w:pStyle w:val="Bezmezer"/>
        <w:jc w:val="both"/>
        <w:rPr>
          <w:rFonts w:ascii="Arial" w:hAnsi="Arial" w:cs="Arial"/>
        </w:rPr>
      </w:pPr>
    </w:p>
    <w:p w:rsidR="009C7142" w:rsidRDefault="009C7142" w:rsidP="001553CE">
      <w:pPr>
        <w:pStyle w:val="Bezmezer"/>
        <w:jc w:val="both"/>
        <w:rPr>
          <w:rFonts w:ascii="Arial" w:hAnsi="Arial" w:cs="Arial"/>
        </w:rPr>
      </w:pPr>
    </w:p>
    <w:p w:rsidR="00F642A8" w:rsidRDefault="00F642A8" w:rsidP="00F642A8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F642A8" w:rsidRPr="00077B0F" w:rsidRDefault="00F642A8" w:rsidP="00F642A8">
      <w:pPr>
        <w:pStyle w:val="Bezmezer"/>
        <w:numPr>
          <w:ilvl w:val="0"/>
          <w:numId w:val="34"/>
        </w:numPr>
        <w:suppressAutoHyphens/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>Ostatní ustanovení a ujednání vyplývající ze Smlouvy o</w:t>
      </w:r>
      <w:r>
        <w:rPr>
          <w:rFonts w:ascii="Arial" w:hAnsi="Arial" w:cs="Arial"/>
          <w:sz w:val="24"/>
          <w:szCs w:val="24"/>
        </w:rPr>
        <w:t xml:space="preserve"> výkonu koordinátora BOZP</w:t>
      </w:r>
      <w:r w:rsidRPr="00077B0F">
        <w:rPr>
          <w:rFonts w:ascii="Arial" w:hAnsi="Arial" w:cs="Arial"/>
          <w:sz w:val="24"/>
          <w:szCs w:val="24"/>
        </w:rPr>
        <w:t xml:space="preserve"> ze dne</w:t>
      </w:r>
      <w:r>
        <w:rPr>
          <w:rFonts w:ascii="Arial" w:hAnsi="Arial" w:cs="Arial"/>
          <w:sz w:val="24"/>
          <w:szCs w:val="24"/>
        </w:rPr>
        <w:t xml:space="preserve"> 2. 8. 2022</w:t>
      </w:r>
      <w:r w:rsidRPr="00077B0F">
        <w:rPr>
          <w:rFonts w:ascii="Arial" w:hAnsi="Arial" w:cs="Arial"/>
          <w:sz w:val="24"/>
          <w:szCs w:val="24"/>
        </w:rPr>
        <w:t>, č. j. KRPJ-</w:t>
      </w:r>
      <w:r>
        <w:rPr>
          <w:rFonts w:ascii="Arial" w:hAnsi="Arial" w:cs="Arial"/>
          <w:sz w:val="24"/>
          <w:szCs w:val="24"/>
        </w:rPr>
        <w:t>40823-11</w:t>
      </w:r>
      <w:r w:rsidRPr="00077B0F">
        <w:rPr>
          <w:rFonts w:ascii="Arial" w:hAnsi="Arial" w:cs="Arial"/>
          <w:sz w:val="24"/>
          <w:szCs w:val="24"/>
        </w:rPr>
        <w:t>/ČJ-202</w:t>
      </w:r>
      <w:r>
        <w:rPr>
          <w:rFonts w:ascii="Arial" w:hAnsi="Arial" w:cs="Arial"/>
          <w:sz w:val="24"/>
          <w:szCs w:val="24"/>
        </w:rPr>
        <w:t>2</w:t>
      </w:r>
      <w:r w:rsidRPr="00077B0F">
        <w:rPr>
          <w:rFonts w:ascii="Arial" w:hAnsi="Arial" w:cs="Arial"/>
          <w:sz w:val="24"/>
          <w:szCs w:val="24"/>
        </w:rPr>
        <w:t>-1600VZ</w:t>
      </w:r>
      <w:r>
        <w:rPr>
          <w:rFonts w:ascii="Arial" w:hAnsi="Arial" w:cs="Arial"/>
          <w:sz w:val="24"/>
          <w:szCs w:val="24"/>
        </w:rPr>
        <w:t>,</w:t>
      </w:r>
      <w:r w:rsidRPr="00077B0F">
        <w:rPr>
          <w:rFonts w:ascii="Arial" w:hAnsi="Arial" w:cs="Arial"/>
          <w:sz w:val="24"/>
          <w:szCs w:val="24"/>
        </w:rPr>
        <w:t xml:space="preserve"> zůstávají v platnosti beze změny. </w:t>
      </w:r>
    </w:p>
    <w:p w:rsidR="00F642A8" w:rsidRPr="00077B0F" w:rsidRDefault="00F642A8" w:rsidP="00F642A8">
      <w:pPr>
        <w:pStyle w:val="Bezmezer"/>
        <w:numPr>
          <w:ilvl w:val="0"/>
          <w:numId w:val="34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nabývá platnosti dnem podpisu obou smluvních stran a účinnosti zveřejněním v registru smluv.</w:t>
      </w:r>
    </w:p>
    <w:p w:rsidR="00F642A8" w:rsidRPr="00077B0F" w:rsidRDefault="00F642A8" w:rsidP="00F642A8">
      <w:pPr>
        <w:pStyle w:val="Bezmezer"/>
        <w:numPr>
          <w:ilvl w:val="0"/>
          <w:numId w:val="34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Smluvní strany prohlašují, že 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byl sepsán svobodně a vážně, určitě a srozumitelně.</w:t>
      </w:r>
    </w:p>
    <w:p w:rsidR="00F642A8" w:rsidRPr="00077B0F" w:rsidRDefault="00F642A8" w:rsidP="00F642A8">
      <w:pPr>
        <w:pStyle w:val="Bezmezer"/>
        <w:numPr>
          <w:ilvl w:val="0"/>
          <w:numId w:val="34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B0F">
        <w:rPr>
          <w:rFonts w:ascii="Arial" w:hAnsi="Arial" w:cs="Arial"/>
          <w:sz w:val="24"/>
          <w:szCs w:val="24"/>
        </w:rPr>
        <w:t xml:space="preserve">Tento Dodatek č. </w:t>
      </w:r>
      <w:r>
        <w:rPr>
          <w:rFonts w:ascii="Arial" w:hAnsi="Arial" w:cs="Arial"/>
          <w:sz w:val="24"/>
          <w:szCs w:val="24"/>
        </w:rPr>
        <w:t>1</w:t>
      </w:r>
      <w:r w:rsidRPr="00077B0F">
        <w:rPr>
          <w:rFonts w:ascii="Arial" w:hAnsi="Arial" w:cs="Arial"/>
          <w:sz w:val="24"/>
          <w:szCs w:val="24"/>
        </w:rPr>
        <w:t xml:space="preserve"> je vyhotoven</w:t>
      </w:r>
      <w:r>
        <w:rPr>
          <w:rFonts w:ascii="Arial" w:hAnsi="Arial" w:cs="Arial"/>
          <w:sz w:val="24"/>
          <w:szCs w:val="24"/>
        </w:rPr>
        <w:t xml:space="preserve"> pouze elektronicky.</w:t>
      </w:r>
    </w:p>
    <w:p w:rsidR="00F642A8" w:rsidRDefault="00F642A8" w:rsidP="00F642A8">
      <w:pPr>
        <w:rPr>
          <w:sz w:val="24"/>
          <w:szCs w:val="24"/>
        </w:rPr>
      </w:pPr>
    </w:p>
    <w:p w:rsidR="00F642A8" w:rsidRDefault="00F642A8" w:rsidP="00F642A8">
      <w:pPr>
        <w:rPr>
          <w:sz w:val="24"/>
          <w:szCs w:val="24"/>
        </w:rPr>
      </w:pPr>
      <w:r w:rsidRPr="00E06CD7">
        <w:rPr>
          <w:sz w:val="24"/>
          <w:szCs w:val="24"/>
        </w:rPr>
        <w:t xml:space="preserve">V Jihlavě dne </w:t>
      </w:r>
      <w:r>
        <w:rPr>
          <w:sz w:val="24"/>
          <w:szCs w:val="24"/>
        </w:rPr>
        <w:t>dle data</w:t>
      </w:r>
      <w:r w:rsidRPr="00E06C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Jihlavě dne dle data</w:t>
      </w:r>
    </w:p>
    <w:p w:rsidR="00F642A8" w:rsidRPr="00E06CD7" w:rsidRDefault="00F642A8" w:rsidP="00F642A8">
      <w:pPr>
        <w:rPr>
          <w:sz w:val="24"/>
          <w:szCs w:val="24"/>
        </w:rPr>
      </w:pPr>
      <w:r>
        <w:rPr>
          <w:sz w:val="24"/>
          <w:szCs w:val="24"/>
        </w:rPr>
        <w:t>elektronického podpisu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elektronického podpisu</w:t>
      </w:r>
    </w:p>
    <w:p w:rsidR="005A593E" w:rsidRDefault="005A593E" w:rsidP="005A593E">
      <w:r>
        <w:t xml:space="preserve">                                               </w:t>
      </w:r>
    </w:p>
    <w:p w:rsidR="005A593E" w:rsidRDefault="005A593E" w:rsidP="005A593E"/>
    <w:p w:rsidR="005A593E" w:rsidRDefault="00191114" w:rsidP="005A593E">
      <w:r>
        <w:t>Za objednatele:</w:t>
      </w:r>
      <w:r>
        <w:tab/>
      </w:r>
      <w:r>
        <w:tab/>
      </w:r>
      <w:r>
        <w:tab/>
      </w:r>
      <w:r>
        <w:tab/>
      </w:r>
      <w:r>
        <w:tab/>
        <w:t>Za vykonavatele:</w:t>
      </w:r>
    </w:p>
    <w:p w:rsidR="005A593E" w:rsidRDefault="005A593E" w:rsidP="005A593E"/>
    <w:p w:rsidR="00191114" w:rsidRDefault="00191114" w:rsidP="005A593E"/>
    <w:p w:rsidR="00863AEE" w:rsidRDefault="00863AEE" w:rsidP="005A593E"/>
    <w:p w:rsidR="00191114" w:rsidRDefault="00191114" w:rsidP="005A593E">
      <w:r>
        <w:t>_______________________</w:t>
      </w:r>
      <w:r w:rsidR="00240238">
        <w:t>___</w:t>
      </w:r>
      <w:r>
        <w:t>_</w:t>
      </w:r>
      <w:r>
        <w:tab/>
      </w:r>
      <w:r>
        <w:tab/>
      </w:r>
      <w:r>
        <w:tab/>
        <w:t>_________________________</w:t>
      </w:r>
    </w:p>
    <w:p w:rsidR="00191114" w:rsidRDefault="00240238" w:rsidP="005A593E">
      <w:r>
        <w:t xml:space="preserve">plk. RNDr. Miloslav </w:t>
      </w:r>
      <w:proofErr w:type="spellStart"/>
      <w:r>
        <w:t>Klodner</w:t>
      </w:r>
      <w:proofErr w:type="spellEnd"/>
      <w:r w:rsidR="00863AEE">
        <w:tab/>
      </w:r>
      <w:r w:rsidR="00863AEE">
        <w:tab/>
      </w:r>
      <w:r w:rsidR="00863AEE">
        <w:tab/>
      </w:r>
      <w:r w:rsidR="00863AEE">
        <w:tab/>
        <w:t>Ivo Materna</w:t>
      </w:r>
    </w:p>
    <w:p w:rsidR="00F642A8" w:rsidRPr="00F642A8" w:rsidRDefault="00C579BE" w:rsidP="005A593E">
      <w:pPr>
        <w:rPr>
          <w:i/>
        </w:rPr>
      </w:pPr>
      <w:r>
        <w:t>n</w:t>
      </w:r>
      <w:r w:rsidR="00240238">
        <w:t>áměstek ředitele pro ekonomiku</w:t>
      </w:r>
      <w:r w:rsidR="00F642A8">
        <w:tab/>
      </w:r>
      <w:r w:rsidR="00F642A8">
        <w:tab/>
      </w:r>
      <w:r w:rsidR="00F642A8">
        <w:tab/>
      </w:r>
      <w:r w:rsidR="00F642A8">
        <w:rPr>
          <w:i/>
        </w:rPr>
        <w:t>podepsáno elektronicky</w:t>
      </w:r>
    </w:p>
    <w:p w:rsidR="00F642A8" w:rsidRPr="00F642A8" w:rsidRDefault="00F642A8" w:rsidP="005A593E">
      <w:pPr>
        <w:rPr>
          <w:i/>
        </w:rPr>
      </w:pPr>
      <w:r>
        <w:rPr>
          <w:i/>
        </w:rPr>
        <w:t>podepsáno elektronicky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F642A8" w:rsidRPr="00F642A8" w:rsidSect="00C556DF">
      <w:head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29" w:rsidRDefault="006E0E29">
      <w:pPr>
        <w:spacing w:before="0" w:after="0"/>
      </w:pPr>
      <w:r>
        <w:separator/>
      </w:r>
    </w:p>
  </w:endnote>
  <w:endnote w:type="continuationSeparator" w:id="0">
    <w:p w:rsidR="006E0E29" w:rsidRDefault="006E0E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5D" w:rsidRDefault="00F1745D" w:rsidP="00F1745D">
    <w:pPr>
      <w:pStyle w:val="Zpat"/>
      <w:jc w:val="center"/>
    </w:pPr>
    <w:r>
      <w:rPr>
        <w:noProof/>
      </w:rPr>
      <w:drawing>
        <wp:inline distT="0" distB="0" distL="0" distR="0" wp14:anchorId="1F6E6700" wp14:editId="69724044">
          <wp:extent cx="2266315" cy="707390"/>
          <wp:effectExtent l="0" t="0" r="635" b="0"/>
          <wp:docPr id="9" name="Obrázek 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865AA" wp14:editId="4601195A">
          <wp:extent cx="2194560" cy="819150"/>
          <wp:effectExtent l="0" t="0" r="0" b="0"/>
          <wp:docPr id="10" name="Obrázek 10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45D" w:rsidRDefault="00F17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29" w:rsidRDefault="006E0E29">
      <w:pPr>
        <w:spacing w:before="0" w:after="0"/>
      </w:pPr>
      <w:r>
        <w:separator/>
      </w:r>
    </w:p>
  </w:footnote>
  <w:footnote w:type="continuationSeparator" w:id="0">
    <w:p w:rsidR="006E0E29" w:rsidRDefault="006E0E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B5" w:rsidRDefault="00B11DB5">
    <w:pPr>
      <w:spacing w:before="0" w:after="0"/>
      <w:jc w:val="lef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DF" w:rsidRPr="007B559B" w:rsidRDefault="007B559B" w:rsidP="007B559B">
    <w:pPr>
      <w:pStyle w:val="Zhlav"/>
      <w:jc w:val="right"/>
      <w:rPr>
        <w:sz w:val="16"/>
        <w:szCs w:val="16"/>
      </w:rPr>
    </w:pPr>
    <w:r w:rsidRPr="007B559B">
      <w:rPr>
        <w:sz w:val="16"/>
        <w:szCs w:val="16"/>
      </w:rPr>
      <w:t xml:space="preserve">JID: </w:t>
    </w:r>
    <w:r w:rsidRPr="007B559B">
      <w:rPr>
        <w:b/>
        <w:bCs/>
        <w:color w:val="000000"/>
        <w:sz w:val="16"/>
        <w:szCs w:val="16"/>
      </w:rPr>
      <w:t>PCR16ETRpo50</w:t>
    </w:r>
    <w:r w:rsidR="00F762BB">
      <w:rPr>
        <w:b/>
        <w:bCs/>
        <w:color w:val="000000"/>
        <w:sz w:val="16"/>
        <w:szCs w:val="16"/>
      </w:rPr>
      <w:t>909742</w:t>
    </w:r>
    <w:r w:rsidRPr="007B559B">
      <w:rPr>
        <w:color w:val="000000"/>
        <w:sz w:val="16"/>
        <w:szCs w:val="16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8B"/>
    <w:multiLevelType w:val="multilevel"/>
    <w:tmpl w:val="44584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352355"/>
    <w:multiLevelType w:val="hybridMultilevel"/>
    <w:tmpl w:val="644A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3190"/>
    <w:multiLevelType w:val="hybridMultilevel"/>
    <w:tmpl w:val="30823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388"/>
    <w:multiLevelType w:val="hybridMultilevel"/>
    <w:tmpl w:val="4EFA24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453908"/>
    <w:multiLevelType w:val="hybridMultilevel"/>
    <w:tmpl w:val="743A6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2AB"/>
    <w:multiLevelType w:val="multilevel"/>
    <w:tmpl w:val="44584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94333C"/>
    <w:multiLevelType w:val="hybridMultilevel"/>
    <w:tmpl w:val="79FC5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2682"/>
    <w:multiLevelType w:val="hybridMultilevel"/>
    <w:tmpl w:val="3424C1D2"/>
    <w:lvl w:ilvl="0" w:tplc="000884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7BDB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4440446"/>
    <w:multiLevelType w:val="hybridMultilevel"/>
    <w:tmpl w:val="6246B4F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392524"/>
    <w:multiLevelType w:val="multilevel"/>
    <w:tmpl w:val="3ED86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721C3A"/>
    <w:multiLevelType w:val="multilevel"/>
    <w:tmpl w:val="612AE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23567BF"/>
    <w:multiLevelType w:val="hybridMultilevel"/>
    <w:tmpl w:val="BA12F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1533"/>
    <w:multiLevelType w:val="hybridMultilevel"/>
    <w:tmpl w:val="D9620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02DC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CBB1C99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F845A0C"/>
    <w:multiLevelType w:val="multilevel"/>
    <w:tmpl w:val="96BE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9214B8"/>
    <w:multiLevelType w:val="multilevel"/>
    <w:tmpl w:val="87621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4414F7"/>
    <w:multiLevelType w:val="hybridMultilevel"/>
    <w:tmpl w:val="F44249E4"/>
    <w:lvl w:ilvl="0" w:tplc="CD025D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5DC1"/>
    <w:multiLevelType w:val="hybridMultilevel"/>
    <w:tmpl w:val="F83CA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60CEF"/>
    <w:multiLevelType w:val="multilevel"/>
    <w:tmpl w:val="093EE3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045998"/>
    <w:multiLevelType w:val="hybridMultilevel"/>
    <w:tmpl w:val="BFDA8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67B4C"/>
    <w:multiLevelType w:val="multilevel"/>
    <w:tmpl w:val="E04A2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8011DF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2EC4FDD"/>
    <w:multiLevelType w:val="hybridMultilevel"/>
    <w:tmpl w:val="342CD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35F8"/>
    <w:multiLevelType w:val="multilevel"/>
    <w:tmpl w:val="44584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B445435"/>
    <w:multiLevelType w:val="multilevel"/>
    <w:tmpl w:val="612AE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6CD44A63"/>
    <w:multiLevelType w:val="multilevel"/>
    <w:tmpl w:val="E04A2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D76AA5"/>
    <w:multiLevelType w:val="multilevel"/>
    <w:tmpl w:val="2EF039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A3930EC"/>
    <w:multiLevelType w:val="multilevel"/>
    <w:tmpl w:val="093EE3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F23D35"/>
    <w:multiLevelType w:val="hybridMultilevel"/>
    <w:tmpl w:val="B6320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329DE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834725"/>
    <w:multiLevelType w:val="multilevel"/>
    <w:tmpl w:val="87621F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EC46EC8"/>
    <w:multiLevelType w:val="multilevel"/>
    <w:tmpl w:val="882ED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4"/>
  </w:num>
  <w:num w:numId="5">
    <w:abstractNumId w:val="24"/>
  </w:num>
  <w:num w:numId="6">
    <w:abstractNumId w:val="21"/>
  </w:num>
  <w:num w:numId="7">
    <w:abstractNumId w:val="30"/>
  </w:num>
  <w:num w:numId="8">
    <w:abstractNumId w:val="2"/>
  </w:num>
  <w:num w:numId="9">
    <w:abstractNumId w:val="6"/>
  </w:num>
  <w:num w:numId="10">
    <w:abstractNumId w:val="13"/>
  </w:num>
  <w:num w:numId="11">
    <w:abstractNumId w:val="19"/>
  </w:num>
  <w:num w:numId="12">
    <w:abstractNumId w:val="29"/>
  </w:num>
  <w:num w:numId="13">
    <w:abstractNumId w:val="20"/>
  </w:num>
  <w:num w:numId="14">
    <w:abstractNumId w:val="23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32"/>
  </w:num>
  <w:num w:numId="21">
    <w:abstractNumId w:val="31"/>
  </w:num>
  <w:num w:numId="22">
    <w:abstractNumId w:val="27"/>
  </w:num>
  <w:num w:numId="23">
    <w:abstractNumId w:val="3"/>
  </w:num>
  <w:num w:numId="24">
    <w:abstractNumId w:val="12"/>
  </w:num>
  <w:num w:numId="25">
    <w:abstractNumId w:val="22"/>
  </w:num>
  <w:num w:numId="26">
    <w:abstractNumId w:val="25"/>
  </w:num>
  <w:num w:numId="27">
    <w:abstractNumId w:val="0"/>
  </w:num>
  <w:num w:numId="28">
    <w:abstractNumId w:val="5"/>
  </w:num>
  <w:num w:numId="29">
    <w:abstractNumId w:val="26"/>
  </w:num>
  <w:num w:numId="30">
    <w:abstractNumId w:val="11"/>
  </w:num>
  <w:num w:numId="31">
    <w:abstractNumId w:val="33"/>
  </w:num>
  <w:num w:numId="32">
    <w:abstractNumId w:val="10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6"/>
    <w:rsid w:val="000029F9"/>
    <w:rsid w:val="00017FFC"/>
    <w:rsid w:val="000215F4"/>
    <w:rsid w:val="00021B5A"/>
    <w:rsid w:val="000265FE"/>
    <w:rsid w:val="00031D6D"/>
    <w:rsid w:val="000335EC"/>
    <w:rsid w:val="0003686F"/>
    <w:rsid w:val="00041375"/>
    <w:rsid w:val="00041F3C"/>
    <w:rsid w:val="00060A52"/>
    <w:rsid w:val="0006713A"/>
    <w:rsid w:val="00071552"/>
    <w:rsid w:val="000813FF"/>
    <w:rsid w:val="00085B3C"/>
    <w:rsid w:val="00090A34"/>
    <w:rsid w:val="000A5F77"/>
    <w:rsid w:val="000B22FC"/>
    <w:rsid w:val="000B55CE"/>
    <w:rsid w:val="000D5888"/>
    <w:rsid w:val="000D7874"/>
    <w:rsid w:val="000E1984"/>
    <w:rsid w:val="000E2DAD"/>
    <w:rsid w:val="000E3B2F"/>
    <w:rsid w:val="000E54EC"/>
    <w:rsid w:val="000F386B"/>
    <w:rsid w:val="000F509C"/>
    <w:rsid w:val="00110822"/>
    <w:rsid w:val="001113F6"/>
    <w:rsid w:val="00111C6E"/>
    <w:rsid w:val="00111E38"/>
    <w:rsid w:val="001257E3"/>
    <w:rsid w:val="0012644B"/>
    <w:rsid w:val="00137D2F"/>
    <w:rsid w:val="0014403F"/>
    <w:rsid w:val="0014489A"/>
    <w:rsid w:val="001509F9"/>
    <w:rsid w:val="0015161A"/>
    <w:rsid w:val="001553CE"/>
    <w:rsid w:val="001624E0"/>
    <w:rsid w:val="00165177"/>
    <w:rsid w:val="00174905"/>
    <w:rsid w:val="00175721"/>
    <w:rsid w:val="00177904"/>
    <w:rsid w:val="0018360A"/>
    <w:rsid w:val="00191114"/>
    <w:rsid w:val="00193186"/>
    <w:rsid w:val="001C298B"/>
    <w:rsid w:val="001C3066"/>
    <w:rsid w:val="001C5212"/>
    <w:rsid w:val="001E6040"/>
    <w:rsid w:val="001F11B2"/>
    <w:rsid w:val="001F1578"/>
    <w:rsid w:val="00200396"/>
    <w:rsid w:val="00203621"/>
    <w:rsid w:val="00215161"/>
    <w:rsid w:val="00223DBB"/>
    <w:rsid w:val="00225D4B"/>
    <w:rsid w:val="00240238"/>
    <w:rsid w:val="002416B0"/>
    <w:rsid w:val="00244749"/>
    <w:rsid w:val="0025629F"/>
    <w:rsid w:val="0025688E"/>
    <w:rsid w:val="002620B0"/>
    <w:rsid w:val="00265629"/>
    <w:rsid w:val="002708D6"/>
    <w:rsid w:val="0027115A"/>
    <w:rsid w:val="00293022"/>
    <w:rsid w:val="00295424"/>
    <w:rsid w:val="002C2E5A"/>
    <w:rsid w:val="002D3BCE"/>
    <w:rsid w:val="002D501C"/>
    <w:rsid w:val="00302305"/>
    <w:rsid w:val="00303225"/>
    <w:rsid w:val="003156A5"/>
    <w:rsid w:val="00315E9B"/>
    <w:rsid w:val="00332F76"/>
    <w:rsid w:val="003401AE"/>
    <w:rsid w:val="00340664"/>
    <w:rsid w:val="003529EA"/>
    <w:rsid w:val="0037039C"/>
    <w:rsid w:val="00374670"/>
    <w:rsid w:val="0037677B"/>
    <w:rsid w:val="00381B2A"/>
    <w:rsid w:val="00395F36"/>
    <w:rsid w:val="003A1418"/>
    <w:rsid w:val="003B10E1"/>
    <w:rsid w:val="003B66A1"/>
    <w:rsid w:val="003C0271"/>
    <w:rsid w:val="003C33EF"/>
    <w:rsid w:val="003C7856"/>
    <w:rsid w:val="003D1DCD"/>
    <w:rsid w:val="003E2512"/>
    <w:rsid w:val="003F2A01"/>
    <w:rsid w:val="004010CB"/>
    <w:rsid w:val="0040305E"/>
    <w:rsid w:val="00406271"/>
    <w:rsid w:val="00422FBF"/>
    <w:rsid w:val="00425374"/>
    <w:rsid w:val="00425CF4"/>
    <w:rsid w:val="00433960"/>
    <w:rsid w:val="00433FFD"/>
    <w:rsid w:val="0043664F"/>
    <w:rsid w:val="00436946"/>
    <w:rsid w:val="00436D77"/>
    <w:rsid w:val="0044134D"/>
    <w:rsid w:val="0044565F"/>
    <w:rsid w:val="004543D7"/>
    <w:rsid w:val="0049072A"/>
    <w:rsid w:val="00492503"/>
    <w:rsid w:val="004936A4"/>
    <w:rsid w:val="00495B4B"/>
    <w:rsid w:val="004962D1"/>
    <w:rsid w:val="004A2A75"/>
    <w:rsid w:val="004A6199"/>
    <w:rsid w:val="004B4113"/>
    <w:rsid w:val="004C72F5"/>
    <w:rsid w:val="0050036A"/>
    <w:rsid w:val="005069CD"/>
    <w:rsid w:val="00515362"/>
    <w:rsid w:val="00523E70"/>
    <w:rsid w:val="00525F82"/>
    <w:rsid w:val="00526BC5"/>
    <w:rsid w:val="0053298E"/>
    <w:rsid w:val="0053457D"/>
    <w:rsid w:val="00542C01"/>
    <w:rsid w:val="00543217"/>
    <w:rsid w:val="00555E55"/>
    <w:rsid w:val="00560DF5"/>
    <w:rsid w:val="00565B0E"/>
    <w:rsid w:val="00582251"/>
    <w:rsid w:val="00582866"/>
    <w:rsid w:val="005830C8"/>
    <w:rsid w:val="0059186E"/>
    <w:rsid w:val="00595EF5"/>
    <w:rsid w:val="005A593E"/>
    <w:rsid w:val="005B322E"/>
    <w:rsid w:val="005C23A5"/>
    <w:rsid w:val="005D039E"/>
    <w:rsid w:val="005D2028"/>
    <w:rsid w:val="005D720B"/>
    <w:rsid w:val="005E1F27"/>
    <w:rsid w:val="005E334D"/>
    <w:rsid w:val="005F0EF2"/>
    <w:rsid w:val="005F7FE5"/>
    <w:rsid w:val="006042B3"/>
    <w:rsid w:val="00606715"/>
    <w:rsid w:val="00606A88"/>
    <w:rsid w:val="00615566"/>
    <w:rsid w:val="00630715"/>
    <w:rsid w:val="006500D9"/>
    <w:rsid w:val="00650DB5"/>
    <w:rsid w:val="00653D8E"/>
    <w:rsid w:val="00667325"/>
    <w:rsid w:val="006772AD"/>
    <w:rsid w:val="00677D9D"/>
    <w:rsid w:val="00690C26"/>
    <w:rsid w:val="00692B12"/>
    <w:rsid w:val="006A13EF"/>
    <w:rsid w:val="006A19CB"/>
    <w:rsid w:val="006A1C5F"/>
    <w:rsid w:val="006B1932"/>
    <w:rsid w:val="006B1EA6"/>
    <w:rsid w:val="006B2D03"/>
    <w:rsid w:val="006C1444"/>
    <w:rsid w:val="006C5195"/>
    <w:rsid w:val="006D47C1"/>
    <w:rsid w:val="006E0E29"/>
    <w:rsid w:val="006F0083"/>
    <w:rsid w:val="006F22EA"/>
    <w:rsid w:val="006F26FE"/>
    <w:rsid w:val="006F3E89"/>
    <w:rsid w:val="00700A6D"/>
    <w:rsid w:val="0070206D"/>
    <w:rsid w:val="00704D39"/>
    <w:rsid w:val="00710F67"/>
    <w:rsid w:val="00717091"/>
    <w:rsid w:val="0072478D"/>
    <w:rsid w:val="00725601"/>
    <w:rsid w:val="007408AB"/>
    <w:rsid w:val="00750FF6"/>
    <w:rsid w:val="00752A67"/>
    <w:rsid w:val="00755F60"/>
    <w:rsid w:val="00764515"/>
    <w:rsid w:val="00764DD1"/>
    <w:rsid w:val="007779F6"/>
    <w:rsid w:val="00797050"/>
    <w:rsid w:val="007A5AB1"/>
    <w:rsid w:val="007B559B"/>
    <w:rsid w:val="007B6328"/>
    <w:rsid w:val="007E090D"/>
    <w:rsid w:val="007E4CC9"/>
    <w:rsid w:val="007F0393"/>
    <w:rsid w:val="007F6B63"/>
    <w:rsid w:val="00803857"/>
    <w:rsid w:val="0082347D"/>
    <w:rsid w:val="008448FC"/>
    <w:rsid w:val="00857388"/>
    <w:rsid w:val="00863AEE"/>
    <w:rsid w:val="008713D4"/>
    <w:rsid w:val="0088220A"/>
    <w:rsid w:val="008C148A"/>
    <w:rsid w:val="008C4E06"/>
    <w:rsid w:val="008D62F0"/>
    <w:rsid w:val="008E1B09"/>
    <w:rsid w:val="008F05AD"/>
    <w:rsid w:val="00912A4F"/>
    <w:rsid w:val="00920DF4"/>
    <w:rsid w:val="00926119"/>
    <w:rsid w:val="00933170"/>
    <w:rsid w:val="00937E0E"/>
    <w:rsid w:val="00950AA2"/>
    <w:rsid w:val="00951132"/>
    <w:rsid w:val="00957456"/>
    <w:rsid w:val="0096024B"/>
    <w:rsid w:val="00981134"/>
    <w:rsid w:val="0098781A"/>
    <w:rsid w:val="009921D4"/>
    <w:rsid w:val="00993062"/>
    <w:rsid w:val="009A1AA0"/>
    <w:rsid w:val="009B1427"/>
    <w:rsid w:val="009C7142"/>
    <w:rsid w:val="009D3E32"/>
    <w:rsid w:val="009E2D14"/>
    <w:rsid w:val="009E591D"/>
    <w:rsid w:val="009E5CAA"/>
    <w:rsid w:val="009E7A2F"/>
    <w:rsid w:val="00A22164"/>
    <w:rsid w:val="00A27217"/>
    <w:rsid w:val="00A34F2A"/>
    <w:rsid w:val="00A41D06"/>
    <w:rsid w:val="00A453F2"/>
    <w:rsid w:val="00A67301"/>
    <w:rsid w:val="00A73E94"/>
    <w:rsid w:val="00A74558"/>
    <w:rsid w:val="00A807E8"/>
    <w:rsid w:val="00A91209"/>
    <w:rsid w:val="00A93D72"/>
    <w:rsid w:val="00A9466D"/>
    <w:rsid w:val="00A97827"/>
    <w:rsid w:val="00AB18BF"/>
    <w:rsid w:val="00AC1387"/>
    <w:rsid w:val="00AC6B50"/>
    <w:rsid w:val="00AD331A"/>
    <w:rsid w:val="00AD439C"/>
    <w:rsid w:val="00AE30CB"/>
    <w:rsid w:val="00AE47B2"/>
    <w:rsid w:val="00AF5A9B"/>
    <w:rsid w:val="00B11DB5"/>
    <w:rsid w:val="00B2074E"/>
    <w:rsid w:val="00B42D15"/>
    <w:rsid w:val="00B43DFC"/>
    <w:rsid w:val="00B47827"/>
    <w:rsid w:val="00B5423B"/>
    <w:rsid w:val="00B602FF"/>
    <w:rsid w:val="00B66AFF"/>
    <w:rsid w:val="00B75F2F"/>
    <w:rsid w:val="00B979DA"/>
    <w:rsid w:val="00BA1F60"/>
    <w:rsid w:val="00BA4CB5"/>
    <w:rsid w:val="00BB0073"/>
    <w:rsid w:val="00BB194F"/>
    <w:rsid w:val="00BB68F7"/>
    <w:rsid w:val="00BD3954"/>
    <w:rsid w:val="00C17375"/>
    <w:rsid w:val="00C17649"/>
    <w:rsid w:val="00C30A37"/>
    <w:rsid w:val="00C376EC"/>
    <w:rsid w:val="00C556DF"/>
    <w:rsid w:val="00C579BE"/>
    <w:rsid w:val="00C95018"/>
    <w:rsid w:val="00CA4859"/>
    <w:rsid w:val="00CA6D6B"/>
    <w:rsid w:val="00CB4BF2"/>
    <w:rsid w:val="00CC14A0"/>
    <w:rsid w:val="00CC42E9"/>
    <w:rsid w:val="00CC5E8C"/>
    <w:rsid w:val="00CD442A"/>
    <w:rsid w:val="00CF4478"/>
    <w:rsid w:val="00D261E1"/>
    <w:rsid w:val="00D34B37"/>
    <w:rsid w:val="00D36151"/>
    <w:rsid w:val="00D36D93"/>
    <w:rsid w:val="00D378E3"/>
    <w:rsid w:val="00D62FD2"/>
    <w:rsid w:val="00D70333"/>
    <w:rsid w:val="00D9007A"/>
    <w:rsid w:val="00DA56F5"/>
    <w:rsid w:val="00DA63C2"/>
    <w:rsid w:val="00DB0211"/>
    <w:rsid w:val="00DB19EF"/>
    <w:rsid w:val="00DB1D5B"/>
    <w:rsid w:val="00DB341B"/>
    <w:rsid w:val="00DB7016"/>
    <w:rsid w:val="00DC053C"/>
    <w:rsid w:val="00DC0704"/>
    <w:rsid w:val="00DC57AB"/>
    <w:rsid w:val="00DF4A91"/>
    <w:rsid w:val="00E01340"/>
    <w:rsid w:val="00E02AD1"/>
    <w:rsid w:val="00E14C66"/>
    <w:rsid w:val="00E17A2C"/>
    <w:rsid w:val="00E200DC"/>
    <w:rsid w:val="00E25FF6"/>
    <w:rsid w:val="00E31D3E"/>
    <w:rsid w:val="00E37E1A"/>
    <w:rsid w:val="00E41099"/>
    <w:rsid w:val="00E517CB"/>
    <w:rsid w:val="00E51FB1"/>
    <w:rsid w:val="00E63250"/>
    <w:rsid w:val="00E7189F"/>
    <w:rsid w:val="00E72AE0"/>
    <w:rsid w:val="00E74364"/>
    <w:rsid w:val="00E76DBB"/>
    <w:rsid w:val="00E82D26"/>
    <w:rsid w:val="00EA7D76"/>
    <w:rsid w:val="00EC1114"/>
    <w:rsid w:val="00EC4A8F"/>
    <w:rsid w:val="00EE4290"/>
    <w:rsid w:val="00EF22B7"/>
    <w:rsid w:val="00F115CD"/>
    <w:rsid w:val="00F1745D"/>
    <w:rsid w:val="00F271BC"/>
    <w:rsid w:val="00F361B0"/>
    <w:rsid w:val="00F46B37"/>
    <w:rsid w:val="00F642A8"/>
    <w:rsid w:val="00F664AB"/>
    <w:rsid w:val="00F7215F"/>
    <w:rsid w:val="00F762BB"/>
    <w:rsid w:val="00F83FCE"/>
    <w:rsid w:val="00F85E72"/>
    <w:rsid w:val="00F8695C"/>
    <w:rsid w:val="00F91B69"/>
    <w:rsid w:val="00F93B0F"/>
    <w:rsid w:val="00F978F4"/>
    <w:rsid w:val="00FA7C1B"/>
    <w:rsid w:val="00FC09C3"/>
    <w:rsid w:val="00FC0DCC"/>
    <w:rsid w:val="00FC0E35"/>
    <w:rsid w:val="00FD441E"/>
    <w:rsid w:val="00FD63DE"/>
    <w:rsid w:val="00FE2388"/>
    <w:rsid w:val="00FE5F68"/>
    <w:rsid w:val="00FE6408"/>
    <w:rsid w:val="00FF0704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EEC"/>
  <w15:docId w15:val="{FA9DB00F-7D22-4101-831F-D71CFB53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D06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Arial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41D06"/>
    <w:pPr>
      <w:spacing w:before="80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rsid w:val="00A41D06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uiPriority w:val="99"/>
    <w:rsid w:val="00A41D06"/>
    <w:pPr>
      <w:tabs>
        <w:tab w:val="left" w:pos="3261"/>
      </w:tabs>
    </w:pPr>
  </w:style>
  <w:style w:type="character" w:customStyle="1" w:styleId="Zkladntext2Char">
    <w:name w:val="Základní text 2 Char"/>
    <w:link w:val="Zkladntext2"/>
    <w:uiPriority w:val="99"/>
    <w:rsid w:val="00A41D06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A41D06"/>
    <w:rPr>
      <w:b/>
      <w:bCs/>
    </w:rPr>
  </w:style>
  <w:style w:type="character" w:customStyle="1" w:styleId="ZkladntextChar">
    <w:name w:val="Základní text Char"/>
    <w:link w:val="Zkladntext"/>
    <w:uiPriority w:val="99"/>
    <w:rsid w:val="00A41D06"/>
    <w:rPr>
      <w:rFonts w:ascii="Arial" w:eastAsia="Times New Roman" w:hAnsi="Arial" w:cs="Arial"/>
      <w:b/>
      <w:bCs/>
      <w:lang w:eastAsia="cs-CZ"/>
    </w:rPr>
  </w:style>
  <w:style w:type="paragraph" w:customStyle="1" w:styleId="VZ">
    <w:name w:val="VZ"/>
    <w:basedOn w:val="Normln"/>
    <w:rsid w:val="00A41D06"/>
    <w:pPr>
      <w:spacing w:after="120"/>
      <w:jc w:val="left"/>
    </w:pPr>
    <w:rPr>
      <w:b/>
      <w:bCs/>
    </w:rPr>
  </w:style>
  <w:style w:type="paragraph" w:styleId="Bezmezer">
    <w:name w:val="No Spacing"/>
    <w:link w:val="BezmezerChar"/>
    <w:uiPriority w:val="99"/>
    <w:qFormat/>
    <w:rsid w:val="00A41D06"/>
    <w:rPr>
      <w:rFonts w:eastAsia="Times New Roman"/>
      <w:sz w:val="22"/>
      <w:szCs w:val="22"/>
      <w:lang w:eastAsia="en-US"/>
    </w:rPr>
  </w:style>
  <w:style w:type="paragraph" w:customStyle="1" w:styleId="n3">
    <w:name w:val="n3"/>
    <w:basedOn w:val="Normln"/>
    <w:rsid w:val="00FC09C3"/>
    <w:pPr>
      <w:widowControl/>
      <w:autoSpaceDE/>
      <w:autoSpaceDN/>
      <w:adjustRightInd/>
      <w:spacing w:before="0" w:after="0" w:line="60" w:lineRule="atLeast"/>
      <w:jc w:val="left"/>
    </w:pPr>
    <w:rPr>
      <w:rFonts w:cs="Times New Roman"/>
      <w:noProof/>
      <w:sz w:val="6"/>
      <w:szCs w:val="24"/>
    </w:rPr>
  </w:style>
  <w:style w:type="character" w:customStyle="1" w:styleId="BezmezerChar">
    <w:name w:val="Bez mezer Char"/>
    <w:link w:val="Bezmezer"/>
    <w:uiPriority w:val="99"/>
    <w:locked/>
    <w:rsid w:val="00FE6408"/>
    <w:rPr>
      <w:rFonts w:eastAsia="Times New Roman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26BC5"/>
    <w:rPr>
      <w:color w:val="0000FF"/>
      <w:u w:val="single"/>
    </w:rPr>
  </w:style>
  <w:style w:type="character" w:customStyle="1" w:styleId="ZdraznnvtextuChar">
    <w:name w:val="Zdůraznění v textu Char"/>
    <w:link w:val="Zdraznnvtextu"/>
    <w:locked/>
    <w:rsid w:val="00526BC5"/>
    <w:rPr>
      <w:rFonts w:ascii="Arial" w:hAnsi="Arial" w:cs="Arial"/>
      <w:b/>
      <w:szCs w:val="24"/>
    </w:rPr>
  </w:style>
  <w:style w:type="paragraph" w:customStyle="1" w:styleId="Zdraznnvtextu">
    <w:name w:val="Zdůraznění v textu"/>
    <w:next w:val="Normln"/>
    <w:link w:val="ZdraznnvtextuChar"/>
    <w:rsid w:val="00526BC5"/>
    <w:rPr>
      <w:rFonts w:ascii="Arial" w:hAnsi="Arial" w:cs="Arial"/>
      <w:b/>
      <w:szCs w:val="24"/>
    </w:rPr>
  </w:style>
  <w:style w:type="paragraph" w:customStyle="1" w:styleId="Zahlavi3">
    <w:name w:val="Zahlavi_3"/>
    <w:basedOn w:val="Zhlav"/>
    <w:rsid w:val="00295424"/>
    <w:pPr>
      <w:widowControl/>
      <w:autoSpaceDE/>
      <w:autoSpaceDN/>
      <w:adjustRightInd/>
      <w:spacing w:before="0" w:after="0" w:line="220" w:lineRule="atLeast"/>
      <w:jc w:val="left"/>
    </w:pPr>
    <w:rPr>
      <w:rFonts w:cs="Times New Roman"/>
      <w:sz w:val="14"/>
      <w:szCs w:val="24"/>
    </w:rPr>
  </w:style>
  <w:style w:type="paragraph" w:styleId="Zhlav">
    <w:name w:val="header"/>
    <w:basedOn w:val="Normln"/>
    <w:link w:val="ZhlavChar"/>
    <w:uiPriority w:val="99"/>
    <w:unhideWhenUsed/>
    <w:rsid w:val="002954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5424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77D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7D9D"/>
    <w:rPr>
      <w:rFonts w:ascii="Arial" w:eastAsia="Times New Roman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6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26F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Normln"/>
    <w:rsid w:val="00A27217"/>
    <w:pPr>
      <w:widowControl/>
      <w:adjustRightInd/>
      <w:spacing w:before="0" w:after="0"/>
      <w:jc w:val="left"/>
    </w:pPr>
    <w:rPr>
      <w:rFonts w:ascii="Bradley Hand ITC" w:eastAsia="Arial Unicode MS" w:hAnsi="Bradley Hand ITC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D0F1-810A-4547-9433-0FB9227D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Links>
    <vt:vector size="12" baseType="variant"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mailto:epodatelna.policie@pcr.cz</vt:lpwstr>
      </vt:variant>
      <vt:variant>
        <vt:lpwstr/>
      </vt:variant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mailto:e.osnm.sekret@pcr.cz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HLOCHOVÁ Olga</dc:creator>
  <cp:keywords/>
  <dc:description/>
  <cp:lastModifiedBy>SLADKOVSKÁ Bronislava</cp:lastModifiedBy>
  <cp:revision>5</cp:revision>
  <cp:lastPrinted>2022-06-21T03:47:00Z</cp:lastPrinted>
  <dcterms:created xsi:type="dcterms:W3CDTF">2023-03-13T06:55:00Z</dcterms:created>
  <dcterms:modified xsi:type="dcterms:W3CDTF">2023-03-17T08:46:00Z</dcterms:modified>
</cp:coreProperties>
</file>