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70" w:rsidRPr="0084134B" w:rsidRDefault="00CD3770" w:rsidP="00CD3770">
      <w:pPr>
        <w:ind w:left="5664" w:hanging="5010"/>
        <w:rPr>
          <w:sz w:val="24"/>
        </w:rPr>
      </w:pPr>
    </w:p>
    <w:p w:rsidR="00CD3770" w:rsidRDefault="00B54105" w:rsidP="00CD3770">
      <w:pPr>
        <w:framePr w:hSpace="180" w:wrap="auto" w:vAnchor="text" w:hAnchor="page" w:x="1342" w:y="1"/>
        <w:rPr>
          <w:noProof/>
        </w:rPr>
      </w:pPr>
      <w:r>
        <w:rPr>
          <w:noProof/>
        </w:rPr>
        <w:drawing>
          <wp:inline distT="0" distB="0" distL="0" distR="0">
            <wp:extent cx="2428875" cy="781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70" w:rsidRDefault="00CD3770" w:rsidP="00CD3770">
      <w:pPr>
        <w:rPr>
          <w:sz w:val="24"/>
        </w:rPr>
      </w:pPr>
    </w:p>
    <w:p w:rsidR="00CD3770" w:rsidRDefault="00CD3770" w:rsidP="00CD3770">
      <w:pPr>
        <w:rPr>
          <w:sz w:val="24"/>
        </w:rPr>
      </w:pPr>
    </w:p>
    <w:p w:rsidR="00CD3770" w:rsidRDefault="00CD3770" w:rsidP="00CD3770">
      <w:pPr>
        <w:rPr>
          <w:sz w:val="24"/>
        </w:rPr>
      </w:pPr>
    </w:p>
    <w:p w:rsidR="00CD3770" w:rsidRDefault="00CD3770" w:rsidP="00CD3770">
      <w:pPr>
        <w:rPr>
          <w:sz w:val="24"/>
        </w:rPr>
      </w:pPr>
    </w:p>
    <w:p w:rsidR="00CD3770" w:rsidRDefault="00CD3770" w:rsidP="00CD3770">
      <w:pPr>
        <w:rPr>
          <w:sz w:val="24"/>
        </w:rPr>
      </w:pPr>
    </w:p>
    <w:p w:rsidR="0050746E" w:rsidRDefault="0050746E" w:rsidP="00CD3770">
      <w:pPr>
        <w:rPr>
          <w:sz w:val="24"/>
        </w:rPr>
      </w:pPr>
    </w:p>
    <w:p w:rsidR="007F4076" w:rsidRDefault="007F4076" w:rsidP="007F4076">
      <w:pPr>
        <w:rPr>
          <w:sz w:val="24"/>
        </w:rPr>
      </w:pPr>
      <w:r>
        <w:rPr>
          <w:sz w:val="24"/>
        </w:rPr>
        <w:t>Ban</w:t>
      </w:r>
      <w:smartTag w:uri="urn:schemas-microsoft-com:office:smarttags" w:element="PersonName">
        <w:r>
          <w:rPr>
            <w:sz w:val="24"/>
          </w:rPr>
          <w:t>k</w:t>
        </w:r>
      </w:smartTag>
      <w:r>
        <w:rPr>
          <w:sz w:val="24"/>
        </w:rPr>
        <w:t>ovní spojení:</w:t>
      </w:r>
      <w:r>
        <w:rPr>
          <w:sz w:val="24"/>
        </w:rPr>
        <w:tab/>
        <w:t>Čes</w:t>
      </w:r>
      <w:smartTag w:uri="urn:schemas-microsoft-com:office:smarttags" w:element="PersonName">
        <w:r>
          <w:rPr>
            <w:sz w:val="24"/>
          </w:rPr>
          <w:t>k</w:t>
        </w:r>
      </w:smartTag>
      <w:r>
        <w:rPr>
          <w:sz w:val="24"/>
        </w:rPr>
        <w:t>á spořitelna a.s., poboč</w:t>
      </w:r>
      <w:smartTag w:uri="urn:schemas-microsoft-com:office:smarttags" w:element="PersonName">
        <w:r>
          <w:rPr>
            <w:sz w:val="24"/>
          </w:rPr>
          <w:t>k</w:t>
        </w:r>
      </w:smartTag>
      <w:r>
        <w:rPr>
          <w:sz w:val="24"/>
        </w:rPr>
        <w:t>a Most</w:t>
      </w:r>
    </w:p>
    <w:p w:rsidR="007F4076" w:rsidRDefault="007F4076" w:rsidP="007F4076">
      <w:pPr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  <w:t>1042437379/0800</w:t>
      </w:r>
    </w:p>
    <w:p w:rsidR="007F4076" w:rsidRDefault="007F4076" w:rsidP="007F4076">
      <w:pPr>
        <w:rPr>
          <w:sz w:val="24"/>
        </w:rPr>
      </w:pPr>
      <w:r>
        <w:rPr>
          <w:sz w:val="24"/>
        </w:rPr>
        <w:t>V Mostě dne:</w:t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A421D8">
        <w:rPr>
          <w:sz w:val="24"/>
        </w:rPr>
        <w:t>1</w:t>
      </w:r>
      <w:r w:rsidR="008A1320">
        <w:rPr>
          <w:sz w:val="24"/>
        </w:rPr>
        <w:t>5</w:t>
      </w:r>
      <w:r w:rsidR="0010625D">
        <w:rPr>
          <w:sz w:val="24"/>
        </w:rPr>
        <w:t>.</w:t>
      </w:r>
      <w:r w:rsidR="008A1320">
        <w:rPr>
          <w:sz w:val="24"/>
        </w:rPr>
        <w:t>3</w:t>
      </w:r>
      <w:r w:rsidR="00D45522">
        <w:rPr>
          <w:sz w:val="24"/>
        </w:rPr>
        <w:t>.20</w:t>
      </w:r>
      <w:r w:rsidR="00A421D8">
        <w:rPr>
          <w:sz w:val="24"/>
        </w:rPr>
        <w:t>2</w:t>
      </w:r>
      <w:r w:rsidR="008A1320">
        <w:rPr>
          <w:sz w:val="24"/>
        </w:rPr>
        <w:t>3</w:t>
      </w:r>
      <w:proofErr w:type="gramEnd"/>
    </w:p>
    <w:p w:rsidR="007F4076" w:rsidRDefault="007F4076" w:rsidP="007F4076">
      <w:pPr>
        <w:rPr>
          <w:sz w:val="24"/>
        </w:rPr>
      </w:pPr>
      <w:r>
        <w:rPr>
          <w:sz w:val="24"/>
        </w:rPr>
        <w:t>Vyřizuje:</w:t>
      </w:r>
      <w:r>
        <w:rPr>
          <w:sz w:val="24"/>
        </w:rPr>
        <w:tab/>
      </w:r>
      <w:r>
        <w:rPr>
          <w:sz w:val="24"/>
        </w:rPr>
        <w:tab/>
      </w:r>
    </w:p>
    <w:p w:rsidR="007F4076" w:rsidRDefault="007F4076" w:rsidP="007F4076">
      <w:pPr>
        <w:rPr>
          <w:sz w:val="24"/>
        </w:rPr>
      </w:pPr>
    </w:p>
    <w:p w:rsidR="007F4076" w:rsidRDefault="007F4076" w:rsidP="007F4076">
      <w:pPr>
        <w:rPr>
          <w:sz w:val="24"/>
        </w:rPr>
      </w:pPr>
    </w:p>
    <w:p w:rsidR="007F4076" w:rsidRDefault="00EF1C18" w:rsidP="007F4076">
      <w:pPr>
        <w:jc w:val="center"/>
        <w:rPr>
          <w:sz w:val="24"/>
        </w:rPr>
      </w:pPr>
      <w:r>
        <w:rPr>
          <w:b/>
          <w:sz w:val="40"/>
        </w:rPr>
        <w:t xml:space="preserve">OBJEDNÁVKA číslo  </w:t>
      </w:r>
      <w:r w:rsidR="008A1320">
        <w:rPr>
          <w:b/>
          <w:sz w:val="40"/>
        </w:rPr>
        <w:t>21</w:t>
      </w:r>
      <w:r w:rsidR="007F4076">
        <w:rPr>
          <w:b/>
          <w:sz w:val="40"/>
        </w:rPr>
        <w:t>/20</w:t>
      </w:r>
      <w:r w:rsidR="00A421D8">
        <w:rPr>
          <w:b/>
          <w:sz w:val="40"/>
        </w:rPr>
        <w:t>2</w:t>
      </w:r>
      <w:r w:rsidR="008A1320">
        <w:rPr>
          <w:b/>
          <w:sz w:val="40"/>
        </w:rPr>
        <w:t>3</w:t>
      </w:r>
    </w:p>
    <w:p w:rsidR="007F4076" w:rsidRDefault="007F4076" w:rsidP="007F4076">
      <w:pPr>
        <w:rPr>
          <w:sz w:val="24"/>
        </w:rPr>
      </w:pPr>
    </w:p>
    <w:p w:rsidR="008A1320" w:rsidRPr="008A1320" w:rsidRDefault="00A3371F" w:rsidP="008A1320">
      <w:pPr>
        <w:rPr>
          <w:bCs/>
          <w:sz w:val="24"/>
          <w:szCs w:val="24"/>
        </w:rPr>
      </w:pPr>
      <w:r w:rsidRPr="00A3371F">
        <w:rPr>
          <w:b/>
          <w:bCs/>
          <w:sz w:val="24"/>
          <w:szCs w:val="24"/>
        </w:rPr>
        <w:t>Dodavatel:</w:t>
      </w:r>
      <w:r w:rsidRPr="00A3371F">
        <w:rPr>
          <w:b/>
          <w:bCs/>
          <w:sz w:val="24"/>
          <w:szCs w:val="24"/>
        </w:rPr>
        <w:tab/>
      </w:r>
      <w:r w:rsidRPr="00A3371F">
        <w:rPr>
          <w:b/>
          <w:bCs/>
          <w:sz w:val="24"/>
          <w:szCs w:val="24"/>
        </w:rPr>
        <w:tab/>
      </w:r>
      <w:r w:rsidR="008A1320" w:rsidRPr="008A1320">
        <w:rPr>
          <w:bCs/>
          <w:sz w:val="24"/>
          <w:szCs w:val="24"/>
        </w:rPr>
        <w:t xml:space="preserve">Středisko pro úspory energie s.r.o. </w:t>
      </w:r>
    </w:p>
    <w:p w:rsidR="008A1320" w:rsidRPr="008A1320" w:rsidRDefault="00E53943" w:rsidP="008A1320">
      <w:pPr>
        <w:rPr>
          <w:bCs/>
          <w:sz w:val="24"/>
          <w:szCs w:val="24"/>
        </w:rPr>
      </w:pPr>
      <w:r w:rsidRPr="00E53943">
        <w:rPr>
          <w:b/>
          <w:bCs/>
          <w:sz w:val="24"/>
          <w:szCs w:val="24"/>
        </w:rPr>
        <w:t xml:space="preserve">Adresa: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A1320" w:rsidRPr="008A1320">
        <w:rPr>
          <w:bCs/>
          <w:sz w:val="24"/>
          <w:szCs w:val="24"/>
        </w:rPr>
        <w:t xml:space="preserve">tř. Budovatelů 1353/108a, 434 01 Most </w:t>
      </w:r>
    </w:p>
    <w:p w:rsidR="00E53943" w:rsidRPr="00E53943" w:rsidRDefault="00E53943" w:rsidP="00E539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</w:t>
      </w:r>
      <w:r w:rsidRPr="00E53943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53943">
        <w:rPr>
          <w:bCs/>
          <w:sz w:val="24"/>
          <w:szCs w:val="24"/>
        </w:rPr>
        <w:t>25015516</w:t>
      </w:r>
    </w:p>
    <w:p w:rsidR="00A3371F" w:rsidRPr="00A3371F" w:rsidRDefault="00E53943" w:rsidP="00E53943">
      <w:pPr>
        <w:rPr>
          <w:b/>
          <w:bCs/>
          <w:sz w:val="24"/>
          <w:szCs w:val="24"/>
        </w:rPr>
      </w:pPr>
      <w:r w:rsidRPr="00E53943">
        <w:rPr>
          <w:b/>
          <w:bCs/>
          <w:sz w:val="24"/>
          <w:szCs w:val="24"/>
        </w:rPr>
        <w:t xml:space="preserve">DIČ: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53943">
        <w:rPr>
          <w:bCs/>
          <w:sz w:val="24"/>
          <w:szCs w:val="24"/>
        </w:rPr>
        <w:t>CZ25015516</w:t>
      </w:r>
    </w:p>
    <w:p w:rsidR="004B6779" w:rsidRPr="004B6779" w:rsidRDefault="004B6779" w:rsidP="004B6779">
      <w:pPr>
        <w:rPr>
          <w:b/>
          <w:bCs/>
          <w:sz w:val="24"/>
          <w:szCs w:val="24"/>
        </w:rPr>
      </w:pPr>
    </w:p>
    <w:p w:rsidR="007F4076" w:rsidRDefault="007F4076" w:rsidP="007F4076">
      <w:pPr>
        <w:rPr>
          <w:b/>
          <w:sz w:val="24"/>
        </w:rPr>
      </w:pPr>
    </w:p>
    <w:p w:rsidR="007F4076" w:rsidRPr="00062D78" w:rsidRDefault="00E53943" w:rsidP="007F4076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Předmět objednávky</w:t>
      </w:r>
      <w:r w:rsidR="007F4076" w:rsidRPr="00062D78">
        <w:rPr>
          <w:b/>
          <w:sz w:val="24"/>
          <w:szCs w:val="24"/>
        </w:rPr>
        <w:t>:</w:t>
      </w:r>
    </w:p>
    <w:p w:rsidR="00012CD8" w:rsidRDefault="00E53943" w:rsidP="006F2848">
      <w:pPr>
        <w:pStyle w:val="Zkladntext"/>
        <w:rPr>
          <w:bCs/>
          <w:szCs w:val="24"/>
        </w:rPr>
      </w:pPr>
      <w:r>
        <w:rPr>
          <w:bCs/>
          <w:szCs w:val="24"/>
        </w:rPr>
        <w:t>Předmětem objednávky</w:t>
      </w:r>
      <w:r w:rsidRPr="00E53943">
        <w:rPr>
          <w:bCs/>
          <w:szCs w:val="24"/>
        </w:rPr>
        <w:t xml:space="preserve"> je </w:t>
      </w:r>
      <w:r w:rsidR="008A1320" w:rsidRPr="008A1320">
        <w:rPr>
          <w:bCs/>
          <w:szCs w:val="24"/>
        </w:rPr>
        <w:t>zpracování návrhu opatření pro snížení energetické náročnosti pro</w:t>
      </w:r>
      <w:r w:rsidR="008A1320">
        <w:rPr>
          <w:bCs/>
          <w:szCs w:val="24"/>
        </w:rPr>
        <w:t xml:space="preserve"> NZÚ pro bytové domy</w:t>
      </w:r>
      <w:r w:rsidR="008A1320" w:rsidRPr="008A1320">
        <w:rPr>
          <w:bCs/>
          <w:szCs w:val="24"/>
        </w:rPr>
        <w:t xml:space="preserve"> pro seniory - blok 522, </w:t>
      </w:r>
      <w:proofErr w:type="gramStart"/>
      <w:r w:rsidR="008A1320" w:rsidRPr="008A1320">
        <w:rPr>
          <w:bCs/>
          <w:szCs w:val="24"/>
        </w:rPr>
        <w:t>č.p.</w:t>
      </w:r>
      <w:proofErr w:type="gramEnd"/>
      <w:r w:rsidR="008A1320" w:rsidRPr="008A1320">
        <w:rPr>
          <w:bCs/>
          <w:szCs w:val="24"/>
        </w:rPr>
        <w:t xml:space="preserve"> 2071 a blok 523, č.p. 2070 v ul. Růžová a blok 566, č.p. 2072 v ul. U Parku v Mostě.</w:t>
      </w:r>
    </w:p>
    <w:p w:rsidR="00E53943" w:rsidRDefault="00E53943" w:rsidP="006F2848">
      <w:pPr>
        <w:pStyle w:val="Zkladntext"/>
      </w:pPr>
    </w:p>
    <w:p w:rsidR="00E53943" w:rsidRDefault="00E53943" w:rsidP="002100F3">
      <w:pPr>
        <w:rPr>
          <w:b/>
          <w:sz w:val="24"/>
        </w:rPr>
      </w:pPr>
    </w:p>
    <w:p w:rsidR="00AF2F3D" w:rsidRDefault="00E53943" w:rsidP="002100F3">
      <w:pPr>
        <w:rPr>
          <w:sz w:val="24"/>
        </w:rPr>
      </w:pPr>
      <w:r>
        <w:rPr>
          <w:b/>
          <w:sz w:val="24"/>
        </w:rPr>
        <w:t>C</w:t>
      </w:r>
      <w:r w:rsidR="00AF2F3D" w:rsidRPr="00AF2F3D">
        <w:rPr>
          <w:b/>
          <w:sz w:val="24"/>
        </w:rPr>
        <w:t>ena:</w:t>
      </w:r>
      <w:r w:rsidR="00AF2F3D" w:rsidRPr="00AF2F3D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A1320">
        <w:rPr>
          <w:sz w:val="24"/>
        </w:rPr>
        <w:t>28.000</w:t>
      </w:r>
      <w:r w:rsidR="00A5265C">
        <w:rPr>
          <w:sz w:val="24"/>
        </w:rPr>
        <w:t>,-</w:t>
      </w:r>
      <w:r w:rsidR="00AF2F3D">
        <w:rPr>
          <w:sz w:val="24"/>
        </w:rPr>
        <w:t>Kč bez DPH</w:t>
      </w:r>
      <w:r w:rsidR="008A1320">
        <w:rPr>
          <w:sz w:val="24"/>
        </w:rPr>
        <w:t>/dům</w:t>
      </w:r>
    </w:p>
    <w:p w:rsidR="002100F3" w:rsidRDefault="00E53943" w:rsidP="007F4076">
      <w:pPr>
        <w:rPr>
          <w:sz w:val="24"/>
        </w:rPr>
      </w:pPr>
      <w:r w:rsidRPr="00E53943">
        <w:rPr>
          <w:b/>
          <w:sz w:val="24"/>
        </w:rPr>
        <w:t>Termín:</w:t>
      </w:r>
      <w:r>
        <w:rPr>
          <w:sz w:val="24"/>
        </w:rPr>
        <w:tab/>
      </w:r>
      <w:r>
        <w:rPr>
          <w:sz w:val="24"/>
        </w:rPr>
        <w:tab/>
      </w:r>
      <w:r w:rsidR="008A1320">
        <w:rPr>
          <w:sz w:val="24"/>
        </w:rPr>
        <w:t>duben 2023</w:t>
      </w:r>
    </w:p>
    <w:p w:rsidR="00E53943" w:rsidRDefault="00E53943" w:rsidP="007F4076">
      <w:pPr>
        <w:rPr>
          <w:sz w:val="24"/>
        </w:rPr>
      </w:pPr>
    </w:p>
    <w:p w:rsidR="000840D7" w:rsidRDefault="000840D7" w:rsidP="00C25F94">
      <w:pPr>
        <w:rPr>
          <w:sz w:val="24"/>
          <w:szCs w:val="24"/>
        </w:rPr>
      </w:pPr>
    </w:p>
    <w:p w:rsidR="001E2C6F" w:rsidRDefault="001E2C6F" w:rsidP="001E2C6F">
      <w:pPr>
        <w:jc w:val="both"/>
        <w:rPr>
          <w:sz w:val="24"/>
        </w:rPr>
      </w:pPr>
      <w:r>
        <w:rPr>
          <w:sz w:val="24"/>
        </w:rPr>
        <w:t xml:space="preserve">Objednatel se vyhrazuje právo proplatit fakturu do </w:t>
      </w:r>
      <w:proofErr w:type="gramStart"/>
      <w:r>
        <w:rPr>
          <w:sz w:val="24"/>
        </w:rPr>
        <w:t>14ti</w:t>
      </w:r>
      <w:proofErr w:type="gramEnd"/>
      <w:r>
        <w:rPr>
          <w:sz w:val="24"/>
        </w:rPr>
        <w:t xml:space="preserve"> dnů od doručení, pokud bude obsahovat veškeré náležitosti. K faktuře přikládejte kopii naší objednávky.</w:t>
      </w:r>
    </w:p>
    <w:p w:rsidR="008F7ED6" w:rsidRDefault="008F7ED6" w:rsidP="001E2C6F">
      <w:pPr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E53943" w:rsidRDefault="00E53943" w:rsidP="001E2C6F">
      <w:pPr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E53943" w:rsidRDefault="00E53943" w:rsidP="001E2C6F">
      <w:pPr>
        <w:rPr>
          <w:rFonts w:eastAsia="Calibri"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</w:p>
    <w:p w:rsidR="001E2C6F" w:rsidRDefault="001E2C6F" w:rsidP="001E2C6F">
      <w:pPr>
        <w:rPr>
          <w:sz w:val="24"/>
        </w:rPr>
      </w:pPr>
    </w:p>
    <w:p w:rsidR="00A421D8" w:rsidRDefault="00A421D8" w:rsidP="001E2C6F">
      <w:pPr>
        <w:rPr>
          <w:sz w:val="24"/>
        </w:rPr>
      </w:pPr>
    </w:p>
    <w:p w:rsidR="00B04571" w:rsidRDefault="00B04571" w:rsidP="001E2C6F">
      <w:pPr>
        <w:rPr>
          <w:sz w:val="24"/>
        </w:rPr>
      </w:pPr>
    </w:p>
    <w:p w:rsidR="001E2C6F" w:rsidRDefault="001E2C6F" w:rsidP="001E2C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..............................................</w:t>
      </w:r>
    </w:p>
    <w:p w:rsidR="001E2C6F" w:rsidRDefault="001E2C6F" w:rsidP="001E2C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50746E" w:rsidRPr="0050746E" w:rsidRDefault="0050746E" w:rsidP="0050746E">
      <w:pPr>
        <w:rPr>
          <w:sz w:val="24"/>
          <w:szCs w:val="24"/>
        </w:rPr>
      </w:pPr>
      <w:r w:rsidRPr="0050746E">
        <w:rPr>
          <w:sz w:val="24"/>
          <w:szCs w:val="24"/>
        </w:rPr>
        <w:t xml:space="preserve">                                                                                                   ředitel společnosti </w:t>
      </w:r>
    </w:p>
    <w:p w:rsidR="001E2C6F" w:rsidRPr="0050746E" w:rsidRDefault="0050746E" w:rsidP="0050746E">
      <w:pPr>
        <w:rPr>
          <w:sz w:val="24"/>
          <w:szCs w:val="24"/>
        </w:rPr>
      </w:pPr>
      <w:r w:rsidRPr="0050746E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50746E">
        <w:rPr>
          <w:sz w:val="24"/>
          <w:szCs w:val="24"/>
        </w:rPr>
        <w:t>MOSTECKÁ BYTOVÁ, a.s.</w:t>
      </w:r>
    </w:p>
    <w:sectPr w:rsidR="001E2C6F" w:rsidRPr="0050746E" w:rsidSect="0050746E">
      <w:footerReference w:type="first" r:id="rId10"/>
      <w:pgSz w:w="11907" w:h="16840" w:code="9"/>
      <w:pgMar w:top="634" w:right="964" w:bottom="508" w:left="1134" w:header="709" w:footer="236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CF" w:rsidRDefault="00595FCF">
      <w:r>
        <w:separator/>
      </w:r>
    </w:p>
  </w:endnote>
  <w:endnote w:type="continuationSeparator" w:id="0">
    <w:p w:rsidR="00595FCF" w:rsidRDefault="0059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9C" w:rsidRDefault="003B159C" w:rsidP="002C7228">
    <w:pPr>
      <w:pStyle w:val="Zpat"/>
    </w:pPr>
    <w:r>
      <w:t>__________________________________________________________________________________________</w:t>
    </w:r>
  </w:p>
  <w:p w:rsidR="003B159C" w:rsidRDefault="003B159C" w:rsidP="002C7228">
    <w:pPr>
      <w:pStyle w:val="Zpat"/>
    </w:pPr>
    <w:proofErr w:type="gramStart"/>
    <w:r>
      <w:t>Sídlo : J.</w:t>
    </w:r>
    <w:proofErr w:type="gramEnd"/>
    <w:r>
      <w:t xml:space="preserve"> Skupy 2522,  434 01   Most</w:t>
    </w:r>
    <w:r>
      <w:tab/>
    </w:r>
    <w:r>
      <w:tab/>
      <w:t>Tel. : 476705084, 476100758</w:t>
    </w:r>
  </w:p>
  <w:p w:rsidR="003B159C" w:rsidRDefault="003B159C" w:rsidP="002C7228">
    <w:pPr>
      <w:pStyle w:val="Zpat"/>
    </w:pPr>
    <w:r>
      <w:t xml:space="preserve">Obchodní </w:t>
    </w:r>
    <w:proofErr w:type="gramStart"/>
    <w:r>
      <w:t>rejstřík : KS</w:t>
    </w:r>
    <w:proofErr w:type="gramEnd"/>
    <w:r>
      <w:t xml:space="preserve"> Ústí nad Labem, oddíl B, vložka 1392                </w:t>
    </w:r>
    <w:r w:rsidR="00E872C4">
      <w:t xml:space="preserve">                   </w:t>
    </w:r>
  </w:p>
  <w:p w:rsidR="003B159C" w:rsidRDefault="003B159C" w:rsidP="002C7228">
    <w:pPr>
      <w:pStyle w:val="Zpat"/>
    </w:pPr>
    <w:r>
      <w:t xml:space="preserve">IČ: </w:t>
    </w:r>
    <w:proofErr w:type="gramStart"/>
    <w:r>
      <w:t>25438832   DIČ</w:t>
    </w:r>
    <w:proofErr w:type="gramEnd"/>
    <w:r>
      <w:t xml:space="preserve"> CZ25438832</w:t>
    </w:r>
  </w:p>
  <w:p w:rsidR="003B159C" w:rsidRDefault="003B15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CF" w:rsidRDefault="00595FCF">
      <w:r>
        <w:separator/>
      </w:r>
    </w:p>
  </w:footnote>
  <w:footnote w:type="continuationSeparator" w:id="0">
    <w:p w:rsidR="00595FCF" w:rsidRDefault="0059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4A3"/>
    <w:multiLevelType w:val="hybridMultilevel"/>
    <w:tmpl w:val="94F86E92"/>
    <w:lvl w:ilvl="0" w:tplc="89503D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9878B0"/>
    <w:multiLevelType w:val="hybridMultilevel"/>
    <w:tmpl w:val="54D6F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858AD"/>
    <w:multiLevelType w:val="hybridMultilevel"/>
    <w:tmpl w:val="D8EC8D0A"/>
    <w:lvl w:ilvl="0" w:tplc="21422F38">
      <w:start w:val="500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2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D2"/>
    <w:rsid w:val="00012CD8"/>
    <w:rsid w:val="00025EC6"/>
    <w:rsid w:val="00037FEC"/>
    <w:rsid w:val="0004150A"/>
    <w:rsid w:val="00064DE8"/>
    <w:rsid w:val="000657C0"/>
    <w:rsid w:val="00071645"/>
    <w:rsid w:val="000804F0"/>
    <w:rsid w:val="000840D7"/>
    <w:rsid w:val="000B4B2C"/>
    <w:rsid w:val="00104BF0"/>
    <w:rsid w:val="0010625D"/>
    <w:rsid w:val="00114CB4"/>
    <w:rsid w:val="001C014D"/>
    <w:rsid w:val="001C43F7"/>
    <w:rsid w:val="001E2C6F"/>
    <w:rsid w:val="001F1095"/>
    <w:rsid w:val="00205AF4"/>
    <w:rsid w:val="002100F3"/>
    <w:rsid w:val="002363FC"/>
    <w:rsid w:val="0024176F"/>
    <w:rsid w:val="00244908"/>
    <w:rsid w:val="00264063"/>
    <w:rsid w:val="002661AD"/>
    <w:rsid w:val="00270E79"/>
    <w:rsid w:val="002A0DF9"/>
    <w:rsid w:val="002B6A9E"/>
    <w:rsid w:val="002C3792"/>
    <w:rsid w:val="002C7228"/>
    <w:rsid w:val="002E291F"/>
    <w:rsid w:val="002E40E7"/>
    <w:rsid w:val="002E46D4"/>
    <w:rsid w:val="00312A24"/>
    <w:rsid w:val="003308F4"/>
    <w:rsid w:val="0038593F"/>
    <w:rsid w:val="003B0AAE"/>
    <w:rsid w:val="003B159C"/>
    <w:rsid w:val="003C0809"/>
    <w:rsid w:val="003D3FAD"/>
    <w:rsid w:val="003E3342"/>
    <w:rsid w:val="003F4CBD"/>
    <w:rsid w:val="00404890"/>
    <w:rsid w:val="00417DFA"/>
    <w:rsid w:val="00435811"/>
    <w:rsid w:val="0049681C"/>
    <w:rsid w:val="004B5B43"/>
    <w:rsid w:val="004B6779"/>
    <w:rsid w:val="004D7A3A"/>
    <w:rsid w:val="004F4072"/>
    <w:rsid w:val="00503C5F"/>
    <w:rsid w:val="0050746E"/>
    <w:rsid w:val="0052466D"/>
    <w:rsid w:val="00551CFB"/>
    <w:rsid w:val="00552281"/>
    <w:rsid w:val="00561820"/>
    <w:rsid w:val="00595FCF"/>
    <w:rsid w:val="005A7890"/>
    <w:rsid w:val="005B4D52"/>
    <w:rsid w:val="005F6F9D"/>
    <w:rsid w:val="00607DC8"/>
    <w:rsid w:val="006135D4"/>
    <w:rsid w:val="006146C9"/>
    <w:rsid w:val="00655495"/>
    <w:rsid w:val="006643CB"/>
    <w:rsid w:val="00691255"/>
    <w:rsid w:val="00694BD4"/>
    <w:rsid w:val="006D2096"/>
    <w:rsid w:val="006D63E3"/>
    <w:rsid w:val="006F22EE"/>
    <w:rsid w:val="006F2848"/>
    <w:rsid w:val="00700CD3"/>
    <w:rsid w:val="00701AA6"/>
    <w:rsid w:val="00752DDA"/>
    <w:rsid w:val="00755013"/>
    <w:rsid w:val="007575AC"/>
    <w:rsid w:val="00766D4F"/>
    <w:rsid w:val="00790917"/>
    <w:rsid w:val="007A0500"/>
    <w:rsid w:val="007B2F23"/>
    <w:rsid w:val="007B626C"/>
    <w:rsid w:val="007B6A5C"/>
    <w:rsid w:val="007C4728"/>
    <w:rsid w:val="007D0743"/>
    <w:rsid w:val="007D0B5C"/>
    <w:rsid w:val="007D3913"/>
    <w:rsid w:val="007E6456"/>
    <w:rsid w:val="007F4076"/>
    <w:rsid w:val="0082344A"/>
    <w:rsid w:val="00865CE4"/>
    <w:rsid w:val="00876D4D"/>
    <w:rsid w:val="008A1320"/>
    <w:rsid w:val="008A1E7D"/>
    <w:rsid w:val="008A5CF7"/>
    <w:rsid w:val="008A7922"/>
    <w:rsid w:val="008C3863"/>
    <w:rsid w:val="008D3A4C"/>
    <w:rsid w:val="008F156C"/>
    <w:rsid w:val="008F3624"/>
    <w:rsid w:val="008F7ED6"/>
    <w:rsid w:val="00903532"/>
    <w:rsid w:val="009A17B6"/>
    <w:rsid w:val="009A5CCC"/>
    <w:rsid w:val="009B4E65"/>
    <w:rsid w:val="009C2FE1"/>
    <w:rsid w:val="009F7202"/>
    <w:rsid w:val="00A22FB0"/>
    <w:rsid w:val="00A32103"/>
    <w:rsid w:val="00A323A2"/>
    <w:rsid w:val="00A3371F"/>
    <w:rsid w:val="00A3382D"/>
    <w:rsid w:val="00A33CA0"/>
    <w:rsid w:val="00A365AC"/>
    <w:rsid w:val="00A421D8"/>
    <w:rsid w:val="00A5265C"/>
    <w:rsid w:val="00A569F3"/>
    <w:rsid w:val="00A95361"/>
    <w:rsid w:val="00AA0E25"/>
    <w:rsid w:val="00AB7E66"/>
    <w:rsid w:val="00AF2E06"/>
    <w:rsid w:val="00AF2F3D"/>
    <w:rsid w:val="00AF503B"/>
    <w:rsid w:val="00B00E81"/>
    <w:rsid w:val="00B04571"/>
    <w:rsid w:val="00B17510"/>
    <w:rsid w:val="00B54105"/>
    <w:rsid w:val="00B66475"/>
    <w:rsid w:val="00B67E5F"/>
    <w:rsid w:val="00B80880"/>
    <w:rsid w:val="00B84D95"/>
    <w:rsid w:val="00B9698D"/>
    <w:rsid w:val="00BA0464"/>
    <w:rsid w:val="00BB3035"/>
    <w:rsid w:val="00BB5BBA"/>
    <w:rsid w:val="00BB6733"/>
    <w:rsid w:val="00BC093B"/>
    <w:rsid w:val="00BC3EDA"/>
    <w:rsid w:val="00BD6CBD"/>
    <w:rsid w:val="00BE145C"/>
    <w:rsid w:val="00C143C5"/>
    <w:rsid w:val="00C25F94"/>
    <w:rsid w:val="00CB648C"/>
    <w:rsid w:val="00CC380A"/>
    <w:rsid w:val="00CD3770"/>
    <w:rsid w:val="00CE4B98"/>
    <w:rsid w:val="00CF1DEB"/>
    <w:rsid w:val="00CF35E5"/>
    <w:rsid w:val="00CF7465"/>
    <w:rsid w:val="00D13320"/>
    <w:rsid w:val="00D20DF1"/>
    <w:rsid w:val="00D266FE"/>
    <w:rsid w:val="00D45522"/>
    <w:rsid w:val="00D5292F"/>
    <w:rsid w:val="00D87EAD"/>
    <w:rsid w:val="00D91508"/>
    <w:rsid w:val="00DC48F5"/>
    <w:rsid w:val="00DD4816"/>
    <w:rsid w:val="00DF3280"/>
    <w:rsid w:val="00DF5273"/>
    <w:rsid w:val="00DF6DED"/>
    <w:rsid w:val="00E00D57"/>
    <w:rsid w:val="00E107AC"/>
    <w:rsid w:val="00E45FB4"/>
    <w:rsid w:val="00E53943"/>
    <w:rsid w:val="00E71140"/>
    <w:rsid w:val="00E872C4"/>
    <w:rsid w:val="00EA61D2"/>
    <w:rsid w:val="00EC20F8"/>
    <w:rsid w:val="00EC7EB8"/>
    <w:rsid w:val="00ED4DAF"/>
    <w:rsid w:val="00EE184D"/>
    <w:rsid w:val="00EF1C18"/>
    <w:rsid w:val="00EF368C"/>
    <w:rsid w:val="00F052EE"/>
    <w:rsid w:val="00F07FB6"/>
    <w:rsid w:val="00F35370"/>
    <w:rsid w:val="00F44493"/>
    <w:rsid w:val="00F70D62"/>
    <w:rsid w:val="00F734DA"/>
    <w:rsid w:val="00F84699"/>
    <w:rsid w:val="00F86713"/>
    <w:rsid w:val="00FA19E8"/>
    <w:rsid w:val="00FA3390"/>
    <w:rsid w:val="00FD1FE0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77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3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3770"/>
    <w:pPr>
      <w:widowControl w:val="0"/>
      <w:jc w:val="both"/>
    </w:pPr>
    <w:rPr>
      <w:snapToGrid w:val="0"/>
      <w:sz w:val="24"/>
    </w:rPr>
  </w:style>
  <w:style w:type="paragraph" w:styleId="Nzev">
    <w:name w:val="Title"/>
    <w:basedOn w:val="Normln"/>
    <w:link w:val="NzevChar"/>
    <w:qFormat/>
    <w:rsid w:val="00CD3770"/>
    <w:pPr>
      <w:jc w:val="center"/>
    </w:pPr>
    <w:rPr>
      <w:b/>
      <w:bCs/>
      <w:sz w:val="32"/>
      <w:szCs w:val="24"/>
    </w:rPr>
  </w:style>
  <w:style w:type="paragraph" w:styleId="Zhlav">
    <w:name w:val="header"/>
    <w:basedOn w:val="Normln"/>
    <w:rsid w:val="002C72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722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E71140"/>
    <w:pPr>
      <w:spacing w:after="160" w:line="240" w:lineRule="exact"/>
    </w:pPr>
    <w:rPr>
      <w:rFonts w:ascii="Verdana" w:hAnsi="Verdana"/>
      <w:lang w:val="en-US" w:eastAsia="en-US"/>
    </w:rPr>
  </w:style>
  <w:style w:type="paragraph" w:styleId="FormtovanvHTML">
    <w:name w:val="HTML Preformatted"/>
    <w:basedOn w:val="Normln"/>
    <w:uiPriority w:val="99"/>
    <w:rsid w:val="00E7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3A2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903532"/>
    <w:rPr>
      <w:b/>
      <w:bCs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77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3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3770"/>
    <w:pPr>
      <w:widowControl w:val="0"/>
      <w:jc w:val="both"/>
    </w:pPr>
    <w:rPr>
      <w:snapToGrid w:val="0"/>
      <w:sz w:val="24"/>
    </w:rPr>
  </w:style>
  <w:style w:type="paragraph" w:styleId="Nzev">
    <w:name w:val="Title"/>
    <w:basedOn w:val="Normln"/>
    <w:link w:val="NzevChar"/>
    <w:qFormat/>
    <w:rsid w:val="00CD3770"/>
    <w:pPr>
      <w:jc w:val="center"/>
    </w:pPr>
    <w:rPr>
      <w:b/>
      <w:bCs/>
      <w:sz w:val="32"/>
      <w:szCs w:val="24"/>
    </w:rPr>
  </w:style>
  <w:style w:type="paragraph" w:styleId="Zhlav">
    <w:name w:val="header"/>
    <w:basedOn w:val="Normln"/>
    <w:rsid w:val="002C72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722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E71140"/>
    <w:pPr>
      <w:spacing w:after="160" w:line="240" w:lineRule="exact"/>
    </w:pPr>
    <w:rPr>
      <w:rFonts w:ascii="Verdana" w:hAnsi="Verdana"/>
      <w:lang w:val="en-US" w:eastAsia="en-US"/>
    </w:rPr>
  </w:style>
  <w:style w:type="paragraph" w:styleId="FormtovanvHTML">
    <w:name w:val="HTML Preformatted"/>
    <w:basedOn w:val="Normln"/>
    <w:uiPriority w:val="99"/>
    <w:rsid w:val="00E7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3A2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903532"/>
    <w:rPr>
      <w:b/>
      <w:bCs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059E-D685-41B2-810E-B3B0B60A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Mostecká bytová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Martin</cp:lastModifiedBy>
  <cp:revision>2</cp:revision>
  <cp:lastPrinted>2023-03-15T09:36:00Z</cp:lastPrinted>
  <dcterms:created xsi:type="dcterms:W3CDTF">2023-03-17T07:50:00Z</dcterms:created>
  <dcterms:modified xsi:type="dcterms:W3CDTF">2023-03-17T07:50:00Z</dcterms:modified>
</cp:coreProperties>
</file>