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91" w:rsidRPr="00F03F3E" w:rsidRDefault="00E37291" w:rsidP="00E37291">
      <w:pPr>
        <w:pStyle w:val="Nadpis1"/>
        <w:rPr>
          <w:sz w:val="40"/>
          <w:szCs w:val="40"/>
          <w:u w:val="single"/>
        </w:rPr>
      </w:pPr>
      <w:r w:rsidRPr="00F03F3E">
        <w:rPr>
          <w:sz w:val="40"/>
          <w:szCs w:val="40"/>
          <w:u w:val="single"/>
        </w:rPr>
        <w:t>Zadávací dokumentace</w:t>
      </w:r>
    </w:p>
    <w:p w:rsidR="00E37291" w:rsidRPr="00F03F3E" w:rsidRDefault="00E37291" w:rsidP="00E37291"/>
    <w:p w:rsidR="00DB3003" w:rsidRPr="00F03F3E" w:rsidRDefault="00DB3003" w:rsidP="004C745D">
      <w:pPr>
        <w:spacing w:before="60" w:after="60"/>
        <w:jc w:val="center"/>
      </w:pPr>
    </w:p>
    <w:p w:rsidR="00E37291" w:rsidRPr="00F03F3E" w:rsidRDefault="00E37291" w:rsidP="00536F02">
      <w:pPr>
        <w:tabs>
          <w:tab w:val="left" w:pos="2835"/>
        </w:tabs>
        <w:spacing w:before="60" w:after="60"/>
        <w:ind w:left="2835" w:hanging="2835"/>
        <w:jc w:val="both"/>
        <w:rPr>
          <w:rFonts w:ascii="Times New Roman" w:hAnsi="Times New Roman"/>
          <w:u w:val="single"/>
        </w:rPr>
      </w:pPr>
      <w:r w:rsidRPr="00F03F3E">
        <w:rPr>
          <w:rFonts w:ascii="Times New Roman" w:hAnsi="Times New Roman"/>
          <w:u w:val="single"/>
        </w:rPr>
        <w:t>Název veřejné zakázky</w:t>
      </w:r>
      <w:r w:rsidRPr="00F03F3E">
        <w:rPr>
          <w:rFonts w:ascii="Times New Roman" w:hAnsi="Times New Roman"/>
        </w:rPr>
        <w:t xml:space="preserve"> :</w:t>
      </w:r>
      <w:r w:rsidRPr="00F03F3E">
        <w:rPr>
          <w:rFonts w:ascii="Times New Roman" w:hAnsi="Times New Roman"/>
        </w:rPr>
        <w:tab/>
      </w:r>
      <w:r w:rsidR="00451207" w:rsidRPr="00C31707">
        <w:rPr>
          <w:rFonts w:ascii="Times New Roman" w:hAnsi="Times New Roman"/>
          <w:b/>
        </w:rPr>
        <w:t>Návrh aktualizace záplavového území na řece Opavě</w:t>
      </w:r>
      <w:r w:rsidR="007B5503">
        <w:rPr>
          <w:rFonts w:ascii="Times New Roman" w:hAnsi="Times New Roman"/>
          <w:b/>
        </w:rPr>
        <w:t xml:space="preserve"> v úseku Nové Heřminovy-Úvalno</w:t>
      </w:r>
      <w:r w:rsidR="00451207">
        <w:rPr>
          <w:rFonts w:ascii="Times New Roman" w:hAnsi="Times New Roman"/>
        </w:rPr>
        <w:t xml:space="preserve"> – provozní podklad </w:t>
      </w:r>
      <w:r w:rsidR="00D4545B">
        <w:rPr>
          <w:rFonts w:ascii="Times New Roman" w:hAnsi="Times New Roman"/>
        </w:rPr>
        <w:t>pro vyjadřovací a posudkovou činnost</w:t>
      </w:r>
    </w:p>
    <w:p w:rsidR="00E37291" w:rsidRPr="00F03F3E" w:rsidRDefault="00E37291" w:rsidP="004C745D">
      <w:pPr>
        <w:ind w:left="2835" w:hanging="2832"/>
        <w:rPr>
          <w:rFonts w:ascii="Times New Roman" w:hAnsi="Times New Roman"/>
        </w:rPr>
      </w:pPr>
    </w:p>
    <w:p w:rsidR="00E37291" w:rsidRPr="00F03F3E" w:rsidRDefault="00E37291" w:rsidP="004C745D">
      <w:pPr>
        <w:ind w:left="2835" w:hanging="2835"/>
        <w:rPr>
          <w:rFonts w:ascii="Times New Roman" w:hAnsi="Times New Roman"/>
        </w:rPr>
      </w:pPr>
      <w:r w:rsidRPr="00F03F3E">
        <w:rPr>
          <w:rFonts w:ascii="Times New Roman" w:hAnsi="Times New Roman"/>
          <w:u w:val="single"/>
        </w:rPr>
        <w:t>Druh veřejné zakázky:</w:t>
      </w:r>
      <w:r w:rsidRPr="00F03F3E">
        <w:rPr>
          <w:rFonts w:ascii="Times New Roman" w:hAnsi="Times New Roman"/>
        </w:rPr>
        <w:t xml:space="preserve">           </w:t>
      </w:r>
      <w:r w:rsidR="0032720F" w:rsidRPr="00F03F3E">
        <w:rPr>
          <w:rFonts w:ascii="Times New Roman" w:hAnsi="Times New Roman"/>
        </w:rPr>
        <w:t>Z</w:t>
      </w:r>
      <w:r w:rsidR="0045089A" w:rsidRPr="00F03F3E">
        <w:rPr>
          <w:rFonts w:ascii="Times New Roman" w:hAnsi="Times New Roman"/>
        </w:rPr>
        <w:t xml:space="preserve">akázka malého rozsahu </w:t>
      </w: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</w:p>
    <w:p w:rsidR="00E37291" w:rsidRPr="00F03F3E" w:rsidRDefault="00E37291" w:rsidP="00E25748">
      <w:pPr>
        <w:ind w:left="2835" w:hanging="2835"/>
        <w:rPr>
          <w:rFonts w:ascii="Times New Roman" w:hAnsi="Times New Roman"/>
          <w:u w:val="single"/>
        </w:rPr>
      </w:pP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  <w:r w:rsidRPr="00F03F3E">
        <w:rPr>
          <w:rFonts w:ascii="Times New Roman" w:hAnsi="Times New Roman"/>
          <w:u w:val="single"/>
        </w:rPr>
        <w:t>Místo plnění:</w:t>
      </w:r>
      <w:r w:rsidRPr="00F03F3E">
        <w:rPr>
          <w:rFonts w:ascii="Times New Roman" w:hAnsi="Times New Roman"/>
        </w:rPr>
        <w:t xml:space="preserve">       </w:t>
      </w:r>
      <w:r w:rsidR="00424408" w:rsidRPr="00F03F3E">
        <w:rPr>
          <w:rFonts w:ascii="Times New Roman" w:hAnsi="Times New Roman"/>
        </w:rPr>
        <w:tab/>
      </w:r>
      <w:r w:rsidRPr="00F03F3E">
        <w:rPr>
          <w:rFonts w:ascii="Times New Roman" w:hAnsi="Times New Roman"/>
          <w:szCs w:val="24"/>
        </w:rPr>
        <w:t xml:space="preserve">Povodí Odry, státní podnik, Varenská 49, 701 26 </w:t>
      </w:r>
      <w:r w:rsidR="00363D72" w:rsidRPr="00F03F3E">
        <w:rPr>
          <w:rFonts w:ascii="Times New Roman" w:hAnsi="Times New Roman"/>
          <w:szCs w:val="24"/>
        </w:rPr>
        <w:t xml:space="preserve">Moravská </w:t>
      </w:r>
      <w:r w:rsidRPr="00F03F3E">
        <w:rPr>
          <w:rFonts w:ascii="Times New Roman" w:hAnsi="Times New Roman"/>
          <w:szCs w:val="24"/>
        </w:rPr>
        <w:t xml:space="preserve">Ostrava </w:t>
      </w:r>
    </w:p>
    <w:p w:rsidR="00E37291" w:rsidRPr="00F03F3E" w:rsidRDefault="00E37291" w:rsidP="00E25748">
      <w:pPr>
        <w:ind w:left="2835" w:hanging="2835"/>
        <w:rPr>
          <w:rFonts w:ascii="Times New Roman" w:hAnsi="Times New Roman"/>
          <w:u w:val="single"/>
        </w:rPr>
      </w:pPr>
    </w:p>
    <w:p w:rsidR="00E25748" w:rsidRPr="00F03F3E" w:rsidRDefault="00E25748" w:rsidP="00E25748">
      <w:pPr>
        <w:ind w:left="2835" w:hanging="2835"/>
        <w:rPr>
          <w:rFonts w:ascii="Times New Roman" w:hAnsi="Times New Roman"/>
          <w:u w:val="single"/>
        </w:rPr>
      </w:pP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  <w:r w:rsidRPr="00F03F3E">
        <w:rPr>
          <w:rFonts w:ascii="Times New Roman" w:hAnsi="Times New Roman"/>
          <w:u w:val="single"/>
        </w:rPr>
        <w:t>Zadavate</w:t>
      </w:r>
      <w:r w:rsidR="00424408" w:rsidRPr="00F03F3E">
        <w:rPr>
          <w:rFonts w:ascii="Times New Roman" w:hAnsi="Times New Roman"/>
        </w:rPr>
        <w:t xml:space="preserve">l : </w:t>
      </w:r>
      <w:r w:rsidR="00424408" w:rsidRPr="00F03F3E">
        <w:rPr>
          <w:rFonts w:ascii="Times New Roman" w:hAnsi="Times New Roman"/>
        </w:rPr>
        <w:tab/>
      </w:r>
      <w:r w:rsidRPr="00F03F3E">
        <w:rPr>
          <w:rFonts w:ascii="Times New Roman" w:hAnsi="Times New Roman"/>
        </w:rPr>
        <w:t>Povodí Odry, státní podnik</w:t>
      </w: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  <w:r w:rsidRPr="00F03F3E">
        <w:rPr>
          <w:rFonts w:ascii="Times New Roman" w:hAnsi="Times New Roman"/>
        </w:rPr>
        <w:t xml:space="preserve">                                             </w:t>
      </w:r>
      <w:r w:rsidR="00424408" w:rsidRPr="00F03F3E">
        <w:rPr>
          <w:rFonts w:ascii="Times New Roman" w:hAnsi="Times New Roman"/>
        </w:rPr>
        <w:tab/>
      </w:r>
      <w:r w:rsidRPr="00F03F3E">
        <w:rPr>
          <w:rFonts w:ascii="Times New Roman" w:hAnsi="Times New Roman"/>
        </w:rPr>
        <w:t>Varenská 49, 701 26, Moravská Ostrava</w:t>
      </w: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  <w:r w:rsidRPr="00F03F3E">
        <w:rPr>
          <w:rFonts w:ascii="Times New Roman" w:hAnsi="Times New Roman"/>
        </w:rPr>
        <w:t xml:space="preserve">                                             </w:t>
      </w:r>
      <w:r w:rsidR="00424408" w:rsidRPr="00F03F3E">
        <w:rPr>
          <w:rFonts w:ascii="Times New Roman" w:hAnsi="Times New Roman"/>
        </w:rPr>
        <w:tab/>
      </w:r>
      <w:r w:rsidRPr="00F03F3E">
        <w:rPr>
          <w:rFonts w:ascii="Times New Roman" w:hAnsi="Times New Roman"/>
        </w:rPr>
        <w:t>zapsán v obch. rejstříku vedeném Krajským soudem v Ostravě</w:t>
      </w: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  <w:r w:rsidRPr="00F03F3E">
        <w:rPr>
          <w:rFonts w:ascii="Times New Roman" w:hAnsi="Times New Roman"/>
        </w:rPr>
        <w:t xml:space="preserve">                                            </w:t>
      </w:r>
      <w:r w:rsidR="00E25748" w:rsidRPr="00F03F3E">
        <w:rPr>
          <w:rFonts w:ascii="Times New Roman" w:hAnsi="Times New Roman"/>
        </w:rPr>
        <w:t xml:space="preserve"> </w:t>
      </w:r>
      <w:r w:rsidR="00424408" w:rsidRPr="00F03F3E">
        <w:rPr>
          <w:rFonts w:ascii="Times New Roman" w:hAnsi="Times New Roman"/>
        </w:rPr>
        <w:tab/>
      </w:r>
      <w:r w:rsidR="00E25748" w:rsidRPr="00F03F3E">
        <w:rPr>
          <w:rFonts w:ascii="Times New Roman" w:hAnsi="Times New Roman"/>
        </w:rPr>
        <w:t>o</w:t>
      </w:r>
      <w:r w:rsidRPr="00F03F3E">
        <w:rPr>
          <w:rFonts w:ascii="Times New Roman" w:hAnsi="Times New Roman"/>
        </w:rPr>
        <w:t>ddíl AXIV, vložka 584</w:t>
      </w: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</w:p>
    <w:p w:rsidR="00E25748" w:rsidRPr="00F03F3E" w:rsidRDefault="00E25748" w:rsidP="00E25748">
      <w:pPr>
        <w:ind w:left="2835" w:hanging="2835"/>
        <w:rPr>
          <w:rFonts w:ascii="Times New Roman" w:hAnsi="Times New Roman"/>
        </w:rPr>
      </w:pPr>
    </w:p>
    <w:p w:rsidR="00E37291" w:rsidRPr="00F03F3E" w:rsidRDefault="00E37291" w:rsidP="00E25748">
      <w:pPr>
        <w:tabs>
          <w:tab w:val="decimal" w:pos="2880"/>
        </w:tabs>
        <w:ind w:left="2835" w:hanging="2835"/>
        <w:rPr>
          <w:rFonts w:ascii="Times New Roman" w:hAnsi="Times New Roman"/>
        </w:rPr>
      </w:pPr>
      <w:r w:rsidRPr="00F03F3E">
        <w:rPr>
          <w:rFonts w:ascii="Times New Roman" w:hAnsi="Times New Roman"/>
          <w:u w:val="single"/>
        </w:rPr>
        <w:t>IČ / DIČ zadavatele</w:t>
      </w:r>
      <w:r w:rsidRPr="00F03F3E">
        <w:rPr>
          <w:rFonts w:ascii="Times New Roman" w:hAnsi="Times New Roman"/>
        </w:rPr>
        <w:t xml:space="preserve"> :            </w:t>
      </w:r>
      <w:r w:rsidR="00424408" w:rsidRPr="00F03F3E">
        <w:rPr>
          <w:rFonts w:ascii="Times New Roman" w:hAnsi="Times New Roman"/>
        </w:rPr>
        <w:tab/>
      </w:r>
      <w:r w:rsidRPr="00F03F3E">
        <w:rPr>
          <w:rFonts w:ascii="Times New Roman" w:hAnsi="Times New Roman"/>
        </w:rPr>
        <w:t>70890021 / CZ 70890021</w:t>
      </w: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  <w:r w:rsidRPr="00F03F3E">
        <w:rPr>
          <w:rFonts w:ascii="Times New Roman" w:hAnsi="Times New Roman"/>
          <w:u w:val="single"/>
        </w:rPr>
        <w:t>Kontaktní osoba zadavatele</w:t>
      </w:r>
      <w:r w:rsidRPr="00F03F3E">
        <w:rPr>
          <w:rFonts w:ascii="Times New Roman" w:hAnsi="Times New Roman"/>
        </w:rPr>
        <w:t xml:space="preserve"> : </w:t>
      </w:r>
      <w:r w:rsidR="00E25748" w:rsidRPr="00F03F3E">
        <w:rPr>
          <w:rFonts w:ascii="Times New Roman" w:hAnsi="Times New Roman"/>
          <w:szCs w:val="24"/>
        </w:rPr>
        <w:t>Ing. Jiří Biksadský</w:t>
      </w:r>
    </w:p>
    <w:p w:rsidR="00E25748" w:rsidRPr="00F03F3E" w:rsidRDefault="00E25748" w:rsidP="00E25748">
      <w:pPr>
        <w:ind w:left="2835" w:hanging="2835"/>
        <w:rPr>
          <w:rFonts w:ascii="Times New Roman" w:hAnsi="Times New Roman"/>
          <w:u w:val="single"/>
        </w:rPr>
      </w:pPr>
    </w:p>
    <w:p w:rsidR="00E25748" w:rsidRPr="00F03F3E" w:rsidRDefault="00E25748" w:rsidP="00E25748">
      <w:pPr>
        <w:ind w:left="2835" w:hanging="2835"/>
        <w:rPr>
          <w:rFonts w:ascii="Times New Roman" w:hAnsi="Times New Roman"/>
          <w:u w:val="single"/>
        </w:rPr>
      </w:pP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  <w:r w:rsidRPr="00F03F3E">
        <w:rPr>
          <w:rFonts w:ascii="Times New Roman" w:hAnsi="Times New Roman"/>
          <w:u w:val="single"/>
        </w:rPr>
        <w:t xml:space="preserve">Telefon </w:t>
      </w:r>
      <w:r w:rsidRPr="00F03F3E">
        <w:rPr>
          <w:rFonts w:ascii="Times New Roman" w:hAnsi="Times New Roman"/>
        </w:rPr>
        <w:t xml:space="preserve">:                              </w:t>
      </w:r>
      <w:r w:rsidR="00424408" w:rsidRPr="00F03F3E">
        <w:rPr>
          <w:rFonts w:ascii="Times New Roman" w:hAnsi="Times New Roman"/>
        </w:rPr>
        <w:tab/>
      </w:r>
      <w:r w:rsidR="00E25748" w:rsidRPr="00F03F3E">
        <w:rPr>
          <w:rFonts w:ascii="Times New Roman" w:hAnsi="Times New Roman"/>
        </w:rPr>
        <w:t>596 657 274</w:t>
      </w: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</w:p>
    <w:p w:rsidR="00E25748" w:rsidRPr="00F03F3E" w:rsidRDefault="00E25748" w:rsidP="00E25748">
      <w:pPr>
        <w:ind w:left="2835" w:hanging="2835"/>
        <w:rPr>
          <w:rFonts w:ascii="Times New Roman" w:hAnsi="Times New Roman"/>
          <w:u w:val="single"/>
        </w:rPr>
      </w:pP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  <w:r w:rsidRPr="00F03F3E">
        <w:rPr>
          <w:rFonts w:ascii="Times New Roman" w:hAnsi="Times New Roman"/>
          <w:u w:val="single"/>
        </w:rPr>
        <w:t>E-mail</w:t>
      </w:r>
      <w:r w:rsidRPr="00F03F3E">
        <w:rPr>
          <w:rFonts w:ascii="Times New Roman" w:hAnsi="Times New Roman"/>
        </w:rPr>
        <w:t xml:space="preserve"> :                             </w:t>
      </w:r>
      <w:r w:rsidR="00424408" w:rsidRPr="00F03F3E">
        <w:rPr>
          <w:rFonts w:ascii="Times New Roman" w:hAnsi="Times New Roman"/>
        </w:rPr>
        <w:tab/>
      </w:r>
      <w:r w:rsidR="00E25748" w:rsidRPr="00F03F3E">
        <w:rPr>
          <w:rFonts w:ascii="Times New Roman" w:hAnsi="Times New Roman"/>
        </w:rPr>
        <w:t>biksadsky@pod.cz</w:t>
      </w: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</w:p>
    <w:p w:rsidR="00E37291" w:rsidRPr="00F03F3E" w:rsidRDefault="00E37291" w:rsidP="00E25748">
      <w:pPr>
        <w:ind w:left="2835" w:hanging="2835"/>
        <w:rPr>
          <w:rFonts w:ascii="Times New Roman" w:hAnsi="Times New Roman"/>
        </w:rPr>
      </w:pPr>
    </w:p>
    <w:p w:rsidR="00E37291" w:rsidRPr="00F03F3E" w:rsidRDefault="00E37291" w:rsidP="00E37291">
      <w:pPr>
        <w:rPr>
          <w:rFonts w:ascii="Times New Roman" w:hAnsi="Times New Roman"/>
        </w:rPr>
      </w:pPr>
    </w:p>
    <w:p w:rsidR="003077D3" w:rsidRPr="00F03F3E" w:rsidRDefault="003077D3" w:rsidP="00E37291">
      <w:pPr>
        <w:rPr>
          <w:rFonts w:ascii="Times New Roman" w:hAnsi="Times New Roman"/>
        </w:rPr>
      </w:pPr>
    </w:p>
    <w:p w:rsidR="003077D3" w:rsidRPr="00F03F3E" w:rsidRDefault="003077D3" w:rsidP="00E37291">
      <w:pPr>
        <w:rPr>
          <w:rFonts w:ascii="Times New Roman" w:hAnsi="Times New Roman"/>
        </w:rPr>
      </w:pPr>
    </w:p>
    <w:p w:rsidR="003077D3" w:rsidRPr="00F03F3E" w:rsidRDefault="003077D3" w:rsidP="00E37291">
      <w:pPr>
        <w:rPr>
          <w:rFonts w:ascii="Times New Roman" w:hAnsi="Times New Roman"/>
        </w:rPr>
      </w:pPr>
    </w:p>
    <w:p w:rsidR="003077D3" w:rsidRPr="00F03F3E" w:rsidRDefault="003077D3" w:rsidP="00E37291">
      <w:pPr>
        <w:rPr>
          <w:rFonts w:ascii="Times New Roman" w:hAnsi="Times New Roman"/>
        </w:rPr>
      </w:pPr>
    </w:p>
    <w:p w:rsidR="003077D3" w:rsidRPr="00F03F3E" w:rsidRDefault="003077D3" w:rsidP="00E37291">
      <w:pPr>
        <w:rPr>
          <w:rFonts w:ascii="Times New Roman" w:hAnsi="Times New Roman"/>
        </w:rPr>
      </w:pPr>
    </w:p>
    <w:p w:rsidR="004C745D" w:rsidRPr="00F03F3E" w:rsidRDefault="004C745D" w:rsidP="00E37291">
      <w:pPr>
        <w:rPr>
          <w:rFonts w:ascii="Times New Roman" w:hAnsi="Times New Roman"/>
        </w:rPr>
      </w:pPr>
    </w:p>
    <w:p w:rsidR="004C745D" w:rsidRPr="00F03F3E" w:rsidRDefault="004C745D" w:rsidP="00E37291">
      <w:pPr>
        <w:rPr>
          <w:rFonts w:ascii="Times New Roman" w:hAnsi="Times New Roman"/>
        </w:rPr>
      </w:pPr>
    </w:p>
    <w:p w:rsidR="004C745D" w:rsidRDefault="004C745D" w:rsidP="00E37291">
      <w:pPr>
        <w:rPr>
          <w:rFonts w:ascii="Times New Roman" w:hAnsi="Times New Roman"/>
        </w:rPr>
      </w:pPr>
    </w:p>
    <w:p w:rsidR="00451207" w:rsidRPr="00F03F3E" w:rsidRDefault="00451207" w:rsidP="00E37291">
      <w:pPr>
        <w:rPr>
          <w:rFonts w:ascii="Times New Roman" w:hAnsi="Times New Roman"/>
        </w:rPr>
      </w:pPr>
    </w:p>
    <w:p w:rsidR="004C745D" w:rsidRPr="00F03F3E" w:rsidRDefault="004C745D" w:rsidP="00E37291">
      <w:pPr>
        <w:rPr>
          <w:rFonts w:ascii="Times New Roman" w:hAnsi="Times New Roman"/>
        </w:rPr>
      </w:pPr>
    </w:p>
    <w:p w:rsidR="004C745D" w:rsidRPr="00F03F3E" w:rsidRDefault="004C745D" w:rsidP="00E37291">
      <w:pPr>
        <w:rPr>
          <w:rFonts w:ascii="Times New Roman" w:hAnsi="Times New Roman"/>
        </w:rPr>
      </w:pPr>
    </w:p>
    <w:p w:rsidR="004C745D" w:rsidRPr="00F03F3E" w:rsidRDefault="004C745D" w:rsidP="00E37291">
      <w:pPr>
        <w:rPr>
          <w:rFonts w:ascii="Times New Roman" w:hAnsi="Times New Roman"/>
        </w:rPr>
      </w:pPr>
    </w:p>
    <w:p w:rsidR="0045089A" w:rsidRPr="00F03F3E" w:rsidRDefault="0045089A" w:rsidP="00E37291">
      <w:pPr>
        <w:rPr>
          <w:rFonts w:ascii="Times New Roman" w:hAnsi="Times New Roman"/>
        </w:rPr>
      </w:pPr>
    </w:p>
    <w:p w:rsidR="0045089A" w:rsidRPr="00F03F3E" w:rsidRDefault="0045089A" w:rsidP="00E37291">
      <w:pPr>
        <w:rPr>
          <w:rFonts w:ascii="Times New Roman" w:hAnsi="Times New Roman"/>
        </w:rPr>
      </w:pPr>
    </w:p>
    <w:p w:rsidR="0087044E" w:rsidRPr="00F03F3E" w:rsidRDefault="0087044E" w:rsidP="0087044E">
      <w:pPr>
        <w:rPr>
          <w:rFonts w:ascii="Times New Roman" w:hAnsi="Times New Roman"/>
          <w:b/>
          <w:szCs w:val="24"/>
        </w:rPr>
      </w:pPr>
    </w:p>
    <w:p w:rsidR="003077D3" w:rsidRPr="00F03F3E" w:rsidRDefault="003077D3" w:rsidP="00CC1A79">
      <w:pPr>
        <w:pStyle w:val="Nadpis3"/>
        <w:numPr>
          <w:ilvl w:val="0"/>
          <w:numId w:val="9"/>
        </w:numPr>
        <w:tabs>
          <w:tab w:val="clear" w:pos="720"/>
        </w:tabs>
        <w:spacing w:afterLines="60"/>
        <w:ind w:left="284" w:hanging="284"/>
        <w:jc w:val="both"/>
        <w:rPr>
          <w:rFonts w:ascii="Times New Roman" w:hAnsi="Times New Roman"/>
          <w:i w:val="0"/>
          <w:sz w:val="28"/>
          <w:szCs w:val="28"/>
        </w:rPr>
      </w:pPr>
      <w:r w:rsidRPr="00F03F3E">
        <w:rPr>
          <w:rFonts w:ascii="Times New Roman" w:hAnsi="Times New Roman"/>
          <w:i w:val="0"/>
          <w:sz w:val="28"/>
          <w:szCs w:val="28"/>
        </w:rPr>
        <w:lastRenderedPageBreak/>
        <w:t>Úvod</w:t>
      </w:r>
    </w:p>
    <w:p w:rsidR="003C49F1" w:rsidRDefault="001F4F0A" w:rsidP="00CC1A79">
      <w:pPr>
        <w:tabs>
          <w:tab w:val="left" w:pos="0"/>
        </w:tabs>
        <w:spacing w:afterLines="60"/>
        <w:jc w:val="both"/>
        <w:rPr>
          <w:rFonts w:ascii="Times New Roman" w:hAnsi="Times New Roman"/>
          <w:sz w:val="22"/>
          <w:szCs w:val="22"/>
        </w:rPr>
      </w:pPr>
      <w:r w:rsidRPr="00C31707">
        <w:rPr>
          <w:rFonts w:ascii="Times New Roman" w:hAnsi="Times New Roman"/>
          <w:sz w:val="22"/>
          <w:szCs w:val="22"/>
        </w:rPr>
        <w:t xml:space="preserve">Účelem této práce je </w:t>
      </w:r>
      <w:r w:rsidR="00C31707" w:rsidRPr="00C31707">
        <w:rPr>
          <w:rFonts w:ascii="Times New Roman" w:hAnsi="Times New Roman"/>
          <w:color w:val="000000"/>
          <w:sz w:val="22"/>
          <w:szCs w:val="22"/>
        </w:rPr>
        <w:t>pomocí dvourozměrného (2D) hydrodynamického modelu</w:t>
      </w:r>
      <w:r w:rsidR="00C31707" w:rsidRPr="00C31707">
        <w:rPr>
          <w:rFonts w:ascii="Times New Roman" w:hAnsi="Times New Roman"/>
          <w:sz w:val="22"/>
          <w:szCs w:val="22"/>
        </w:rPr>
        <w:t xml:space="preserve"> </w:t>
      </w:r>
      <w:r w:rsidRPr="00C31707">
        <w:rPr>
          <w:rFonts w:ascii="Times New Roman" w:hAnsi="Times New Roman"/>
          <w:sz w:val="22"/>
          <w:szCs w:val="22"/>
        </w:rPr>
        <w:t xml:space="preserve">zpracovat </w:t>
      </w:r>
      <w:r w:rsidR="00201116" w:rsidRPr="00C31707">
        <w:rPr>
          <w:rFonts w:ascii="Times New Roman" w:hAnsi="Times New Roman"/>
          <w:sz w:val="22"/>
          <w:szCs w:val="22"/>
        </w:rPr>
        <w:t xml:space="preserve">mapu rozsahu záplavových území </w:t>
      </w:r>
      <w:r w:rsidR="003C49F1" w:rsidRPr="00F03F3E">
        <w:rPr>
          <w:rFonts w:ascii="Times New Roman" w:hAnsi="Times New Roman"/>
          <w:sz w:val="22"/>
          <w:szCs w:val="22"/>
        </w:rPr>
        <w:t>při Q</w:t>
      </w:r>
      <w:r w:rsidR="003C49F1" w:rsidRPr="00F03F3E">
        <w:rPr>
          <w:rFonts w:ascii="Times New Roman" w:hAnsi="Times New Roman"/>
          <w:sz w:val="22"/>
          <w:szCs w:val="22"/>
          <w:vertAlign w:val="subscript"/>
        </w:rPr>
        <w:t>100</w:t>
      </w:r>
      <w:r w:rsidR="003C49F1" w:rsidRPr="00F03F3E">
        <w:rPr>
          <w:rFonts w:ascii="Times New Roman" w:hAnsi="Times New Roman"/>
          <w:sz w:val="22"/>
          <w:szCs w:val="22"/>
        </w:rPr>
        <w:t xml:space="preserve"> se započtením vlivu opatření, která </w:t>
      </w:r>
      <w:r w:rsidR="00BC52DB">
        <w:rPr>
          <w:rFonts w:ascii="Times New Roman" w:hAnsi="Times New Roman"/>
          <w:sz w:val="22"/>
          <w:szCs w:val="22"/>
        </w:rPr>
        <w:t>budou</w:t>
      </w:r>
      <w:r w:rsidR="003C49F1" w:rsidRPr="00F03F3E">
        <w:rPr>
          <w:rFonts w:ascii="Times New Roman" w:hAnsi="Times New Roman"/>
          <w:sz w:val="22"/>
          <w:szCs w:val="22"/>
        </w:rPr>
        <w:t xml:space="preserve"> vybudována v rámci investičního záměru „Opatření na horním toku řeky Opavy“</w:t>
      </w:r>
      <w:r w:rsidR="003C49F1">
        <w:rPr>
          <w:rFonts w:ascii="Times New Roman" w:hAnsi="Times New Roman"/>
          <w:sz w:val="22"/>
          <w:szCs w:val="22"/>
        </w:rPr>
        <w:t>.</w:t>
      </w:r>
    </w:p>
    <w:p w:rsidR="00170401" w:rsidRPr="00F03F3E" w:rsidRDefault="00170401" w:rsidP="00CC1A79">
      <w:pPr>
        <w:tabs>
          <w:tab w:val="left" w:pos="142"/>
        </w:tabs>
        <w:spacing w:afterLines="60"/>
        <w:ind w:left="142" w:hanging="142"/>
        <w:jc w:val="both"/>
        <w:rPr>
          <w:rFonts w:ascii="Times New Roman" w:hAnsi="Times New Roman"/>
          <w:sz w:val="20"/>
        </w:rPr>
      </w:pPr>
    </w:p>
    <w:p w:rsidR="003077D3" w:rsidRPr="00F03F3E" w:rsidRDefault="003077D3" w:rsidP="00CC1A79">
      <w:pPr>
        <w:pStyle w:val="Nadpis3"/>
        <w:numPr>
          <w:ilvl w:val="0"/>
          <w:numId w:val="9"/>
        </w:numPr>
        <w:tabs>
          <w:tab w:val="clear" w:pos="720"/>
        </w:tabs>
        <w:spacing w:afterLines="60"/>
        <w:ind w:left="284" w:hanging="284"/>
        <w:jc w:val="both"/>
        <w:rPr>
          <w:rFonts w:ascii="Times New Roman" w:hAnsi="Times New Roman"/>
          <w:i w:val="0"/>
          <w:sz w:val="28"/>
          <w:szCs w:val="28"/>
        </w:rPr>
      </w:pPr>
      <w:r w:rsidRPr="00F03F3E">
        <w:rPr>
          <w:rFonts w:ascii="Times New Roman" w:hAnsi="Times New Roman"/>
          <w:i w:val="0"/>
          <w:sz w:val="28"/>
          <w:szCs w:val="28"/>
        </w:rPr>
        <w:t>Předmět veřejné zakázky</w:t>
      </w:r>
    </w:p>
    <w:p w:rsidR="003077D3" w:rsidRPr="00F03F3E" w:rsidRDefault="003077D3" w:rsidP="00CC1A79">
      <w:pPr>
        <w:pStyle w:val="Nadpis3"/>
        <w:tabs>
          <w:tab w:val="left" w:pos="142"/>
        </w:tabs>
        <w:spacing w:afterLines="60"/>
        <w:ind w:left="142" w:hanging="142"/>
        <w:jc w:val="both"/>
        <w:rPr>
          <w:rFonts w:ascii="Times New Roman" w:hAnsi="Times New Roman"/>
          <w:szCs w:val="22"/>
        </w:rPr>
      </w:pPr>
      <w:r w:rsidRPr="00F03F3E">
        <w:rPr>
          <w:rFonts w:ascii="Times New Roman" w:hAnsi="Times New Roman"/>
          <w:szCs w:val="22"/>
        </w:rPr>
        <w:t>I. Vymezení rozsahu a účelu akce</w:t>
      </w:r>
    </w:p>
    <w:p w:rsidR="00780C6F" w:rsidRPr="00F03F3E" w:rsidRDefault="0087437A" w:rsidP="00CC1A79">
      <w:pPr>
        <w:tabs>
          <w:tab w:val="left" w:pos="0"/>
        </w:tabs>
        <w:spacing w:afterLines="60"/>
        <w:jc w:val="both"/>
        <w:rPr>
          <w:rFonts w:ascii="Times New Roman" w:hAnsi="Times New Roman"/>
          <w:sz w:val="22"/>
          <w:szCs w:val="22"/>
        </w:rPr>
      </w:pPr>
      <w:r w:rsidRPr="00F03F3E">
        <w:rPr>
          <w:rFonts w:ascii="Times New Roman" w:hAnsi="Times New Roman"/>
          <w:sz w:val="22"/>
          <w:szCs w:val="22"/>
        </w:rPr>
        <w:t xml:space="preserve">Jedná se o následující úsek </w:t>
      </w:r>
      <w:r w:rsidR="007C45C3">
        <w:rPr>
          <w:rFonts w:ascii="Times New Roman" w:hAnsi="Times New Roman"/>
          <w:sz w:val="22"/>
          <w:szCs w:val="22"/>
        </w:rPr>
        <w:t xml:space="preserve">řeky Opavy </w:t>
      </w:r>
      <w:r w:rsidRPr="00F03F3E">
        <w:rPr>
          <w:rFonts w:ascii="Times New Roman" w:hAnsi="Times New Roman"/>
          <w:sz w:val="22"/>
          <w:szCs w:val="22"/>
        </w:rPr>
        <w:t xml:space="preserve"> (souřadnice jsou uvedeny dle CEVT)</w:t>
      </w:r>
      <w:r w:rsidR="00604425" w:rsidRPr="00F03F3E">
        <w:rPr>
          <w:rFonts w:ascii="Times New Roman" w:hAnsi="Times New Roman"/>
          <w:sz w:val="22"/>
          <w:szCs w:val="22"/>
        </w:rPr>
        <w:t>, které byly řešeny v rámci studi</w:t>
      </w:r>
      <w:r w:rsidR="007C45C3">
        <w:rPr>
          <w:rFonts w:ascii="Times New Roman" w:hAnsi="Times New Roman"/>
          <w:sz w:val="22"/>
          <w:szCs w:val="22"/>
        </w:rPr>
        <w:t>e</w:t>
      </w:r>
      <w:r w:rsidR="00604425" w:rsidRPr="00F03F3E">
        <w:rPr>
          <w:rFonts w:ascii="Times New Roman" w:hAnsi="Times New Roman"/>
          <w:sz w:val="22"/>
          <w:szCs w:val="22"/>
        </w:rPr>
        <w:t xml:space="preserve"> vyhodnocení a zvládání povodňových rizik</w:t>
      </w:r>
      <w:r w:rsidRPr="00F03F3E">
        <w:rPr>
          <w:rFonts w:ascii="Times New Roman" w:hAnsi="Times New Roman"/>
          <w:sz w:val="22"/>
          <w:szCs w:val="22"/>
        </w:rPr>
        <w:t>:</w:t>
      </w:r>
    </w:p>
    <w:tbl>
      <w:tblPr>
        <w:tblW w:w="918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907"/>
        <w:gridCol w:w="1629"/>
        <w:gridCol w:w="1078"/>
        <w:gridCol w:w="229"/>
        <w:gridCol w:w="977"/>
        <w:gridCol w:w="17"/>
        <w:gridCol w:w="1078"/>
        <w:gridCol w:w="192"/>
        <w:gridCol w:w="1000"/>
        <w:gridCol w:w="690"/>
        <w:gridCol w:w="690"/>
        <w:gridCol w:w="693"/>
      </w:tblGrid>
      <w:tr w:rsidR="00780C6F" w:rsidRPr="00F03F3E" w:rsidTr="00435076">
        <w:trPr>
          <w:trHeight w:val="51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sz w:val="16"/>
                <w:szCs w:val="16"/>
              </w:rPr>
              <w:t>vodní tok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>označení úseku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souřadnice začátku úseku </w:t>
            </w: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(S-JTSK)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>souřadnice konce úseku                         (S-JTSK)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kilometráž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>délka úseku (km)</w:t>
            </w:r>
          </w:p>
        </w:tc>
      </w:tr>
      <w:tr w:rsidR="00780C6F" w:rsidRPr="00F03F3E" w:rsidTr="00435076">
        <w:trPr>
          <w:trHeight w:val="51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3F3E"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C6F" w:rsidRPr="00F03F3E" w:rsidRDefault="00780C6F" w:rsidP="0043507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4545B" w:rsidRPr="001D5E29" w:rsidTr="002D35C0">
        <w:trPr>
          <w:trHeight w:val="57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5B" w:rsidRPr="00642500" w:rsidRDefault="00D4545B" w:rsidP="002D35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500">
              <w:rPr>
                <w:rFonts w:ascii="Times New Roman" w:hAnsi="Times New Roman"/>
                <w:sz w:val="16"/>
                <w:szCs w:val="16"/>
              </w:rPr>
              <w:t>Opava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B" w:rsidRPr="00642500" w:rsidRDefault="00D4545B" w:rsidP="002D35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500">
              <w:rPr>
                <w:rFonts w:ascii="Times New Roman" w:hAnsi="Times New Roman"/>
                <w:sz w:val="16"/>
                <w:szCs w:val="16"/>
              </w:rPr>
              <w:t>(Úvalno-Nové Heřminovy)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B" w:rsidRPr="00642500" w:rsidRDefault="00D4545B" w:rsidP="002D35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2500">
              <w:rPr>
                <w:rFonts w:ascii="Times New Roman" w:hAnsi="Times New Roman"/>
                <w:color w:val="000000"/>
                <w:sz w:val="16"/>
                <w:szCs w:val="16"/>
              </w:rPr>
              <w:t>1074398.49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B" w:rsidRPr="00642500" w:rsidRDefault="00D4545B" w:rsidP="002D35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2500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5B" w:rsidRPr="00642500" w:rsidRDefault="00D4545B" w:rsidP="002D35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2500">
              <w:rPr>
                <w:rFonts w:ascii="Times New Roman" w:hAnsi="Times New Roman"/>
                <w:color w:val="000000"/>
                <w:sz w:val="16"/>
                <w:szCs w:val="16"/>
              </w:rPr>
              <w:t>505157.613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B" w:rsidRPr="00642500" w:rsidRDefault="00D4545B" w:rsidP="002D35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2500">
              <w:rPr>
                <w:rFonts w:ascii="Times New Roman" w:hAnsi="Times New Roman"/>
                <w:color w:val="000000"/>
                <w:sz w:val="16"/>
                <w:szCs w:val="16"/>
              </w:rPr>
              <w:t>1075000.265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45B" w:rsidRPr="00642500" w:rsidRDefault="00D4545B" w:rsidP="002D35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2500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5B" w:rsidRPr="00642500" w:rsidRDefault="00D4545B" w:rsidP="002D35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2500">
              <w:rPr>
                <w:rFonts w:ascii="Times New Roman" w:hAnsi="Times New Roman"/>
                <w:color w:val="000000"/>
                <w:sz w:val="16"/>
                <w:szCs w:val="16"/>
              </w:rPr>
              <w:t>520085.412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5B" w:rsidRPr="001D5E29" w:rsidRDefault="00D4545B" w:rsidP="002D35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5B" w:rsidRPr="001D5E29" w:rsidRDefault="00D4545B" w:rsidP="002D35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5B" w:rsidRPr="001D5E29" w:rsidRDefault="00D4545B" w:rsidP="002D35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26,150</w:t>
            </w:r>
          </w:p>
        </w:tc>
      </w:tr>
    </w:tbl>
    <w:p w:rsidR="00780C6F" w:rsidRPr="00F03F3E" w:rsidRDefault="00780C6F" w:rsidP="00CC1A79">
      <w:pPr>
        <w:tabs>
          <w:tab w:val="left" w:pos="0"/>
        </w:tabs>
        <w:spacing w:afterLines="60"/>
        <w:jc w:val="both"/>
        <w:rPr>
          <w:rFonts w:ascii="Times New Roman" w:hAnsi="Times New Roman"/>
          <w:sz w:val="22"/>
          <w:szCs w:val="22"/>
        </w:rPr>
      </w:pPr>
    </w:p>
    <w:p w:rsidR="00604425" w:rsidRPr="007C45C3" w:rsidRDefault="00D4545B" w:rsidP="00CC1A79">
      <w:pPr>
        <w:tabs>
          <w:tab w:val="left" w:pos="0"/>
        </w:tabs>
        <w:spacing w:afterLines="60"/>
        <w:jc w:val="both"/>
        <w:rPr>
          <w:rFonts w:ascii="Times New Roman" w:hAnsi="Times New Roman"/>
          <w:sz w:val="22"/>
          <w:szCs w:val="22"/>
        </w:rPr>
      </w:pPr>
      <w:r w:rsidRPr="007C45C3">
        <w:rPr>
          <w:rFonts w:ascii="Times New Roman" w:hAnsi="Times New Roman"/>
          <w:sz w:val="22"/>
          <w:szCs w:val="22"/>
        </w:rPr>
        <w:t>Řešený úsek o délce 26,150</w:t>
      </w:r>
      <w:r w:rsidR="005F408A">
        <w:rPr>
          <w:rFonts w:ascii="Times New Roman" w:hAnsi="Times New Roman"/>
          <w:sz w:val="22"/>
          <w:szCs w:val="22"/>
        </w:rPr>
        <w:t xml:space="preserve"> </w:t>
      </w:r>
      <w:r w:rsidRPr="007C45C3">
        <w:rPr>
          <w:rFonts w:ascii="Times New Roman" w:hAnsi="Times New Roman"/>
          <w:sz w:val="22"/>
          <w:szCs w:val="22"/>
        </w:rPr>
        <w:t>km je vymezen od silničního mostu v Úvalně v ř. km 58,850 po profil hráze předpokládané údolní nádrže v Nových Heřminovech v</w:t>
      </w:r>
      <w:r w:rsidR="005F408A">
        <w:rPr>
          <w:rFonts w:ascii="Times New Roman" w:hAnsi="Times New Roman"/>
          <w:sz w:val="22"/>
          <w:szCs w:val="22"/>
        </w:rPr>
        <w:t xml:space="preserve"> ř. km 85,000. </w:t>
      </w:r>
      <w:r w:rsidRPr="007C45C3">
        <w:rPr>
          <w:rFonts w:ascii="Times New Roman" w:hAnsi="Times New Roman"/>
          <w:sz w:val="22"/>
          <w:szCs w:val="22"/>
        </w:rPr>
        <w:t xml:space="preserve"> Řeka Opava v zájmovém úseku protéká  obcemi Nové Heřminovy, Zátor, Brantice, Krnov a Úvalno včetně jejich místních částí </w:t>
      </w:r>
      <w:r w:rsidRPr="007C45C3">
        <w:rPr>
          <w:rFonts w:ascii="Times New Roman" w:hAnsi="Times New Roman"/>
          <w:color w:val="000000"/>
          <w:sz w:val="22"/>
          <w:szCs w:val="22"/>
        </w:rPr>
        <w:t xml:space="preserve">v širokém záplavovém území s rozsáhlou zástavbou, mnoha průmyslovými podniky a významnou infrastrukturou. </w:t>
      </w:r>
      <w:r w:rsidRPr="007C45C3">
        <w:rPr>
          <w:rFonts w:ascii="Times New Roman" w:hAnsi="Times New Roman"/>
          <w:sz w:val="22"/>
          <w:szCs w:val="22"/>
        </w:rPr>
        <w:t>Úsek řeky Opavy od Krnova po Úvalno tvoří v délce cca 8 km státní hranice mezi ČR a PR.</w:t>
      </w:r>
    </w:p>
    <w:p w:rsidR="00D4545B" w:rsidRPr="00F03F3E" w:rsidRDefault="00D4545B" w:rsidP="00CC1A79">
      <w:pPr>
        <w:tabs>
          <w:tab w:val="left" w:pos="0"/>
        </w:tabs>
        <w:spacing w:afterLines="60"/>
        <w:jc w:val="both"/>
        <w:rPr>
          <w:rFonts w:ascii="Times New Roman" w:hAnsi="Times New Roman"/>
          <w:sz w:val="22"/>
          <w:szCs w:val="22"/>
        </w:rPr>
      </w:pPr>
    </w:p>
    <w:p w:rsidR="003077D3" w:rsidRPr="00F03F3E" w:rsidRDefault="003077D3" w:rsidP="00CC1A79">
      <w:pPr>
        <w:pStyle w:val="Zkladntext"/>
        <w:tabs>
          <w:tab w:val="left" w:pos="142"/>
          <w:tab w:val="left" w:pos="1134"/>
        </w:tabs>
        <w:spacing w:afterLines="60" w:line="240" w:lineRule="auto"/>
        <w:ind w:left="142" w:hanging="142"/>
        <w:rPr>
          <w:rFonts w:ascii="Times New Roman" w:hAnsi="Times New Roman"/>
          <w:b/>
          <w:i/>
          <w:szCs w:val="22"/>
          <w:u w:val="single"/>
        </w:rPr>
      </w:pPr>
      <w:r w:rsidRPr="00F03F3E">
        <w:rPr>
          <w:rFonts w:ascii="Times New Roman" w:hAnsi="Times New Roman"/>
          <w:b/>
          <w:i/>
          <w:szCs w:val="22"/>
          <w:u w:val="single"/>
        </w:rPr>
        <w:t>II. Výchozí podklady:</w:t>
      </w:r>
    </w:p>
    <w:p w:rsidR="0004520D" w:rsidRPr="00FE55CF" w:rsidRDefault="00780C6F" w:rsidP="00CC1A79">
      <w:pPr>
        <w:pStyle w:val="Zkladntext"/>
        <w:numPr>
          <w:ilvl w:val="0"/>
          <w:numId w:val="28"/>
        </w:numPr>
        <w:tabs>
          <w:tab w:val="left" w:pos="0"/>
        </w:tabs>
        <w:spacing w:afterLines="60" w:line="240" w:lineRule="auto"/>
        <w:ind w:left="426" w:hanging="426"/>
        <w:rPr>
          <w:rFonts w:ascii="Times New Roman" w:hAnsi="Times New Roman"/>
          <w:szCs w:val="22"/>
        </w:rPr>
      </w:pPr>
      <w:r w:rsidRPr="00F03F3E">
        <w:rPr>
          <w:rFonts w:ascii="Times New Roman" w:hAnsi="Times New Roman"/>
          <w:szCs w:val="22"/>
        </w:rPr>
        <w:t xml:space="preserve">Výchozím podkladem je Studie vyhodnocení a zvládání povodňových rizik na  řece Opavě, úsek </w:t>
      </w:r>
      <w:r w:rsidRPr="00FE55CF">
        <w:rPr>
          <w:rFonts w:ascii="Times New Roman" w:hAnsi="Times New Roman"/>
          <w:szCs w:val="22"/>
        </w:rPr>
        <w:t>Úvalno-Nové Heřminovy</w:t>
      </w:r>
      <w:r w:rsidRPr="00FE55CF">
        <w:rPr>
          <w:rFonts w:ascii="Times New Roman" w:hAnsi="Times New Roman"/>
          <w:iCs/>
          <w:szCs w:val="22"/>
        </w:rPr>
        <w:t xml:space="preserve"> </w:t>
      </w:r>
      <w:r w:rsidRPr="00FE55CF">
        <w:rPr>
          <w:rFonts w:ascii="Times New Roman" w:hAnsi="Times New Roman"/>
          <w:szCs w:val="22"/>
        </w:rPr>
        <w:t>z roku 2013.</w:t>
      </w:r>
    </w:p>
    <w:p w:rsidR="00C53DAA" w:rsidRPr="00FE55CF" w:rsidRDefault="00C53DAA" w:rsidP="00CC1A79">
      <w:pPr>
        <w:pStyle w:val="Zkladntext"/>
        <w:numPr>
          <w:ilvl w:val="0"/>
          <w:numId w:val="28"/>
        </w:numPr>
        <w:tabs>
          <w:tab w:val="left" w:pos="0"/>
        </w:tabs>
        <w:spacing w:afterLines="60" w:line="240" w:lineRule="auto"/>
        <w:ind w:left="426" w:hanging="426"/>
        <w:rPr>
          <w:rFonts w:ascii="Times New Roman" w:hAnsi="Times New Roman"/>
          <w:szCs w:val="22"/>
        </w:rPr>
      </w:pPr>
      <w:r w:rsidRPr="00FE55CF">
        <w:rPr>
          <w:rFonts w:ascii="Times New Roman" w:hAnsi="Times New Roman"/>
          <w:szCs w:val="22"/>
        </w:rPr>
        <w:t xml:space="preserve">Hlavním podkladem je projektová dokumentace pořizovaná </w:t>
      </w:r>
      <w:r w:rsidR="007B5503" w:rsidRPr="00FE55CF">
        <w:rPr>
          <w:rFonts w:ascii="Times New Roman" w:hAnsi="Times New Roman"/>
          <w:szCs w:val="22"/>
        </w:rPr>
        <w:t xml:space="preserve">pro </w:t>
      </w:r>
      <w:r w:rsidRPr="00FE55CF">
        <w:rPr>
          <w:rFonts w:ascii="Times New Roman" w:hAnsi="Times New Roman"/>
          <w:szCs w:val="22"/>
        </w:rPr>
        <w:t>„Opatření na horním toku řeky Opavy“</w:t>
      </w:r>
    </w:p>
    <w:p w:rsidR="007B5503" w:rsidRPr="00FE55CF" w:rsidRDefault="007B5503" w:rsidP="00CC1A79">
      <w:pPr>
        <w:pStyle w:val="Zkladntext"/>
        <w:numPr>
          <w:ilvl w:val="0"/>
          <w:numId w:val="28"/>
        </w:numPr>
        <w:tabs>
          <w:tab w:val="left" w:pos="0"/>
        </w:tabs>
        <w:spacing w:afterLines="60" w:line="240" w:lineRule="auto"/>
        <w:ind w:left="426" w:hanging="426"/>
        <w:rPr>
          <w:rFonts w:ascii="Times New Roman" w:hAnsi="Times New Roman"/>
          <w:szCs w:val="22"/>
        </w:rPr>
      </w:pPr>
      <w:r w:rsidRPr="00FE55CF">
        <w:rPr>
          <w:rFonts w:ascii="Times New Roman" w:hAnsi="Times New Roman"/>
          <w:szCs w:val="22"/>
        </w:rPr>
        <w:t>Návrh záplavového území, Opava, ř. km 58,850-85,000 – Pöyry 2013</w:t>
      </w:r>
    </w:p>
    <w:p w:rsidR="00FE55CF" w:rsidRPr="00FE55CF" w:rsidRDefault="00FE55CF" w:rsidP="00CC1A79">
      <w:pPr>
        <w:pStyle w:val="Zkladntext"/>
        <w:numPr>
          <w:ilvl w:val="0"/>
          <w:numId w:val="28"/>
        </w:numPr>
        <w:tabs>
          <w:tab w:val="left" w:pos="0"/>
        </w:tabs>
        <w:spacing w:afterLines="60" w:line="240" w:lineRule="auto"/>
        <w:ind w:left="426" w:hanging="426"/>
        <w:rPr>
          <w:rFonts w:ascii="Times New Roman" w:hAnsi="Times New Roman"/>
          <w:szCs w:val="22"/>
        </w:rPr>
      </w:pPr>
      <w:r w:rsidRPr="00FE55CF">
        <w:rPr>
          <w:rFonts w:ascii="Times New Roman" w:hAnsi="Times New Roman"/>
          <w:szCs w:val="22"/>
        </w:rPr>
        <w:t>Technická řešení opatření na vodních tocích budou přebírána z aktuálně existující PD příslušných staveb (tj. staveb 02.03 až 02.10 souboru opatření na horní Opavě). Zhotoviteli nebudou předávány podklady, které má k dispozici v souvislosti výkonem jiných činností pro objednatele.</w:t>
      </w:r>
    </w:p>
    <w:p w:rsidR="00FE55CF" w:rsidRPr="00FE55CF" w:rsidRDefault="00FE55CF" w:rsidP="00CC1A79">
      <w:pPr>
        <w:pStyle w:val="Zkladntext"/>
        <w:numPr>
          <w:ilvl w:val="0"/>
          <w:numId w:val="28"/>
        </w:numPr>
        <w:tabs>
          <w:tab w:val="left" w:pos="0"/>
        </w:tabs>
        <w:spacing w:afterLines="60" w:line="240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</w:t>
      </w:r>
      <w:r w:rsidRPr="00FE55CF">
        <w:rPr>
          <w:rFonts w:ascii="Times New Roman" w:hAnsi="Times New Roman"/>
          <w:szCs w:val="22"/>
        </w:rPr>
        <w:t>bjednatel předá podklady či informace o změnách technických řešení nebo stavu území, které zhotovitel neměl k dispozici v rámci jiných činností pro objednatele a které mohou významně ovlivnit průtokové poměry (zejména pro Jez Brantice, silnici a most přes Opavu v úseku Brantice, úprava jezu Kostelec, případně další)</w:t>
      </w:r>
      <w:r w:rsidR="00747BB8">
        <w:rPr>
          <w:rFonts w:ascii="Times New Roman" w:hAnsi="Times New Roman"/>
          <w:szCs w:val="22"/>
        </w:rPr>
        <w:t>.</w:t>
      </w:r>
    </w:p>
    <w:p w:rsidR="007B5503" w:rsidRPr="00FE55CF" w:rsidRDefault="003C588E" w:rsidP="00CC1A79">
      <w:pPr>
        <w:pStyle w:val="Zkladntext"/>
        <w:numPr>
          <w:ilvl w:val="0"/>
          <w:numId w:val="28"/>
        </w:numPr>
        <w:tabs>
          <w:tab w:val="left" w:pos="0"/>
        </w:tabs>
        <w:spacing w:afterLines="60" w:line="240" w:lineRule="auto"/>
        <w:ind w:left="426" w:hanging="426"/>
        <w:rPr>
          <w:rFonts w:ascii="Times New Roman" w:hAnsi="Times New Roman"/>
          <w:szCs w:val="22"/>
        </w:rPr>
      </w:pPr>
      <w:r w:rsidRPr="00FE55CF">
        <w:rPr>
          <w:rFonts w:ascii="Times New Roman" w:hAnsi="Times New Roman"/>
          <w:szCs w:val="22"/>
        </w:rPr>
        <w:t>H</w:t>
      </w:r>
      <w:r w:rsidR="007B5503" w:rsidRPr="00FE55CF">
        <w:rPr>
          <w:rFonts w:ascii="Times New Roman" w:hAnsi="Times New Roman"/>
          <w:szCs w:val="22"/>
        </w:rPr>
        <w:t xml:space="preserve">ydrologické údaje </w:t>
      </w:r>
      <w:r w:rsidR="003C49F1">
        <w:rPr>
          <w:rFonts w:ascii="Times New Roman" w:hAnsi="Times New Roman"/>
          <w:szCs w:val="22"/>
        </w:rPr>
        <w:t xml:space="preserve">ovlivněných </w:t>
      </w:r>
      <w:r w:rsidR="007B5503" w:rsidRPr="00FE55CF">
        <w:rPr>
          <w:rFonts w:ascii="Times New Roman" w:hAnsi="Times New Roman"/>
          <w:szCs w:val="22"/>
        </w:rPr>
        <w:t>N-letých vodách (Q</w:t>
      </w:r>
      <w:r w:rsidR="007B5503" w:rsidRPr="00FE55CF">
        <w:rPr>
          <w:rFonts w:ascii="Times New Roman" w:hAnsi="Times New Roman"/>
          <w:szCs w:val="22"/>
          <w:vertAlign w:val="subscript"/>
        </w:rPr>
        <w:t>100</w:t>
      </w:r>
      <w:r w:rsidR="007B5503" w:rsidRPr="00FE55CF">
        <w:rPr>
          <w:rFonts w:ascii="Times New Roman" w:hAnsi="Times New Roman"/>
          <w:szCs w:val="22"/>
        </w:rPr>
        <w:t>)</w:t>
      </w:r>
      <w:r w:rsidR="008623C0" w:rsidRPr="00FE55CF">
        <w:rPr>
          <w:rFonts w:ascii="Times New Roman" w:hAnsi="Times New Roman"/>
          <w:szCs w:val="22"/>
        </w:rPr>
        <w:t xml:space="preserve">  poskytnuté zpracovateli objednatelem zdarma</w:t>
      </w:r>
      <w:r w:rsidR="00747BB8">
        <w:rPr>
          <w:rFonts w:ascii="Times New Roman" w:hAnsi="Times New Roman"/>
          <w:szCs w:val="22"/>
        </w:rPr>
        <w:t>.</w:t>
      </w:r>
    </w:p>
    <w:p w:rsidR="00C53DAA" w:rsidRDefault="00C53DAA" w:rsidP="00CC1A79">
      <w:pPr>
        <w:pStyle w:val="Zkladntext"/>
        <w:tabs>
          <w:tab w:val="left" w:pos="0"/>
        </w:tabs>
        <w:spacing w:afterLines="60" w:line="240" w:lineRule="auto"/>
        <w:ind w:left="426"/>
        <w:rPr>
          <w:rFonts w:ascii="Times New Roman" w:hAnsi="Times New Roman"/>
          <w:szCs w:val="22"/>
        </w:rPr>
      </w:pPr>
    </w:p>
    <w:p w:rsidR="00FE55CF" w:rsidRDefault="00FE55CF" w:rsidP="00CC1A79">
      <w:pPr>
        <w:pStyle w:val="Zkladntext"/>
        <w:tabs>
          <w:tab w:val="left" w:pos="0"/>
        </w:tabs>
        <w:spacing w:afterLines="60" w:line="240" w:lineRule="auto"/>
        <w:ind w:left="426"/>
        <w:rPr>
          <w:rFonts w:ascii="Times New Roman" w:hAnsi="Times New Roman"/>
          <w:szCs w:val="22"/>
        </w:rPr>
      </w:pPr>
    </w:p>
    <w:p w:rsidR="003C49F1" w:rsidRPr="00F03F3E" w:rsidRDefault="003C49F1" w:rsidP="00CC1A79">
      <w:pPr>
        <w:pStyle w:val="Zkladntext"/>
        <w:tabs>
          <w:tab w:val="left" w:pos="0"/>
        </w:tabs>
        <w:spacing w:afterLines="60" w:line="240" w:lineRule="auto"/>
        <w:ind w:left="426"/>
        <w:rPr>
          <w:rFonts w:ascii="Times New Roman" w:hAnsi="Times New Roman"/>
          <w:szCs w:val="22"/>
        </w:rPr>
      </w:pPr>
    </w:p>
    <w:p w:rsidR="00780C6F" w:rsidRPr="00F03F3E" w:rsidRDefault="00780C6F" w:rsidP="00780C6F">
      <w:pPr>
        <w:pStyle w:val="Zkladntext"/>
        <w:spacing w:line="240" w:lineRule="auto"/>
        <w:ind w:left="284" w:hanging="284"/>
        <w:rPr>
          <w:rFonts w:ascii="Times New Roman" w:hAnsi="Times New Roman"/>
          <w:szCs w:val="22"/>
        </w:rPr>
      </w:pPr>
    </w:p>
    <w:p w:rsidR="00716CDD" w:rsidRPr="007B5503" w:rsidRDefault="003077D3" w:rsidP="00CC1A79">
      <w:pPr>
        <w:pStyle w:val="Zkladntext"/>
        <w:tabs>
          <w:tab w:val="left" w:pos="142"/>
        </w:tabs>
        <w:spacing w:afterLines="60" w:line="240" w:lineRule="auto"/>
        <w:ind w:left="142" w:hanging="142"/>
        <w:rPr>
          <w:rFonts w:ascii="Times New Roman" w:hAnsi="Times New Roman"/>
          <w:b/>
          <w:i/>
          <w:szCs w:val="22"/>
          <w:u w:val="single"/>
        </w:rPr>
      </w:pPr>
      <w:r w:rsidRPr="007B5503">
        <w:rPr>
          <w:rFonts w:ascii="Times New Roman" w:hAnsi="Times New Roman"/>
          <w:b/>
          <w:i/>
          <w:szCs w:val="22"/>
          <w:u w:val="single"/>
        </w:rPr>
        <w:lastRenderedPageBreak/>
        <w:t>III. Předmět návrhu</w:t>
      </w:r>
    </w:p>
    <w:p w:rsidR="00F66E3F" w:rsidRPr="00F77031" w:rsidRDefault="0004520D" w:rsidP="00CC1A79">
      <w:pPr>
        <w:tabs>
          <w:tab w:val="left" w:pos="0"/>
        </w:tabs>
        <w:spacing w:afterLines="60"/>
        <w:jc w:val="both"/>
        <w:rPr>
          <w:rFonts w:ascii="Times New Roman" w:hAnsi="Times New Roman"/>
          <w:sz w:val="22"/>
          <w:szCs w:val="22"/>
        </w:rPr>
      </w:pPr>
      <w:r w:rsidRPr="00F77031">
        <w:rPr>
          <w:rFonts w:ascii="Times New Roman" w:hAnsi="Times New Roman"/>
          <w:sz w:val="22"/>
          <w:szCs w:val="22"/>
        </w:rPr>
        <w:t xml:space="preserve">Účelem této práce je pomocí 2D matematického modelu </w:t>
      </w:r>
      <w:r w:rsidR="00723B8F" w:rsidRPr="00F77031">
        <w:rPr>
          <w:rFonts w:ascii="Times New Roman" w:hAnsi="Times New Roman"/>
          <w:sz w:val="22"/>
          <w:szCs w:val="22"/>
        </w:rPr>
        <w:t xml:space="preserve">vypočítat úrovně hladin při průtoku stoleté vody ovlivněné </w:t>
      </w:r>
      <w:r w:rsidR="00C53DAA" w:rsidRPr="00F77031">
        <w:rPr>
          <w:rFonts w:ascii="Times New Roman" w:hAnsi="Times New Roman"/>
          <w:sz w:val="22"/>
          <w:szCs w:val="22"/>
        </w:rPr>
        <w:t>realizací plánovaných protipovodňových staveb</w:t>
      </w:r>
      <w:r w:rsidR="00BC52DB" w:rsidRPr="00F03F3E">
        <w:rPr>
          <w:rFonts w:ascii="Times New Roman" w:hAnsi="Times New Roman"/>
          <w:sz w:val="22"/>
          <w:szCs w:val="22"/>
        </w:rPr>
        <w:t xml:space="preserve">, která </w:t>
      </w:r>
      <w:r w:rsidR="00BC52DB">
        <w:rPr>
          <w:rFonts w:ascii="Times New Roman" w:hAnsi="Times New Roman"/>
          <w:sz w:val="22"/>
          <w:szCs w:val="22"/>
        </w:rPr>
        <w:t>budou</w:t>
      </w:r>
      <w:r w:rsidR="00BC52DB" w:rsidRPr="00F03F3E">
        <w:rPr>
          <w:rFonts w:ascii="Times New Roman" w:hAnsi="Times New Roman"/>
          <w:sz w:val="22"/>
          <w:szCs w:val="22"/>
        </w:rPr>
        <w:t xml:space="preserve"> vybudována v rámci investičního záměru „Opatření na horním toku řeky Opavy“</w:t>
      </w:r>
      <w:r w:rsidR="00BC52DB">
        <w:rPr>
          <w:rFonts w:ascii="Times New Roman" w:hAnsi="Times New Roman"/>
          <w:sz w:val="22"/>
          <w:szCs w:val="22"/>
        </w:rPr>
        <w:t>.</w:t>
      </w:r>
    </w:p>
    <w:p w:rsidR="00C31707" w:rsidRPr="00F77031" w:rsidRDefault="00C556F4" w:rsidP="00CC1A79">
      <w:pPr>
        <w:tabs>
          <w:tab w:val="left" w:pos="0"/>
        </w:tabs>
        <w:spacing w:afterLines="60"/>
        <w:jc w:val="both"/>
        <w:rPr>
          <w:rFonts w:ascii="Times New Roman" w:hAnsi="Times New Roman"/>
          <w:sz w:val="22"/>
          <w:szCs w:val="22"/>
        </w:rPr>
      </w:pPr>
      <w:r w:rsidRPr="00F77031">
        <w:rPr>
          <w:rFonts w:ascii="Times New Roman" w:hAnsi="Times New Roman"/>
          <w:sz w:val="22"/>
          <w:szCs w:val="22"/>
        </w:rPr>
        <w:t xml:space="preserve">Na základě vypočtených hladin bude zpracována situace záplavových území v měřítku </w:t>
      </w:r>
      <w:r w:rsidRPr="00F77031">
        <w:rPr>
          <w:rFonts w:ascii="Times New Roman" w:hAnsi="Times New Roman"/>
          <w:sz w:val="22"/>
          <w:szCs w:val="22"/>
        </w:rPr>
        <w:br/>
        <w:t>1: 10 000, ve které budou vyneseny hranice při stoleté vodě</w:t>
      </w:r>
      <w:r w:rsidR="00B05099">
        <w:rPr>
          <w:rFonts w:ascii="Times New Roman" w:hAnsi="Times New Roman"/>
          <w:sz w:val="22"/>
          <w:szCs w:val="22"/>
        </w:rPr>
        <w:t xml:space="preserve"> a </w:t>
      </w:r>
      <w:r w:rsidR="005F408A" w:rsidRPr="00F77031">
        <w:rPr>
          <w:rFonts w:ascii="Times New Roman" w:hAnsi="Times New Roman"/>
          <w:sz w:val="22"/>
          <w:szCs w:val="22"/>
        </w:rPr>
        <w:t xml:space="preserve"> rozsah aktivní zóny </w:t>
      </w:r>
      <w:r w:rsidR="00C31707" w:rsidRPr="00F77031">
        <w:rPr>
          <w:rFonts w:ascii="Times New Roman" w:hAnsi="Times New Roman"/>
          <w:sz w:val="22"/>
          <w:szCs w:val="22"/>
        </w:rPr>
        <w:t>stanoven dle Metodiky stanovení aktivní zóny záplavového území z dubna 2005.</w:t>
      </w:r>
    </w:p>
    <w:p w:rsidR="005F408A" w:rsidRPr="00F77031" w:rsidRDefault="005F408A" w:rsidP="00CC1A79">
      <w:pPr>
        <w:tabs>
          <w:tab w:val="left" w:pos="0"/>
        </w:tabs>
        <w:spacing w:afterLines="60"/>
        <w:jc w:val="both"/>
        <w:rPr>
          <w:rFonts w:ascii="Times New Roman" w:hAnsi="Times New Roman"/>
          <w:sz w:val="22"/>
          <w:szCs w:val="22"/>
        </w:rPr>
      </w:pPr>
      <w:r w:rsidRPr="00F77031">
        <w:rPr>
          <w:rFonts w:ascii="Times New Roman" w:hAnsi="Times New Roman"/>
          <w:sz w:val="22"/>
          <w:szCs w:val="22"/>
        </w:rPr>
        <w:t>Záplavové území bude v hraničním úseku pod městem Krnovem v délce zhruba 8 km vyneseno pouze pro území České republiky, tedy na pravém břehu.</w:t>
      </w:r>
    </w:p>
    <w:p w:rsidR="005F408A" w:rsidRPr="007B5503" w:rsidRDefault="005F408A" w:rsidP="00CC1A79">
      <w:pPr>
        <w:pStyle w:val="Zkladntext"/>
        <w:tabs>
          <w:tab w:val="left" w:pos="142"/>
        </w:tabs>
        <w:spacing w:afterLines="60" w:line="240" w:lineRule="auto"/>
        <w:ind w:left="142" w:hanging="142"/>
        <w:rPr>
          <w:rFonts w:ascii="Times New Roman" w:hAnsi="Times New Roman"/>
          <w:szCs w:val="22"/>
        </w:rPr>
      </w:pPr>
    </w:p>
    <w:p w:rsidR="004A377A" w:rsidRPr="007B5503" w:rsidRDefault="004A377A" w:rsidP="00CC1A79">
      <w:pPr>
        <w:pStyle w:val="Zkladntext"/>
        <w:tabs>
          <w:tab w:val="left" w:pos="142"/>
          <w:tab w:val="num" w:pos="927"/>
        </w:tabs>
        <w:spacing w:afterLines="60" w:line="240" w:lineRule="auto"/>
        <w:ind w:left="142" w:hanging="142"/>
        <w:rPr>
          <w:rFonts w:ascii="Times New Roman" w:hAnsi="Times New Roman"/>
          <w:b/>
          <w:i/>
          <w:szCs w:val="22"/>
          <w:u w:val="single"/>
        </w:rPr>
      </w:pPr>
      <w:r w:rsidRPr="007B5503">
        <w:rPr>
          <w:rFonts w:ascii="Times New Roman" w:hAnsi="Times New Roman"/>
          <w:b/>
          <w:i/>
          <w:szCs w:val="22"/>
          <w:u w:val="single"/>
        </w:rPr>
        <w:t>IV. Dokumentace bude obsahovat:</w:t>
      </w:r>
    </w:p>
    <w:p w:rsidR="00C53DAA" w:rsidRPr="007B5503" w:rsidRDefault="00C53DAA" w:rsidP="00C53DAA">
      <w:pPr>
        <w:numPr>
          <w:ilvl w:val="0"/>
          <w:numId w:val="22"/>
        </w:numPr>
        <w:tabs>
          <w:tab w:val="left" w:pos="142"/>
          <w:tab w:val="num" w:pos="567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7B5503">
        <w:rPr>
          <w:rFonts w:ascii="Times New Roman" w:hAnsi="Times New Roman"/>
          <w:sz w:val="22"/>
          <w:szCs w:val="22"/>
        </w:rPr>
        <w:t>průvodní zprávu</w:t>
      </w:r>
    </w:p>
    <w:p w:rsidR="001F4F0A" w:rsidRPr="007B5503" w:rsidRDefault="00E2686B" w:rsidP="001F4F0A">
      <w:pPr>
        <w:numPr>
          <w:ilvl w:val="0"/>
          <w:numId w:val="22"/>
        </w:numPr>
        <w:tabs>
          <w:tab w:val="left" w:pos="142"/>
          <w:tab w:val="num" w:pos="567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7B5503">
        <w:rPr>
          <w:rFonts w:ascii="Times New Roman" w:hAnsi="Times New Roman"/>
          <w:sz w:val="22"/>
          <w:szCs w:val="22"/>
        </w:rPr>
        <w:t xml:space="preserve">situaci záplavového území </w:t>
      </w:r>
      <w:r w:rsidR="00C556F4" w:rsidRPr="007B5503">
        <w:rPr>
          <w:rFonts w:ascii="Times New Roman" w:hAnsi="Times New Roman"/>
          <w:sz w:val="22"/>
          <w:szCs w:val="22"/>
        </w:rPr>
        <w:t xml:space="preserve">M 1:10 000 </w:t>
      </w:r>
      <w:r w:rsidRPr="007B5503">
        <w:rPr>
          <w:rFonts w:ascii="Times New Roman" w:hAnsi="Times New Roman"/>
          <w:sz w:val="22"/>
          <w:szCs w:val="22"/>
        </w:rPr>
        <w:t>pro průtoky stoleté vody</w:t>
      </w:r>
      <w:r w:rsidR="005F408A" w:rsidRPr="007B5503">
        <w:rPr>
          <w:rFonts w:ascii="Times New Roman" w:hAnsi="Times New Roman"/>
          <w:sz w:val="22"/>
          <w:szCs w:val="22"/>
        </w:rPr>
        <w:t xml:space="preserve"> a aktivní zóny</w:t>
      </w:r>
      <w:r w:rsidR="00C53DAA" w:rsidRPr="007B5503">
        <w:rPr>
          <w:rFonts w:ascii="Times New Roman" w:hAnsi="Times New Roman"/>
          <w:sz w:val="22"/>
          <w:szCs w:val="22"/>
        </w:rPr>
        <w:t xml:space="preserve"> s vynesením plánovaných protipovodňových staveb</w:t>
      </w:r>
    </w:p>
    <w:p w:rsidR="00E074E2" w:rsidRPr="007B5503" w:rsidRDefault="00E074E2" w:rsidP="00CC1A79">
      <w:pPr>
        <w:pStyle w:val="Zkladntext"/>
        <w:tabs>
          <w:tab w:val="left" w:pos="142"/>
        </w:tabs>
        <w:spacing w:afterLines="60" w:line="240" w:lineRule="auto"/>
        <w:ind w:left="142" w:hanging="142"/>
        <w:jc w:val="left"/>
        <w:rPr>
          <w:rFonts w:ascii="Times New Roman" w:hAnsi="Times New Roman"/>
          <w:szCs w:val="22"/>
        </w:rPr>
      </w:pPr>
    </w:p>
    <w:p w:rsidR="004A377A" w:rsidRPr="007B5503" w:rsidRDefault="004A377A" w:rsidP="00CC1A79">
      <w:pPr>
        <w:pStyle w:val="Nadpis4"/>
        <w:tabs>
          <w:tab w:val="left" w:pos="142"/>
        </w:tabs>
        <w:spacing w:afterLines="6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7B5503">
        <w:rPr>
          <w:rFonts w:ascii="Times New Roman" w:hAnsi="Times New Roman"/>
          <w:sz w:val="22"/>
          <w:szCs w:val="22"/>
        </w:rPr>
        <w:t>V. Počet vyhotovení:</w:t>
      </w:r>
    </w:p>
    <w:p w:rsidR="00F64042" w:rsidRPr="007B5503" w:rsidRDefault="00C11C51" w:rsidP="001E0E40">
      <w:pPr>
        <w:numPr>
          <w:ilvl w:val="0"/>
          <w:numId w:val="4"/>
        </w:numPr>
        <w:tabs>
          <w:tab w:val="clear" w:pos="1068"/>
          <w:tab w:val="left" w:pos="142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7B5503">
        <w:rPr>
          <w:rFonts w:ascii="Times New Roman" w:hAnsi="Times New Roman"/>
          <w:sz w:val="22"/>
          <w:szCs w:val="22"/>
        </w:rPr>
        <w:t>dokumentace podle bodu IV.</w:t>
      </w:r>
      <w:r w:rsidR="00E73163" w:rsidRPr="007B5503">
        <w:rPr>
          <w:rFonts w:ascii="Times New Roman" w:hAnsi="Times New Roman"/>
          <w:sz w:val="22"/>
          <w:szCs w:val="22"/>
        </w:rPr>
        <w:t xml:space="preserve"> </w:t>
      </w:r>
      <w:r w:rsidR="00E2686B" w:rsidRPr="007B5503">
        <w:rPr>
          <w:rFonts w:ascii="Times New Roman" w:hAnsi="Times New Roman"/>
          <w:sz w:val="22"/>
          <w:szCs w:val="22"/>
        </w:rPr>
        <w:t xml:space="preserve">- </w:t>
      </w:r>
      <w:r w:rsidR="00C31707" w:rsidRPr="007B5503">
        <w:rPr>
          <w:rFonts w:ascii="Times New Roman" w:hAnsi="Times New Roman"/>
          <w:b/>
          <w:sz w:val="22"/>
          <w:szCs w:val="22"/>
        </w:rPr>
        <w:t>5</w:t>
      </w:r>
      <w:r w:rsidR="002F1C7A" w:rsidRPr="007B5503">
        <w:rPr>
          <w:rFonts w:ascii="Times New Roman" w:hAnsi="Times New Roman"/>
          <w:b/>
          <w:sz w:val="22"/>
          <w:szCs w:val="22"/>
        </w:rPr>
        <w:t xml:space="preserve"> ks</w:t>
      </w:r>
      <w:r w:rsidR="002F1C7A" w:rsidRPr="007B5503">
        <w:rPr>
          <w:rFonts w:ascii="Times New Roman" w:hAnsi="Times New Roman"/>
          <w:sz w:val="22"/>
          <w:szCs w:val="22"/>
        </w:rPr>
        <w:t xml:space="preserve"> v listinné podobě</w:t>
      </w:r>
      <w:r w:rsidR="008A61D7" w:rsidRPr="007B5503">
        <w:rPr>
          <w:rFonts w:ascii="Times New Roman" w:hAnsi="Times New Roman"/>
          <w:sz w:val="22"/>
          <w:szCs w:val="22"/>
        </w:rPr>
        <w:t xml:space="preserve"> </w:t>
      </w:r>
    </w:p>
    <w:p w:rsidR="00170401" w:rsidRPr="007B5503" w:rsidRDefault="001F4F0A" w:rsidP="00CC1A79">
      <w:pPr>
        <w:numPr>
          <w:ilvl w:val="0"/>
          <w:numId w:val="4"/>
        </w:numPr>
        <w:tabs>
          <w:tab w:val="clear" w:pos="1068"/>
          <w:tab w:val="left" w:pos="142"/>
        </w:tabs>
        <w:spacing w:afterLines="6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7B5503">
        <w:rPr>
          <w:rFonts w:ascii="Times New Roman" w:hAnsi="Times New Roman"/>
          <w:sz w:val="22"/>
          <w:szCs w:val="22"/>
        </w:rPr>
        <w:t>dokumentace podle bodu IV</w:t>
      </w:r>
      <w:r w:rsidR="00E2686B" w:rsidRPr="007B5503">
        <w:rPr>
          <w:rFonts w:ascii="Times New Roman" w:hAnsi="Times New Roman"/>
          <w:sz w:val="22"/>
          <w:szCs w:val="22"/>
        </w:rPr>
        <w:t>.</w:t>
      </w:r>
      <w:r w:rsidRPr="007B5503">
        <w:rPr>
          <w:rFonts w:ascii="Times New Roman" w:hAnsi="Times New Roman"/>
          <w:sz w:val="22"/>
          <w:szCs w:val="22"/>
        </w:rPr>
        <w:t xml:space="preserve"> - </w:t>
      </w:r>
      <w:r w:rsidR="00F13E17" w:rsidRPr="007B5503">
        <w:rPr>
          <w:rFonts w:ascii="Times New Roman" w:hAnsi="Times New Roman"/>
          <w:b/>
          <w:sz w:val="22"/>
          <w:szCs w:val="22"/>
        </w:rPr>
        <w:t>1</w:t>
      </w:r>
      <w:r w:rsidRPr="007B5503">
        <w:rPr>
          <w:rFonts w:ascii="Times New Roman" w:hAnsi="Times New Roman"/>
          <w:b/>
          <w:sz w:val="22"/>
          <w:szCs w:val="22"/>
        </w:rPr>
        <w:t xml:space="preserve"> ks</w:t>
      </w:r>
      <w:r w:rsidRPr="007B5503">
        <w:rPr>
          <w:rFonts w:ascii="Times New Roman" w:hAnsi="Times New Roman"/>
          <w:sz w:val="22"/>
          <w:szCs w:val="22"/>
        </w:rPr>
        <w:t xml:space="preserve"> </w:t>
      </w:r>
      <w:r w:rsidR="00F13E17" w:rsidRPr="007B5503">
        <w:rPr>
          <w:rFonts w:ascii="Times New Roman" w:hAnsi="Times New Roman"/>
          <w:sz w:val="22"/>
          <w:szCs w:val="22"/>
        </w:rPr>
        <w:t>C</w:t>
      </w:r>
      <w:r w:rsidR="00A551D1" w:rsidRPr="007B5503">
        <w:rPr>
          <w:rFonts w:ascii="Times New Roman" w:hAnsi="Times New Roman"/>
          <w:sz w:val="22"/>
          <w:szCs w:val="22"/>
        </w:rPr>
        <w:t>D</w:t>
      </w:r>
      <w:r w:rsidR="00F13E17" w:rsidRPr="007B5503">
        <w:rPr>
          <w:rFonts w:ascii="Times New Roman" w:hAnsi="Times New Roman"/>
          <w:sz w:val="22"/>
          <w:szCs w:val="22"/>
        </w:rPr>
        <w:t xml:space="preserve"> s celou prací </w:t>
      </w:r>
      <w:r w:rsidR="004A0902" w:rsidRPr="007B5503">
        <w:rPr>
          <w:rFonts w:ascii="Times New Roman" w:hAnsi="Times New Roman"/>
          <w:sz w:val="22"/>
          <w:szCs w:val="22"/>
        </w:rPr>
        <w:t xml:space="preserve">v digitální podobě. </w:t>
      </w:r>
      <w:r w:rsidR="00A551D1" w:rsidRPr="007B5503">
        <w:rPr>
          <w:rFonts w:ascii="Times New Roman" w:hAnsi="Times New Roman"/>
          <w:sz w:val="22"/>
          <w:szCs w:val="22"/>
        </w:rPr>
        <w:tab/>
      </w:r>
      <w:r w:rsidR="00A551D1" w:rsidRPr="007B5503">
        <w:rPr>
          <w:rFonts w:ascii="Times New Roman" w:hAnsi="Times New Roman"/>
          <w:sz w:val="22"/>
          <w:szCs w:val="22"/>
        </w:rPr>
        <w:br/>
      </w:r>
      <w:r w:rsidR="00E2686B" w:rsidRPr="007B5503">
        <w:rPr>
          <w:rFonts w:ascii="Times New Roman" w:hAnsi="Times New Roman"/>
          <w:sz w:val="22"/>
          <w:szCs w:val="22"/>
        </w:rPr>
        <w:t>Veškeré výkresy a textové soubory obsažené ve studii budou převedeny do formátu PDF tak, aby z něj bylo možno pořizovat vícetisky, proto musí být zachován formát papírů jako na vytištěném výkrese.</w:t>
      </w:r>
      <w:r w:rsidR="00A551D1" w:rsidRPr="007B5503">
        <w:rPr>
          <w:rFonts w:ascii="Times New Roman" w:hAnsi="Times New Roman"/>
          <w:sz w:val="22"/>
          <w:szCs w:val="22"/>
        </w:rPr>
        <w:br/>
      </w:r>
    </w:p>
    <w:p w:rsidR="001F4F0A" w:rsidRPr="007B5503" w:rsidRDefault="001F4F0A" w:rsidP="001F4F0A">
      <w:pPr>
        <w:pStyle w:val="Nadpis4"/>
        <w:tabs>
          <w:tab w:val="left" w:pos="142"/>
        </w:tabs>
        <w:ind w:left="142" w:hanging="142"/>
        <w:rPr>
          <w:rFonts w:ascii="Times New Roman" w:hAnsi="Times New Roman"/>
          <w:sz w:val="22"/>
          <w:szCs w:val="22"/>
        </w:rPr>
      </w:pPr>
      <w:r w:rsidRPr="007B5503">
        <w:rPr>
          <w:rFonts w:ascii="Times New Roman" w:hAnsi="Times New Roman"/>
          <w:sz w:val="22"/>
          <w:szCs w:val="22"/>
        </w:rPr>
        <w:t>VI. Výrobní výbory</w:t>
      </w:r>
    </w:p>
    <w:p w:rsidR="001F4F0A" w:rsidRPr="007B5503" w:rsidRDefault="001F4F0A" w:rsidP="00CC1A79">
      <w:pPr>
        <w:tabs>
          <w:tab w:val="left" w:pos="0"/>
        </w:tabs>
        <w:spacing w:afterLines="60"/>
        <w:jc w:val="both"/>
        <w:rPr>
          <w:rFonts w:ascii="Times New Roman" w:hAnsi="Times New Roman"/>
          <w:sz w:val="22"/>
          <w:szCs w:val="22"/>
        </w:rPr>
      </w:pPr>
      <w:r w:rsidRPr="007B5503">
        <w:rPr>
          <w:rFonts w:ascii="Times New Roman" w:hAnsi="Times New Roman"/>
          <w:sz w:val="22"/>
          <w:szCs w:val="22"/>
        </w:rPr>
        <w:t>Předpoklád</w:t>
      </w:r>
      <w:r w:rsidR="00C83F04" w:rsidRPr="007B5503">
        <w:rPr>
          <w:rFonts w:ascii="Times New Roman" w:hAnsi="Times New Roman"/>
          <w:sz w:val="22"/>
          <w:szCs w:val="22"/>
        </w:rPr>
        <w:t>á</w:t>
      </w:r>
      <w:r w:rsidRPr="007B5503">
        <w:rPr>
          <w:rFonts w:ascii="Times New Roman" w:hAnsi="Times New Roman"/>
          <w:sz w:val="22"/>
          <w:szCs w:val="22"/>
        </w:rPr>
        <w:t xml:space="preserve"> se minimálně jeden interní </w:t>
      </w:r>
      <w:r w:rsidR="00F13E17" w:rsidRPr="007B5503">
        <w:rPr>
          <w:rFonts w:ascii="Times New Roman" w:hAnsi="Times New Roman"/>
          <w:sz w:val="22"/>
          <w:szCs w:val="22"/>
        </w:rPr>
        <w:t xml:space="preserve">výrobní </w:t>
      </w:r>
      <w:r w:rsidRPr="007B5503">
        <w:rPr>
          <w:rFonts w:ascii="Times New Roman" w:hAnsi="Times New Roman"/>
          <w:sz w:val="22"/>
          <w:szCs w:val="22"/>
        </w:rPr>
        <w:t>výbor konan</w:t>
      </w:r>
      <w:r w:rsidR="00E2686B" w:rsidRPr="007B5503">
        <w:rPr>
          <w:rFonts w:ascii="Times New Roman" w:hAnsi="Times New Roman"/>
          <w:sz w:val="22"/>
          <w:szCs w:val="22"/>
        </w:rPr>
        <w:t>ý</w:t>
      </w:r>
      <w:r w:rsidRPr="007B5503">
        <w:rPr>
          <w:rFonts w:ascii="Times New Roman" w:hAnsi="Times New Roman"/>
          <w:sz w:val="22"/>
          <w:szCs w:val="22"/>
        </w:rPr>
        <w:t xml:space="preserve"> na Povodí Odry s.p. </w:t>
      </w:r>
    </w:p>
    <w:p w:rsidR="00E074E2" w:rsidRPr="007B5503" w:rsidRDefault="00E074E2" w:rsidP="00CC1A79">
      <w:pPr>
        <w:tabs>
          <w:tab w:val="left" w:pos="142"/>
        </w:tabs>
        <w:spacing w:afterLines="60"/>
        <w:ind w:left="142" w:hanging="142"/>
        <w:jc w:val="both"/>
        <w:rPr>
          <w:rFonts w:ascii="Times New Roman" w:hAnsi="Times New Roman"/>
          <w:sz w:val="22"/>
          <w:szCs w:val="22"/>
        </w:rPr>
      </w:pPr>
    </w:p>
    <w:p w:rsidR="001F4F0A" w:rsidRPr="007B5503" w:rsidRDefault="001F4F0A" w:rsidP="001F4F0A">
      <w:pPr>
        <w:pStyle w:val="Nadpis4"/>
        <w:jc w:val="both"/>
        <w:rPr>
          <w:rFonts w:ascii="Times New Roman" w:hAnsi="Times New Roman"/>
          <w:sz w:val="22"/>
          <w:szCs w:val="22"/>
        </w:rPr>
      </w:pPr>
      <w:r w:rsidRPr="007B5503">
        <w:rPr>
          <w:rFonts w:ascii="Times New Roman" w:hAnsi="Times New Roman"/>
          <w:sz w:val="22"/>
          <w:szCs w:val="22"/>
        </w:rPr>
        <w:t xml:space="preserve">VII. Předpokládaný časový průběh realizace zakázky </w:t>
      </w:r>
    </w:p>
    <w:p w:rsidR="001F4F0A" w:rsidRPr="007B5503" w:rsidRDefault="001F4F0A" w:rsidP="00170401">
      <w:pPr>
        <w:pStyle w:val="Zkladntextodsazen"/>
        <w:tabs>
          <w:tab w:val="right" w:pos="9072"/>
        </w:tabs>
        <w:spacing w:line="240" w:lineRule="auto"/>
        <w:ind w:left="284" w:hanging="284"/>
        <w:rPr>
          <w:rFonts w:ascii="Times New Roman" w:hAnsi="Times New Roman"/>
          <w:szCs w:val="22"/>
        </w:rPr>
      </w:pPr>
      <w:r w:rsidRPr="007B5503">
        <w:rPr>
          <w:rFonts w:ascii="Times New Roman" w:hAnsi="Times New Roman"/>
          <w:szCs w:val="22"/>
        </w:rPr>
        <w:t>a) zahájení prací</w:t>
      </w:r>
      <w:r w:rsidRPr="007B5503">
        <w:rPr>
          <w:rFonts w:ascii="Times New Roman" w:hAnsi="Times New Roman"/>
          <w:szCs w:val="22"/>
        </w:rPr>
        <w:tab/>
      </w:r>
      <w:r w:rsidR="003C49F1">
        <w:rPr>
          <w:rFonts w:ascii="Times New Roman" w:hAnsi="Times New Roman"/>
          <w:szCs w:val="22"/>
        </w:rPr>
        <w:t>květen</w:t>
      </w:r>
      <w:r w:rsidR="00C31707" w:rsidRPr="007B5503">
        <w:rPr>
          <w:rFonts w:ascii="Times New Roman" w:hAnsi="Times New Roman"/>
          <w:szCs w:val="22"/>
        </w:rPr>
        <w:t xml:space="preserve"> 2017</w:t>
      </w:r>
    </w:p>
    <w:p w:rsidR="001F4F0A" w:rsidRPr="00C31707" w:rsidRDefault="005F408A" w:rsidP="00170401">
      <w:pPr>
        <w:pStyle w:val="Zkladntextodsazen"/>
        <w:tabs>
          <w:tab w:val="right" w:pos="9072"/>
        </w:tabs>
        <w:spacing w:line="240" w:lineRule="auto"/>
        <w:ind w:left="284" w:hanging="284"/>
        <w:jc w:val="left"/>
        <w:rPr>
          <w:rFonts w:ascii="Times New Roman" w:hAnsi="Times New Roman"/>
          <w:szCs w:val="22"/>
        </w:rPr>
      </w:pPr>
      <w:r w:rsidRPr="007B5503">
        <w:rPr>
          <w:rFonts w:ascii="Times New Roman" w:hAnsi="Times New Roman"/>
          <w:szCs w:val="22"/>
        </w:rPr>
        <w:t>b</w:t>
      </w:r>
      <w:r w:rsidR="001F4F0A" w:rsidRPr="007B5503">
        <w:rPr>
          <w:rFonts w:ascii="Times New Roman" w:hAnsi="Times New Roman"/>
          <w:szCs w:val="22"/>
        </w:rPr>
        <w:t>)</w:t>
      </w:r>
      <w:r w:rsidR="00A551D1" w:rsidRPr="007B5503">
        <w:rPr>
          <w:rFonts w:ascii="Times New Roman" w:hAnsi="Times New Roman"/>
          <w:szCs w:val="22"/>
        </w:rPr>
        <w:t xml:space="preserve"> zpracování a odevzdání</w:t>
      </w:r>
      <w:r w:rsidR="009D6BDE" w:rsidRPr="007B5503">
        <w:rPr>
          <w:rFonts w:ascii="Times New Roman" w:hAnsi="Times New Roman"/>
          <w:szCs w:val="22"/>
        </w:rPr>
        <w:t xml:space="preserve"> </w:t>
      </w:r>
      <w:r w:rsidR="008A61D7" w:rsidRPr="007B5503">
        <w:rPr>
          <w:rFonts w:ascii="Times New Roman" w:hAnsi="Times New Roman"/>
          <w:szCs w:val="22"/>
        </w:rPr>
        <w:t>návrhů záplavových území</w:t>
      </w:r>
      <w:r w:rsidR="001F4F0A" w:rsidRPr="007B5503">
        <w:rPr>
          <w:rFonts w:ascii="Times New Roman" w:hAnsi="Times New Roman"/>
          <w:szCs w:val="22"/>
        </w:rPr>
        <w:tab/>
      </w:r>
      <w:r w:rsidR="003C49F1">
        <w:rPr>
          <w:rFonts w:ascii="Times New Roman" w:hAnsi="Times New Roman"/>
          <w:szCs w:val="22"/>
        </w:rPr>
        <w:t>17. července</w:t>
      </w:r>
      <w:r w:rsidR="00C31707" w:rsidRPr="007B5503">
        <w:rPr>
          <w:rFonts w:ascii="Times New Roman" w:hAnsi="Times New Roman"/>
          <w:szCs w:val="22"/>
        </w:rPr>
        <w:t xml:space="preserve"> 2017</w:t>
      </w:r>
    </w:p>
    <w:p w:rsidR="00201116" w:rsidRPr="00F03F3E" w:rsidRDefault="00201116" w:rsidP="00170401">
      <w:pPr>
        <w:pStyle w:val="Zkladntextodsazen"/>
        <w:tabs>
          <w:tab w:val="right" w:pos="9072"/>
        </w:tabs>
        <w:spacing w:line="240" w:lineRule="auto"/>
        <w:ind w:left="284" w:hanging="284"/>
        <w:jc w:val="left"/>
        <w:rPr>
          <w:rFonts w:ascii="Times New Roman" w:hAnsi="Times New Roman"/>
          <w:szCs w:val="22"/>
        </w:rPr>
      </w:pPr>
    </w:p>
    <w:sectPr w:rsidR="00201116" w:rsidRPr="00F03F3E" w:rsidSect="00DB59D9">
      <w:footerReference w:type="even" r:id="rId8"/>
      <w:footerReference w:type="default" r:id="rId9"/>
      <w:pgSz w:w="11907" w:h="16840" w:code="9"/>
      <w:pgMar w:top="1276" w:right="1418" w:bottom="1701" w:left="1418" w:header="708" w:footer="708" w:gutter="0"/>
      <w:paperSrc w:first="1" w:other="1"/>
      <w:pgNumType w:fmt="numberInDash"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14" w:rsidRDefault="00C07B14">
      <w:r>
        <w:separator/>
      </w:r>
    </w:p>
  </w:endnote>
  <w:endnote w:type="continuationSeparator" w:id="0">
    <w:p w:rsidR="00C07B14" w:rsidRDefault="00C0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78" w:rsidRDefault="005705FA" w:rsidP="00290C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C25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0902">
      <w:rPr>
        <w:rStyle w:val="slostrnky"/>
        <w:noProof/>
      </w:rPr>
      <w:t>- 3 -</w:t>
    </w:r>
    <w:r>
      <w:rPr>
        <w:rStyle w:val="slostrnky"/>
      </w:rPr>
      <w:fldChar w:fldCharType="end"/>
    </w:r>
  </w:p>
  <w:p w:rsidR="004C2578" w:rsidRDefault="004C2578" w:rsidP="004C257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78" w:rsidRDefault="004C2578" w:rsidP="004C257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14" w:rsidRDefault="00C07B14">
      <w:r>
        <w:separator/>
      </w:r>
    </w:p>
  </w:footnote>
  <w:footnote w:type="continuationSeparator" w:id="0">
    <w:p w:rsidR="00C07B14" w:rsidRDefault="00C07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0C1"/>
    <w:multiLevelType w:val="hybridMultilevel"/>
    <w:tmpl w:val="4E9ABBCE"/>
    <w:lvl w:ilvl="0" w:tplc="C902ED80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901182D"/>
    <w:multiLevelType w:val="hybridMultilevel"/>
    <w:tmpl w:val="B4A82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16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0165B6"/>
    <w:multiLevelType w:val="hybridMultilevel"/>
    <w:tmpl w:val="76E49B2C"/>
    <w:lvl w:ilvl="0" w:tplc="EC9E2A0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205DA"/>
    <w:multiLevelType w:val="hybridMultilevel"/>
    <w:tmpl w:val="4DCAC7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D5E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5B5C4F"/>
    <w:multiLevelType w:val="hybridMultilevel"/>
    <w:tmpl w:val="3BB29F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82DFD"/>
    <w:multiLevelType w:val="hybridMultilevel"/>
    <w:tmpl w:val="FB02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30E3A"/>
    <w:multiLevelType w:val="hybridMultilevel"/>
    <w:tmpl w:val="0B229AA8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C082D"/>
    <w:multiLevelType w:val="singleLevel"/>
    <w:tmpl w:val="82F2ED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1B04251E"/>
    <w:multiLevelType w:val="hybridMultilevel"/>
    <w:tmpl w:val="78C24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34CDF"/>
    <w:multiLevelType w:val="hybridMultilevel"/>
    <w:tmpl w:val="911ED7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D4683"/>
    <w:multiLevelType w:val="hybridMultilevel"/>
    <w:tmpl w:val="AF723C62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74C26"/>
    <w:multiLevelType w:val="hybridMultilevel"/>
    <w:tmpl w:val="3F6A5A14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2717E"/>
    <w:multiLevelType w:val="hybridMultilevel"/>
    <w:tmpl w:val="7060A9A0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2FC2EBA"/>
    <w:multiLevelType w:val="hybridMultilevel"/>
    <w:tmpl w:val="B5E46676"/>
    <w:lvl w:ilvl="0" w:tplc="9A424A4A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5391AA7"/>
    <w:multiLevelType w:val="hybridMultilevel"/>
    <w:tmpl w:val="78F86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654F9"/>
    <w:multiLevelType w:val="hybridMultilevel"/>
    <w:tmpl w:val="1F1A94BA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04BAE"/>
    <w:multiLevelType w:val="hybridMultilevel"/>
    <w:tmpl w:val="27CC2660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317FA"/>
    <w:multiLevelType w:val="singleLevel"/>
    <w:tmpl w:val="82F2ED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96B5716"/>
    <w:multiLevelType w:val="hybridMultilevel"/>
    <w:tmpl w:val="6D6C28F6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E7B93"/>
    <w:multiLevelType w:val="hybridMultilevel"/>
    <w:tmpl w:val="15E08DD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17CEC"/>
    <w:multiLevelType w:val="hybridMultilevel"/>
    <w:tmpl w:val="4E0447A4"/>
    <w:lvl w:ilvl="0" w:tplc="9A424A4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258DC">
      <w:start w:val="10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551B1"/>
    <w:multiLevelType w:val="hybridMultilevel"/>
    <w:tmpl w:val="8D6E18D4"/>
    <w:lvl w:ilvl="0" w:tplc="C902E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E7D56"/>
    <w:multiLevelType w:val="hybridMultilevel"/>
    <w:tmpl w:val="632C2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A3213"/>
    <w:multiLevelType w:val="hybridMultilevel"/>
    <w:tmpl w:val="96608D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161C2"/>
    <w:multiLevelType w:val="hybridMultilevel"/>
    <w:tmpl w:val="BB0ADD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C6499"/>
    <w:multiLevelType w:val="hybridMultilevel"/>
    <w:tmpl w:val="27B80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E7AE6"/>
    <w:multiLevelType w:val="singleLevel"/>
    <w:tmpl w:val="C902E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8"/>
  </w:num>
  <w:num w:numId="3">
    <w:abstractNumId w:val="2"/>
  </w:num>
  <w:num w:numId="4">
    <w:abstractNumId w:val="19"/>
  </w:num>
  <w:num w:numId="5">
    <w:abstractNumId w:val="9"/>
  </w:num>
  <w:num w:numId="6">
    <w:abstractNumId w:val="26"/>
  </w:num>
  <w:num w:numId="7">
    <w:abstractNumId w:val="13"/>
  </w:num>
  <w:num w:numId="8">
    <w:abstractNumId w:val="22"/>
  </w:num>
  <w:num w:numId="9">
    <w:abstractNumId w:val="25"/>
  </w:num>
  <w:num w:numId="10">
    <w:abstractNumId w:val="3"/>
  </w:num>
  <w:num w:numId="11">
    <w:abstractNumId w:val="6"/>
  </w:num>
  <w:num w:numId="12">
    <w:abstractNumId w:val="20"/>
  </w:num>
  <w:num w:numId="13">
    <w:abstractNumId w:val="17"/>
  </w:num>
  <w:num w:numId="14">
    <w:abstractNumId w:val="8"/>
  </w:num>
  <w:num w:numId="15">
    <w:abstractNumId w:val="15"/>
  </w:num>
  <w:num w:numId="16">
    <w:abstractNumId w:val="14"/>
  </w:num>
  <w:num w:numId="17">
    <w:abstractNumId w:val="0"/>
  </w:num>
  <w:num w:numId="18">
    <w:abstractNumId w:val="18"/>
  </w:num>
  <w:num w:numId="19">
    <w:abstractNumId w:val="23"/>
  </w:num>
  <w:num w:numId="20">
    <w:abstractNumId w:val="7"/>
  </w:num>
  <w:num w:numId="21">
    <w:abstractNumId w:val="12"/>
  </w:num>
  <w:num w:numId="22">
    <w:abstractNumId w:val="21"/>
  </w:num>
  <w:num w:numId="23">
    <w:abstractNumId w:val="4"/>
  </w:num>
  <w:num w:numId="24">
    <w:abstractNumId w:val="16"/>
  </w:num>
  <w:num w:numId="25">
    <w:abstractNumId w:val="11"/>
  </w:num>
  <w:num w:numId="26">
    <w:abstractNumId w:val="24"/>
  </w:num>
  <w:num w:numId="27">
    <w:abstractNumId w:val="10"/>
  </w:num>
  <w:num w:numId="28">
    <w:abstractNumId w:val="1"/>
  </w:num>
  <w:num w:numId="29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2F"/>
    <w:rsid w:val="00017D43"/>
    <w:rsid w:val="00022BFD"/>
    <w:rsid w:val="000249CB"/>
    <w:rsid w:val="00024F8D"/>
    <w:rsid w:val="0002698A"/>
    <w:rsid w:val="000303D5"/>
    <w:rsid w:val="00030A34"/>
    <w:rsid w:val="00032F4A"/>
    <w:rsid w:val="000334A9"/>
    <w:rsid w:val="00036975"/>
    <w:rsid w:val="00037E78"/>
    <w:rsid w:val="000444E0"/>
    <w:rsid w:val="0004520D"/>
    <w:rsid w:val="00051AB8"/>
    <w:rsid w:val="00054750"/>
    <w:rsid w:val="0005564D"/>
    <w:rsid w:val="00055F30"/>
    <w:rsid w:val="00060A53"/>
    <w:rsid w:val="000677D5"/>
    <w:rsid w:val="00075B68"/>
    <w:rsid w:val="000810FF"/>
    <w:rsid w:val="0008327C"/>
    <w:rsid w:val="00083FE1"/>
    <w:rsid w:val="000853D8"/>
    <w:rsid w:val="0009113F"/>
    <w:rsid w:val="000970D9"/>
    <w:rsid w:val="000A40C0"/>
    <w:rsid w:val="000A7D18"/>
    <w:rsid w:val="000B0F51"/>
    <w:rsid w:val="000B258F"/>
    <w:rsid w:val="000B2FFD"/>
    <w:rsid w:val="000B47FB"/>
    <w:rsid w:val="000B79A9"/>
    <w:rsid w:val="000C2188"/>
    <w:rsid w:val="000C4B21"/>
    <w:rsid w:val="000C6FBD"/>
    <w:rsid w:val="000E432B"/>
    <w:rsid w:val="000F4611"/>
    <w:rsid w:val="000F4755"/>
    <w:rsid w:val="000F553A"/>
    <w:rsid w:val="000F6266"/>
    <w:rsid w:val="001007A1"/>
    <w:rsid w:val="00103CF1"/>
    <w:rsid w:val="00115099"/>
    <w:rsid w:val="00123016"/>
    <w:rsid w:val="00124029"/>
    <w:rsid w:val="00127478"/>
    <w:rsid w:val="00131C6E"/>
    <w:rsid w:val="00134EFE"/>
    <w:rsid w:val="00142556"/>
    <w:rsid w:val="00144786"/>
    <w:rsid w:val="00150017"/>
    <w:rsid w:val="00151B4F"/>
    <w:rsid w:val="00152EBD"/>
    <w:rsid w:val="0016439D"/>
    <w:rsid w:val="001674EB"/>
    <w:rsid w:val="00170401"/>
    <w:rsid w:val="00171411"/>
    <w:rsid w:val="0017296B"/>
    <w:rsid w:val="00177C25"/>
    <w:rsid w:val="00180A29"/>
    <w:rsid w:val="00181FA0"/>
    <w:rsid w:val="0018395F"/>
    <w:rsid w:val="001927D7"/>
    <w:rsid w:val="00193D69"/>
    <w:rsid w:val="00194388"/>
    <w:rsid w:val="00197596"/>
    <w:rsid w:val="001A2123"/>
    <w:rsid w:val="001A7FCE"/>
    <w:rsid w:val="001B15F0"/>
    <w:rsid w:val="001B6AD3"/>
    <w:rsid w:val="001B7128"/>
    <w:rsid w:val="001D0CAA"/>
    <w:rsid w:val="001D3549"/>
    <w:rsid w:val="001D5E29"/>
    <w:rsid w:val="001E0E40"/>
    <w:rsid w:val="001E14BB"/>
    <w:rsid w:val="001E1CD6"/>
    <w:rsid w:val="001E3788"/>
    <w:rsid w:val="001F4424"/>
    <w:rsid w:val="001F4F0A"/>
    <w:rsid w:val="00201116"/>
    <w:rsid w:val="00201566"/>
    <w:rsid w:val="00202A7C"/>
    <w:rsid w:val="002055C1"/>
    <w:rsid w:val="00206492"/>
    <w:rsid w:val="002108BE"/>
    <w:rsid w:val="002110F6"/>
    <w:rsid w:val="002135E7"/>
    <w:rsid w:val="00215775"/>
    <w:rsid w:val="0022208D"/>
    <w:rsid w:val="002221DE"/>
    <w:rsid w:val="002225CE"/>
    <w:rsid w:val="002227B0"/>
    <w:rsid w:val="00222AB1"/>
    <w:rsid w:val="00223511"/>
    <w:rsid w:val="002257AB"/>
    <w:rsid w:val="0023322B"/>
    <w:rsid w:val="00233A2A"/>
    <w:rsid w:val="0023477D"/>
    <w:rsid w:val="00242A8A"/>
    <w:rsid w:val="00243487"/>
    <w:rsid w:val="00246597"/>
    <w:rsid w:val="00253D90"/>
    <w:rsid w:val="00257B9C"/>
    <w:rsid w:val="00261A6B"/>
    <w:rsid w:val="0026763A"/>
    <w:rsid w:val="0027247E"/>
    <w:rsid w:val="00272EB7"/>
    <w:rsid w:val="00285242"/>
    <w:rsid w:val="002865FA"/>
    <w:rsid w:val="002866FD"/>
    <w:rsid w:val="00286C7A"/>
    <w:rsid w:val="00290C00"/>
    <w:rsid w:val="00291587"/>
    <w:rsid w:val="002A4150"/>
    <w:rsid w:val="002B1668"/>
    <w:rsid w:val="002B32D4"/>
    <w:rsid w:val="002B53A7"/>
    <w:rsid w:val="002D24D5"/>
    <w:rsid w:val="002D38DC"/>
    <w:rsid w:val="002D6496"/>
    <w:rsid w:val="002D78DF"/>
    <w:rsid w:val="002E4352"/>
    <w:rsid w:val="002E6CA8"/>
    <w:rsid w:val="002F069E"/>
    <w:rsid w:val="002F1116"/>
    <w:rsid w:val="002F18D7"/>
    <w:rsid w:val="002F1C7A"/>
    <w:rsid w:val="00300C60"/>
    <w:rsid w:val="00301865"/>
    <w:rsid w:val="0030225E"/>
    <w:rsid w:val="003077D3"/>
    <w:rsid w:val="00310D77"/>
    <w:rsid w:val="00313374"/>
    <w:rsid w:val="003157F3"/>
    <w:rsid w:val="00316903"/>
    <w:rsid w:val="00321EFB"/>
    <w:rsid w:val="0032720F"/>
    <w:rsid w:val="003319DC"/>
    <w:rsid w:val="003346A9"/>
    <w:rsid w:val="003364B3"/>
    <w:rsid w:val="00346CB8"/>
    <w:rsid w:val="00352540"/>
    <w:rsid w:val="00356730"/>
    <w:rsid w:val="0036167F"/>
    <w:rsid w:val="00363367"/>
    <w:rsid w:val="00363D72"/>
    <w:rsid w:val="0036465E"/>
    <w:rsid w:val="00365AA2"/>
    <w:rsid w:val="003818CA"/>
    <w:rsid w:val="00391F51"/>
    <w:rsid w:val="00394425"/>
    <w:rsid w:val="003A0A0A"/>
    <w:rsid w:val="003A3B77"/>
    <w:rsid w:val="003B0F44"/>
    <w:rsid w:val="003B3846"/>
    <w:rsid w:val="003B6B96"/>
    <w:rsid w:val="003C17E8"/>
    <w:rsid w:val="003C49F1"/>
    <w:rsid w:val="003C588E"/>
    <w:rsid w:val="003C5F11"/>
    <w:rsid w:val="003E231A"/>
    <w:rsid w:val="003E3A28"/>
    <w:rsid w:val="003F1681"/>
    <w:rsid w:val="003F2A17"/>
    <w:rsid w:val="003F46E7"/>
    <w:rsid w:val="003F47FA"/>
    <w:rsid w:val="00403499"/>
    <w:rsid w:val="00416EA8"/>
    <w:rsid w:val="00417C23"/>
    <w:rsid w:val="004220A4"/>
    <w:rsid w:val="00424408"/>
    <w:rsid w:val="004250E6"/>
    <w:rsid w:val="004318CF"/>
    <w:rsid w:val="00432002"/>
    <w:rsid w:val="00435076"/>
    <w:rsid w:val="00441AF3"/>
    <w:rsid w:val="00445C43"/>
    <w:rsid w:val="00446E05"/>
    <w:rsid w:val="0045089A"/>
    <w:rsid w:val="00451207"/>
    <w:rsid w:val="004529EE"/>
    <w:rsid w:val="00454BA5"/>
    <w:rsid w:val="00456A0A"/>
    <w:rsid w:val="00456CFF"/>
    <w:rsid w:val="0046373A"/>
    <w:rsid w:val="00466E3F"/>
    <w:rsid w:val="00467C18"/>
    <w:rsid w:val="0047126B"/>
    <w:rsid w:val="004725BA"/>
    <w:rsid w:val="004735BA"/>
    <w:rsid w:val="00473762"/>
    <w:rsid w:val="0048047E"/>
    <w:rsid w:val="00485A94"/>
    <w:rsid w:val="00485D12"/>
    <w:rsid w:val="004878DA"/>
    <w:rsid w:val="00487AD6"/>
    <w:rsid w:val="00490F3E"/>
    <w:rsid w:val="0049464E"/>
    <w:rsid w:val="00494681"/>
    <w:rsid w:val="004955DD"/>
    <w:rsid w:val="004A0902"/>
    <w:rsid w:val="004A14CE"/>
    <w:rsid w:val="004A377A"/>
    <w:rsid w:val="004A3FE0"/>
    <w:rsid w:val="004A7D4F"/>
    <w:rsid w:val="004B498C"/>
    <w:rsid w:val="004C0902"/>
    <w:rsid w:val="004C2578"/>
    <w:rsid w:val="004C29A0"/>
    <w:rsid w:val="004C4210"/>
    <w:rsid w:val="004C6477"/>
    <w:rsid w:val="004C6F9E"/>
    <w:rsid w:val="004C745D"/>
    <w:rsid w:val="004D0193"/>
    <w:rsid w:val="004D0C74"/>
    <w:rsid w:val="004D24CC"/>
    <w:rsid w:val="004D4614"/>
    <w:rsid w:val="004D4FB7"/>
    <w:rsid w:val="004D511B"/>
    <w:rsid w:val="004D6C30"/>
    <w:rsid w:val="004D753D"/>
    <w:rsid w:val="004E0040"/>
    <w:rsid w:val="004E364C"/>
    <w:rsid w:val="004E3961"/>
    <w:rsid w:val="004E641D"/>
    <w:rsid w:val="004E6D12"/>
    <w:rsid w:val="004E7499"/>
    <w:rsid w:val="004F06C7"/>
    <w:rsid w:val="004F1AD3"/>
    <w:rsid w:val="00502D4F"/>
    <w:rsid w:val="005030C8"/>
    <w:rsid w:val="00503F64"/>
    <w:rsid w:val="005046B9"/>
    <w:rsid w:val="0050665D"/>
    <w:rsid w:val="00511525"/>
    <w:rsid w:val="005136FC"/>
    <w:rsid w:val="00515F34"/>
    <w:rsid w:val="00517909"/>
    <w:rsid w:val="00526107"/>
    <w:rsid w:val="0053347D"/>
    <w:rsid w:val="00535C31"/>
    <w:rsid w:val="00536F02"/>
    <w:rsid w:val="00537336"/>
    <w:rsid w:val="00540728"/>
    <w:rsid w:val="005422B0"/>
    <w:rsid w:val="00542433"/>
    <w:rsid w:val="00553574"/>
    <w:rsid w:val="005604F9"/>
    <w:rsid w:val="005663EC"/>
    <w:rsid w:val="005705FA"/>
    <w:rsid w:val="00570E2B"/>
    <w:rsid w:val="00572A86"/>
    <w:rsid w:val="00580490"/>
    <w:rsid w:val="00581EDE"/>
    <w:rsid w:val="00596BAF"/>
    <w:rsid w:val="005A31E1"/>
    <w:rsid w:val="005A4AE2"/>
    <w:rsid w:val="005B23D9"/>
    <w:rsid w:val="005B2DC7"/>
    <w:rsid w:val="005C678C"/>
    <w:rsid w:val="005D0171"/>
    <w:rsid w:val="005D2AD2"/>
    <w:rsid w:val="005D3194"/>
    <w:rsid w:val="005D3A1E"/>
    <w:rsid w:val="005D6E4F"/>
    <w:rsid w:val="005E1F6A"/>
    <w:rsid w:val="005F33C8"/>
    <w:rsid w:val="005F408A"/>
    <w:rsid w:val="005F60EA"/>
    <w:rsid w:val="005F71E9"/>
    <w:rsid w:val="0060136F"/>
    <w:rsid w:val="00604425"/>
    <w:rsid w:val="00615F6C"/>
    <w:rsid w:val="00616DAE"/>
    <w:rsid w:val="00621861"/>
    <w:rsid w:val="006220CE"/>
    <w:rsid w:val="006222A8"/>
    <w:rsid w:val="00630DA6"/>
    <w:rsid w:val="006333DF"/>
    <w:rsid w:val="00641204"/>
    <w:rsid w:val="00642500"/>
    <w:rsid w:val="00643B5E"/>
    <w:rsid w:val="00644736"/>
    <w:rsid w:val="00646837"/>
    <w:rsid w:val="00653988"/>
    <w:rsid w:val="0066193A"/>
    <w:rsid w:val="00662E42"/>
    <w:rsid w:val="0066614C"/>
    <w:rsid w:val="00673399"/>
    <w:rsid w:val="006752DE"/>
    <w:rsid w:val="00685FB5"/>
    <w:rsid w:val="00687FE7"/>
    <w:rsid w:val="00690CF2"/>
    <w:rsid w:val="006A1F23"/>
    <w:rsid w:val="006A4E34"/>
    <w:rsid w:val="006A7780"/>
    <w:rsid w:val="006B45BE"/>
    <w:rsid w:val="006C0158"/>
    <w:rsid w:val="006C7C78"/>
    <w:rsid w:val="006D06A2"/>
    <w:rsid w:val="006D1339"/>
    <w:rsid w:val="006D2220"/>
    <w:rsid w:val="006D576A"/>
    <w:rsid w:val="006E13A7"/>
    <w:rsid w:val="006E1C48"/>
    <w:rsid w:val="006E44BF"/>
    <w:rsid w:val="006E471B"/>
    <w:rsid w:val="006F6795"/>
    <w:rsid w:val="006F7EDC"/>
    <w:rsid w:val="00712C53"/>
    <w:rsid w:val="00712E01"/>
    <w:rsid w:val="007142DA"/>
    <w:rsid w:val="007168AA"/>
    <w:rsid w:val="00716CDD"/>
    <w:rsid w:val="007175F1"/>
    <w:rsid w:val="00720E3A"/>
    <w:rsid w:val="00723B8F"/>
    <w:rsid w:val="00724AD1"/>
    <w:rsid w:val="0073149A"/>
    <w:rsid w:val="00746EBB"/>
    <w:rsid w:val="00747BB8"/>
    <w:rsid w:val="00750889"/>
    <w:rsid w:val="00750E4B"/>
    <w:rsid w:val="00752C34"/>
    <w:rsid w:val="00755A7F"/>
    <w:rsid w:val="00765111"/>
    <w:rsid w:val="007736EB"/>
    <w:rsid w:val="00780C6F"/>
    <w:rsid w:val="007826B2"/>
    <w:rsid w:val="00786CD2"/>
    <w:rsid w:val="00787465"/>
    <w:rsid w:val="00791D34"/>
    <w:rsid w:val="007948CD"/>
    <w:rsid w:val="00797932"/>
    <w:rsid w:val="007A3872"/>
    <w:rsid w:val="007A5A82"/>
    <w:rsid w:val="007A77A5"/>
    <w:rsid w:val="007B1673"/>
    <w:rsid w:val="007B5503"/>
    <w:rsid w:val="007B55B9"/>
    <w:rsid w:val="007C06FD"/>
    <w:rsid w:val="007C31ED"/>
    <w:rsid w:val="007C45C3"/>
    <w:rsid w:val="007C533F"/>
    <w:rsid w:val="007D2BF6"/>
    <w:rsid w:val="007D5CD1"/>
    <w:rsid w:val="007E5CF6"/>
    <w:rsid w:val="007E6208"/>
    <w:rsid w:val="007F3D49"/>
    <w:rsid w:val="0080171B"/>
    <w:rsid w:val="00801C2C"/>
    <w:rsid w:val="00804704"/>
    <w:rsid w:val="00804DC6"/>
    <w:rsid w:val="00812876"/>
    <w:rsid w:val="00816A58"/>
    <w:rsid w:val="00816EFA"/>
    <w:rsid w:val="00820CFB"/>
    <w:rsid w:val="008402F3"/>
    <w:rsid w:val="00850C41"/>
    <w:rsid w:val="0086000F"/>
    <w:rsid w:val="008623C0"/>
    <w:rsid w:val="00862E88"/>
    <w:rsid w:val="0086521C"/>
    <w:rsid w:val="0087044E"/>
    <w:rsid w:val="008710D4"/>
    <w:rsid w:val="00871892"/>
    <w:rsid w:val="0087437A"/>
    <w:rsid w:val="00874454"/>
    <w:rsid w:val="00875789"/>
    <w:rsid w:val="00876FE3"/>
    <w:rsid w:val="008856E5"/>
    <w:rsid w:val="008A03FD"/>
    <w:rsid w:val="008A40D2"/>
    <w:rsid w:val="008A61D7"/>
    <w:rsid w:val="008A65CC"/>
    <w:rsid w:val="008B2F72"/>
    <w:rsid w:val="008B3D00"/>
    <w:rsid w:val="008C3372"/>
    <w:rsid w:val="008C3BB7"/>
    <w:rsid w:val="008D39C8"/>
    <w:rsid w:val="008D69D1"/>
    <w:rsid w:val="008E2549"/>
    <w:rsid w:val="008E276A"/>
    <w:rsid w:val="008E51CD"/>
    <w:rsid w:val="008F1852"/>
    <w:rsid w:val="00902B21"/>
    <w:rsid w:val="009040EE"/>
    <w:rsid w:val="00911528"/>
    <w:rsid w:val="00914D6C"/>
    <w:rsid w:val="00915DE9"/>
    <w:rsid w:val="00921763"/>
    <w:rsid w:val="00924903"/>
    <w:rsid w:val="009253D2"/>
    <w:rsid w:val="00926C16"/>
    <w:rsid w:val="009320DB"/>
    <w:rsid w:val="00937AE7"/>
    <w:rsid w:val="0095061B"/>
    <w:rsid w:val="00955713"/>
    <w:rsid w:val="00955D67"/>
    <w:rsid w:val="00967840"/>
    <w:rsid w:val="00972D8A"/>
    <w:rsid w:val="00974221"/>
    <w:rsid w:val="0098283C"/>
    <w:rsid w:val="00985233"/>
    <w:rsid w:val="00992122"/>
    <w:rsid w:val="00995BC3"/>
    <w:rsid w:val="00996783"/>
    <w:rsid w:val="009A1B99"/>
    <w:rsid w:val="009A4BF8"/>
    <w:rsid w:val="009B2D5B"/>
    <w:rsid w:val="009B373C"/>
    <w:rsid w:val="009B5921"/>
    <w:rsid w:val="009B68FD"/>
    <w:rsid w:val="009C731F"/>
    <w:rsid w:val="009C7D83"/>
    <w:rsid w:val="009D1466"/>
    <w:rsid w:val="009D6BDE"/>
    <w:rsid w:val="009E691F"/>
    <w:rsid w:val="009F0766"/>
    <w:rsid w:val="009F2BE6"/>
    <w:rsid w:val="009F5141"/>
    <w:rsid w:val="00A00E1F"/>
    <w:rsid w:val="00A016F3"/>
    <w:rsid w:val="00A04DE8"/>
    <w:rsid w:val="00A07016"/>
    <w:rsid w:val="00A07E53"/>
    <w:rsid w:val="00A07FBB"/>
    <w:rsid w:val="00A13275"/>
    <w:rsid w:val="00A14333"/>
    <w:rsid w:val="00A2313D"/>
    <w:rsid w:val="00A3093C"/>
    <w:rsid w:val="00A3450D"/>
    <w:rsid w:val="00A551D1"/>
    <w:rsid w:val="00A571DC"/>
    <w:rsid w:val="00A63AE3"/>
    <w:rsid w:val="00A66674"/>
    <w:rsid w:val="00A667B8"/>
    <w:rsid w:val="00A721A1"/>
    <w:rsid w:val="00A74AA0"/>
    <w:rsid w:val="00A82809"/>
    <w:rsid w:val="00A875D2"/>
    <w:rsid w:val="00A91873"/>
    <w:rsid w:val="00A949E3"/>
    <w:rsid w:val="00A96361"/>
    <w:rsid w:val="00AA2F4E"/>
    <w:rsid w:val="00AA39C5"/>
    <w:rsid w:val="00AB1E2E"/>
    <w:rsid w:val="00AB212B"/>
    <w:rsid w:val="00AB25CE"/>
    <w:rsid w:val="00AC3291"/>
    <w:rsid w:val="00AC32D8"/>
    <w:rsid w:val="00AD25F5"/>
    <w:rsid w:val="00AD2E70"/>
    <w:rsid w:val="00AD6B9C"/>
    <w:rsid w:val="00AD7260"/>
    <w:rsid w:val="00AE0A2C"/>
    <w:rsid w:val="00AE1C2F"/>
    <w:rsid w:val="00AF2DC8"/>
    <w:rsid w:val="00AF3EB5"/>
    <w:rsid w:val="00AF74CC"/>
    <w:rsid w:val="00AF75AC"/>
    <w:rsid w:val="00B01FFD"/>
    <w:rsid w:val="00B03157"/>
    <w:rsid w:val="00B05099"/>
    <w:rsid w:val="00B10C05"/>
    <w:rsid w:val="00B11BE5"/>
    <w:rsid w:val="00B141F4"/>
    <w:rsid w:val="00B22695"/>
    <w:rsid w:val="00B23318"/>
    <w:rsid w:val="00B24720"/>
    <w:rsid w:val="00B27874"/>
    <w:rsid w:val="00B37043"/>
    <w:rsid w:val="00B37D15"/>
    <w:rsid w:val="00B4699B"/>
    <w:rsid w:val="00B53B06"/>
    <w:rsid w:val="00B53C53"/>
    <w:rsid w:val="00B5724B"/>
    <w:rsid w:val="00B57DD0"/>
    <w:rsid w:val="00B6485B"/>
    <w:rsid w:val="00B67AED"/>
    <w:rsid w:val="00B719D2"/>
    <w:rsid w:val="00B71A84"/>
    <w:rsid w:val="00B778B8"/>
    <w:rsid w:val="00B7796A"/>
    <w:rsid w:val="00B77C04"/>
    <w:rsid w:val="00B8194D"/>
    <w:rsid w:val="00B81E7E"/>
    <w:rsid w:val="00B9157D"/>
    <w:rsid w:val="00B928FB"/>
    <w:rsid w:val="00B97905"/>
    <w:rsid w:val="00B97C03"/>
    <w:rsid w:val="00BA16EF"/>
    <w:rsid w:val="00BA1EF6"/>
    <w:rsid w:val="00BA6BC2"/>
    <w:rsid w:val="00BB2D5D"/>
    <w:rsid w:val="00BB403B"/>
    <w:rsid w:val="00BC52DB"/>
    <w:rsid w:val="00BD32C6"/>
    <w:rsid w:val="00BD49F6"/>
    <w:rsid w:val="00BD5C44"/>
    <w:rsid w:val="00BD6D32"/>
    <w:rsid w:val="00BE07B6"/>
    <w:rsid w:val="00BE0A7A"/>
    <w:rsid w:val="00BE1E1E"/>
    <w:rsid w:val="00BE2E45"/>
    <w:rsid w:val="00BE35CF"/>
    <w:rsid w:val="00BE7387"/>
    <w:rsid w:val="00BE7587"/>
    <w:rsid w:val="00BF0BD9"/>
    <w:rsid w:val="00BF2063"/>
    <w:rsid w:val="00BF266A"/>
    <w:rsid w:val="00BF4C80"/>
    <w:rsid w:val="00BF55BB"/>
    <w:rsid w:val="00BF6C67"/>
    <w:rsid w:val="00C07B14"/>
    <w:rsid w:val="00C11C51"/>
    <w:rsid w:val="00C12884"/>
    <w:rsid w:val="00C13A80"/>
    <w:rsid w:val="00C14B46"/>
    <w:rsid w:val="00C22554"/>
    <w:rsid w:val="00C24351"/>
    <w:rsid w:val="00C31707"/>
    <w:rsid w:val="00C3322B"/>
    <w:rsid w:val="00C4759A"/>
    <w:rsid w:val="00C53DAA"/>
    <w:rsid w:val="00C556F4"/>
    <w:rsid w:val="00C7231B"/>
    <w:rsid w:val="00C74212"/>
    <w:rsid w:val="00C75E4D"/>
    <w:rsid w:val="00C7723A"/>
    <w:rsid w:val="00C7730A"/>
    <w:rsid w:val="00C83F04"/>
    <w:rsid w:val="00C86C73"/>
    <w:rsid w:val="00C90ED6"/>
    <w:rsid w:val="00C9104C"/>
    <w:rsid w:val="00C95CC2"/>
    <w:rsid w:val="00C9729C"/>
    <w:rsid w:val="00CA5947"/>
    <w:rsid w:val="00CA5E86"/>
    <w:rsid w:val="00CB12EA"/>
    <w:rsid w:val="00CB3B5B"/>
    <w:rsid w:val="00CB444D"/>
    <w:rsid w:val="00CC1A79"/>
    <w:rsid w:val="00CD0737"/>
    <w:rsid w:val="00CD2D93"/>
    <w:rsid w:val="00CD34D4"/>
    <w:rsid w:val="00CE0447"/>
    <w:rsid w:val="00CF05CF"/>
    <w:rsid w:val="00CF4320"/>
    <w:rsid w:val="00D0282F"/>
    <w:rsid w:val="00D04250"/>
    <w:rsid w:val="00D0515A"/>
    <w:rsid w:val="00D06F65"/>
    <w:rsid w:val="00D15F4E"/>
    <w:rsid w:val="00D269BA"/>
    <w:rsid w:val="00D30F44"/>
    <w:rsid w:val="00D40C49"/>
    <w:rsid w:val="00D40FE9"/>
    <w:rsid w:val="00D4545B"/>
    <w:rsid w:val="00D4781D"/>
    <w:rsid w:val="00D47966"/>
    <w:rsid w:val="00D5139E"/>
    <w:rsid w:val="00D665FD"/>
    <w:rsid w:val="00D66A95"/>
    <w:rsid w:val="00D67493"/>
    <w:rsid w:val="00D7707A"/>
    <w:rsid w:val="00D7786B"/>
    <w:rsid w:val="00D80DAC"/>
    <w:rsid w:val="00D81201"/>
    <w:rsid w:val="00D81935"/>
    <w:rsid w:val="00D84589"/>
    <w:rsid w:val="00D9054C"/>
    <w:rsid w:val="00D91951"/>
    <w:rsid w:val="00D979FA"/>
    <w:rsid w:val="00D97A02"/>
    <w:rsid w:val="00DA237A"/>
    <w:rsid w:val="00DA6DBF"/>
    <w:rsid w:val="00DB1DBE"/>
    <w:rsid w:val="00DB2635"/>
    <w:rsid w:val="00DB3003"/>
    <w:rsid w:val="00DB35CD"/>
    <w:rsid w:val="00DB59D9"/>
    <w:rsid w:val="00DC55CE"/>
    <w:rsid w:val="00DC7043"/>
    <w:rsid w:val="00DD5BCB"/>
    <w:rsid w:val="00DE364E"/>
    <w:rsid w:val="00DE6ED2"/>
    <w:rsid w:val="00DF18E8"/>
    <w:rsid w:val="00DF21FD"/>
    <w:rsid w:val="00E04653"/>
    <w:rsid w:val="00E0658F"/>
    <w:rsid w:val="00E074E2"/>
    <w:rsid w:val="00E21682"/>
    <w:rsid w:val="00E22485"/>
    <w:rsid w:val="00E22DEC"/>
    <w:rsid w:val="00E25459"/>
    <w:rsid w:val="00E25748"/>
    <w:rsid w:val="00E2686B"/>
    <w:rsid w:val="00E27AF7"/>
    <w:rsid w:val="00E310EC"/>
    <w:rsid w:val="00E3498C"/>
    <w:rsid w:val="00E37291"/>
    <w:rsid w:val="00E40A6A"/>
    <w:rsid w:val="00E50352"/>
    <w:rsid w:val="00E50CDD"/>
    <w:rsid w:val="00E62162"/>
    <w:rsid w:val="00E667DA"/>
    <w:rsid w:val="00E72F04"/>
    <w:rsid w:val="00E73163"/>
    <w:rsid w:val="00E768A2"/>
    <w:rsid w:val="00E846EA"/>
    <w:rsid w:val="00E87B9E"/>
    <w:rsid w:val="00E87FAD"/>
    <w:rsid w:val="00E971B4"/>
    <w:rsid w:val="00EA2714"/>
    <w:rsid w:val="00EA48E5"/>
    <w:rsid w:val="00EA50DB"/>
    <w:rsid w:val="00EA5630"/>
    <w:rsid w:val="00EB23BB"/>
    <w:rsid w:val="00EB358A"/>
    <w:rsid w:val="00EB68EF"/>
    <w:rsid w:val="00EB7052"/>
    <w:rsid w:val="00EC3B76"/>
    <w:rsid w:val="00EC71D6"/>
    <w:rsid w:val="00ED77B7"/>
    <w:rsid w:val="00EE3196"/>
    <w:rsid w:val="00EE501D"/>
    <w:rsid w:val="00EE6B97"/>
    <w:rsid w:val="00EE7FC1"/>
    <w:rsid w:val="00EF0A84"/>
    <w:rsid w:val="00EF0C46"/>
    <w:rsid w:val="00EF20C4"/>
    <w:rsid w:val="00F03F3E"/>
    <w:rsid w:val="00F13E17"/>
    <w:rsid w:val="00F147D0"/>
    <w:rsid w:val="00F2452D"/>
    <w:rsid w:val="00F30F12"/>
    <w:rsid w:val="00F3637A"/>
    <w:rsid w:val="00F41440"/>
    <w:rsid w:val="00F42FE5"/>
    <w:rsid w:val="00F44072"/>
    <w:rsid w:val="00F50E16"/>
    <w:rsid w:val="00F52C9E"/>
    <w:rsid w:val="00F56FB8"/>
    <w:rsid w:val="00F60461"/>
    <w:rsid w:val="00F64042"/>
    <w:rsid w:val="00F64FD6"/>
    <w:rsid w:val="00F66E3F"/>
    <w:rsid w:val="00F67145"/>
    <w:rsid w:val="00F75001"/>
    <w:rsid w:val="00F77031"/>
    <w:rsid w:val="00F80000"/>
    <w:rsid w:val="00F8197B"/>
    <w:rsid w:val="00F82CE1"/>
    <w:rsid w:val="00F85F82"/>
    <w:rsid w:val="00F93F87"/>
    <w:rsid w:val="00F96917"/>
    <w:rsid w:val="00F97129"/>
    <w:rsid w:val="00FA12DD"/>
    <w:rsid w:val="00FA2030"/>
    <w:rsid w:val="00FA2CE2"/>
    <w:rsid w:val="00FA4A09"/>
    <w:rsid w:val="00FA64FC"/>
    <w:rsid w:val="00FA7376"/>
    <w:rsid w:val="00FA77E2"/>
    <w:rsid w:val="00FB4285"/>
    <w:rsid w:val="00FC6AD6"/>
    <w:rsid w:val="00FC6BFC"/>
    <w:rsid w:val="00FD112F"/>
    <w:rsid w:val="00FD76DB"/>
    <w:rsid w:val="00FD7745"/>
    <w:rsid w:val="00FE184F"/>
    <w:rsid w:val="00FE55CF"/>
    <w:rsid w:val="00FE7BCB"/>
    <w:rsid w:val="00FF07BA"/>
    <w:rsid w:val="00FF100A"/>
    <w:rsid w:val="00FF1B39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B99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9A1B99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9A1B99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9A1B99"/>
    <w:pPr>
      <w:keepNext/>
      <w:outlineLvl w:val="2"/>
    </w:pPr>
    <w:rPr>
      <w:b/>
      <w:i/>
      <w:sz w:val="22"/>
      <w:u w:val="single"/>
    </w:rPr>
  </w:style>
  <w:style w:type="paragraph" w:styleId="Nadpis4">
    <w:name w:val="heading 4"/>
    <w:basedOn w:val="Normln"/>
    <w:next w:val="Normln"/>
    <w:link w:val="Nadpis4Char"/>
    <w:qFormat/>
    <w:rsid w:val="009A1B99"/>
    <w:pPr>
      <w:keepNext/>
      <w:outlineLvl w:val="3"/>
    </w:pPr>
    <w:rPr>
      <w:b/>
      <w:i/>
      <w:sz w:val="20"/>
    </w:rPr>
  </w:style>
  <w:style w:type="paragraph" w:styleId="Nadpis5">
    <w:name w:val="heading 5"/>
    <w:basedOn w:val="Normln"/>
    <w:next w:val="Normln"/>
    <w:qFormat/>
    <w:rsid w:val="009A1B99"/>
    <w:pPr>
      <w:keepNext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rsid w:val="009A1B99"/>
    <w:pPr>
      <w:keepNext/>
      <w:numPr>
        <w:ilvl w:val="12"/>
      </w:numPr>
      <w:tabs>
        <w:tab w:val="left" w:pos="340"/>
      </w:tabs>
      <w:ind w:left="283" w:hanging="283"/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9A1B99"/>
    <w:pPr>
      <w:keepNext/>
      <w:jc w:val="center"/>
      <w:outlineLvl w:val="6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saz-m">
    <w:name w:val="předsaz - m"/>
    <w:basedOn w:val="zkl-m"/>
    <w:rsid w:val="009A1B99"/>
    <w:pPr>
      <w:ind w:left="709" w:hanging="142"/>
    </w:pPr>
  </w:style>
  <w:style w:type="paragraph" w:customStyle="1" w:styleId="zkl-m">
    <w:name w:val="zákl.- m"/>
    <w:basedOn w:val="Normln"/>
    <w:rsid w:val="009A1B99"/>
    <w:pPr>
      <w:spacing w:before="120" w:line="360" w:lineRule="auto"/>
      <w:ind w:firstLine="567"/>
      <w:jc w:val="both"/>
    </w:pPr>
  </w:style>
  <w:style w:type="paragraph" w:customStyle="1" w:styleId="nadpis2-man">
    <w:name w:val="nadpis 2 - man"/>
    <w:basedOn w:val="Normln"/>
    <w:rsid w:val="009A1B99"/>
    <w:pPr>
      <w:pBdr>
        <w:top w:val="single" w:sz="6" w:space="1" w:color="auto"/>
        <w:bottom w:val="single" w:sz="6" w:space="1" w:color="auto"/>
      </w:pBdr>
      <w:shd w:val="pct20" w:color="auto" w:fill="auto"/>
    </w:pPr>
    <w:rPr>
      <w:b/>
    </w:rPr>
  </w:style>
  <w:style w:type="paragraph" w:customStyle="1" w:styleId="nadpis1-man">
    <w:name w:val="nadpis1 - man"/>
    <w:basedOn w:val="Normln"/>
    <w:rsid w:val="009A1B99"/>
    <w:pPr>
      <w:pBdr>
        <w:top w:val="single" w:sz="6" w:space="1" w:color="auto"/>
        <w:bottom w:val="single" w:sz="6" w:space="1" w:color="auto"/>
      </w:pBdr>
      <w:spacing w:before="120" w:line="240" w:lineRule="atLeast"/>
      <w:jc w:val="both"/>
    </w:pPr>
    <w:rPr>
      <w:b/>
      <w:sz w:val="28"/>
    </w:rPr>
  </w:style>
  <w:style w:type="paragraph" w:customStyle="1" w:styleId="Styl1">
    <w:name w:val="Styl1"/>
    <w:basedOn w:val="Normln"/>
    <w:rsid w:val="009A1B99"/>
    <w:pPr>
      <w:spacing w:line="360" w:lineRule="auto"/>
    </w:pPr>
  </w:style>
  <w:style w:type="paragraph" w:customStyle="1" w:styleId="pm-m">
    <w:name w:val="přímý - m"/>
    <w:basedOn w:val="zkl-m"/>
    <w:rsid w:val="009A1B99"/>
    <w:pPr>
      <w:ind w:firstLine="0"/>
    </w:pPr>
  </w:style>
  <w:style w:type="paragraph" w:customStyle="1" w:styleId="p-man">
    <w:name w:val="pří- man"/>
    <w:basedOn w:val="Normln"/>
    <w:rsid w:val="009A1B99"/>
    <w:pPr>
      <w:spacing w:before="120" w:line="240" w:lineRule="atLeast"/>
      <w:jc w:val="both"/>
    </w:pPr>
  </w:style>
  <w:style w:type="paragraph" w:customStyle="1" w:styleId="ped-man">
    <w:name w:val="před - man"/>
    <w:basedOn w:val="Normln"/>
    <w:rsid w:val="009A1B99"/>
    <w:pPr>
      <w:ind w:left="709" w:hanging="142"/>
    </w:pPr>
    <w:rPr>
      <w:sz w:val="20"/>
    </w:rPr>
  </w:style>
  <w:style w:type="paragraph" w:styleId="Zkladntext">
    <w:name w:val="Body Text"/>
    <w:basedOn w:val="Normln"/>
    <w:link w:val="ZkladntextChar"/>
    <w:rsid w:val="009A1B99"/>
    <w:pPr>
      <w:spacing w:line="360" w:lineRule="auto"/>
      <w:jc w:val="both"/>
    </w:pPr>
    <w:rPr>
      <w:sz w:val="22"/>
    </w:rPr>
  </w:style>
  <w:style w:type="paragraph" w:styleId="Zkladntextodsazen">
    <w:name w:val="Body Text Indent"/>
    <w:basedOn w:val="Normln"/>
    <w:link w:val="ZkladntextodsazenChar"/>
    <w:rsid w:val="009A1B99"/>
    <w:pPr>
      <w:spacing w:line="360" w:lineRule="auto"/>
      <w:ind w:firstLine="709"/>
      <w:jc w:val="both"/>
    </w:pPr>
    <w:rPr>
      <w:sz w:val="22"/>
    </w:rPr>
  </w:style>
  <w:style w:type="paragraph" w:styleId="Zkladntext2">
    <w:name w:val="Body Text 2"/>
    <w:basedOn w:val="Normln"/>
    <w:rsid w:val="009A1B99"/>
    <w:rPr>
      <w:sz w:val="22"/>
    </w:rPr>
  </w:style>
  <w:style w:type="paragraph" w:customStyle="1" w:styleId="mzkladn">
    <w:name w:val="m_základní"/>
    <w:basedOn w:val="Normln"/>
    <w:rsid w:val="009A1B99"/>
    <w:pPr>
      <w:spacing w:line="360" w:lineRule="auto"/>
      <w:jc w:val="both"/>
    </w:pPr>
  </w:style>
  <w:style w:type="paragraph" w:styleId="Zkladntextodsazen3">
    <w:name w:val="Body Text Indent 3"/>
    <w:basedOn w:val="Normln"/>
    <w:rsid w:val="009A1B99"/>
    <w:pPr>
      <w:ind w:left="993" w:hanging="284"/>
    </w:pPr>
  </w:style>
  <w:style w:type="paragraph" w:styleId="Zkladntextodsazen2">
    <w:name w:val="Body Text Indent 2"/>
    <w:basedOn w:val="Normln"/>
    <w:rsid w:val="009A1B99"/>
    <w:pPr>
      <w:ind w:left="709" w:hanging="283"/>
    </w:pPr>
  </w:style>
  <w:style w:type="paragraph" w:styleId="Zkladntext3">
    <w:name w:val="Body Text 3"/>
    <w:basedOn w:val="Normln"/>
    <w:rsid w:val="009A1B99"/>
    <w:rPr>
      <w:color w:val="FF0000"/>
      <w:sz w:val="22"/>
    </w:rPr>
  </w:style>
  <w:style w:type="paragraph" w:styleId="Nzev">
    <w:name w:val="Title"/>
    <w:basedOn w:val="Normln"/>
    <w:qFormat/>
    <w:rsid w:val="009A1B99"/>
    <w:pPr>
      <w:jc w:val="center"/>
    </w:pPr>
    <w:rPr>
      <w:b/>
      <w:sz w:val="20"/>
    </w:rPr>
  </w:style>
  <w:style w:type="paragraph" w:customStyle="1" w:styleId="standard">
    <w:name w:val="standard"/>
    <w:rsid w:val="009A1B99"/>
    <w:pPr>
      <w:widowControl w:val="0"/>
      <w:suppressLineNumbers/>
      <w:ind w:left="567" w:right="567"/>
      <w:jc w:val="both"/>
    </w:pPr>
    <w:rPr>
      <w:rFonts w:ascii="Arial" w:hAnsi="Arial"/>
    </w:rPr>
  </w:style>
  <w:style w:type="paragraph" w:styleId="Zpat">
    <w:name w:val="footer"/>
    <w:basedOn w:val="Normln"/>
    <w:rsid w:val="009A1B99"/>
    <w:pPr>
      <w:tabs>
        <w:tab w:val="center" w:pos="4536"/>
        <w:tab w:val="right" w:pos="9072"/>
      </w:tabs>
      <w:jc w:val="both"/>
    </w:pPr>
    <w:rPr>
      <w:rFonts w:ascii="Times New Roman" w:hAnsi="Times New Roman"/>
    </w:rPr>
  </w:style>
  <w:style w:type="paragraph" w:customStyle="1" w:styleId="body">
    <w:name w:val="body"/>
    <w:basedOn w:val="Normln"/>
    <w:rsid w:val="009A1B99"/>
    <w:pPr>
      <w:tabs>
        <w:tab w:val="left" w:pos="360"/>
      </w:tabs>
      <w:ind w:left="360" w:hanging="360"/>
      <w:jc w:val="both"/>
    </w:pPr>
    <w:rPr>
      <w:rFonts w:ascii="Times New Roman" w:hAnsi="Times New Roman"/>
    </w:rPr>
  </w:style>
  <w:style w:type="character" w:styleId="slostrnky">
    <w:name w:val="page number"/>
    <w:basedOn w:val="Standardnpsmoodstavce"/>
    <w:rsid w:val="004C2578"/>
  </w:style>
  <w:style w:type="paragraph" w:styleId="Zhlav">
    <w:name w:val="header"/>
    <w:basedOn w:val="Normln"/>
    <w:rsid w:val="004C257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E5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C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vraznn">
    <w:name w:val="Emphasis"/>
    <w:qFormat/>
    <w:rsid w:val="0017296B"/>
    <w:rPr>
      <w:b/>
      <w:bCs/>
      <w:i w:val="0"/>
      <w:iCs w:val="0"/>
    </w:rPr>
  </w:style>
  <w:style w:type="character" w:customStyle="1" w:styleId="ZkladntextChar">
    <w:name w:val="Základní text Char"/>
    <w:link w:val="Zkladntext"/>
    <w:rsid w:val="004A377A"/>
    <w:rPr>
      <w:rFonts w:ascii="Arial" w:hAnsi="Arial"/>
      <w:sz w:val="22"/>
    </w:rPr>
  </w:style>
  <w:style w:type="character" w:customStyle="1" w:styleId="Nadpis4Char">
    <w:name w:val="Nadpis 4 Char"/>
    <w:link w:val="Nadpis4"/>
    <w:rsid w:val="004250E6"/>
    <w:rPr>
      <w:rFonts w:ascii="Arial" w:hAnsi="Arial"/>
      <w:b/>
      <w:i/>
    </w:rPr>
  </w:style>
  <w:style w:type="character" w:customStyle="1" w:styleId="ZkladntextodsazenChar">
    <w:name w:val="Základní text odsazený Char"/>
    <w:link w:val="Zkladntextodsazen"/>
    <w:rsid w:val="004250E6"/>
    <w:rPr>
      <w:rFonts w:ascii="Arial" w:hAnsi="Arial"/>
      <w:sz w:val="22"/>
    </w:rPr>
  </w:style>
  <w:style w:type="character" w:customStyle="1" w:styleId="Nadpis3Char">
    <w:name w:val="Nadpis 3 Char"/>
    <w:link w:val="Nadpis3"/>
    <w:rsid w:val="001F4F0A"/>
    <w:rPr>
      <w:rFonts w:ascii="Arial" w:hAnsi="Arial"/>
      <w:b/>
      <w:i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n\&#352;ablony\Dop_bezlo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A032-D641-4A3F-B622-73246D00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Dop_bezlog.dot</Template>
  <TotalTime>262</TotalTime>
  <Pages>3</Pages>
  <Words>654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********</vt:lpstr>
    </vt:vector>
  </TitlesOfParts>
  <Company>Povodí Odry a.s.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</dc:title>
  <dc:creator>Odbor informatiky</dc:creator>
  <cp:lastModifiedBy>Biksadsky</cp:lastModifiedBy>
  <cp:revision>20</cp:revision>
  <cp:lastPrinted>2017-04-18T05:47:00Z</cp:lastPrinted>
  <dcterms:created xsi:type="dcterms:W3CDTF">2017-03-16T08:14:00Z</dcterms:created>
  <dcterms:modified xsi:type="dcterms:W3CDTF">2017-06-01T05:58:00Z</dcterms:modified>
</cp:coreProperties>
</file>