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E0" w:rsidRDefault="00FD410C">
      <w:pPr>
        <w:spacing w:after="0"/>
      </w:pPr>
      <w:r>
        <w:rPr>
          <w:sz w:val="24"/>
        </w:rPr>
        <w:t xml:space="preserve">FAKTURA </w:t>
      </w:r>
      <w:r w:rsidR="00634CFF">
        <w:rPr>
          <w:sz w:val="24"/>
        </w:rPr>
        <w:t>–</w:t>
      </w:r>
      <w:r>
        <w:rPr>
          <w:sz w:val="24"/>
        </w:rPr>
        <w:t xml:space="preserve"> </w:t>
      </w:r>
      <w:r w:rsidR="00634CFF">
        <w:rPr>
          <w:sz w:val="24"/>
        </w:rPr>
        <w:t xml:space="preserve">daňový </w:t>
      </w:r>
      <w:r>
        <w:rPr>
          <w:sz w:val="24"/>
        </w:rPr>
        <w:t>doklad č. 1230098</w:t>
      </w:r>
    </w:p>
    <w:tbl>
      <w:tblPr>
        <w:tblStyle w:val="TableGrid"/>
        <w:tblW w:w="10836" w:type="dxa"/>
        <w:tblInd w:w="-34" w:type="dxa"/>
        <w:tblCellMar>
          <w:top w:w="4" w:type="dxa"/>
          <w:left w:w="41" w:type="dxa"/>
          <w:bottom w:w="54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651"/>
        <w:gridCol w:w="414"/>
        <w:gridCol w:w="1171"/>
        <w:gridCol w:w="460"/>
        <w:gridCol w:w="624"/>
        <w:gridCol w:w="1022"/>
        <w:gridCol w:w="4587"/>
      </w:tblGrid>
      <w:tr w:rsidR="008F45E0">
        <w:trPr>
          <w:trHeight w:val="1158"/>
        </w:trPr>
        <w:tc>
          <w:tcPr>
            <w:tcW w:w="521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F45E0" w:rsidRDefault="00634CFF">
            <w:pPr>
              <w:spacing w:after="176"/>
              <w:ind w:left="43"/>
            </w:pPr>
            <w:r>
              <w:rPr>
                <w:noProof/>
              </w:rPr>
              <w:t>Dodavatel</w:t>
            </w:r>
          </w:p>
          <w:p w:rsidR="008F45E0" w:rsidRPr="00634CFF" w:rsidRDefault="00FD410C">
            <w:pPr>
              <w:spacing w:after="152"/>
              <w:ind w:left="41"/>
              <w:jc w:val="center"/>
              <w:rPr>
                <w:b/>
              </w:rPr>
            </w:pPr>
            <w:r w:rsidRPr="00634CFF">
              <w:rPr>
                <w:b/>
                <w:sz w:val="20"/>
              </w:rPr>
              <w:t>BUS DOPRAVA - SERVIS s.r.o.</w:t>
            </w:r>
          </w:p>
          <w:p w:rsidR="008F45E0" w:rsidRDefault="00634CFF">
            <w:pPr>
              <w:spacing w:after="30"/>
              <w:ind w:left="1065"/>
            </w:pPr>
            <w:r>
              <w:rPr>
                <w:sz w:val="20"/>
              </w:rPr>
              <w:t xml:space="preserve">        </w:t>
            </w:r>
            <w:proofErr w:type="spellStart"/>
            <w:r w:rsidR="00FD410C">
              <w:rPr>
                <w:sz w:val="20"/>
              </w:rPr>
              <w:t>Noskov</w:t>
            </w:r>
            <w:proofErr w:type="spellEnd"/>
            <w:r w:rsidR="00FD410C">
              <w:rPr>
                <w:sz w:val="20"/>
              </w:rPr>
              <w:t xml:space="preserve"> 27</w:t>
            </w:r>
          </w:p>
          <w:p w:rsidR="008F45E0" w:rsidRDefault="00FD410C">
            <w:pPr>
              <w:tabs>
                <w:tab w:val="center" w:pos="1756"/>
              </w:tabs>
              <w:spacing w:after="253"/>
            </w:pPr>
            <w:r>
              <w:rPr>
                <w:sz w:val="18"/>
              </w:rPr>
              <w:t>391 43</w:t>
            </w:r>
            <w:r>
              <w:rPr>
                <w:sz w:val="18"/>
              </w:rPr>
              <w:tab/>
            </w:r>
            <w:r w:rsidR="00634CFF">
              <w:rPr>
                <w:sz w:val="18"/>
              </w:rPr>
              <w:t xml:space="preserve">       </w:t>
            </w:r>
            <w:r>
              <w:rPr>
                <w:sz w:val="18"/>
              </w:rPr>
              <w:t>Mladá Vožice</w:t>
            </w:r>
          </w:p>
          <w:p w:rsidR="008F45E0" w:rsidRDefault="00634CFF">
            <w:pPr>
              <w:tabs>
                <w:tab w:val="center" w:pos="3820"/>
              </w:tabs>
              <w:spacing w:after="38"/>
            </w:pPr>
            <w:r>
              <w:rPr>
                <w:sz w:val="24"/>
              </w:rPr>
              <w:t>IČ</w:t>
            </w:r>
            <w:r w:rsidR="00FD410C">
              <w:rPr>
                <w:sz w:val="24"/>
              </w:rPr>
              <w:t>O: 05898099</w:t>
            </w:r>
            <w:r w:rsidR="00FD410C">
              <w:rPr>
                <w:sz w:val="24"/>
              </w:rPr>
              <w:tab/>
            </w:r>
            <w:r>
              <w:rPr>
                <w:sz w:val="24"/>
              </w:rPr>
              <w:t>DIČ</w:t>
            </w:r>
            <w:r w:rsidR="00FD410C">
              <w:rPr>
                <w:sz w:val="24"/>
              </w:rPr>
              <w:t>: CZ05898099</w:t>
            </w:r>
          </w:p>
          <w:p w:rsidR="008F45E0" w:rsidRDefault="00634CFF">
            <w:pPr>
              <w:spacing w:after="0"/>
              <w:ind w:left="7"/>
            </w:pPr>
            <w:r>
              <w:rPr>
                <w:sz w:val="24"/>
              </w:rPr>
              <w:t xml:space="preserve">Číslo </w:t>
            </w:r>
            <w:r w:rsidR="00FD410C">
              <w:rPr>
                <w:sz w:val="24"/>
              </w:rPr>
              <w:t>účtu: 9914275001/5500</w:t>
            </w:r>
          </w:p>
          <w:p w:rsidR="008F45E0" w:rsidRDefault="00FD410C">
            <w:pPr>
              <w:tabs>
                <w:tab w:val="center" w:pos="2518"/>
              </w:tabs>
              <w:spacing w:after="0"/>
            </w:pPr>
            <w:r>
              <w:t xml:space="preserve">IBAN: </w:t>
            </w:r>
            <w:r>
              <w:tab/>
              <w:t>CZ30 5500 0000 0099 1427 5001</w:t>
            </w:r>
          </w:p>
          <w:p w:rsidR="008F45E0" w:rsidRDefault="00634CFF">
            <w:pPr>
              <w:tabs>
                <w:tab w:val="center" w:pos="978"/>
                <w:tab w:val="center" w:pos="2007"/>
                <w:tab w:val="center" w:pos="3094"/>
              </w:tabs>
              <w:spacing w:after="0"/>
            </w:pPr>
            <w:r>
              <w:rPr>
                <w:sz w:val="14"/>
              </w:rPr>
              <w:t xml:space="preserve">Firma zapsaná u KS v Českých Budějovicích oddíl </w:t>
            </w:r>
            <w:r w:rsidR="00FD410C">
              <w:rPr>
                <w:sz w:val="14"/>
              </w:rPr>
              <w:t>C. vložka 25954</w:t>
            </w:r>
          </w:p>
        </w:tc>
        <w:tc>
          <w:tcPr>
            <w:tcW w:w="5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FF" w:rsidRDefault="00634CFF">
            <w:pPr>
              <w:spacing w:after="32" w:line="279" w:lineRule="auto"/>
              <w:ind w:left="72" w:right="2499" w:hanging="7"/>
              <w:rPr>
                <w:sz w:val="18"/>
              </w:rPr>
            </w:pPr>
            <w:r>
              <w:rPr>
                <w:sz w:val="18"/>
              </w:rPr>
              <w:t>Variabilní</w:t>
            </w:r>
            <w:r w:rsidR="00FD410C">
              <w:rPr>
                <w:sz w:val="18"/>
              </w:rPr>
              <w:t xml:space="preserve"> symbol: </w:t>
            </w:r>
            <w:r w:rsidR="00FD410C">
              <w:rPr>
                <w:sz w:val="18"/>
              </w:rPr>
              <w:t xml:space="preserve">1230098 </w:t>
            </w:r>
          </w:p>
          <w:p w:rsidR="008F45E0" w:rsidRDefault="00FD410C">
            <w:pPr>
              <w:spacing w:after="32" w:line="279" w:lineRule="auto"/>
              <w:ind w:left="72" w:right="2499" w:hanging="7"/>
            </w:pPr>
            <w:r>
              <w:rPr>
                <w:sz w:val="18"/>
              </w:rPr>
              <w:t>Konstantní symbol:</w:t>
            </w:r>
          </w:p>
          <w:p w:rsidR="008F45E0" w:rsidRDefault="00FD410C">
            <w:pPr>
              <w:spacing w:after="0"/>
              <w:ind w:left="72"/>
            </w:pPr>
            <w:r>
              <w:rPr>
                <w:sz w:val="18"/>
              </w:rPr>
              <w:t>HS - objednávka č.:</w:t>
            </w:r>
          </w:p>
          <w:p w:rsidR="008F45E0" w:rsidRDefault="00634CFF">
            <w:pPr>
              <w:spacing w:after="0"/>
              <w:ind w:left="72"/>
            </w:pPr>
            <w:r>
              <w:rPr>
                <w:sz w:val="18"/>
              </w:rPr>
              <w:t>Interní</w:t>
            </w:r>
            <w:r w:rsidR="00FD410C">
              <w:rPr>
                <w:sz w:val="18"/>
              </w:rPr>
              <w:t xml:space="preserve"> doklad č.:</w:t>
            </w:r>
          </w:p>
        </w:tc>
      </w:tr>
      <w:tr w:rsidR="008F45E0">
        <w:trPr>
          <w:trHeight w:val="1439"/>
        </w:trPr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8F45E0"/>
        </w:tc>
        <w:tc>
          <w:tcPr>
            <w:tcW w:w="56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173"/>
              <w:ind w:left="65"/>
            </w:pPr>
            <w:r>
              <w:rPr>
                <w:sz w:val="18"/>
              </w:rPr>
              <w:t>Odběratel</w:t>
            </w:r>
          </w:p>
          <w:p w:rsidR="008F45E0" w:rsidRDefault="00FD410C">
            <w:pPr>
              <w:spacing w:after="0"/>
              <w:ind w:left="1266"/>
            </w:pPr>
            <w:r>
              <w:rPr>
                <w:sz w:val="20"/>
              </w:rPr>
              <w:t>Základní škola a Mateřská škola</w:t>
            </w:r>
          </w:p>
          <w:p w:rsidR="00634CFF" w:rsidRDefault="00FD410C">
            <w:pPr>
              <w:spacing w:after="62" w:line="230" w:lineRule="auto"/>
              <w:ind w:left="1259" w:right="24" w:hanging="1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Votice , příspěvková</w:t>
            </w:r>
            <w:proofErr w:type="gramEnd"/>
            <w:r>
              <w:rPr>
                <w:sz w:val="20"/>
              </w:rPr>
              <w:t xml:space="preserve"> organizace </w:t>
            </w:r>
          </w:p>
          <w:p w:rsidR="008F45E0" w:rsidRDefault="00FD410C">
            <w:pPr>
              <w:spacing w:after="62" w:line="230" w:lineRule="auto"/>
              <w:ind w:left="1259" w:right="24" w:hanging="14"/>
              <w:jc w:val="both"/>
            </w:pPr>
            <w:r>
              <w:rPr>
                <w:sz w:val="20"/>
              </w:rPr>
              <w:t>Pražská 235</w:t>
            </w:r>
          </w:p>
          <w:p w:rsidR="008F45E0" w:rsidRDefault="00FD410C">
            <w:pPr>
              <w:tabs>
                <w:tab w:val="center" w:pos="554"/>
                <w:tab w:val="center" w:pos="1597"/>
              </w:tabs>
              <w:spacing w:after="502"/>
            </w:pPr>
            <w:r>
              <w:rPr>
                <w:sz w:val="20"/>
              </w:rPr>
              <w:tab/>
            </w:r>
            <w:proofErr w:type="gramStart"/>
            <w:r w:rsidR="00634CFF">
              <w:rPr>
                <w:sz w:val="20"/>
              </w:rPr>
              <w:t xml:space="preserve">259 01               </w:t>
            </w:r>
            <w:r>
              <w:rPr>
                <w:sz w:val="20"/>
              </w:rPr>
              <w:t>Votice</w:t>
            </w:r>
            <w:proofErr w:type="gramEnd"/>
          </w:p>
          <w:p w:rsidR="008F45E0" w:rsidRDefault="00FD410C">
            <w:pPr>
              <w:tabs>
                <w:tab w:val="center" w:pos="925"/>
                <w:tab w:val="center" w:pos="4015"/>
              </w:tabs>
              <w:spacing w:after="0"/>
            </w:pPr>
            <w:r>
              <w:rPr>
                <w:sz w:val="20"/>
              </w:rPr>
              <w:tab/>
            </w:r>
            <w:r w:rsidR="00634CFF">
              <w:rPr>
                <w:sz w:val="20"/>
              </w:rPr>
              <w:t>IČ</w:t>
            </w:r>
            <w:r>
              <w:rPr>
                <w:sz w:val="20"/>
              </w:rPr>
              <w:t>O: 71294520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DIČ: </w:t>
            </w:r>
            <w:r w:rsidR="00634CFF">
              <w:rPr>
                <w:sz w:val="20"/>
              </w:rPr>
              <w:t>CZ7</w:t>
            </w:r>
            <w:r>
              <w:rPr>
                <w:sz w:val="20"/>
              </w:rPr>
              <w:t>1294520</w:t>
            </w:r>
          </w:p>
        </w:tc>
      </w:tr>
      <w:tr w:rsidR="008F45E0">
        <w:trPr>
          <w:trHeight w:val="1008"/>
        </w:trPr>
        <w:tc>
          <w:tcPr>
            <w:tcW w:w="52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left="43"/>
            </w:pPr>
            <w:proofErr w:type="spellStart"/>
            <w:r>
              <w:rPr>
                <w:sz w:val="20"/>
              </w:rPr>
              <w:t>Přijemce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1090"/>
        </w:trPr>
        <w:tc>
          <w:tcPr>
            <w:tcW w:w="52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8F45E0"/>
        </w:tc>
        <w:tc>
          <w:tcPr>
            <w:tcW w:w="5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tabs>
                <w:tab w:val="center" w:pos="806"/>
                <w:tab w:val="center" w:pos="4731"/>
              </w:tabs>
              <w:spacing w:after="0"/>
            </w:pPr>
            <w:r>
              <w:rPr>
                <w:sz w:val="18"/>
              </w:rPr>
              <w:tab/>
              <w:t>Datum vystaveni: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28</w:t>
            </w:r>
            <w:proofErr w:type="gramEnd"/>
            <w:r>
              <w:rPr>
                <w:sz w:val="18"/>
              </w:rPr>
              <w:t xml:space="preserve"> .</w:t>
            </w:r>
            <w:proofErr w:type="gramStart"/>
            <w:r>
              <w:rPr>
                <w:sz w:val="18"/>
              </w:rPr>
              <w:t>02</w:t>
            </w:r>
            <w:proofErr w:type="gramEnd"/>
            <w:r>
              <w:rPr>
                <w:sz w:val="18"/>
              </w:rPr>
              <w:t xml:space="preserve"> .2023</w:t>
            </w:r>
          </w:p>
          <w:p w:rsidR="008F45E0" w:rsidRDefault="00FD410C">
            <w:pPr>
              <w:tabs>
                <w:tab w:val="center" w:pos="863"/>
                <w:tab w:val="center" w:pos="4727"/>
              </w:tabs>
              <w:spacing w:after="0"/>
            </w:pPr>
            <w:r w:rsidRPr="00634CFF">
              <w:rPr>
                <w:b/>
                <w:sz w:val="20"/>
              </w:rPr>
              <w:tab/>
            </w:r>
            <w:r w:rsidR="00634CFF" w:rsidRPr="00634CFF">
              <w:rPr>
                <w:b/>
                <w:sz w:val="20"/>
              </w:rPr>
              <w:t xml:space="preserve"> </w:t>
            </w:r>
            <w:r w:rsidRPr="00634CFF">
              <w:rPr>
                <w:b/>
                <w:sz w:val="20"/>
              </w:rPr>
              <w:t>Datum splatnosti:</w:t>
            </w:r>
            <w:r>
              <w:rPr>
                <w:sz w:val="20"/>
              </w:rPr>
              <w:tab/>
            </w:r>
            <w:proofErr w:type="gramStart"/>
            <w:r w:rsidRPr="00634CFF">
              <w:rPr>
                <w:b/>
                <w:sz w:val="20"/>
              </w:rPr>
              <w:t>26.03.2023</w:t>
            </w:r>
            <w:proofErr w:type="gramEnd"/>
          </w:p>
          <w:p w:rsidR="008F45E0" w:rsidRDefault="00634CFF" w:rsidP="00634CFF">
            <w:pPr>
              <w:spacing w:after="0"/>
              <w:jc w:val="both"/>
            </w:pPr>
            <w:r>
              <w:rPr>
                <w:sz w:val="20"/>
              </w:rPr>
              <w:t xml:space="preserve">   </w:t>
            </w:r>
            <w:r w:rsidR="00FD410C">
              <w:rPr>
                <w:sz w:val="20"/>
              </w:rPr>
              <w:t>Datum UZP:</w:t>
            </w:r>
            <w:r w:rsidR="00FD410C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                                            </w:t>
            </w:r>
            <w:proofErr w:type="gramStart"/>
            <w:r>
              <w:rPr>
                <w:sz w:val="20"/>
              </w:rPr>
              <w:t>28.02</w:t>
            </w:r>
            <w:r w:rsidR="00FD410C">
              <w:rPr>
                <w:sz w:val="20"/>
              </w:rPr>
              <w:t>.2023</w:t>
            </w:r>
            <w:proofErr w:type="gramEnd"/>
            <w:r w:rsidR="00FD410C">
              <w:rPr>
                <w:sz w:val="20"/>
              </w:rPr>
              <w:t xml:space="preserve"> </w:t>
            </w:r>
            <w:r w:rsidR="00FD410C">
              <w:rPr>
                <w:sz w:val="20"/>
              </w:rPr>
              <w:t xml:space="preserve">Forma úhrady: </w:t>
            </w:r>
            <w:r>
              <w:rPr>
                <w:sz w:val="20"/>
              </w:rPr>
              <w:t xml:space="preserve">                                                </w:t>
            </w:r>
            <w:r w:rsidR="00FD410C">
              <w:rPr>
                <w:sz w:val="20"/>
              </w:rPr>
              <w:t>bankovním převodem</w:t>
            </w:r>
          </w:p>
        </w:tc>
      </w:tr>
      <w:tr w:rsidR="008F45E0" w:rsidTr="00FD410C">
        <w:trPr>
          <w:trHeight w:val="1518"/>
        </w:trPr>
        <w:tc>
          <w:tcPr>
            <w:tcW w:w="108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F45E0" w:rsidRDefault="00FD410C">
            <w:pPr>
              <w:spacing w:after="168"/>
              <w:ind w:left="65"/>
            </w:pPr>
            <w:r>
              <w:rPr>
                <w:sz w:val="18"/>
              </w:rPr>
              <w:t>Fakturu</w:t>
            </w:r>
            <w:r w:rsidR="00634CFF">
              <w:rPr>
                <w:sz w:val="18"/>
              </w:rPr>
              <w:t>jeme za autobusovou dopravu dětí</w:t>
            </w:r>
            <w:r>
              <w:rPr>
                <w:sz w:val="18"/>
              </w:rPr>
              <w:t xml:space="preserve"> na výuku plaváni do Benešova - dle objednávky</w:t>
            </w:r>
          </w:p>
          <w:p w:rsidR="008F45E0" w:rsidRDefault="00FD410C">
            <w:pPr>
              <w:tabs>
                <w:tab w:val="center" w:pos="4497"/>
                <w:tab w:val="center" w:pos="4561"/>
                <w:tab w:val="center" w:pos="4608"/>
                <w:tab w:val="center" w:pos="4673"/>
                <w:tab w:val="center" w:pos="4752"/>
                <w:tab w:val="center" w:pos="4820"/>
                <w:tab w:val="center" w:pos="4882"/>
                <w:tab w:val="center" w:pos="4950"/>
                <w:tab w:val="center" w:pos="5000"/>
                <w:tab w:val="center" w:pos="6788"/>
              </w:tabs>
              <w:spacing w:after="17"/>
            </w:pPr>
            <w:r>
              <w:rPr>
                <w:sz w:val="18"/>
              </w:rPr>
              <w:t xml:space="preserve">- ve dnech : </w:t>
            </w:r>
            <w:proofErr w:type="gramStart"/>
            <w:r>
              <w:rPr>
                <w:sz w:val="18"/>
              </w:rPr>
              <w:t>3.1. (2x</w:t>
            </w:r>
            <w:proofErr w:type="gramEnd"/>
            <w:r w:rsidR="00634CFF">
              <w:rPr>
                <w:sz w:val="18"/>
              </w:rPr>
              <w:t xml:space="preserve"> bus),10.1.(2x bus),17.1.(2x bus),24.1.(2x bus),31.1.(2x bus),7.2.(2x bus),14.2.(2x bus),28.2.2023 (1x bus)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634CFF">
              <w:rPr>
                <w:sz w:val="18"/>
              </w:rPr>
              <w:t xml:space="preserve"> </w:t>
            </w:r>
          </w:p>
          <w:p w:rsidR="008F45E0" w:rsidRDefault="00FD410C">
            <w:pPr>
              <w:spacing w:after="0"/>
              <w:ind w:left="65"/>
            </w:pPr>
            <w:r>
              <w:rPr>
                <w:sz w:val="18"/>
              </w:rPr>
              <w:t xml:space="preserve">Smluvní </w:t>
            </w:r>
            <w:proofErr w:type="gramStart"/>
            <w:r>
              <w:rPr>
                <w:sz w:val="18"/>
              </w:rPr>
              <w:t>cena : 7x</w:t>
            </w:r>
            <w:proofErr w:type="gramEnd"/>
            <w:r>
              <w:rPr>
                <w:sz w:val="18"/>
              </w:rPr>
              <w:t xml:space="preserve"> 5.400,-Kč (ce</w:t>
            </w:r>
            <w:r w:rsidR="00634CFF">
              <w:rPr>
                <w:sz w:val="18"/>
              </w:rPr>
              <w:t xml:space="preserve">na za 2 busy). + 1x </w:t>
            </w:r>
            <w:proofErr w:type="gramStart"/>
            <w:r w:rsidR="00634CFF">
              <w:rPr>
                <w:sz w:val="18"/>
              </w:rPr>
              <w:t>3.400.-Kč</w:t>
            </w:r>
            <w:proofErr w:type="gramEnd"/>
            <w:r w:rsidR="00634CFF">
              <w:rPr>
                <w:sz w:val="18"/>
              </w:rPr>
              <w:t xml:space="preserve"> (1</w:t>
            </w:r>
            <w:r>
              <w:rPr>
                <w:sz w:val="18"/>
              </w:rPr>
              <w:t>bus) +21%DPH</w:t>
            </w:r>
          </w:p>
          <w:p w:rsidR="008F45E0" w:rsidRDefault="00634CFF" w:rsidP="00634CFF">
            <w:pPr>
              <w:spacing w:after="0"/>
            </w:pPr>
            <w:r>
              <w:rPr>
                <w:sz w:val="18"/>
              </w:rPr>
              <w:t xml:space="preserve"> </w:t>
            </w:r>
            <w:r w:rsidR="00FD410C">
              <w:rPr>
                <w:sz w:val="18"/>
              </w:rPr>
              <w:t xml:space="preserve">Cena </w:t>
            </w:r>
            <w:proofErr w:type="gramStart"/>
            <w:r w:rsidR="00FD410C">
              <w:rPr>
                <w:sz w:val="18"/>
              </w:rPr>
              <w:t>celkem : 41.200,</w:t>
            </w:r>
            <w:proofErr w:type="gramEnd"/>
            <w:r w:rsidR="00FD410C">
              <w:rPr>
                <w:sz w:val="18"/>
              </w:rPr>
              <w:t>-Kč, +21 %DPH.</w:t>
            </w:r>
          </w:p>
        </w:tc>
      </w:tr>
      <w:tr w:rsidR="008F45E0">
        <w:trPr>
          <w:trHeight w:val="332"/>
        </w:trPr>
        <w:tc>
          <w:tcPr>
            <w:tcW w:w="108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tabs>
                <w:tab w:val="center" w:pos="1921"/>
                <w:tab w:val="center" w:pos="5932"/>
                <w:tab w:val="center" w:pos="8170"/>
                <w:tab w:val="right" w:pos="10795"/>
              </w:tabs>
              <w:spacing w:after="0"/>
            </w:pPr>
            <w:r>
              <w:rPr>
                <w:sz w:val="20"/>
              </w:rPr>
              <w:t>Kód</w:t>
            </w:r>
            <w:r>
              <w:rPr>
                <w:sz w:val="20"/>
              </w:rPr>
              <w:tab/>
              <w:t>Popis</w:t>
            </w:r>
            <w:r>
              <w:rPr>
                <w:sz w:val="20"/>
              </w:rPr>
              <w:tab/>
              <w:t>Množství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MJ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Cena/MJ 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/.DPH Sleva %</w:t>
            </w:r>
            <w:r>
              <w:rPr>
                <w:sz w:val="20"/>
              </w:rPr>
              <w:tab/>
              <w:t>Celkem</w:t>
            </w:r>
          </w:p>
        </w:tc>
      </w:tr>
      <w:tr w:rsidR="008F45E0" w:rsidTr="00FD410C">
        <w:trPr>
          <w:trHeight w:val="1582"/>
        </w:trPr>
        <w:tc>
          <w:tcPr>
            <w:tcW w:w="108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tabs>
                <w:tab w:val="center" w:pos="8601"/>
                <w:tab w:val="right" w:pos="10795"/>
              </w:tabs>
              <w:spacing w:after="0"/>
            </w:pPr>
            <w:r>
              <w:rPr>
                <w:sz w:val="20"/>
              </w:rPr>
              <w:tab/>
              <w:t>Součet: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0.00</w:t>
            </w:r>
          </w:p>
        </w:tc>
      </w:tr>
      <w:tr w:rsidR="008F45E0">
        <w:trPr>
          <w:trHeight w:val="288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left="72"/>
            </w:pPr>
            <w:r>
              <w:rPr>
                <w:sz w:val="20"/>
              </w:rPr>
              <w:t>DPH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63"/>
              <w:jc w:val="right"/>
            </w:pPr>
            <w:r>
              <w:rPr>
                <w:sz w:val="18"/>
              </w:rPr>
              <w:t>Daňový základ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8F45E0"/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119"/>
              <w:jc w:val="right"/>
            </w:pPr>
            <w:r>
              <w:rPr>
                <w:sz w:val="20"/>
              </w:rPr>
              <w:t>Da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78"/>
              <w:jc w:val="right"/>
            </w:pPr>
            <w:r>
              <w:rPr>
                <w:sz w:val="20"/>
              </w:rPr>
              <w:t>Součet</w:t>
            </w:r>
          </w:p>
        </w:tc>
        <w:tc>
          <w:tcPr>
            <w:tcW w:w="458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F45E0" w:rsidRDefault="008F45E0">
            <w:pPr>
              <w:spacing w:after="0"/>
              <w:ind w:left="-6681" w:right="112"/>
            </w:pPr>
          </w:p>
          <w:tbl>
            <w:tblPr>
              <w:tblStyle w:val="TableGrid"/>
              <w:tblW w:w="4332" w:type="dxa"/>
              <w:tblInd w:w="102" w:type="dxa"/>
              <w:tblCellMar>
                <w:top w:w="35" w:type="dxa"/>
                <w:left w:w="110" w:type="dxa"/>
                <w:bottom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2711"/>
            </w:tblGrid>
            <w:tr w:rsidR="008F45E0" w:rsidRPr="00634CFF">
              <w:trPr>
                <w:trHeight w:val="352"/>
              </w:trPr>
              <w:tc>
                <w:tcPr>
                  <w:tcW w:w="1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F45E0" w:rsidRPr="00634CFF" w:rsidRDefault="00FD410C">
                  <w:pPr>
                    <w:spacing w:after="0"/>
                    <w:rPr>
                      <w:b/>
                    </w:rPr>
                  </w:pPr>
                  <w:r w:rsidRPr="00634CFF">
                    <w:rPr>
                      <w:b/>
                      <w:sz w:val="24"/>
                    </w:rPr>
                    <w:t>K ÚHRADĚ: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F45E0" w:rsidRPr="00634CFF" w:rsidRDefault="00FD410C">
                  <w:pPr>
                    <w:spacing w:after="0"/>
                    <w:jc w:val="right"/>
                    <w:rPr>
                      <w:b/>
                    </w:rPr>
                  </w:pPr>
                  <w:r w:rsidRPr="00634CFF">
                    <w:rPr>
                      <w:b/>
                      <w:sz w:val="24"/>
                    </w:rPr>
                    <w:t>49 852,00 Kč</w:t>
                  </w:r>
                </w:p>
              </w:tc>
            </w:tr>
          </w:tbl>
          <w:p w:rsidR="008F45E0" w:rsidRDefault="008F45E0"/>
        </w:tc>
      </w:tr>
      <w:tr w:rsidR="008F45E0">
        <w:trPr>
          <w:trHeight w:val="25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634CFF">
            <w:pPr>
              <w:spacing w:after="0"/>
              <w:ind w:left="65"/>
            </w:pPr>
            <w:r>
              <w:rPr>
                <w:sz w:val="18"/>
              </w:rPr>
              <w:t>Základní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34"/>
              <w:jc w:val="right"/>
            </w:pPr>
            <w:r>
              <w:rPr>
                <w:sz w:val="18"/>
              </w:rPr>
              <w:t xml:space="preserve">41 200.00 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634CFF">
            <w:pPr>
              <w:spacing w:after="0"/>
              <w:ind w:left="4"/>
              <w:jc w:val="both"/>
            </w:pPr>
            <w:r>
              <w:rPr>
                <w:sz w:val="16"/>
              </w:rPr>
              <w:t>21,</w:t>
            </w:r>
            <w:r w:rsidR="00FD410C">
              <w:rPr>
                <w:sz w:val="16"/>
              </w:rPr>
              <w:t>0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40"/>
              <w:jc w:val="right"/>
            </w:pPr>
            <w:r>
              <w:rPr>
                <w:sz w:val="20"/>
              </w:rPr>
              <w:t>8</w:t>
            </w:r>
            <w:r w:rsidR="00634CFF">
              <w:rPr>
                <w:sz w:val="20"/>
              </w:rPr>
              <w:t> </w:t>
            </w:r>
            <w:r>
              <w:rPr>
                <w:sz w:val="20"/>
              </w:rPr>
              <w:t>652</w:t>
            </w:r>
            <w:r w:rsidR="00634CFF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57"/>
              <w:jc w:val="right"/>
            </w:pPr>
            <w:r>
              <w:rPr>
                <w:sz w:val="18"/>
              </w:rPr>
              <w:t>49 852,00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247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634CFF">
            <w:pPr>
              <w:spacing w:after="0"/>
              <w:ind w:left="72"/>
            </w:pPr>
            <w:r>
              <w:rPr>
                <w:sz w:val="18"/>
              </w:rPr>
              <w:t>Snížená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34"/>
              <w:jc w:val="right"/>
            </w:pPr>
            <w:r>
              <w:rPr>
                <w:sz w:val="18"/>
              </w:rPr>
              <w:t xml:space="preserve">0.00 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634CFF">
            <w:pPr>
              <w:spacing w:after="0"/>
              <w:ind w:left="18"/>
            </w:pPr>
            <w:r>
              <w:rPr>
                <w:sz w:val="18"/>
              </w:rPr>
              <w:t>15,</w:t>
            </w:r>
            <w:r w:rsidR="00FD410C">
              <w:rPr>
                <w:sz w:val="18"/>
              </w:rPr>
              <w:t>0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40"/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57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246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634CFF">
            <w:pPr>
              <w:spacing w:after="0"/>
              <w:ind w:left="72"/>
            </w:pPr>
            <w:r>
              <w:rPr>
                <w:sz w:val="18"/>
              </w:rPr>
              <w:t>2. sníž</w:t>
            </w:r>
            <w:r w:rsidR="00FD410C">
              <w:rPr>
                <w:sz w:val="18"/>
              </w:rPr>
              <w:t>ená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34"/>
              <w:jc w:val="right"/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left="18"/>
              <w:jc w:val="both"/>
            </w:pPr>
            <w:r>
              <w:rPr>
                <w:sz w:val="20"/>
              </w:rPr>
              <w:t>10</w:t>
            </w:r>
            <w:r w:rsidR="00634CFF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4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57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247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left="72"/>
            </w:pPr>
            <w:r>
              <w:rPr>
                <w:sz w:val="18"/>
              </w:rPr>
              <w:t>Nulová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34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40"/>
              <w:jc w:val="right"/>
            </w:pPr>
            <w:r>
              <w:rPr>
                <w:sz w:val="18"/>
              </w:rPr>
              <w:t>0.0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40"/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57"/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26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left="65"/>
            </w:pPr>
            <w:r>
              <w:rPr>
                <w:sz w:val="20"/>
              </w:rPr>
              <w:t>Celkem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27"/>
              <w:jc w:val="right"/>
            </w:pPr>
            <w:r>
              <w:rPr>
                <w:sz w:val="18"/>
              </w:rPr>
              <w:t>41 200,00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8F45E0"/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40"/>
              <w:jc w:val="right"/>
            </w:pPr>
            <w:r>
              <w:rPr>
                <w:sz w:val="18"/>
              </w:rPr>
              <w:t>8 652,00</w:t>
            </w:r>
          </w:p>
        </w:tc>
        <w:tc>
          <w:tcPr>
            <w:tcW w:w="1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FD410C">
            <w:pPr>
              <w:spacing w:after="0"/>
              <w:ind w:right="57"/>
              <w:jc w:val="right"/>
            </w:pPr>
            <w:r>
              <w:rPr>
                <w:sz w:val="18"/>
              </w:rPr>
              <w:t>49 852,00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602"/>
        </w:trPr>
        <w:tc>
          <w:tcPr>
            <w:tcW w:w="62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F45E0" w:rsidRDefault="00634CFF">
            <w:pPr>
              <w:spacing w:after="0"/>
              <w:ind w:left="65"/>
            </w:pPr>
            <w:r>
              <w:rPr>
                <w:sz w:val="20"/>
              </w:rPr>
              <w:t>Slovy: ČTYŘICET DEVĚT TISÍC</w:t>
            </w:r>
            <w:r w:rsidR="00FD410C">
              <w:rPr>
                <w:sz w:val="20"/>
              </w:rPr>
              <w:t xml:space="preserve"> OSM SET PADESÁT DVA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F45E0" w:rsidRDefault="008F45E0"/>
        </w:tc>
      </w:tr>
      <w:tr w:rsidR="008F45E0">
        <w:trPr>
          <w:trHeight w:val="1554"/>
        </w:trPr>
        <w:tc>
          <w:tcPr>
            <w:tcW w:w="4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5E0" w:rsidRDefault="00634CFF">
            <w:pPr>
              <w:spacing w:after="10"/>
              <w:ind w:left="72"/>
            </w:pPr>
            <w:r>
              <w:rPr>
                <w:sz w:val="18"/>
              </w:rPr>
              <w:t>Fakturované zboží</w:t>
            </w:r>
            <w:r w:rsidR="00FD410C">
              <w:rPr>
                <w:sz w:val="18"/>
              </w:rPr>
              <w:t>, služby, fakturu - daňový doklad</w:t>
            </w:r>
          </w:p>
          <w:p w:rsidR="008F45E0" w:rsidRDefault="00634CFF" w:rsidP="00634CFF">
            <w:pPr>
              <w:spacing w:after="79"/>
            </w:pPr>
            <w:r>
              <w:rPr>
                <w:sz w:val="18"/>
              </w:rPr>
              <w:t xml:space="preserve">  Dne:         </w:t>
            </w:r>
            <w:proofErr w:type="gramStart"/>
            <w:r w:rsidR="00FD410C">
              <w:rPr>
                <w:sz w:val="18"/>
              </w:rPr>
              <w:t>28</w:t>
            </w:r>
            <w:r>
              <w:rPr>
                <w:sz w:val="18"/>
              </w:rPr>
              <w:t>.</w:t>
            </w:r>
            <w:r w:rsidR="00FD410C">
              <w:rPr>
                <w:sz w:val="18"/>
              </w:rPr>
              <w:t>02.2023</w:t>
            </w:r>
            <w:proofErr w:type="gramEnd"/>
          </w:p>
          <w:p w:rsidR="008F45E0" w:rsidRDefault="00FD410C">
            <w:pPr>
              <w:spacing w:after="0"/>
              <w:ind w:left="72"/>
            </w:pPr>
            <w:r>
              <w:rPr>
                <w:sz w:val="18"/>
              </w:rPr>
              <w:t>Převzal:</w:t>
            </w:r>
          </w:p>
        </w:tc>
        <w:tc>
          <w:tcPr>
            <w:tcW w:w="6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CFF" w:rsidRDefault="00FD410C">
            <w:pPr>
              <w:spacing w:after="0" w:line="246" w:lineRule="auto"/>
              <w:ind w:left="137" w:right="219"/>
              <w:rPr>
                <w:sz w:val="18"/>
              </w:rPr>
            </w:pPr>
            <w:r>
              <w:rPr>
                <w:sz w:val="18"/>
              </w:rPr>
              <w:t xml:space="preserve">Vystavil: </w:t>
            </w:r>
            <w:r w:rsidR="00634CFF">
              <w:rPr>
                <w:sz w:val="18"/>
              </w:rPr>
              <w:t xml:space="preserve">  Petra </w:t>
            </w:r>
            <w:proofErr w:type="spellStart"/>
            <w:r w:rsidR="00634CFF">
              <w:rPr>
                <w:sz w:val="18"/>
              </w:rPr>
              <w:t>Kubecová</w:t>
            </w:r>
            <w:proofErr w:type="spellEnd"/>
            <w:r>
              <w:rPr>
                <w:sz w:val="18"/>
              </w:rPr>
              <w:t xml:space="preserve">, </w:t>
            </w:r>
          </w:p>
          <w:p w:rsidR="00634CFF" w:rsidRDefault="00634CFF">
            <w:pPr>
              <w:spacing w:after="0" w:line="246" w:lineRule="auto"/>
              <w:ind w:left="137" w:right="219"/>
              <w:rPr>
                <w:sz w:val="18"/>
              </w:rPr>
            </w:pPr>
            <w:r>
              <w:rPr>
                <w:sz w:val="18"/>
              </w:rPr>
              <w:t>Telefon:    721541661, 602152537</w:t>
            </w:r>
            <w:r w:rsidR="00FD410C">
              <w:rPr>
                <w:sz w:val="18"/>
              </w:rPr>
              <w:tab/>
            </w:r>
          </w:p>
          <w:p w:rsidR="00FD410C" w:rsidRDefault="00FD410C">
            <w:pPr>
              <w:spacing w:after="0"/>
              <w:ind w:left="177"/>
              <w:jc w:val="center"/>
              <w:rPr>
                <w:sz w:val="18"/>
              </w:rPr>
            </w:pPr>
          </w:p>
          <w:p w:rsidR="00FD410C" w:rsidRDefault="00FD410C">
            <w:pPr>
              <w:spacing w:after="0"/>
              <w:ind w:left="177"/>
              <w:jc w:val="center"/>
              <w:rPr>
                <w:sz w:val="18"/>
              </w:rPr>
            </w:pPr>
          </w:p>
          <w:p w:rsidR="008F45E0" w:rsidRDefault="00FD410C">
            <w:pPr>
              <w:spacing w:after="0"/>
              <w:ind w:left="177"/>
              <w:jc w:val="center"/>
            </w:pPr>
            <w:r>
              <w:rPr>
                <w:sz w:val="18"/>
              </w:rPr>
              <w:t>P</w:t>
            </w:r>
            <w:r>
              <w:rPr>
                <w:sz w:val="18"/>
              </w:rPr>
              <w:t>odpi</w:t>
            </w:r>
            <w:r>
              <w:rPr>
                <w:sz w:val="18"/>
              </w:rPr>
              <w:t>s:</w:t>
            </w:r>
          </w:p>
        </w:tc>
      </w:tr>
    </w:tbl>
    <w:p w:rsidR="008F45E0" w:rsidRDefault="00FD410C">
      <w:pPr>
        <w:spacing w:after="0"/>
        <w:ind w:left="14"/>
      </w:pPr>
      <w:r>
        <w:t>Strana 1</w:t>
      </w:r>
    </w:p>
    <w:sectPr w:rsidR="008F45E0">
      <w:pgSz w:w="11900" w:h="16840"/>
      <w:pgMar w:top="1156" w:right="1440" w:bottom="1440" w:left="4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E0"/>
    <w:rsid w:val="00634CFF"/>
    <w:rsid w:val="008F45E0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FC01"/>
  <w15:docId w15:val="{042B5AE7-A949-4B35-A498-9F1E454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3</cp:revision>
  <dcterms:created xsi:type="dcterms:W3CDTF">2023-03-16T12:24:00Z</dcterms:created>
  <dcterms:modified xsi:type="dcterms:W3CDTF">2023-03-16T12:24:00Z</dcterms:modified>
</cp:coreProperties>
</file>