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Smlouva o zpracování mezd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číslo </w:t>
      </w:r>
      <w:r>
        <w:rPr>
          <w:b/>
          <w:bCs/>
        </w:rPr>
        <w:t>3/1999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Dodatek č. </w:t>
      </w:r>
      <w:r>
        <w:rPr>
          <w:b/>
          <w:bCs/>
        </w:rPr>
        <w:t>7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Smluvní strany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Zhotovitel:</w:t>
        <w:tab/>
        <w:tab/>
      </w:r>
      <w:r>
        <w:rPr/>
        <w:t>Iva Vondrušková</w:t>
      </w:r>
    </w:p>
    <w:p>
      <w:pPr>
        <w:pStyle w:val="Normal"/>
        <w:bidi w:val="0"/>
        <w:jc w:val="left"/>
        <w:rPr/>
      </w:pPr>
      <w:r>
        <w:rPr/>
        <w:t>Adresa:</w:t>
        <w:tab/>
        <w:tab/>
      </w:r>
      <w:r>
        <w:rPr/>
        <w:t>U Školy č.p. 174, 463 43  Český Dub</w:t>
      </w:r>
    </w:p>
    <w:p>
      <w:pPr>
        <w:pStyle w:val="Normal"/>
        <w:bidi w:val="0"/>
        <w:jc w:val="left"/>
        <w:rPr/>
      </w:pPr>
      <w:r>
        <w:rPr/>
        <w:t>Zastupuje:</w:t>
        <w:tab/>
        <w:tab/>
      </w:r>
      <w:r>
        <w:rPr/>
        <w:t>Iva Vondrušková</w:t>
      </w:r>
    </w:p>
    <w:p>
      <w:pPr>
        <w:pStyle w:val="Normal"/>
        <w:bidi w:val="0"/>
        <w:jc w:val="left"/>
        <w:rPr/>
      </w:pPr>
      <w:r>
        <w:rPr/>
        <w:t>IČO:</w:t>
        <w:tab/>
        <w:tab/>
        <w:tab/>
      </w:r>
      <w:r>
        <w:rPr/>
        <w:t>64041948</w:t>
      </w:r>
    </w:p>
    <w:p>
      <w:pPr>
        <w:pStyle w:val="Normal"/>
        <w:bidi w:val="0"/>
        <w:jc w:val="left"/>
        <w:rPr/>
      </w:pPr>
      <w:r>
        <w:rPr/>
        <w:t>DIČ:</w:t>
        <w:tab/>
        <w:tab/>
        <w:tab/>
      </w:r>
      <w:r>
        <w:rPr/>
        <w:t>CZ7552172628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Objednatel:</w:t>
        <w:tab/>
        <w:tab/>
      </w:r>
      <w:r>
        <w:rPr/>
        <w:t>Základní škola, Liberec, Sokolovská 328, příspěvková organizace</w:t>
      </w:r>
    </w:p>
    <w:p>
      <w:pPr>
        <w:pStyle w:val="Normal"/>
        <w:bidi w:val="0"/>
        <w:jc w:val="left"/>
        <w:rPr/>
      </w:pPr>
      <w:r>
        <w:rPr/>
        <w:t>Adresa:</w:t>
        <w:tab/>
        <w:tab/>
      </w:r>
      <w:r>
        <w:rPr/>
        <w:t>Sokolovská 328</w:t>
      </w:r>
    </w:p>
    <w:p>
      <w:pPr>
        <w:pStyle w:val="Normal"/>
        <w:bidi w:val="0"/>
        <w:jc w:val="left"/>
        <w:rPr/>
      </w:pPr>
      <w:r>
        <w:rPr/>
        <w:tab/>
        <w:tab/>
        <w:tab/>
      </w:r>
      <w:r>
        <w:rPr/>
        <w:t>460 14  Liberec 14</w:t>
      </w:r>
    </w:p>
    <w:p>
      <w:pPr>
        <w:pStyle w:val="Normal"/>
        <w:bidi w:val="0"/>
        <w:jc w:val="left"/>
        <w:rPr/>
      </w:pPr>
      <w:r>
        <w:rPr/>
        <w:t>Zastupuje:</w:t>
        <w:tab/>
        <w:tab/>
      </w:r>
      <w:r>
        <w:rPr/>
        <w:t>Mgr. Pavlína Roudná</w:t>
      </w:r>
    </w:p>
    <w:p>
      <w:pPr>
        <w:pStyle w:val="Normal"/>
        <w:bidi w:val="0"/>
        <w:jc w:val="left"/>
        <w:rPr/>
      </w:pPr>
      <w:r>
        <w:rPr/>
        <w:t>IČO:</w:t>
        <w:tab/>
        <w:tab/>
        <w:tab/>
      </w:r>
      <w:r>
        <w:rPr/>
        <w:t>68974639</w:t>
      </w:r>
    </w:p>
    <w:p>
      <w:pPr>
        <w:pStyle w:val="Normal"/>
        <w:bidi w:val="0"/>
        <w:jc w:val="left"/>
        <w:rPr/>
      </w:pPr>
      <w:r>
        <w:rPr/>
        <w:t>DIČ:</w:t>
        <w:tab/>
        <w:tab/>
        <w:tab/>
      </w:r>
      <w:r>
        <w:rPr/>
        <w:t>CZ68974639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Smluvní strany se dohodly </w:t>
      </w:r>
      <w:r>
        <w:rPr>
          <w:b/>
          <w:bCs/>
        </w:rPr>
        <w:t>s účinností od 1.4.2023</w:t>
      </w:r>
      <w:r>
        <w:rPr/>
        <w:t xml:space="preserve"> na následujících změnách smlouvy: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Mění se oddíl IV. Odměna za zpracování mezd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Bod 2. Za zpracování mezd bude fakturována částka Kč 190,-- za 1 osobní číslo a měsíc bez DPH.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Ostatní body smlouvy se nemění a zůstávají v platnosti.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 Českém Dubu 13.3.2023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__________________________________                   _________________________________</w:t>
      </w:r>
    </w:p>
    <w:p>
      <w:pPr>
        <w:pStyle w:val="Normal"/>
        <w:bidi w:val="0"/>
        <w:jc w:val="left"/>
        <w:rPr/>
      </w:pPr>
      <w:r>
        <w:rPr/>
        <w:t xml:space="preserve">                  </w:t>
      </w:r>
      <w:r>
        <w:rPr/>
        <w:t>Iva Vondrušková</w:t>
        <w:tab/>
        <w:tab/>
        <w:tab/>
        <w:tab/>
        <w:tab/>
        <w:tab/>
      </w:r>
      <w:r>
        <w:rPr/>
        <w:t>Mgr. Pavlína Roudná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LibreOffice/7.0.0.3$Windows_X86_64 LibreOffice_project/8061b3e9204bef6b321a21033174034a5e2ea88e</Application>
  <Pages>1</Pages>
  <Words>111</Words>
  <Characters>672</Characters>
  <CharactersWithSpaces>821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2023-03-15T13:13:39Z</dcterms:created>
  <dc:creator/>
  <dc:description/>
  <dc:language>cs-CZ</dc:language>
  <cp:lastModifiedBy/>
  <dcterms:modified xsi:type="dcterms:W3CDTF">2023-03-15T13:14:20Z</dcterms:modified>
  <cp:revision>1</cp:revision>
  <dc:subject/>
  <dc:title/>
</cp:coreProperties>
</file>