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B8" w:rsidRPr="00F165B8" w:rsidRDefault="009169A3" w:rsidP="00F165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5B8">
        <w:rPr>
          <w:rFonts w:ascii="Times New Roman" w:hAnsi="Times New Roman" w:cs="Times New Roman"/>
          <w:b/>
          <w:sz w:val="32"/>
          <w:szCs w:val="32"/>
        </w:rPr>
        <w:t>KUPNÍ SMLOUVA</w:t>
      </w:r>
    </w:p>
    <w:p w:rsidR="009169A3" w:rsidRPr="00F165B8" w:rsidRDefault="009169A3" w:rsidP="00F16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č.</w:t>
      </w:r>
      <w:r w:rsidR="00F165B8" w:rsidRPr="00F165B8">
        <w:rPr>
          <w:rFonts w:ascii="Times New Roman" w:hAnsi="Times New Roman" w:cs="Times New Roman"/>
          <w:sz w:val="24"/>
          <w:szCs w:val="24"/>
        </w:rPr>
        <w:t xml:space="preserve"> </w:t>
      </w:r>
      <w:r w:rsidRPr="00F165B8">
        <w:rPr>
          <w:rFonts w:ascii="Times New Roman" w:hAnsi="Times New Roman" w:cs="Times New Roman"/>
          <w:sz w:val="24"/>
          <w:szCs w:val="24"/>
        </w:rPr>
        <w:t>26913453</w:t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 xml:space="preserve">uzavřená dle </w:t>
      </w:r>
      <w:r w:rsidR="004C0A71">
        <w:rPr>
          <w:rFonts w:ascii="Times New Roman" w:hAnsi="Times New Roman" w:cs="Times New Roman"/>
          <w:sz w:val="24"/>
          <w:szCs w:val="24"/>
        </w:rPr>
        <w:t>89/2012 Sb.,</w:t>
      </w:r>
      <w:r w:rsidR="004C0A71" w:rsidRPr="00F165B8">
        <w:rPr>
          <w:rFonts w:ascii="Times New Roman" w:hAnsi="Times New Roman" w:cs="Times New Roman"/>
          <w:sz w:val="24"/>
          <w:szCs w:val="24"/>
        </w:rPr>
        <w:t xml:space="preserve"> Obchodního zákoníku</w:t>
      </w:r>
      <w:r w:rsidR="004C0A71">
        <w:rPr>
          <w:rFonts w:ascii="Times New Roman" w:hAnsi="Times New Roman" w:cs="Times New Roman"/>
          <w:sz w:val="24"/>
          <w:szCs w:val="24"/>
        </w:rPr>
        <w:t>,</w:t>
      </w:r>
      <w:r w:rsidR="00C071C1">
        <w:rPr>
          <w:rFonts w:ascii="Times New Roman" w:hAnsi="Times New Roman" w:cs="Times New Roman"/>
          <w:sz w:val="24"/>
          <w:szCs w:val="24"/>
        </w:rPr>
        <w:t xml:space="preserve"> § 409,</w:t>
      </w:r>
      <w:r w:rsidR="004C0A71" w:rsidRPr="00F165B8">
        <w:rPr>
          <w:rFonts w:ascii="Times New Roman" w:hAnsi="Times New Roman" w:cs="Times New Roman"/>
          <w:sz w:val="24"/>
          <w:szCs w:val="24"/>
        </w:rPr>
        <w:t xml:space="preserve"> </w:t>
      </w:r>
      <w:r w:rsidR="004C0A71">
        <w:rPr>
          <w:rFonts w:ascii="Times New Roman" w:hAnsi="Times New Roman" w:cs="Times New Roman"/>
          <w:sz w:val="24"/>
          <w:szCs w:val="24"/>
        </w:rPr>
        <w:t xml:space="preserve">v platném znění, </w:t>
      </w:r>
      <w:r w:rsidRPr="00F165B8">
        <w:rPr>
          <w:rFonts w:ascii="Times New Roman" w:hAnsi="Times New Roman" w:cs="Times New Roman"/>
          <w:sz w:val="24"/>
          <w:szCs w:val="24"/>
        </w:rPr>
        <w:t>mezi: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F165B8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1.</w:t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 xml:space="preserve">PNEU PLUS s.r.o. </w:t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</w:p>
    <w:p w:rsidR="009169A3" w:rsidRPr="00F165B8" w:rsidRDefault="00F165B8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z</w:t>
      </w:r>
      <w:r w:rsidR="009169A3" w:rsidRPr="00F165B8">
        <w:rPr>
          <w:rFonts w:ascii="Times New Roman" w:hAnsi="Times New Roman" w:cs="Times New Roman"/>
          <w:sz w:val="24"/>
          <w:szCs w:val="24"/>
        </w:rPr>
        <w:t xml:space="preserve">apsaná v obchodním rejstříku, vedeném u KS v Brně, oddíl C, vložka 20 252  </w:t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F165B8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 xml:space="preserve">sídlo: </w:t>
      </w:r>
      <w:r w:rsidR="008E69A3" w:rsidRPr="008E69A3">
        <w:rPr>
          <w:rFonts w:ascii="Times New Roman" w:hAnsi="Times New Roman" w:cs="Times New Roman"/>
          <w:sz w:val="24"/>
          <w:szCs w:val="24"/>
        </w:rPr>
        <w:t xml:space="preserve">Sudoměřice nad Moravou, </w:t>
      </w:r>
      <w:r w:rsidR="00F93D95" w:rsidRPr="00F165B8">
        <w:rPr>
          <w:rFonts w:ascii="Times New Roman" w:hAnsi="Times New Roman" w:cs="Times New Roman"/>
          <w:sz w:val="24"/>
          <w:szCs w:val="24"/>
        </w:rPr>
        <w:t xml:space="preserve">Sudoměřice </w:t>
      </w:r>
      <w:r w:rsidRPr="00F165B8">
        <w:rPr>
          <w:rFonts w:ascii="Times New Roman" w:hAnsi="Times New Roman" w:cs="Times New Roman"/>
          <w:sz w:val="24"/>
          <w:szCs w:val="24"/>
        </w:rPr>
        <w:t>9,</w:t>
      </w:r>
      <w:r w:rsidR="00F93D95">
        <w:rPr>
          <w:rFonts w:ascii="Times New Roman" w:hAnsi="Times New Roman" w:cs="Times New Roman"/>
          <w:sz w:val="24"/>
          <w:szCs w:val="24"/>
        </w:rPr>
        <w:t xml:space="preserve"> PSČ</w:t>
      </w:r>
      <w:r w:rsidR="008E69A3">
        <w:rPr>
          <w:rFonts w:ascii="Times New Roman" w:hAnsi="Times New Roman" w:cs="Times New Roman"/>
          <w:sz w:val="24"/>
          <w:szCs w:val="24"/>
        </w:rPr>
        <w:t xml:space="preserve"> 696 66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EC74B6" w:rsidRDefault="009169A3" w:rsidP="00916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4B6">
        <w:rPr>
          <w:rFonts w:ascii="Times New Roman" w:hAnsi="Times New Roman" w:cs="Times New Roman"/>
          <w:b/>
          <w:sz w:val="24"/>
          <w:szCs w:val="24"/>
        </w:rPr>
        <w:t>prodejní středisko:</w:t>
      </w:r>
      <w:r w:rsidR="00F165B8" w:rsidRPr="00EC7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4B6">
        <w:rPr>
          <w:rFonts w:ascii="Times New Roman" w:hAnsi="Times New Roman" w:cs="Times New Roman"/>
          <w:b/>
          <w:sz w:val="24"/>
          <w:szCs w:val="24"/>
        </w:rPr>
        <w:t>Zlín, K Pasekám 2897, 760 01 Zlín</w:t>
      </w:r>
      <w:r w:rsidRPr="00EC74B6">
        <w:rPr>
          <w:rFonts w:ascii="Times New Roman" w:hAnsi="Times New Roman" w:cs="Times New Roman"/>
          <w:b/>
          <w:sz w:val="24"/>
          <w:szCs w:val="24"/>
        </w:rPr>
        <w:tab/>
      </w:r>
      <w:r w:rsidRPr="00EC74B6">
        <w:rPr>
          <w:rFonts w:ascii="Times New Roman" w:hAnsi="Times New Roman" w:cs="Times New Roman"/>
          <w:b/>
          <w:sz w:val="24"/>
          <w:szCs w:val="24"/>
        </w:rPr>
        <w:tab/>
      </w:r>
      <w:r w:rsidRPr="00EC74B6">
        <w:rPr>
          <w:rFonts w:ascii="Times New Roman" w:hAnsi="Times New Roman" w:cs="Times New Roman"/>
          <w:b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zastoupená: Ing. Pavlem Sochorem, jednatelem společnosti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bankovní spojení: KB Hodonín, expozitura Veselí nad Moravou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číslo účtu: 1646710217/0100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F165B8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IČO:</w:t>
      </w:r>
      <w:r w:rsidRPr="00F165B8">
        <w:rPr>
          <w:rFonts w:ascii="Times New Roman" w:hAnsi="Times New Roman" w:cs="Times New Roman"/>
          <w:sz w:val="24"/>
          <w:szCs w:val="24"/>
        </w:rPr>
        <w:tab/>
        <w:t>634</w:t>
      </w:r>
      <w:r w:rsidR="001E29AB">
        <w:rPr>
          <w:rFonts w:ascii="Times New Roman" w:hAnsi="Times New Roman" w:cs="Times New Roman"/>
          <w:sz w:val="24"/>
          <w:szCs w:val="24"/>
        </w:rPr>
        <w:t xml:space="preserve"> </w:t>
      </w:r>
      <w:r w:rsidRPr="00F165B8">
        <w:rPr>
          <w:rFonts w:ascii="Times New Roman" w:hAnsi="Times New Roman" w:cs="Times New Roman"/>
          <w:sz w:val="24"/>
          <w:szCs w:val="24"/>
        </w:rPr>
        <w:t>74</w:t>
      </w:r>
      <w:r w:rsidR="001E29AB">
        <w:rPr>
          <w:rFonts w:ascii="Times New Roman" w:hAnsi="Times New Roman" w:cs="Times New Roman"/>
          <w:sz w:val="24"/>
          <w:szCs w:val="24"/>
        </w:rPr>
        <w:t xml:space="preserve"> </w:t>
      </w:r>
      <w:r w:rsidRPr="00F165B8">
        <w:rPr>
          <w:rFonts w:ascii="Times New Roman" w:hAnsi="Times New Roman" w:cs="Times New Roman"/>
          <w:sz w:val="24"/>
          <w:szCs w:val="24"/>
        </w:rPr>
        <w:t>026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DIČ:</w:t>
      </w:r>
      <w:r w:rsidRPr="00F165B8">
        <w:rPr>
          <w:rFonts w:ascii="Times New Roman" w:hAnsi="Times New Roman" w:cs="Times New Roman"/>
          <w:sz w:val="24"/>
          <w:szCs w:val="24"/>
        </w:rPr>
        <w:tab/>
        <w:t>CZ63474026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(dále jen prodávající)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F165B8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a</w:t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F165B8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2.</w:t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Správa a údržba silnic Zlínska, s.r.o.</w:t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  <w:r w:rsidRPr="00F165B8">
        <w:rPr>
          <w:rFonts w:ascii="Times New Roman" w:hAnsi="Times New Roman" w:cs="Times New Roman"/>
          <w:b/>
          <w:sz w:val="24"/>
          <w:szCs w:val="24"/>
        </w:rPr>
        <w:tab/>
      </w:r>
    </w:p>
    <w:p w:rsidR="009169A3" w:rsidRPr="00F165B8" w:rsidRDefault="00F165B8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z</w:t>
      </w:r>
      <w:r w:rsidR="009169A3" w:rsidRPr="00F165B8">
        <w:rPr>
          <w:rFonts w:ascii="Times New Roman" w:hAnsi="Times New Roman" w:cs="Times New Roman"/>
          <w:sz w:val="24"/>
          <w:szCs w:val="24"/>
        </w:rPr>
        <w:t>apsaná v obchodním rejstříku, vedeném u KS v Brně, oddíl C, vložka 44 640</w:t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F165B8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 xml:space="preserve">sídlo: </w:t>
      </w:r>
      <w:r w:rsidR="009169A3" w:rsidRPr="00F165B8">
        <w:rPr>
          <w:rFonts w:ascii="Times New Roman" w:hAnsi="Times New Roman" w:cs="Times New Roman"/>
          <w:sz w:val="24"/>
          <w:szCs w:val="24"/>
        </w:rPr>
        <w:t xml:space="preserve">Zlín, K </w:t>
      </w:r>
      <w:r w:rsidR="00F93D95">
        <w:rPr>
          <w:rFonts w:ascii="Times New Roman" w:hAnsi="Times New Roman" w:cs="Times New Roman"/>
          <w:sz w:val="24"/>
          <w:szCs w:val="24"/>
        </w:rPr>
        <w:t>M</w:t>
      </w:r>
      <w:r w:rsidR="009169A3" w:rsidRPr="00F165B8">
        <w:rPr>
          <w:rFonts w:ascii="Times New Roman" w:hAnsi="Times New Roman" w:cs="Times New Roman"/>
          <w:sz w:val="24"/>
          <w:szCs w:val="24"/>
        </w:rPr>
        <w:t>ajáku 5001, PSČ 76</w:t>
      </w:r>
      <w:r w:rsidR="00F93D95">
        <w:rPr>
          <w:rFonts w:ascii="Times New Roman" w:hAnsi="Times New Roman" w:cs="Times New Roman"/>
          <w:sz w:val="24"/>
          <w:szCs w:val="24"/>
        </w:rPr>
        <w:t xml:space="preserve">0 01 </w:t>
      </w:r>
      <w:r w:rsidR="009169A3" w:rsidRPr="00F165B8">
        <w:rPr>
          <w:rFonts w:ascii="Times New Roman" w:hAnsi="Times New Roman" w:cs="Times New Roman"/>
          <w:sz w:val="24"/>
          <w:szCs w:val="24"/>
        </w:rPr>
        <w:t xml:space="preserve"> </w:t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F165B8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zastoupená</w:t>
      </w:r>
      <w:r w:rsidR="009169A3" w:rsidRPr="00F165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B8">
        <w:rPr>
          <w:rFonts w:ascii="Times New Roman" w:hAnsi="Times New Roman" w:cs="Times New Roman"/>
          <w:sz w:val="24"/>
          <w:szCs w:val="24"/>
        </w:rPr>
        <w:t>Ing. Michalem Hanačíkem, jednatelem společnosti</w:t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  <w:r w:rsidR="009169A3" w:rsidRPr="00F165B8">
        <w:rPr>
          <w:rFonts w:ascii="Times New Roman" w:hAnsi="Times New Roman" w:cs="Times New Roman"/>
          <w:sz w:val="24"/>
          <w:szCs w:val="24"/>
        </w:rPr>
        <w:tab/>
      </w:r>
    </w:p>
    <w:p w:rsidR="00F165B8" w:rsidRPr="00F165B8" w:rsidRDefault="00F165B8" w:rsidP="00F165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5B8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Pr="00F165B8">
        <w:rPr>
          <w:rFonts w:ascii="Times New Roman" w:hAnsi="Times New Roman" w:cs="Times New Roman"/>
          <w:sz w:val="24"/>
          <w:szCs w:val="24"/>
        </w:rPr>
        <w:t xml:space="preserve"> Bank Czech Republic, a.s.   </w:t>
      </w:r>
    </w:p>
    <w:p w:rsidR="00F165B8" w:rsidRPr="00F165B8" w:rsidRDefault="00F165B8" w:rsidP="00F165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5B8">
        <w:rPr>
          <w:rFonts w:ascii="Times New Roman" w:hAnsi="Times New Roman" w:cs="Times New Roman"/>
          <w:sz w:val="24"/>
          <w:szCs w:val="24"/>
        </w:rPr>
        <w:t>2107009012/2700</w:t>
      </w:r>
    </w:p>
    <w:p w:rsidR="00F165B8" w:rsidRPr="00F165B8" w:rsidRDefault="00F165B8" w:rsidP="00F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IČO:</w:t>
      </w:r>
      <w:r w:rsidRPr="00F165B8">
        <w:rPr>
          <w:rFonts w:ascii="Times New Roman" w:hAnsi="Times New Roman" w:cs="Times New Roman"/>
          <w:sz w:val="24"/>
          <w:szCs w:val="24"/>
        </w:rPr>
        <w:tab/>
        <w:t>269</w:t>
      </w:r>
      <w:r w:rsidR="001E29AB">
        <w:rPr>
          <w:rFonts w:ascii="Times New Roman" w:hAnsi="Times New Roman" w:cs="Times New Roman"/>
          <w:sz w:val="24"/>
          <w:szCs w:val="24"/>
        </w:rPr>
        <w:t xml:space="preserve"> </w:t>
      </w:r>
      <w:r w:rsidRPr="00F165B8">
        <w:rPr>
          <w:rFonts w:ascii="Times New Roman" w:hAnsi="Times New Roman" w:cs="Times New Roman"/>
          <w:sz w:val="24"/>
          <w:szCs w:val="24"/>
        </w:rPr>
        <w:t>13</w:t>
      </w:r>
      <w:r w:rsidR="001E29AB">
        <w:rPr>
          <w:rFonts w:ascii="Times New Roman" w:hAnsi="Times New Roman" w:cs="Times New Roman"/>
          <w:sz w:val="24"/>
          <w:szCs w:val="24"/>
        </w:rPr>
        <w:t xml:space="preserve"> </w:t>
      </w:r>
      <w:r w:rsidRPr="00F165B8">
        <w:rPr>
          <w:rFonts w:ascii="Times New Roman" w:hAnsi="Times New Roman" w:cs="Times New Roman"/>
          <w:sz w:val="24"/>
          <w:szCs w:val="24"/>
        </w:rPr>
        <w:t>453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165B8" w:rsidRPr="00F165B8" w:rsidRDefault="00F165B8" w:rsidP="00F1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DIČ:</w:t>
      </w:r>
      <w:r w:rsidRPr="00F165B8">
        <w:rPr>
          <w:rFonts w:ascii="Times New Roman" w:hAnsi="Times New Roman" w:cs="Times New Roman"/>
          <w:sz w:val="24"/>
          <w:szCs w:val="24"/>
        </w:rPr>
        <w:tab/>
        <w:t>CZ26913453</w:t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(dále jen kupující)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I.</w:t>
      </w:r>
    </w:p>
    <w:p w:rsidR="009169A3" w:rsidRPr="00F165B8" w:rsidRDefault="009169A3" w:rsidP="0091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93D95" w:rsidRDefault="009169A3" w:rsidP="009169A3">
      <w:pPr>
        <w:pStyle w:val="Odstavecseseznamem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3D95">
        <w:rPr>
          <w:rFonts w:ascii="Times New Roman" w:hAnsi="Times New Roman" w:cs="Times New Roman"/>
          <w:sz w:val="24"/>
          <w:szCs w:val="24"/>
        </w:rPr>
        <w:t>Předmětem smlouvy je dodávka zboží a služeb v rozsahu, množství a sortimentu prodávajícího. Kupující bude odebírat zboží a služby dle vzájemně odsouhlasené, potvrzené objednávky a dohodnutého způsobu dopravy.</w:t>
      </w:r>
      <w:r w:rsidR="00F93D95" w:rsidRPr="00F93D95">
        <w:rPr>
          <w:rFonts w:ascii="Times New Roman" w:hAnsi="Times New Roman" w:cs="Times New Roman"/>
          <w:sz w:val="24"/>
          <w:szCs w:val="24"/>
        </w:rPr>
        <w:t xml:space="preserve"> </w:t>
      </w:r>
      <w:r w:rsidRPr="00F93D95">
        <w:rPr>
          <w:rFonts w:ascii="Times New Roman" w:hAnsi="Times New Roman" w:cs="Times New Roman"/>
          <w:sz w:val="24"/>
          <w:szCs w:val="24"/>
        </w:rPr>
        <w:t>Ke vzniku konkrétní kupní smlouvy a dodávky zboží a služeb dochází vzájemným odsouhlasením a potvrzením objednávky podmíněné dodržením ustanovení v této kupní smlouvě včetně všech dodatků.</w:t>
      </w:r>
      <w:r w:rsidRPr="00F93D95">
        <w:rPr>
          <w:rFonts w:ascii="Times New Roman" w:hAnsi="Times New Roman" w:cs="Times New Roman"/>
          <w:sz w:val="24"/>
          <w:szCs w:val="24"/>
        </w:rPr>
        <w:tab/>
      </w:r>
      <w:r w:rsidRPr="00F93D95">
        <w:rPr>
          <w:rFonts w:ascii="Times New Roman" w:hAnsi="Times New Roman" w:cs="Times New Roman"/>
          <w:sz w:val="24"/>
          <w:szCs w:val="24"/>
        </w:rPr>
        <w:tab/>
      </w:r>
      <w:r w:rsidRPr="00F93D95">
        <w:rPr>
          <w:rFonts w:ascii="Times New Roman" w:hAnsi="Times New Roman" w:cs="Times New Roman"/>
          <w:sz w:val="24"/>
          <w:szCs w:val="24"/>
        </w:rPr>
        <w:tab/>
      </w:r>
      <w:r w:rsidRPr="00F93D95">
        <w:rPr>
          <w:rFonts w:ascii="Times New Roman" w:hAnsi="Times New Roman" w:cs="Times New Roman"/>
          <w:sz w:val="24"/>
          <w:szCs w:val="24"/>
        </w:rPr>
        <w:tab/>
      </w:r>
      <w:r w:rsidRPr="00F93D95">
        <w:rPr>
          <w:rFonts w:ascii="Times New Roman" w:hAnsi="Times New Roman" w:cs="Times New Roman"/>
          <w:sz w:val="24"/>
          <w:szCs w:val="24"/>
        </w:rPr>
        <w:tab/>
      </w:r>
      <w:r w:rsidRPr="00F93D95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9169A3" w:rsidRPr="00F165B8" w:rsidRDefault="009169A3" w:rsidP="0091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II.</w:t>
      </w:r>
    </w:p>
    <w:p w:rsidR="009169A3" w:rsidRPr="00F165B8" w:rsidRDefault="009169A3" w:rsidP="0091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Cena zboží</w:t>
      </w:r>
    </w:p>
    <w:p w:rsidR="009169A3" w:rsidRPr="00F165B8" w:rsidRDefault="009169A3" w:rsidP="00916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8E69A3" w:rsidRDefault="009169A3" w:rsidP="009169A3">
      <w:pPr>
        <w:pStyle w:val="Odstavecseseznamem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74B6">
        <w:rPr>
          <w:rFonts w:ascii="Times New Roman" w:hAnsi="Times New Roman" w:cs="Times New Roman"/>
          <w:sz w:val="24"/>
          <w:szCs w:val="24"/>
        </w:rPr>
        <w:t>Cena zboží bude fakturována podle ceníků prodávajícího platných v době realizace plnění.</w:t>
      </w:r>
      <w:r w:rsidR="001E29AB" w:rsidRPr="00F165B8">
        <w:rPr>
          <w:rFonts w:ascii="Times New Roman" w:hAnsi="Times New Roman" w:cs="Times New Roman"/>
          <w:sz w:val="24"/>
          <w:szCs w:val="24"/>
        </w:rPr>
        <w:t xml:space="preserve"> </w:t>
      </w:r>
      <w:r w:rsidRPr="00F165B8">
        <w:rPr>
          <w:rFonts w:ascii="Times New Roman" w:hAnsi="Times New Roman" w:cs="Times New Roman"/>
          <w:sz w:val="24"/>
          <w:szCs w:val="24"/>
        </w:rPr>
        <w:t>Kupující se zavazuje zaplatit cenu zboží dle podmínek specifikovaných pro příslušné komodity zboží v článku II</w:t>
      </w:r>
      <w:r w:rsidR="00F93D95">
        <w:rPr>
          <w:rFonts w:ascii="Times New Roman" w:hAnsi="Times New Roman" w:cs="Times New Roman"/>
          <w:sz w:val="24"/>
          <w:szCs w:val="24"/>
        </w:rPr>
        <w:t>.</w:t>
      </w:r>
      <w:r w:rsidRPr="00F165B8">
        <w:rPr>
          <w:rFonts w:ascii="Times New Roman" w:hAnsi="Times New Roman" w:cs="Times New Roman"/>
          <w:sz w:val="24"/>
          <w:szCs w:val="24"/>
        </w:rPr>
        <w:t>, bod 2</w:t>
      </w:r>
      <w:r w:rsidR="008E69A3">
        <w:rPr>
          <w:rFonts w:ascii="Times New Roman" w:hAnsi="Times New Roman" w:cs="Times New Roman"/>
          <w:sz w:val="24"/>
          <w:szCs w:val="24"/>
        </w:rPr>
        <w:t>, této kupní smlouvy.</w:t>
      </w:r>
    </w:p>
    <w:p w:rsidR="008E69A3" w:rsidRDefault="008E69A3" w:rsidP="008E69A3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746F97" w:rsidRPr="008E69A3" w:rsidRDefault="00746F97" w:rsidP="008E69A3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69A3" w:rsidRDefault="008E69A3" w:rsidP="008E69A3">
      <w:pPr>
        <w:pStyle w:val="Odstavecseseznamem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69A3">
        <w:rPr>
          <w:rFonts w:ascii="Times New Roman" w:hAnsi="Times New Roman" w:cs="Times New Roman"/>
          <w:sz w:val="24"/>
          <w:szCs w:val="24"/>
        </w:rPr>
        <w:lastRenderedPageBreak/>
        <w:t>Na cenu zboží budou uplatňovány slevy podle přílohy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9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Slevové podmínky pro </w:t>
      </w:r>
      <w:r w:rsidR="002A288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boží. </w:t>
      </w:r>
      <w:r w:rsidRPr="008E69A3">
        <w:rPr>
          <w:rFonts w:ascii="Times New Roman" w:hAnsi="Times New Roman" w:cs="Times New Roman"/>
          <w:sz w:val="24"/>
          <w:szCs w:val="24"/>
        </w:rPr>
        <w:t>K uvedeným slevám budou připočítávány případné další slevy vyhlášené výrobci pneumatik.</w:t>
      </w:r>
    </w:p>
    <w:p w:rsidR="009169A3" w:rsidRPr="008E69A3" w:rsidRDefault="009169A3" w:rsidP="008E69A3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69A3">
        <w:rPr>
          <w:rFonts w:ascii="Times New Roman" w:hAnsi="Times New Roman" w:cs="Times New Roman"/>
          <w:sz w:val="24"/>
          <w:szCs w:val="24"/>
        </w:rPr>
        <w:tab/>
      </w:r>
      <w:r w:rsidRPr="008E69A3">
        <w:rPr>
          <w:rFonts w:ascii="Times New Roman" w:hAnsi="Times New Roman" w:cs="Times New Roman"/>
          <w:sz w:val="24"/>
          <w:szCs w:val="24"/>
        </w:rPr>
        <w:tab/>
      </w:r>
    </w:p>
    <w:p w:rsidR="001F1675" w:rsidRDefault="00F165B8" w:rsidP="000C3D45">
      <w:pPr>
        <w:pStyle w:val="Nadpis4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1F1675">
        <w:rPr>
          <w:sz w:val="24"/>
          <w:szCs w:val="24"/>
        </w:rPr>
        <w:t>C</w:t>
      </w:r>
      <w:r w:rsidR="009169A3" w:rsidRPr="001F1675">
        <w:rPr>
          <w:sz w:val="24"/>
          <w:szCs w:val="24"/>
        </w:rPr>
        <w:t xml:space="preserve">ena služeb pneuservisu </w:t>
      </w:r>
      <w:r w:rsidR="001F1675">
        <w:rPr>
          <w:sz w:val="24"/>
          <w:szCs w:val="24"/>
        </w:rPr>
        <w:t>bez DPH</w:t>
      </w:r>
      <w:r w:rsidR="00F31076">
        <w:rPr>
          <w:sz w:val="24"/>
          <w:szCs w:val="24"/>
        </w:rPr>
        <w:t xml:space="preserve"> </w:t>
      </w:r>
      <w:r w:rsidR="001F1675" w:rsidRPr="001F1675">
        <w:rPr>
          <w:sz w:val="24"/>
          <w:szCs w:val="24"/>
        </w:rPr>
        <w:t>v</w:t>
      </w:r>
      <w:r w:rsidR="001F1675">
        <w:rPr>
          <w:sz w:val="24"/>
          <w:szCs w:val="24"/>
        </w:rPr>
        <w:t xml:space="preserve">četně </w:t>
      </w:r>
      <w:r w:rsidR="001F1675" w:rsidRPr="001F1675">
        <w:rPr>
          <w:sz w:val="24"/>
          <w:szCs w:val="24"/>
        </w:rPr>
        <w:t>doprav</w:t>
      </w:r>
      <w:r w:rsidR="001F1675">
        <w:rPr>
          <w:sz w:val="24"/>
          <w:szCs w:val="24"/>
        </w:rPr>
        <w:t>y</w:t>
      </w:r>
      <w:r w:rsidR="00F31076">
        <w:rPr>
          <w:sz w:val="24"/>
          <w:szCs w:val="24"/>
        </w:rPr>
        <w:t xml:space="preserve"> </w:t>
      </w:r>
      <w:r w:rsidR="00F31076" w:rsidRPr="001F1675">
        <w:rPr>
          <w:sz w:val="24"/>
          <w:szCs w:val="24"/>
        </w:rPr>
        <w:t>(1 kolo)</w:t>
      </w:r>
      <w:r w:rsidR="001F1675" w:rsidRPr="001F1675">
        <w:rPr>
          <w:sz w:val="24"/>
          <w:szCs w:val="24"/>
        </w:rPr>
        <w:t>:</w:t>
      </w:r>
    </w:p>
    <w:p w:rsidR="001F1675" w:rsidRPr="001F1675" w:rsidRDefault="001F1675" w:rsidP="001F1675">
      <w:pPr>
        <w:spacing w:after="0" w:line="240" w:lineRule="auto"/>
        <w:rPr>
          <w:lang w:eastAsia="cs-CZ"/>
        </w:rPr>
      </w:pPr>
    </w:p>
    <w:tbl>
      <w:tblPr>
        <w:tblW w:w="7938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840"/>
        <w:gridCol w:w="1098"/>
      </w:tblGrid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nákladní pneumatika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osa, montáž + demontáž z ráfku, vyvážení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375,00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užitkové vozidlo (VAN)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osa, montáž + demontáž z ráfku, vyvážení, mytí, závaží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192,00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osobní </w:t>
            </w:r>
            <w:proofErr w:type="spellStart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pneu</w:t>
            </w:r>
            <w:proofErr w:type="spellEnd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17"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osa, montáž + demontáž z ráfku, mytí, vyvážení, závaží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150,00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osobní </w:t>
            </w:r>
            <w:proofErr w:type="spellStart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pneu</w:t>
            </w:r>
            <w:proofErr w:type="spellEnd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nad 17"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osa, montáž + demontáž z ráfku, mytí, vyvážení, závaží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180,00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traktorové </w:t>
            </w:r>
            <w:proofErr w:type="spellStart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pneu</w:t>
            </w:r>
            <w:proofErr w:type="spellEnd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30"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osa, montáž + demontáž z ráfku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339,00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traktorové </w:t>
            </w:r>
            <w:proofErr w:type="spellStart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pneu</w:t>
            </w:r>
            <w:proofErr w:type="spellEnd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nad 30"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osa, montáž + demontáž z ráfku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435,00 Kč</w:t>
            </w:r>
          </w:p>
        </w:tc>
      </w:tr>
    </w:tbl>
    <w:p w:rsidR="001E29AB" w:rsidRDefault="001E29AB" w:rsidP="00916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DA" w:rsidRDefault="006265DA" w:rsidP="00916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840"/>
        <w:gridCol w:w="1098"/>
      </w:tblGrid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nákladní pneumatika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220,00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užitkové vozidlo (VAN)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 + vyvážení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98,00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osobní </w:t>
            </w:r>
            <w:proofErr w:type="spellStart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pneu</w:t>
            </w:r>
            <w:proofErr w:type="spellEnd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17"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 + vyvážení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93,00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osobní </w:t>
            </w:r>
            <w:proofErr w:type="spellStart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pneu</w:t>
            </w:r>
            <w:proofErr w:type="spellEnd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nad 17"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 + vyvážení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110,00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traktorové </w:t>
            </w:r>
            <w:proofErr w:type="spellStart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pneu</w:t>
            </w:r>
            <w:proofErr w:type="spellEnd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30"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170,00 Kč</w:t>
            </w:r>
          </w:p>
        </w:tc>
      </w:tr>
      <w:tr w:rsidR="006265DA" w:rsidRPr="006265DA" w:rsidTr="006265DA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traktorové </w:t>
            </w:r>
            <w:proofErr w:type="spellStart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pneu</w:t>
            </w:r>
            <w:proofErr w:type="spellEnd"/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nad 30"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+ demontáž osa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DA" w:rsidRPr="006265DA" w:rsidRDefault="006265DA" w:rsidP="0062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65DA">
              <w:rPr>
                <w:rFonts w:ascii="Calibri" w:eastAsia="Times New Roman" w:hAnsi="Calibri" w:cs="Times New Roman"/>
                <w:color w:val="000000"/>
                <w:lang w:eastAsia="cs-CZ"/>
              </w:rPr>
              <w:t>218,00 Kč</w:t>
            </w:r>
          </w:p>
        </w:tc>
      </w:tr>
    </w:tbl>
    <w:p w:rsidR="001F1675" w:rsidRDefault="001F1675" w:rsidP="00916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75" w:rsidRDefault="001F1675" w:rsidP="00916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AB" w:rsidRPr="00E5786B" w:rsidRDefault="009169A3" w:rsidP="00E5786B">
      <w:pPr>
        <w:pStyle w:val="Nadpis4"/>
        <w:numPr>
          <w:ilvl w:val="0"/>
          <w:numId w:val="8"/>
        </w:numPr>
        <w:spacing w:after="120"/>
        <w:ind w:left="284"/>
        <w:jc w:val="both"/>
        <w:rPr>
          <w:sz w:val="24"/>
        </w:rPr>
      </w:pPr>
      <w:r w:rsidRPr="006A149C">
        <w:rPr>
          <w:sz w:val="24"/>
          <w:szCs w:val="24"/>
        </w:rPr>
        <w:t xml:space="preserve">Prodávající převezme od kupujícího </w:t>
      </w:r>
      <w:r w:rsidRPr="00E5786B">
        <w:rPr>
          <w:sz w:val="24"/>
        </w:rPr>
        <w:t xml:space="preserve">neupotřebitelné pneumatiky k ekologické likvidaci </w:t>
      </w:r>
      <w:r w:rsidR="00BC667E" w:rsidRPr="00E5786B">
        <w:rPr>
          <w:sz w:val="24"/>
        </w:rPr>
        <w:br/>
      </w:r>
      <w:r w:rsidRPr="00E5786B">
        <w:rPr>
          <w:sz w:val="24"/>
        </w:rPr>
        <w:t>v souladu se zněním Zákona o odpadech č. 185/2001 Sb.</w:t>
      </w:r>
    </w:p>
    <w:p w:rsidR="009169A3" w:rsidRDefault="009169A3" w:rsidP="00E5786B">
      <w:pPr>
        <w:pStyle w:val="Nadpis4"/>
        <w:numPr>
          <w:ilvl w:val="0"/>
          <w:numId w:val="8"/>
        </w:numPr>
        <w:spacing w:after="120"/>
        <w:ind w:left="284"/>
        <w:jc w:val="both"/>
        <w:rPr>
          <w:sz w:val="24"/>
        </w:rPr>
      </w:pPr>
      <w:r w:rsidRPr="00E5786B">
        <w:rPr>
          <w:sz w:val="24"/>
        </w:rPr>
        <w:t xml:space="preserve">Doba splatnosti </w:t>
      </w:r>
      <w:r w:rsidR="00BC667E" w:rsidRPr="00E5786B">
        <w:rPr>
          <w:sz w:val="24"/>
        </w:rPr>
        <w:t xml:space="preserve">faktur </w:t>
      </w:r>
      <w:r w:rsidRPr="00E5786B">
        <w:rPr>
          <w:sz w:val="24"/>
        </w:rPr>
        <w:t>se stanovuje na 30 dnů</w:t>
      </w:r>
      <w:r w:rsidR="00BC667E" w:rsidRPr="00E5786B">
        <w:rPr>
          <w:sz w:val="24"/>
        </w:rPr>
        <w:t xml:space="preserve"> ode dne vystavení</w:t>
      </w:r>
      <w:r w:rsidRPr="00E5786B">
        <w:rPr>
          <w:sz w:val="24"/>
        </w:rPr>
        <w:t>.</w:t>
      </w:r>
    </w:p>
    <w:p w:rsidR="001E29AB" w:rsidRDefault="001E29AB" w:rsidP="0091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9AB" w:rsidRDefault="001E29AB" w:rsidP="0091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A3" w:rsidRPr="00F165B8" w:rsidRDefault="009169A3" w:rsidP="0091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III.</w:t>
      </w:r>
    </w:p>
    <w:p w:rsidR="009169A3" w:rsidRPr="00F165B8" w:rsidRDefault="009169A3" w:rsidP="0091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Povinnosti prodávajícího</w:t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CF560F" w:rsidRPr="00E5786B" w:rsidRDefault="009169A3" w:rsidP="00E5786B">
      <w:pPr>
        <w:pStyle w:val="Nadpis4"/>
        <w:numPr>
          <w:ilvl w:val="0"/>
          <w:numId w:val="10"/>
        </w:numPr>
        <w:spacing w:after="120"/>
        <w:ind w:left="284"/>
        <w:jc w:val="both"/>
        <w:rPr>
          <w:sz w:val="24"/>
        </w:rPr>
      </w:pPr>
      <w:r w:rsidRPr="00E5786B">
        <w:rPr>
          <w:sz w:val="24"/>
        </w:rPr>
        <w:lastRenderedPageBreak/>
        <w:t>Prodávající se zavazuje dodat kupujícímu po podpisu této smlouvy písemně zpracovaný reklamační řád, podle něhož se postupuje při vyřizování upla</w:t>
      </w:r>
      <w:r w:rsidR="00CF560F" w:rsidRPr="00E5786B">
        <w:rPr>
          <w:sz w:val="24"/>
        </w:rPr>
        <w:t xml:space="preserve">tněných nároků při vadách zboží. </w:t>
      </w:r>
    </w:p>
    <w:p w:rsidR="001E29AB" w:rsidRPr="00E5786B" w:rsidRDefault="009169A3" w:rsidP="00E5786B">
      <w:pPr>
        <w:pStyle w:val="Nadpis4"/>
        <w:numPr>
          <w:ilvl w:val="0"/>
          <w:numId w:val="10"/>
        </w:numPr>
        <w:spacing w:after="120"/>
        <w:ind w:left="284"/>
        <w:jc w:val="both"/>
        <w:rPr>
          <w:sz w:val="24"/>
        </w:rPr>
      </w:pPr>
      <w:r w:rsidRPr="00E5786B">
        <w:rPr>
          <w:sz w:val="24"/>
        </w:rPr>
        <w:t>Prodávající se zavazuje dodat kupujícímu předem vyspecifikované zboží v rámci potvrzené objednávky.</w:t>
      </w:r>
    </w:p>
    <w:p w:rsidR="00E5786B" w:rsidRDefault="00E5786B" w:rsidP="001E29AB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5DA" w:rsidRPr="001E29AB" w:rsidRDefault="006265DA" w:rsidP="001E29AB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9A3" w:rsidRPr="00F165B8" w:rsidRDefault="009169A3" w:rsidP="001E29AB">
      <w:pPr>
        <w:pStyle w:val="Odstavecseseznamem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IV.</w:t>
      </w:r>
    </w:p>
    <w:p w:rsidR="009169A3" w:rsidRDefault="009169A3" w:rsidP="0091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Povinnosti kupujícího</w:t>
      </w:r>
    </w:p>
    <w:p w:rsidR="001E29AB" w:rsidRPr="00F165B8" w:rsidRDefault="001E29AB" w:rsidP="0091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AB" w:rsidRPr="001E29AB" w:rsidRDefault="009169A3" w:rsidP="001E29AB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C3E">
        <w:rPr>
          <w:rFonts w:ascii="Times New Roman" w:hAnsi="Times New Roman" w:cs="Times New Roman"/>
          <w:sz w:val="24"/>
          <w:szCs w:val="24"/>
        </w:rPr>
        <w:t>Kupující je povinen zaplatit za zboží kupní cenu a převzít dod</w:t>
      </w:r>
      <w:r w:rsidR="00383C3E">
        <w:rPr>
          <w:rFonts w:ascii="Times New Roman" w:hAnsi="Times New Roman" w:cs="Times New Roman"/>
          <w:sz w:val="24"/>
          <w:szCs w:val="24"/>
        </w:rPr>
        <w:t>a</w:t>
      </w:r>
      <w:r w:rsidRPr="00383C3E">
        <w:rPr>
          <w:rFonts w:ascii="Times New Roman" w:hAnsi="Times New Roman" w:cs="Times New Roman"/>
          <w:sz w:val="24"/>
          <w:szCs w:val="24"/>
        </w:rPr>
        <w:t>né zboží v souladu se       smlouvou. Ke splnění smlouvy prodávajícím a přechodu nebezpečí za škody dojde jeho převzetím kupujícím. K přechodu vlastnictví na kupujícího dojde teprve úplným splacením kupní ceny.</w:t>
      </w:r>
      <w:r w:rsidRPr="00383C3E">
        <w:rPr>
          <w:rFonts w:ascii="Times New Roman" w:hAnsi="Times New Roman" w:cs="Times New Roman"/>
          <w:sz w:val="24"/>
          <w:szCs w:val="24"/>
        </w:rPr>
        <w:tab/>
      </w:r>
      <w:r w:rsidRPr="00383C3E">
        <w:rPr>
          <w:rFonts w:ascii="Times New Roman" w:hAnsi="Times New Roman" w:cs="Times New Roman"/>
          <w:sz w:val="24"/>
          <w:szCs w:val="24"/>
        </w:rPr>
        <w:tab/>
      </w:r>
    </w:p>
    <w:p w:rsidR="001E29AB" w:rsidRPr="001E29AB" w:rsidRDefault="001E29AB" w:rsidP="001E29AB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9A3" w:rsidRPr="00F165B8" w:rsidRDefault="009169A3" w:rsidP="001E29AB">
      <w:pPr>
        <w:pStyle w:val="Odstavecseseznamem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V.</w:t>
      </w:r>
    </w:p>
    <w:p w:rsidR="009169A3" w:rsidRDefault="009169A3" w:rsidP="0091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B8">
        <w:rPr>
          <w:rFonts w:ascii="Times New Roman" w:hAnsi="Times New Roman" w:cs="Times New Roman"/>
          <w:b/>
          <w:sz w:val="24"/>
          <w:szCs w:val="24"/>
        </w:rPr>
        <w:t>Účinnost a trvání smlouvy</w:t>
      </w:r>
    </w:p>
    <w:p w:rsidR="001E29AB" w:rsidRPr="00F165B8" w:rsidRDefault="001E29AB" w:rsidP="0091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D95" w:rsidRDefault="00383C3E" w:rsidP="00E5786B">
      <w:pPr>
        <w:pStyle w:val="Odstavecseseznamem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9169A3" w:rsidRPr="00F165B8">
        <w:rPr>
          <w:rFonts w:ascii="Times New Roman" w:hAnsi="Times New Roman" w:cs="Times New Roman"/>
          <w:sz w:val="24"/>
          <w:szCs w:val="24"/>
        </w:rPr>
        <w:t>dnem podpisu oběma sm</w:t>
      </w:r>
      <w:r w:rsidR="00F165B8" w:rsidRPr="00F165B8">
        <w:rPr>
          <w:rFonts w:ascii="Times New Roman" w:hAnsi="Times New Roman" w:cs="Times New Roman"/>
          <w:sz w:val="24"/>
          <w:szCs w:val="24"/>
        </w:rPr>
        <w:t xml:space="preserve">luvními </w:t>
      </w:r>
      <w:r w:rsidR="009169A3" w:rsidRPr="00F165B8">
        <w:rPr>
          <w:rFonts w:ascii="Times New Roman" w:hAnsi="Times New Roman" w:cs="Times New Roman"/>
          <w:sz w:val="24"/>
          <w:szCs w:val="24"/>
        </w:rPr>
        <w:t>stranami.</w:t>
      </w:r>
    </w:p>
    <w:p w:rsidR="001E29AB" w:rsidRDefault="009169A3" w:rsidP="00F93D95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Smlouva se sjednává na dobu neurčitou.</w:t>
      </w:r>
      <w:r w:rsidR="001E29AB" w:rsidRPr="00F16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AB" w:rsidRPr="001E29AB" w:rsidRDefault="009169A3" w:rsidP="001E29AB">
      <w:pPr>
        <w:pStyle w:val="Odstavecseseznamem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Výpovědní lhůta je tříměsíční a počíná běžet od prvního dne ná</w:t>
      </w:r>
      <w:r w:rsidR="00F165B8" w:rsidRPr="00F165B8">
        <w:rPr>
          <w:rFonts w:ascii="Times New Roman" w:hAnsi="Times New Roman" w:cs="Times New Roman"/>
          <w:sz w:val="24"/>
          <w:szCs w:val="24"/>
        </w:rPr>
        <w:t xml:space="preserve">sledujícího měsíce po doručení </w:t>
      </w:r>
      <w:r w:rsidRPr="00F165B8">
        <w:rPr>
          <w:rFonts w:ascii="Times New Roman" w:hAnsi="Times New Roman" w:cs="Times New Roman"/>
          <w:sz w:val="24"/>
          <w:szCs w:val="24"/>
        </w:rPr>
        <w:t>výpovědi druhé ze smluvních stran</w:t>
      </w:r>
      <w:r w:rsidR="00383C3E">
        <w:rPr>
          <w:rFonts w:ascii="Times New Roman" w:hAnsi="Times New Roman" w:cs="Times New Roman"/>
          <w:sz w:val="24"/>
          <w:szCs w:val="24"/>
        </w:rPr>
        <w:t>.</w:t>
      </w:r>
    </w:p>
    <w:p w:rsidR="00383C3E" w:rsidRPr="00383C3E" w:rsidRDefault="009169A3" w:rsidP="00E5786B">
      <w:pPr>
        <w:pStyle w:val="Nadpis4"/>
        <w:numPr>
          <w:ilvl w:val="0"/>
          <w:numId w:val="11"/>
        </w:numPr>
        <w:ind w:left="284"/>
        <w:jc w:val="both"/>
        <w:rPr>
          <w:sz w:val="24"/>
          <w:szCs w:val="24"/>
        </w:rPr>
      </w:pPr>
      <w:r w:rsidRPr="00383C3E">
        <w:rPr>
          <w:sz w:val="24"/>
          <w:szCs w:val="24"/>
        </w:rPr>
        <w:t>Od této lze odstoupit okamžitě v případě závažného porušení ustanovení této</w:t>
      </w:r>
      <w:r w:rsidR="00F165B8" w:rsidRPr="00383C3E">
        <w:rPr>
          <w:sz w:val="24"/>
          <w:szCs w:val="24"/>
        </w:rPr>
        <w:t xml:space="preserve"> </w:t>
      </w:r>
      <w:r w:rsidR="00383C3E" w:rsidRPr="00383C3E">
        <w:rPr>
          <w:sz w:val="24"/>
          <w:szCs w:val="24"/>
        </w:rPr>
        <w:t>smlouvy.</w:t>
      </w:r>
    </w:p>
    <w:p w:rsidR="001E29AB" w:rsidRDefault="009169A3" w:rsidP="001E29AB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3C3E">
        <w:rPr>
          <w:rFonts w:ascii="Times New Roman" w:hAnsi="Times New Roman" w:cs="Times New Roman"/>
          <w:sz w:val="24"/>
          <w:szCs w:val="24"/>
        </w:rPr>
        <w:t>Za závažné porušení smlouvy z</w:t>
      </w:r>
      <w:r w:rsidR="00F165B8" w:rsidRPr="00383C3E">
        <w:rPr>
          <w:rFonts w:ascii="Times New Roman" w:hAnsi="Times New Roman" w:cs="Times New Roman"/>
          <w:sz w:val="24"/>
          <w:szCs w:val="24"/>
        </w:rPr>
        <w:t>e strany kupujícího se považuje</w:t>
      </w:r>
      <w:r w:rsidRPr="00383C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9AB" w:rsidRDefault="00F165B8" w:rsidP="001E29AB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-  neplacení závazků,</w:t>
      </w:r>
    </w:p>
    <w:p w:rsidR="001E29AB" w:rsidRDefault="009169A3" w:rsidP="001E29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-  porušení podmínek stanovených touto smlouv</w:t>
      </w:r>
      <w:r w:rsidR="00F165B8" w:rsidRPr="00F165B8">
        <w:rPr>
          <w:rFonts w:ascii="Times New Roman" w:hAnsi="Times New Roman" w:cs="Times New Roman"/>
          <w:sz w:val="24"/>
          <w:szCs w:val="24"/>
        </w:rPr>
        <w:t>ou včetně dodatků (oboustranně</w:t>
      </w:r>
      <w:r w:rsidRPr="00F165B8">
        <w:rPr>
          <w:rFonts w:ascii="Times New Roman" w:hAnsi="Times New Roman" w:cs="Times New Roman"/>
          <w:sz w:val="24"/>
          <w:szCs w:val="24"/>
        </w:rPr>
        <w:t>)</w:t>
      </w:r>
      <w:r w:rsidR="00F165B8" w:rsidRPr="00F165B8">
        <w:rPr>
          <w:rFonts w:ascii="Times New Roman" w:hAnsi="Times New Roman" w:cs="Times New Roman"/>
          <w:sz w:val="24"/>
          <w:szCs w:val="24"/>
        </w:rPr>
        <w:t>,</w:t>
      </w:r>
    </w:p>
    <w:p w:rsidR="009169A3" w:rsidRPr="00F165B8" w:rsidRDefault="009169A3" w:rsidP="001E29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 xml:space="preserve">-  zjištění záměrného zkreslení podkladů pro zařazení do </w:t>
      </w:r>
      <w:proofErr w:type="spellStart"/>
      <w:r w:rsidRPr="00F165B8">
        <w:rPr>
          <w:rFonts w:ascii="Times New Roman" w:hAnsi="Times New Roman" w:cs="Times New Roman"/>
          <w:sz w:val="24"/>
          <w:szCs w:val="24"/>
        </w:rPr>
        <w:t>rabatní</w:t>
      </w:r>
      <w:proofErr w:type="spellEnd"/>
      <w:r w:rsidRPr="00F165B8">
        <w:rPr>
          <w:rFonts w:ascii="Times New Roman" w:hAnsi="Times New Roman" w:cs="Times New Roman"/>
          <w:sz w:val="24"/>
          <w:szCs w:val="24"/>
        </w:rPr>
        <w:t xml:space="preserve"> skupiny</w:t>
      </w:r>
      <w:r w:rsidR="00F165B8" w:rsidRPr="00F165B8">
        <w:rPr>
          <w:rFonts w:ascii="Times New Roman" w:hAnsi="Times New Roman" w:cs="Times New Roman"/>
          <w:sz w:val="24"/>
          <w:szCs w:val="24"/>
        </w:rPr>
        <w:t>.</w:t>
      </w:r>
    </w:p>
    <w:p w:rsidR="001E29AB" w:rsidRDefault="009169A3" w:rsidP="001E29AB">
      <w:pPr>
        <w:spacing w:after="0" w:line="240" w:lineRule="auto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Odstoupení od smlouvy neopravňuje ani jed</w:t>
      </w:r>
      <w:r w:rsidR="00F165B8" w:rsidRPr="00F165B8">
        <w:rPr>
          <w:rFonts w:ascii="Times New Roman" w:hAnsi="Times New Roman" w:cs="Times New Roman"/>
          <w:sz w:val="24"/>
          <w:szCs w:val="24"/>
        </w:rPr>
        <w:t>nu ze stran nevyrovnat vzájemné</w:t>
      </w:r>
      <w:r w:rsidRPr="00F165B8">
        <w:rPr>
          <w:rFonts w:ascii="Times New Roman" w:hAnsi="Times New Roman" w:cs="Times New Roman"/>
          <w:sz w:val="24"/>
          <w:szCs w:val="24"/>
        </w:rPr>
        <w:t xml:space="preserve"> závazky a pohledávky.</w:t>
      </w:r>
    </w:p>
    <w:p w:rsidR="001E29AB" w:rsidRDefault="001E29AB" w:rsidP="001E29AB">
      <w:pPr>
        <w:spacing w:after="0" w:line="240" w:lineRule="auto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1E29AB" w:rsidRPr="001E29AB" w:rsidRDefault="009169A3" w:rsidP="00E5786B">
      <w:pPr>
        <w:pStyle w:val="Nadpis4"/>
        <w:numPr>
          <w:ilvl w:val="0"/>
          <w:numId w:val="11"/>
        </w:numPr>
        <w:spacing w:after="120"/>
        <w:ind w:left="284"/>
        <w:jc w:val="both"/>
        <w:rPr>
          <w:sz w:val="24"/>
        </w:rPr>
      </w:pPr>
      <w:r w:rsidRPr="001E29AB">
        <w:rPr>
          <w:sz w:val="24"/>
        </w:rPr>
        <w:t xml:space="preserve">Tuto smlouvu lze měnit pouze formou písemných očíslovaných dodatků. </w:t>
      </w:r>
    </w:p>
    <w:p w:rsidR="001E29AB" w:rsidRPr="001E29AB" w:rsidRDefault="009169A3" w:rsidP="00E5786B">
      <w:pPr>
        <w:pStyle w:val="Nadpis4"/>
        <w:numPr>
          <w:ilvl w:val="0"/>
          <w:numId w:val="11"/>
        </w:numPr>
        <w:spacing w:after="120"/>
        <w:ind w:left="284"/>
        <w:jc w:val="both"/>
        <w:rPr>
          <w:sz w:val="24"/>
        </w:rPr>
      </w:pPr>
      <w:r w:rsidRPr="001E29AB">
        <w:rPr>
          <w:sz w:val="24"/>
        </w:rPr>
        <w:t>Tato sm</w:t>
      </w:r>
      <w:r w:rsidR="00F165B8" w:rsidRPr="001E29AB">
        <w:rPr>
          <w:sz w:val="24"/>
        </w:rPr>
        <w:t>l</w:t>
      </w:r>
      <w:r w:rsidRPr="001E29AB">
        <w:rPr>
          <w:sz w:val="24"/>
        </w:rPr>
        <w:t>ouva je vyhotovena ve dvou stejnopisech, z nichž jedno vyhotovení obdrží</w:t>
      </w:r>
      <w:r w:rsidR="00383C3E" w:rsidRPr="001E29AB">
        <w:rPr>
          <w:sz w:val="24"/>
        </w:rPr>
        <w:t xml:space="preserve"> </w:t>
      </w:r>
      <w:r w:rsidRPr="001E29AB">
        <w:rPr>
          <w:sz w:val="24"/>
        </w:rPr>
        <w:t xml:space="preserve">      prodávající a jedno kupující.</w:t>
      </w:r>
      <w:r w:rsidRPr="001E29AB">
        <w:rPr>
          <w:sz w:val="24"/>
        </w:rPr>
        <w:tab/>
      </w:r>
      <w:r w:rsidRPr="001E29AB">
        <w:rPr>
          <w:sz w:val="24"/>
        </w:rPr>
        <w:tab/>
      </w:r>
      <w:r w:rsidRPr="001E29AB">
        <w:rPr>
          <w:sz w:val="24"/>
        </w:rPr>
        <w:tab/>
      </w:r>
      <w:r w:rsidRPr="001E29AB">
        <w:rPr>
          <w:sz w:val="24"/>
        </w:rPr>
        <w:tab/>
      </w:r>
      <w:r w:rsidRPr="001E29AB">
        <w:rPr>
          <w:sz w:val="24"/>
        </w:rPr>
        <w:tab/>
      </w:r>
      <w:r w:rsidRPr="001E29AB">
        <w:rPr>
          <w:sz w:val="24"/>
        </w:rPr>
        <w:tab/>
      </w:r>
      <w:r w:rsidRPr="001E29AB">
        <w:rPr>
          <w:sz w:val="24"/>
        </w:rPr>
        <w:tab/>
      </w:r>
      <w:r w:rsidRPr="001E29AB">
        <w:rPr>
          <w:sz w:val="24"/>
        </w:rPr>
        <w:tab/>
      </w:r>
    </w:p>
    <w:p w:rsidR="00E5786B" w:rsidRPr="00327E6E" w:rsidRDefault="00E5786B" w:rsidP="00E5786B">
      <w:pPr>
        <w:pStyle w:val="Nadpis4"/>
        <w:numPr>
          <w:ilvl w:val="0"/>
          <w:numId w:val="11"/>
        </w:numPr>
        <w:spacing w:after="120"/>
        <w:ind w:left="284"/>
        <w:jc w:val="both"/>
        <w:rPr>
          <w:sz w:val="24"/>
        </w:rPr>
      </w:pPr>
      <w:r w:rsidRPr="00327E6E">
        <w:rPr>
          <w:sz w:val="24"/>
        </w:rPr>
        <w:t xml:space="preserve">Tato smlouva nabývá účinnosti dnem </w:t>
      </w:r>
      <w:r>
        <w:rPr>
          <w:sz w:val="24"/>
        </w:rPr>
        <w:t>u</w:t>
      </w:r>
      <w:r w:rsidRPr="00327E6E">
        <w:rPr>
          <w:sz w:val="24"/>
        </w:rPr>
        <w:t>veřejnění smlouvy v </w:t>
      </w:r>
      <w:r>
        <w:rPr>
          <w:sz w:val="24"/>
        </w:rPr>
        <w:t>r</w:t>
      </w:r>
      <w:r w:rsidRPr="00327E6E">
        <w:rPr>
          <w:sz w:val="24"/>
        </w:rPr>
        <w:t>egistru smluv.</w:t>
      </w:r>
    </w:p>
    <w:p w:rsidR="00E5786B" w:rsidRDefault="00E5786B" w:rsidP="00E5786B">
      <w:pPr>
        <w:pStyle w:val="Nadpis4"/>
        <w:numPr>
          <w:ilvl w:val="0"/>
          <w:numId w:val="11"/>
        </w:numPr>
        <w:spacing w:after="120"/>
        <w:ind w:left="284"/>
        <w:jc w:val="both"/>
        <w:rPr>
          <w:sz w:val="24"/>
        </w:rPr>
      </w:pPr>
      <w:r w:rsidRPr="00DB75B2">
        <w:rPr>
          <w:sz w:val="24"/>
        </w:rPr>
        <w:t xml:space="preserve">Smluvní strany se dohodly, že Správa a údržba silnic Zlínska, s.r.o. v zákonné lhůtě odešle smlouvu k řádnému uveřejnění do registru smluv vedeného Ministerstvem vnitra ČR. </w:t>
      </w:r>
      <w:r w:rsidRPr="00DB75B2">
        <w:rPr>
          <w:sz w:val="24"/>
        </w:rPr>
        <w:br/>
        <w:t>O uveřejnění smlouvy Správa a údržba silnic Zlínska, s.r.o. bezodkladně informuje druhou smluvní stranu.</w:t>
      </w:r>
    </w:p>
    <w:p w:rsidR="00E5786B" w:rsidRDefault="00E5786B" w:rsidP="00E5786B">
      <w:pPr>
        <w:pStyle w:val="Nadpis4"/>
        <w:numPr>
          <w:ilvl w:val="0"/>
          <w:numId w:val="11"/>
        </w:numPr>
        <w:ind w:left="284"/>
        <w:jc w:val="both"/>
        <w:rPr>
          <w:sz w:val="24"/>
        </w:rPr>
      </w:pPr>
      <w:r w:rsidRPr="00383C3E">
        <w:rPr>
          <w:sz w:val="24"/>
        </w:rPr>
        <w:t xml:space="preserve">Smluvní strany prohlašují, že žádná část smlouvy nenaplňuje znaky obchodního tajemství </w:t>
      </w:r>
      <w:r w:rsidRPr="00383C3E">
        <w:rPr>
          <w:sz w:val="24"/>
        </w:rPr>
        <w:br/>
        <w:t>dle § 504 zákona č. 89/2012 Sb., občanský zákoník, ve znění pozdějších předpisů.</w:t>
      </w:r>
    </w:p>
    <w:p w:rsidR="001E29AB" w:rsidRDefault="001E29AB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4BE" w:rsidRDefault="00B964BE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AB" w:rsidRDefault="00B964BE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</w:t>
      </w:r>
      <w:r w:rsidR="009A6245">
        <w:rPr>
          <w:rFonts w:ascii="Times New Roman" w:hAnsi="Times New Roman" w:cs="Times New Roman"/>
          <w:sz w:val="24"/>
          <w:szCs w:val="24"/>
        </w:rPr>
        <w:t xml:space="preserve"> kupní smlouvy</w:t>
      </w:r>
      <w:r>
        <w:rPr>
          <w:rFonts w:ascii="Times New Roman" w:hAnsi="Times New Roman" w:cs="Times New Roman"/>
          <w:sz w:val="24"/>
          <w:szCs w:val="24"/>
        </w:rPr>
        <w:t xml:space="preserve">: Slevové podmínky pro </w:t>
      </w:r>
      <w:r w:rsidR="002A288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boží</w:t>
      </w:r>
      <w:r w:rsidR="00835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BE" w:rsidRDefault="00B964BE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5DA" w:rsidRDefault="006265DA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Za stranu prodávající: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="00F165B8"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>Za stranu kupující: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1E29AB" w:rsidRDefault="001E29AB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AB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lastRenderedPageBreak/>
        <w:t>Ve Veselí nad Moravou dne</w:t>
      </w:r>
      <w:r w:rsidR="001E29AB">
        <w:rPr>
          <w:rFonts w:ascii="Times New Roman" w:hAnsi="Times New Roman" w:cs="Times New Roman"/>
          <w:sz w:val="24"/>
          <w:szCs w:val="24"/>
        </w:rPr>
        <w:t xml:space="preserve"> </w:t>
      </w:r>
      <w:r w:rsidR="006265DA">
        <w:rPr>
          <w:rFonts w:ascii="Times New Roman" w:hAnsi="Times New Roman" w:cs="Times New Roman"/>
          <w:sz w:val="24"/>
          <w:szCs w:val="24"/>
        </w:rPr>
        <w:t>29</w:t>
      </w:r>
      <w:r w:rsidR="001E29AB">
        <w:rPr>
          <w:rFonts w:ascii="Times New Roman" w:hAnsi="Times New Roman" w:cs="Times New Roman"/>
          <w:sz w:val="24"/>
          <w:szCs w:val="24"/>
        </w:rPr>
        <w:t>. 05. 2017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="00F165B8"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>Ve Zlíně dne</w:t>
      </w:r>
      <w:r w:rsidR="001E29AB">
        <w:rPr>
          <w:rFonts w:ascii="Times New Roman" w:hAnsi="Times New Roman" w:cs="Times New Roman"/>
          <w:sz w:val="24"/>
          <w:szCs w:val="24"/>
        </w:rPr>
        <w:t xml:space="preserve"> </w:t>
      </w:r>
      <w:r w:rsidR="006265DA">
        <w:rPr>
          <w:rFonts w:ascii="Times New Roman" w:hAnsi="Times New Roman" w:cs="Times New Roman"/>
          <w:sz w:val="24"/>
          <w:szCs w:val="24"/>
        </w:rPr>
        <w:t>29</w:t>
      </w:r>
      <w:r w:rsidR="001E29AB">
        <w:rPr>
          <w:rFonts w:ascii="Times New Roman" w:hAnsi="Times New Roman" w:cs="Times New Roman"/>
          <w:sz w:val="24"/>
          <w:szCs w:val="24"/>
        </w:rPr>
        <w:t>. 05. 2017</w:t>
      </w:r>
    </w:p>
    <w:p w:rsidR="001E29AB" w:rsidRDefault="001E29AB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AB" w:rsidRDefault="001E29AB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DB" w:rsidRDefault="00123ADB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AB" w:rsidRDefault="001E29AB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……………………….</w:t>
      </w:r>
      <w:r w:rsidR="00F165B8" w:rsidRPr="00F165B8">
        <w:rPr>
          <w:rFonts w:ascii="Times New Roman" w:hAnsi="Times New Roman" w:cs="Times New Roman"/>
          <w:sz w:val="24"/>
          <w:szCs w:val="24"/>
        </w:rPr>
        <w:tab/>
      </w:r>
      <w:r w:rsidR="00F165B8" w:rsidRPr="00F165B8">
        <w:rPr>
          <w:rFonts w:ascii="Times New Roman" w:hAnsi="Times New Roman" w:cs="Times New Roman"/>
          <w:sz w:val="24"/>
          <w:szCs w:val="24"/>
        </w:rPr>
        <w:tab/>
      </w:r>
      <w:r w:rsidR="00F165B8" w:rsidRPr="00F165B8">
        <w:rPr>
          <w:rFonts w:ascii="Times New Roman" w:hAnsi="Times New Roman" w:cs="Times New Roman"/>
          <w:sz w:val="24"/>
          <w:szCs w:val="24"/>
        </w:rPr>
        <w:tab/>
      </w:r>
      <w:r w:rsidR="00F165B8" w:rsidRPr="00F165B8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9169A3" w:rsidRPr="00F165B8" w:rsidRDefault="009169A3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 xml:space="preserve">Ing. Pavel </w:t>
      </w:r>
      <w:r w:rsidR="00C62FF5">
        <w:rPr>
          <w:rFonts w:ascii="Times New Roman" w:hAnsi="Times New Roman" w:cs="Times New Roman"/>
          <w:sz w:val="24"/>
          <w:szCs w:val="24"/>
        </w:rPr>
        <w:t>Sochor</w:t>
      </w:r>
      <w:r w:rsidR="00C62FF5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  <w:t>Ing. Michal Hanačík</w:t>
      </w:r>
      <w:r w:rsidRPr="00F165B8">
        <w:rPr>
          <w:rFonts w:ascii="Times New Roman" w:hAnsi="Times New Roman" w:cs="Times New Roman"/>
          <w:sz w:val="24"/>
          <w:szCs w:val="24"/>
        </w:rPr>
        <w:tab/>
      </w:r>
      <w:r w:rsidRPr="00F165B8">
        <w:rPr>
          <w:rFonts w:ascii="Times New Roman" w:hAnsi="Times New Roman" w:cs="Times New Roman"/>
          <w:sz w:val="24"/>
          <w:szCs w:val="24"/>
        </w:rPr>
        <w:tab/>
      </w:r>
    </w:p>
    <w:p w:rsidR="003E66A0" w:rsidRPr="00F165B8" w:rsidRDefault="00F165B8" w:rsidP="0091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5B8">
        <w:rPr>
          <w:rFonts w:ascii="Times New Roman" w:hAnsi="Times New Roman" w:cs="Times New Roman"/>
          <w:sz w:val="24"/>
          <w:szCs w:val="24"/>
        </w:rPr>
        <w:t>j</w:t>
      </w:r>
      <w:r w:rsidR="009169A3" w:rsidRPr="00F165B8">
        <w:rPr>
          <w:rFonts w:ascii="Times New Roman" w:hAnsi="Times New Roman" w:cs="Times New Roman"/>
          <w:sz w:val="24"/>
          <w:szCs w:val="24"/>
        </w:rPr>
        <w:t>ednatel</w:t>
      </w:r>
      <w:r w:rsidR="001E29AB">
        <w:rPr>
          <w:rFonts w:ascii="Times New Roman" w:hAnsi="Times New Roman" w:cs="Times New Roman"/>
          <w:sz w:val="24"/>
          <w:szCs w:val="24"/>
        </w:rPr>
        <w:tab/>
      </w:r>
      <w:r w:rsidR="001E29AB">
        <w:rPr>
          <w:rFonts w:ascii="Times New Roman" w:hAnsi="Times New Roman" w:cs="Times New Roman"/>
          <w:sz w:val="24"/>
          <w:szCs w:val="24"/>
        </w:rPr>
        <w:tab/>
      </w:r>
      <w:r w:rsidR="001E29AB">
        <w:rPr>
          <w:rFonts w:ascii="Times New Roman" w:hAnsi="Times New Roman" w:cs="Times New Roman"/>
          <w:sz w:val="24"/>
          <w:szCs w:val="24"/>
        </w:rPr>
        <w:tab/>
      </w:r>
      <w:r w:rsidR="001E29AB">
        <w:rPr>
          <w:rFonts w:ascii="Times New Roman" w:hAnsi="Times New Roman" w:cs="Times New Roman"/>
          <w:sz w:val="24"/>
          <w:szCs w:val="24"/>
        </w:rPr>
        <w:tab/>
      </w:r>
      <w:r w:rsidR="001E29AB">
        <w:rPr>
          <w:rFonts w:ascii="Times New Roman" w:hAnsi="Times New Roman" w:cs="Times New Roman"/>
          <w:sz w:val="24"/>
          <w:szCs w:val="24"/>
        </w:rPr>
        <w:tab/>
      </w:r>
      <w:r w:rsidR="001E29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6E58">
        <w:rPr>
          <w:rFonts w:ascii="Times New Roman" w:hAnsi="Times New Roman" w:cs="Times New Roman"/>
          <w:sz w:val="24"/>
          <w:szCs w:val="24"/>
        </w:rPr>
        <w:t>jednatel</w:t>
      </w:r>
      <w:proofErr w:type="spellEnd"/>
    </w:p>
    <w:sectPr w:rsidR="003E66A0" w:rsidRPr="00F16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CC" w:rsidRDefault="00404CCC" w:rsidP="00F165B8">
      <w:pPr>
        <w:spacing w:after="0" w:line="240" w:lineRule="auto"/>
      </w:pPr>
      <w:r>
        <w:separator/>
      </w:r>
    </w:p>
  </w:endnote>
  <w:endnote w:type="continuationSeparator" w:id="0">
    <w:p w:rsidR="00404CCC" w:rsidRDefault="00404CCC" w:rsidP="00F1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CC" w:rsidRDefault="00404CCC" w:rsidP="00F165B8">
      <w:pPr>
        <w:spacing w:after="0" w:line="240" w:lineRule="auto"/>
      </w:pPr>
      <w:r>
        <w:separator/>
      </w:r>
    </w:p>
  </w:footnote>
  <w:footnote w:type="continuationSeparator" w:id="0">
    <w:p w:rsidR="00404CCC" w:rsidRDefault="00404CCC" w:rsidP="00F1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B8" w:rsidRDefault="00F165B8" w:rsidP="00F165B8">
    <w:pPr>
      <w:pStyle w:val="Zhlav"/>
      <w:jc w:val="right"/>
    </w:pPr>
    <w:r>
      <w:t xml:space="preserve">Číslo smlouvy kupujícího: A </w:t>
    </w:r>
    <w:r w:rsidR="00675E80">
      <w:t>15</w:t>
    </w:r>
    <w: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58D"/>
    <w:multiLevelType w:val="hybridMultilevel"/>
    <w:tmpl w:val="E034D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611"/>
    <w:multiLevelType w:val="hybridMultilevel"/>
    <w:tmpl w:val="7E9E1910"/>
    <w:lvl w:ilvl="0" w:tplc="04826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B94"/>
    <w:multiLevelType w:val="hybridMultilevel"/>
    <w:tmpl w:val="E034D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462CE"/>
    <w:multiLevelType w:val="hybridMultilevel"/>
    <w:tmpl w:val="A1E66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756D"/>
    <w:multiLevelType w:val="hybridMultilevel"/>
    <w:tmpl w:val="25C20A08"/>
    <w:lvl w:ilvl="0" w:tplc="23443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B2367"/>
    <w:multiLevelType w:val="hybridMultilevel"/>
    <w:tmpl w:val="B8CCE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5B64"/>
    <w:multiLevelType w:val="hybridMultilevel"/>
    <w:tmpl w:val="7B6EA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87713"/>
    <w:multiLevelType w:val="hybridMultilevel"/>
    <w:tmpl w:val="EA4E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E19C0"/>
    <w:multiLevelType w:val="hybridMultilevel"/>
    <w:tmpl w:val="21C4E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30988"/>
    <w:multiLevelType w:val="hybridMultilevel"/>
    <w:tmpl w:val="0AF0E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00BA2"/>
    <w:multiLevelType w:val="hybridMultilevel"/>
    <w:tmpl w:val="E034D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3"/>
    <w:rsid w:val="00123ADB"/>
    <w:rsid w:val="001E29AB"/>
    <w:rsid w:val="001F1675"/>
    <w:rsid w:val="00252558"/>
    <w:rsid w:val="002A2880"/>
    <w:rsid w:val="00383C3E"/>
    <w:rsid w:val="003E66A0"/>
    <w:rsid w:val="00404CCC"/>
    <w:rsid w:val="004C0A71"/>
    <w:rsid w:val="006265DA"/>
    <w:rsid w:val="00675E80"/>
    <w:rsid w:val="006A149C"/>
    <w:rsid w:val="00746F97"/>
    <w:rsid w:val="007F2F66"/>
    <w:rsid w:val="00835078"/>
    <w:rsid w:val="008E69A3"/>
    <w:rsid w:val="00906E58"/>
    <w:rsid w:val="009169A3"/>
    <w:rsid w:val="00941980"/>
    <w:rsid w:val="009A6245"/>
    <w:rsid w:val="00B964BE"/>
    <w:rsid w:val="00BB024D"/>
    <w:rsid w:val="00BC667E"/>
    <w:rsid w:val="00BE4269"/>
    <w:rsid w:val="00C071C1"/>
    <w:rsid w:val="00C62FF5"/>
    <w:rsid w:val="00C9208E"/>
    <w:rsid w:val="00CF560F"/>
    <w:rsid w:val="00D40EB2"/>
    <w:rsid w:val="00DF181A"/>
    <w:rsid w:val="00E5786B"/>
    <w:rsid w:val="00E64673"/>
    <w:rsid w:val="00EC74B6"/>
    <w:rsid w:val="00ED5976"/>
    <w:rsid w:val="00F165B8"/>
    <w:rsid w:val="00F31076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0BCA"/>
  <w15:chartTrackingRefBased/>
  <w15:docId w15:val="{B0B7D5D3-A4F8-4916-A65A-C0607124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383C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9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5B8"/>
  </w:style>
  <w:style w:type="paragraph" w:styleId="Zpat">
    <w:name w:val="footer"/>
    <w:basedOn w:val="Normln"/>
    <w:link w:val="ZpatChar"/>
    <w:uiPriority w:val="99"/>
    <w:unhideWhenUsed/>
    <w:rsid w:val="00F1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5B8"/>
  </w:style>
  <w:style w:type="character" w:customStyle="1" w:styleId="Nadpis4Char">
    <w:name w:val="Nadpis 4 Char"/>
    <w:basedOn w:val="Standardnpsmoodstavce"/>
    <w:link w:val="Nadpis4"/>
    <w:rsid w:val="00383C3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Kuníčková</dc:creator>
  <cp:keywords/>
  <dc:description/>
  <cp:lastModifiedBy>Sekretariat</cp:lastModifiedBy>
  <cp:revision>29</cp:revision>
  <cp:lastPrinted>2017-05-16T10:20:00Z</cp:lastPrinted>
  <dcterms:created xsi:type="dcterms:W3CDTF">2017-05-12T08:07:00Z</dcterms:created>
  <dcterms:modified xsi:type="dcterms:W3CDTF">2017-06-01T05:56:00Z</dcterms:modified>
</cp:coreProperties>
</file>