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CF0A" w14:textId="77777777" w:rsidR="00CE3744" w:rsidRDefault="00CE3744" w:rsidP="00522F31">
      <w:pPr>
        <w:pStyle w:val="Nzev"/>
      </w:pPr>
      <w:proofErr w:type="gramStart"/>
      <w:r>
        <w:t>RÁMCOVÁ  KUPNÍ</w:t>
      </w:r>
      <w:proofErr w:type="gramEnd"/>
      <w:r>
        <w:t xml:space="preserve">  SMLOUVA</w:t>
      </w:r>
    </w:p>
    <w:p w14:paraId="40009E01" w14:textId="77777777" w:rsidR="00CE3744" w:rsidRPr="00522F31" w:rsidRDefault="00CE3744">
      <w:pPr>
        <w:pBdr>
          <w:bottom w:val="single" w:sz="12" w:space="1" w:color="auto"/>
        </w:pBdr>
        <w:jc w:val="center"/>
        <w:rPr>
          <w:sz w:val="24"/>
        </w:rPr>
      </w:pPr>
      <w:r w:rsidRPr="00522F31">
        <w:rPr>
          <w:sz w:val="24"/>
        </w:rPr>
        <w:t xml:space="preserve">uzavíraná na základě ust. § </w:t>
      </w:r>
      <w:r w:rsidR="00DC3A0B">
        <w:rPr>
          <w:sz w:val="24"/>
        </w:rPr>
        <w:t>2079</w:t>
      </w:r>
      <w:r w:rsidRPr="00522F31">
        <w:rPr>
          <w:sz w:val="24"/>
        </w:rPr>
        <w:t xml:space="preserve"> a násl. </w:t>
      </w:r>
      <w:r w:rsidR="00DC3A0B">
        <w:rPr>
          <w:sz w:val="24"/>
        </w:rPr>
        <w:t>občanského zákoníku</w:t>
      </w:r>
      <w:r w:rsidRPr="00522F31">
        <w:rPr>
          <w:sz w:val="24"/>
        </w:rPr>
        <w:t xml:space="preserve"> v </w:t>
      </w:r>
      <w:r w:rsidR="00DC3A0B">
        <w:rPr>
          <w:sz w:val="24"/>
        </w:rPr>
        <w:t>účinném</w:t>
      </w:r>
      <w:r w:rsidRPr="00522F31">
        <w:rPr>
          <w:sz w:val="24"/>
        </w:rPr>
        <w:t xml:space="preserve"> znění </w:t>
      </w:r>
    </w:p>
    <w:p w14:paraId="72BA715D" w14:textId="77777777" w:rsidR="00CE3744" w:rsidRDefault="00CE3744" w:rsidP="00522F31">
      <w:pPr>
        <w:rPr>
          <w:b/>
          <w:sz w:val="24"/>
        </w:rPr>
      </w:pPr>
    </w:p>
    <w:p w14:paraId="759BF74A" w14:textId="77777777" w:rsidR="00CE3744" w:rsidRPr="002E0DB1" w:rsidRDefault="00CE3744">
      <w:pPr>
        <w:pStyle w:val="Zkladntext"/>
        <w:rPr>
          <w:b/>
        </w:rPr>
      </w:pPr>
      <w:r w:rsidRPr="002E0DB1">
        <w:rPr>
          <w:b/>
        </w:rPr>
        <w:t>Smluvní strany:</w:t>
      </w:r>
    </w:p>
    <w:p w14:paraId="7B6AD17B" w14:textId="77777777" w:rsidR="00CE3744" w:rsidRDefault="00CE3744">
      <w:pPr>
        <w:rPr>
          <w:b/>
          <w:sz w:val="24"/>
        </w:rPr>
      </w:pPr>
    </w:p>
    <w:p w14:paraId="4BF368C6" w14:textId="77777777" w:rsidR="00215D3D" w:rsidRDefault="00215D3D" w:rsidP="00215D3D">
      <w:pPr>
        <w:widowControl w:val="0"/>
        <w:rPr>
          <w:b/>
          <w:bCs/>
          <w:sz w:val="24"/>
        </w:rPr>
      </w:pPr>
    </w:p>
    <w:p w14:paraId="54074EF7" w14:textId="77777777" w:rsidR="00215D3D" w:rsidRDefault="00215D3D" w:rsidP="00215D3D">
      <w:pPr>
        <w:widowControl w:val="0"/>
        <w:rPr>
          <w:sz w:val="24"/>
          <w:szCs w:val="24"/>
        </w:rPr>
      </w:pPr>
      <w:r>
        <w:rPr>
          <w:b/>
          <w:bCs/>
          <w:sz w:val="24"/>
        </w:rPr>
        <w:t>ZEMCHEBA</w:t>
      </w:r>
      <w:r w:rsidR="00F46AA1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s</w:t>
      </w:r>
      <w:r w:rsidR="00F46AA1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r.o.</w:t>
      </w:r>
    </w:p>
    <w:p w14:paraId="376D4E2B" w14:textId="77777777" w:rsidR="00215D3D" w:rsidRDefault="00215D3D" w:rsidP="00215D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>
        <w:rPr>
          <w:sz w:val="24"/>
        </w:rPr>
        <w:t xml:space="preserve">     Chelčice 106</w:t>
      </w:r>
      <w:r>
        <w:rPr>
          <w:sz w:val="24"/>
          <w:szCs w:val="24"/>
        </w:rPr>
        <w:t xml:space="preserve">, PSČ </w:t>
      </w:r>
      <w:r>
        <w:rPr>
          <w:sz w:val="24"/>
        </w:rPr>
        <w:t>389 01</w:t>
      </w:r>
    </w:p>
    <w:p w14:paraId="775CABCC" w14:textId="77777777" w:rsidR="00215D3D" w:rsidRDefault="00215D3D" w:rsidP="00215D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IČO               25 17 47 97</w:t>
      </w:r>
    </w:p>
    <w:p w14:paraId="3937ABB1" w14:textId="77777777" w:rsidR="00215D3D" w:rsidRDefault="00215D3D" w:rsidP="00215D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DIČ               CZ25174797</w:t>
      </w:r>
    </w:p>
    <w:p w14:paraId="58659A5B" w14:textId="77777777" w:rsidR="007612D3" w:rsidRPr="007612D3" w:rsidRDefault="00215D3D" w:rsidP="007612D3">
      <w:pPr>
        <w:widowControl w:val="0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</w:rPr>
        <w:t xml:space="preserve">zastoupená:   </w:t>
      </w:r>
      <w:proofErr w:type="gramEnd"/>
      <w:r>
        <w:rPr>
          <w:sz w:val="24"/>
          <w:szCs w:val="24"/>
        </w:rPr>
        <w:t xml:space="preserve">  </w:t>
      </w:r>
      <w:r w:rsidR="007612D3" w:rsidRPr="007612D3">
        <w:rPr>
          <w:sz w:val="24"/>
          <w:szCs w:val="24"/>
          <w:lang w:eastAsia="ar-SA"/>
        </w:rPr>
        <w:t>Marií Bláhovou – jednatelkou</w:t>
      </w:r>
    </w:p>
    <w:p w14:paraId="27C28570" w14:textId="2A4EC1BC" w:rsidR="00522F31" w:rsidRDefault="007612D3" w:rsidP="007612D3">
      <w:pPr>
        <w:widowControl w:val="0"/>
        <w:rPr>
          <w:b/>
          <w:szCs w:val="24"/>
        </w:rPr>
      </w:pPr>
      <w:r w:rsidRPr="007612D3">
        <w:rPr>
          <w:sz w:val="24"/>
          <w:szCs w:val="24"/>
          <w:lang w:eastAsia="ar-SA"/>
        </w:rPr>
        <w:tab/>
        <w:t xml:space="preserve">          </w:t>
      </w:r>
      <w:r>
        <w:rPr>
          <w:sz w:val="24"/>
          <w:szCs w:val="24"/>
          <w:lang w:eastAsia="ar-SA"/>
        </w:rPr>
        <w:t xml:space="preserve">  </w:t>
      </w:r>
      <w:r w:rsidRPr="007612D3">
        <w:rPr>
          <w:sz w:val="24"/>
          <w:szCs w:val="24"/>
          <w:lang w:eastAsia="ar-SA"/>
        </w:rPr>
        <w:t>Jaroslavem Konvičkou – jednatelem</w:t>
      </w:r>
    </w:p>
    <w:p w14:paraId="6C85CEE2" w14:textId="77777777" w:rsidR="00CE3744" w:rsidRDefault="00E07801">
      <w:pPr>
        <w:pStyle w:val="Zkladntext3"/>
        <w:rPr>
          <w:b w:val="0"/>
          <w:szCs w:val="24"/>
        </w:rPr>
      </w:pPr>
      <w:bookmarkStart w:id="0" w:name="_Hlk129612599"/>
      <w:r>
        <w:rPr>
          <w:b w:val="0"/>
          <w:szCs w:val="24"/>
        </w:rPr>
        <w:t>Společnost</w:t>
      </w:r>
      <w:r w:rsidR="003103C0">
        <w:rPr>
          <w:b w:val="0"/>
          <w:szCs w:val="24"/>
        </w:rPr>
        <w:t xml:space="preserve"> zapsa</w:t>
      </w:r>
      <w:r w:rsidR="00CE3744" w:rsidRPr="00522F31">
        <w:rPr>
          <w:b w:val="0"/>
          <w:szCs w:val="24"/>
        </w:rPr>
        <w:t>n</w:t>
      </w:r>
      <w:r>
        <w:rPr>
          <w:b w:val="0"/>
          <w:szCs w:val="24"/>
        </w:rPr>
        <w:t>á</w:t>
      </w:r>
      <w:r w:rsidR="00CE3744" w:rsidRPr="00522F31">
        <w:rPr>
          <w:b w:val="0"/>
          <w:szCs w:val="24"/>
        </w:rPr>
        <w:t xml:space="preserve"> </w:t>
      </w:r>
      <w:bookmarkEnd w:id="0"/>
      <w:r w:rsidR="00CE3744" w:rsidRPr="00522F31">
        <w:rPr>
          <w:b w:val="0"/>
          <w:szCs w:val="24"/>
        </w:rPr>
        <w:t xml:space="preserve">v obchodním rejstříku, </w:t>
      </w:r>
      <w:r w:rsidR="000C5E82">
        <w:rPr>
          <w:b w:val="0"/>
          <w:szCs w:val="24"/>
        </w:rPr>
        <w:t xml:space="preserve">vedeném </w:t>
      </w:r>
      <w:r w:rsidR="00215D3D">
        <w:rPr>
          <w:b w:val="0"/>
          <w:szCs w:val="24"/>
        </w:rPr>
        <w:t>Krajským</w:t>
      </w:r>
      <w:r w:rsidR="000C5E82">
        <w:rPr>
          <w:b w:val="0"/>
          <w:szCs w:val="24"/>
        </w:rPr>
        <w:t xml:space="preserve"> soudem v</w:t>
      </w:r>
      <w:r w:rsidR="00215D3D">
        <w:rPr>
          <w:b w:val="0"/>
          <w:szCs w:val="24"/>
        </w:rPr>
        <w:t xml:space="preserve"> Českých </w:t>
      </w:r>
      <w:proofErr w:type="gramStart"/>
      <w:r w:rsidR="00215D3D">
        <w:rPr>
          <w:b w:val="0"/>
          <w:szCs w:val="24"/>
        </w:rPr>
        <w:t xml:space="preserve">Budějovicích </w:t>
      </w:r>
      <w:r w:rsidR="000C5E82">
        <w:rPr>
          <w:b w:val="0"/>
          <w:szCs w:val="24"/>
        </w:rPr>
        <w:t xml:space="preserve"> </w:t>
      </w:r>
      <w:r w:rsidR="00CE3744" w:rsidRPr="00522F31">
        <w:rPr>
          <w:b w:val="0"/>
          <w:szCs w:val="24"/>
        </w:rPr>
        <w:t>oddíl</w:t>
      </w:r>
      <w:proofErr w:type="gramEnd"/>
      <w:r w:rsidR="00215D3D">
        <w:rPr>
          <w:b w:val="0"/>
          <w:szCs w:val="24"/>
        </w:rPr>
        <w:t xml:space="preserve"> C</w:t>
      </w:r>
      <w:r w:rsidR="00CE3744" w:rsidRPr="00522F31">
        <w:rPr>
          <w:b w:val="0"/>
          <w:szCs w:val="24"/>
        </w:rPr>
        <w:t xml:space="preserve">, vložka </w:t>
      </w:r>
      <w:r w:rsidR="00215D3D">
        <w:rPr>
          <w:b w:val="0"/>
          <w:szCs w:val="24"/>
        </w:rPr>
        <w:t>7853</w:t>
      </w:r>
    </w:p>
    <w:p w14:paraId="645EB2F4" w14:textId="77777777" w:rsidR="00CE3744" w:rsidRDefault="00CE3744" w:rsidP="002E0DB1">
      <w:pPr>
        <w:pStyle w:val="Zkladntext3"/>
        <w:rPr>
          <w:b w:val="0"/>
          <w:szCs w:val="24"/>
        </w:rPr>
      </w:pPr>
      <w:r w:rsidRPr="00522F31">
        <w:rPr>
          <w:b w:val="0"/>
          <w:szCs w:val="24"/>
        </w:rPr>
        <w:t xml:space="preserve">(na straně jedné – </w:t>
      </w:r>
      <w:r w:rsidRPr="00522F31">
        <w:rPr>
          <w:szCs w:val="24"/>
        </w:rPr>
        <w:t>dále jen prodávající</w:t>
      </w:r>
      <w:r w:rsidRPr="00522F31">
        <w:rPr>
          <w:b w:val="0"/>
          <w:szCs w:val="24"/>
        </w:rPr>
        <w:t>)</w:t>
      </w:r>
    </w:p>
    <w:p w14:paraId="2004286A" w14:textId="77777777" w:rsidR="00215D3D" w:rsidRDefault="00215D3D">
      <w:pPr>
        <w:rPr>
          <w:b/>
          <w:sz w:val="24"/>
          <w:szCs w:val="24"/>
        </w:rPr>
      </w:pPr>
    </w:p>
    <w:p w14:paraId="5A8F21F4" w14:textId="4BE23147" w:rsidR="00CE3744" w:rsidRDefault="00025EAD">
      <w:pPr>
        <w:rPr>
          <w:b/>
          <w:sz w:val="24"/>
          <w:szCs w:val="24"/>
        </w:rPr>
      </w:pPr>
      <w:r w:rsidRPr="00215D3D">
        <w:rPr>
          <w:b/>
          <w:sz w:val="24"/>
          <w:szCs w:val="24"/>
        </w:rPr>
        <w:t>A</w:t>
      </w:r>
    </w:p>
    <w:p w14:paraId="423EA83C" w14:textId="77777777" w:rsidR="00025EAD" w:rsidRPr="006812CE" w:rsidRDefault="00025EAD">
      <w:pPr>
        <w:rPr>
          <w:b/>
          <w:sz w:val="24"/>
          <w:szCs w:val="24"/>
        </w:rPr>
      </w:pPr>
    </w:p>
    <w:p w14:paraId="38EE0FF0" w14:textId="4855B6F0" w:rsidR="00215D3D" w:rsidRPr="002E0DB1" w:rsidRDefault="00215D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3232" w:rsidRPr="002A3232">
        <w:rPr>
          <w:b/>
          <w:sz w:val="24"/>
          <w:szCs w:val="24"/>
        </w:rPr>
        <w:t xml:space="preserve">Školní jídelna U Tří lvů </w:t>
      </w:r>
      <w:proofErr w:type="gramStart"/>
      <w:r w:rsidR="002A3232" w:rsidRPr="002A3232">
        <w:rPr>
          <w:b/>
          <w:sz w:val="24"/>
          <w:szCs w:val="24"/>
        </w:rPr>
        <w:t>2b</w:t>
      </w:r>
      <w:proofErr w:type="gramEnd"/>
      <w:r w:rsidR="002A3232" w:rsidRPr="002A3232">
        <w:rPr>
          <w:b/>
          <w:sz w:val="24"/>
          <w:szCs w:val="24"/>
        </w:rPr>
        <w:t>, České Budějovice</w:t>
      </w:r>
    </w:p>
    <w:p w14:paraId="1FE64C45" w14:textId="62978EE6" w:rsidR="00522F31" w:rsidRDefault="00CE3744">
      <w:pPr>
        <w:rPr>
          <w:sz w:val="24"/>
          <w:szCs w:val="24"/>
        </w:rPr>
      </w:pPr>
      <w:r w:rsidRPr="00522F31">
        <w:rPr>
          <w:sz w:val="24"/>
          <w:szCs w:val="24"/>
        </w:rPr>
        <w:t>se sídlem</w:t>
      </w:r>
      <w:r w:rsidR="00522F31">
        <w:rPr>
          <w:sz w:val="24"/>
          <w:szCs w:val="24"/>
        </w:rPr>
        <w:tab/>
      </w:r>
      <w:r w:rsidR="002A3232" w:rsidRPr="002A3232">
        <w:rPr>
          <w:sz w:val="24"/>
          <w:szCs w:val="24"/>
        </w:rPr>
        <w:t>U Tří lvů 194/</w:t>
      </w:r>
      <w:proofErr w:type="gramStart"/>
      <w:r w:rsidR="002A3232" w:rsidRPr="002A3232">
        <w:rPr>
          <w:sz w:val="24"/>
          <w:szCs w:val="24"/>
        </w:rPr>
        <w:t>2b</w:t>
      </w:r>
      <w:proofErr w:type="gramEnd"/>
      <w:r w:rsidR="002A3232" w:rsidRPr="002A3232">
        <w:rPr>
          <w:sz w:val="24"/>
          <w:szCs w:val="24"/>
        </w:rPr>
        <w:t>, České Budějovice 370 01</w:t>
      </w:r>
    </w:p>
    <w:p w14:paraId="6108C3FD" w14:textId="38B8DEEA" w:rsidR="00522F31" w:rsidRDefault="00215D3D">
      <w:pPr>
        <w:rPr>
          <w:sz w:val="24"/>
          <w:szCs w:val="24"/>
        </w:rPr>
      </w:pPr>
      <w:r>
        <w:rPr>
          <w:sz w:val="24"/>
          <w:szCs w:val="24"/>
        </w:rPr>
        <w:t xml:space="preserve">IČO                </w:t>
      </w:r>
      <w:r w:rsidR="00533252">
        <w:rPr>
          <w:sz w:val="24"/>
          <w:szCs w:val="24"/>
        </w:rPr>
        <w:t xml:space="preserve"> </w:t>
      </w:r>
      <w:r w:rsidR="002A3232" w:rsidRPr="002A3232">
        <w:rPr>
          <w:sz w:val="24"/>
          <w:szCs w:val="24"/>
        </w:rPr>
        <w:t>62537881</w:t>
      </w:r>
    </w:p>
    <w:p w14:paraId="3E3A79F7" w14:textId="28406631" w:rsidR="002A3232" w:rsidRDefault="00CE3744" w:rsidP="008648A4">
      <w:pPr>
        <w:rPr>
          <w:sz w:val="24"/>
          <w:szCs w:val="24"/>
        </w:rPr>
      </w:pPr>
      <w:r w:rsidRPr="00522F31">
        <w:rPr>
          <w:sz w:val="24"/>
          <w:szCs w:val="24"/>
        </w:rPr>
        <w:t>DIČ</w:t>
      </w:r>
      <w:r w:rsidRPr="00522F31">
        <w:rPr>
          <w:sz w:val="24"/>
          <w:szCs w:val="24"/>
        </w:rPr>
        <w:tab/>
      </w:r>
      <w:r w:rsidR="00215D3D">
        <w:rPr>
          <w:sz w:val="24"/>
          <w:szCs w:val="24"/>
        </w:rPr>
        <w:t xml:space="preserve">            CZ</w:t>
      </w:r>
      <w:r w:rsidR="002A3232" w:rsidRPr="002A3232">
        <w:rPr>
          <w:sz w:val="24"/>
          <w:szCs w:val="24"/>
        </w:rPr>
        <w:t>62537881</w:t>
      </w:r>
    </w:p>
    <w:p w14:paraId="499D348D" w14:textId="3432ABBF" w:rsidR="002A3232" w:rsidRDefault="002A3232" w:rsidP="008648A4">
      <w:pPr>
        <w:rPr>
          <w:sz w:val="24"/>
          <w:szCs w:val="24"/>
        </w:rPr>
      </w:pPr>
      <w:r w:rsidRPr="002A3232">
        <w:rPr>
          <w:sz w:val="24"/>
          <w:szCs w:val="24"/>
        </w:rPr>
        <w:t xml:space="preserve">Společnost </w:t>
      </w:r>
      <w:proofErr w:type="gramStart"/>
      <w:r w:rsidRPr="002A3232">
        <w:rPr>
          <w:sz w:val="24"/>
          <w:szCs w:val="24"/>
        </w:rPr>
        <w:t>zapsaná</w:t>
      </w:r>
      <w:r>
        <w:rPr>
          <w:sz w:val="24"/>
          <w:szCs w:val="24"/>
        </w:rPr>
        <w:t xml:space="preserve">  </w:t>
      </w:r>
      <w:r w:rsidRPr="002A3232">
        <w:rPr>
          <w:sz w:val="24"/>
          <w:szCs w:val="24"/>
        </w:rPr>
        <w:t>u</w:t>
      </w:r>
      <w:proofErr w:type="gramEnd"/>
      <w:r w:rsidRPr="002A3232">
        <w:rPr>
          <w:sz w:val="24"/>
          <w:szCs w:val="24"/>
        </w:rPr>
        <w:t xml:space="preserve"> KS v ČB, oddíl </w:t>
      </w:r>
      <w:proofErr w:type="spellStart"/>
      <w:r w:rsidRPr="002A3232">
        <w:rPr>
          <w:sz w:val="24"/>
          <w:szCs w:val="24"/>
        </w:rPr>
        <w:t>Pr</w:t>
      </w:r>
      <w:proofErr w:type="spellEnd"/>
      <w:r w:rsidRPr="002A3232">
        <w:rPr>
          <w:sz w:val="24"/>
          <w:szCs w:val="24"/>
        </w:rPr>
        <w:t>, vložka č.53</w:t>
      </w:r>
    </w:p>
    <w:p w14:paraId="2B617E0B" w14:textId="2AAC1A7C" w:rsidR="00215D3D" w:rsidRDefault="00CE3744" w:rsidP="008648A4">
      <w:pPr>
        <w:rPr>
          <w:sz w:val="24"/>
          <w:szCs w:val="24"/>
        </w:rPr>
      </w:pPr>
      <w:r w:rsidRPr="00522F31">
        <w:rPr>
          <w:sz w:val="24"/>
          <w:szCs w:val="24"/>
        </w:rPr>
        <w:t>zastoupen</w:t>
      </w:r>
      <w:r w:rsidR="00215D3D">
        <w:rPr>
          <w:sz w:val="24"/>
          <w:szCs w:val="24"/>
        </w:rPr>
        <w:t>á</w:t>
      </w:r>
      <w:r w:rsidRPr="00522F31">
        <w:rPr>
          <w:sz w:val="24"/>
          <w:szCs w:val="24"/>
        </w:rPr>
        <w:t>:</w:t>
      </w:r>
      <w:r w:rsidRPr="00522F31">
        <w:rPr>
          <w:sz w:val="24"/>
          <w:szCs w:val="24"/>
        </w:rPr>
        <w:tab/>
      </w:r>
      <w:r w:rsidR="002A3232" w:rsidRPr="002A3232">
        <w:rPr>
          <w:sz w:val="24"/>
          <w:szCs w:val="24"/>
        </w:rPr>
        <w:t>Jaromír</w:t>
      </w:r>
      <w:r w:rsidR="002A3232">
        <w:rPr>
          <w:sz w:val="24"/>
          <w:szCs w:val="24"/>
        </w:rPr>
        <w:t>em</w:t>
      </w:r>
      <w:r w:rsidR="002A3232" w:rsidRPr="002A3232">
        <w:rPr>
          <w:sz w:val="24"/>
          <w:szCs w:val="24"/>
        </w:rPr>
        <w:t xml:space="preserve"> </w:t>
      </w:r>
      <w:proofErr w:type="gramStart"/>
      <w:r w:rsidR="002A3232" w:rsidRPr="002A3232">
        <w:rPr>
          <w:sz w:val="24"/>
          <w:szCs w:val="24"/>
        </w:rPr>
        <w:t>Pípal</w:t>
      </w:r>
      <w:r w:rsidR="002A3232">
        <w:rPr>
          <w:sz w:val="24"/>
          <w:szCs w:val="24"/>
        </w:rPr>
        <w:t>em</w:t>
      </w:r>
      <w:r w:rsidR="001B6930">
        <w:rPr>
          <w:sz w:val="24"/>
          <w:szCs w:val="24"/>
        </w:rPr>
        <w:t xml:space="preserve"> </w:t>
      </w:r>
      <w:r w:rsidR="00533252">
        <w:rPr>
          <w:sz w:val="24"/>
          <w:szCs w:val="24"/>
        </w:rPr>
        <w:t xml:space="preserve"> -</w:t>
      </w:r>
      <w:proofErr w:type="gramEnd"/>
      <w:r w:rsidR="009F244F">
        <w:rPr>
          <w:sz w:val="24"/>
          <w:szCs w:val="24"/>
        </w:rPr>
        <w:t>ředitelem</w:t>
      </w:r>
      <w:r w:rsidR="008648A4">
        <w:rPr>
          <w:sz w:val="24"/>
          <w:szCs w:val="24"/>
        </w:rPr>
        <w:t xml:space="preserve"> </w:t>
      </w:r>
    </w:p>
    <w:p w14:paraId="562D3400" w14:textId="77777777" w:rsidR="00522F31" w:rsidRPr="006812CE" w:rsidRDefault="00CE3744">
      <w:pPr>
        <w:rPr>
          <w:sz w:val="24"/>
          <w:szCs w:val="24"/>
        </w:rPr>
      </w:pPr>
      <w:r w:rsidRPr="00522F31">
        <w:rPr>
          <w:sz w:val="24"/>
          <w:szCs w:val="24"/>
        </w:rPr>
        <w:t xml:space="preserve">(na straně druhé – </w:t>
      </w:r>
      <w:r w:rsidRPr="00522F31">
        <w:rPr>
          <w:b/>
          <w:sz w:val="24"/>
          <w:szCs w:val="24"/>
        </w:rPr>
        <w:t>dále jen kupující</w:t>
      </w:r>
      <w:r w:rsidRPr="00522F31">
        <w:rPr>
          <w:sz w:val="24"/>
          <w:szCs w:val="24"/>
        </w:rPr>
        <w:t>)</w:t>
      </w:r>
    </w:p>
    <w:p w14:paraId="600490B7" w14:textId="77777777" w:rsidR="002A3232" w:rsidRPr="002A3232" w:rsidRDefault="002A3232" w:rsidP="002A3232"/>
    <w:p w14:paraId="2F22EDEC" w14:textId="77777777" w:rsidR="00CE3744" w:rsidRPr="00522F31" w:rsidRDefault="00CE3744" w:rsidP="00522F31">
      <w:pPr>
        <w:pStyle w:val="Nadpis1"/>
        <w:jc w:val="center"/>
        <w:rPr>
          <w:szCs w:val="24"/>
        </w:rPr>
      </w:pPr>
      <w:r w:rsidRPr="00522F31">
        <w:rPr>
          <w:szCs w:val="24"/>
        </w:rPr>
        <w:t>uzavírají dnešního dne, měsíce a roku tuto</w:t>
      </w:r>
    </w:p>
    <w:p w14:paraId="6A0E3885" w14:textId="77777777" w:rsidR="00CE3744" w:rsidRPr="00522F31" w:rsidRDefault="00CE3744">
      <w:pPr>
        <w:rPr>
          <w:sz w:val="24"/>
          <w:szCs w:val="24"/>
        </w:rPr>
      </w:pPr>
    </w:p>
    <w:p w14:paraId="3E9B3297" w14:textId="77777777" w:rsidR="00CE3744" w:rsidRPr="00522F31" w:rsidRDefault="00515E1F">
      <w:pPr>
        <w:pStyle w:val="Nadpis2"/>
        <w:rPr>
          <w:szCs w:val="24"/>
        </w:rPr>
      </w:pPr>
      <w:r>
        <w:rPr>
          <w:szCs w:val="24"/>
        </w:rPr>
        <w:t xml:space="preserve">rámcovou kupní </w:t>
      </w:r>
      <w:r w:rsidR="00CE3744" w:rsidRPr="00522F31">
        <w:rPr>
          <w:szCs w:val="24"/>
        </w:rPr>
        <w:t>smlouvu</w:t>
      </w:r>
    </w:p>
    <w:p w14:paraId="62F09063" w14:textId="77777777" w:rsidR="00CE3744" w:rsidRPr="00522F31" w:rsidRDefault="00CE3744">
      <w:pPr>
        <w:rPr>
          <w:b/>
          <w:sz w:val="24"/>
          <w:szCs w:val="24"/>
        </w:rPr>
      </w:pPr>
    </w:p>
    <w:p w14:paraId="41E01562" w14:textId="77777777" w:rsidR="00CE3744" w:rsidRPr="00C40DB2" w:rsidRDefault="00522F31" w:rsidP="00C40DB2">
      <w:pPr>
        <w:jc w:val="center"/>
        <w:rPr>
          <w:sz w:val="24"/>
          <w:szCs w:val="24"/>
        </w:rPr>
      </w:pPr>
      <w:r w:rsidRPr="00522F31">
        <w:rPr>
          <w:sz w:val="24"/>
          <w:szCs w:val="24"/>
        </w:rPr>
        <w:t>takto:</w:t>
      </w:r>
    </w:p>
    <w:p w14:paraId="4CA12E43" w14:textId="77777777" w:rsidR="00CE3744" w:rsidRDefault="00CE3744">
      <w:pPr>
        <w:jc w:val="center"/>
        <w:rPr>
          <w:b/>
          <w:sz w:val="22"/>
        </w:rPr>
      </w:pPr>
    </w:p>
    <w:p w14:paraId="5E789C20" w14:textId="77777777" w:rsidR="00CE3744" w:rsidRPr="00522F31" w:rsidRDefault="00CE3744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Článek I.</w:t>
      </w:r>
    </w:p>
    <w:p w14:paraId="540A6505" w14:textId="77777777" w:rsidR="00CE3744" w:rsidRDefault="00CE3744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Předmět smlouvy</w:t>
      </w:r>
    </w:p>
    <w:p w14:paraId="2DD25226" w14:textId="77777777" w:rsidR="00C40DB2" w:rsidRDefault="00C40DB2">
      <w:pPr>
        <w:jc w:val="center"/>
        <w:rPr>
          <w:b/>
          <w:sz w:val="24"/>
          <w:szCs w:val="24"/>
        </w:rPr>
      </w:pPr>
    </w:p>
    <w:p w14:paraId="78A653C4" w14:textId="77777777" w:rsidR="00CE3744" w:rsidRPr="006812CE" w:rsidRDefault="00CE3744" w:rsidP="00CE3744">
      <w:pPr>
        <w:numPr>
          <w:ilvl w:val="0"/>
          <w:numId w:val="11"/>
        </w:numPr>
        <w:tabs>
          <w:tab w:val="clear" w:pos="2880"/>
        </w:tabs>
        <w:ind w:left="709" w:hanging="709"/>
        <w:jc w:val="both"/>
        <w:rPr>
          <w:sz w:val="24"/>
          <w:szCs w:val="24"/>
        </w:rPr>
      </w:pPr>
      <w:r w:rsidRPr="00522F31">
        <w:rPr>
          <w:sz w:val="24"/>
          <w:szCs w:val="24"/>
        </w:rPr>
        <w:t xml:space="preserve">Předmětem </w:t>
      </w:r>
      <w:proofErr w:type="gramStart"/>
      <w:r w:rsidRPr="00522F31">
        <w:rPr>
          <w:sz w:val="24"/>
          <w:szCs w:val="24"/>
        </w:rPr>
        <w:t xml:space="preserve">této </w:t>
      </w:r>
      <w:r>
        <w:rPr>
          <w:sz w:val="24"/>
          <w:szCs w:val="24"/>
        </w:rPr>
        <w:t xml:space="preserve"> </w:t>
      </w:r>
      <w:r w:rsidRPr="00522F31">
        <w:rPr>
          <w:sz w:val="24"/>
          <w:szCs w:val="24"/>
        </w:rPr>
        <w:t>smlouvy</w:t>
      </w:r>
      <w:proofErr w:type="gramEnd"/>
      <w:r w:rsidRPr="00522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22F31">
        <w:rPr>
          <w:sz w:val="24"/>
          <w:szCs w:val="24"/>
        </w:rPr>
        <w:t>jsou opakující se</w:t>
      </w:r>
      <w:r>
        <w:rPr>
          <w:sz w:val="24"/>
          <w:szCs w:val="24"/>
        </w:rPr>
        <w:t xml:space="preserve"> </w:t>
      </w:r>
      <w:r w:rsidRPr="00522F31">
        <w:rPr>
          <w:sz w:val="24"/>
          <w:szCs w:val="24"/>
        </w:rPr>
        <w:t xml:space="preserve"> </w:t>
      </w:r>
      <w:r w:rsidR="00215D3D">
        <w:rPr>
          <w:sz w:val="24"/>
          <w:szCs w:val="24"/>
        </w:rPr>
        <w:t>dodávky  zboží</w:t>
      </w:r>
      <w:r w:rsidR="007D7966">
        <w:rPr>
          <w:sz w:val="24"/>
          <w:szCs w:val="24"/>
        </w:rPr>
        <w:t>, konkrétně</w:t>
      </w:r>
      <w:r w:rsidR="009F244F">
        <w:rPr>
          <w:sz w:val="24"/>
          <w:szCs w:val="24"/>
        </w:rPr>
        <w:t xml:space="preserve"> ovoce, či</w:t>
      </w:r>
      <w:r w:rsidR="007D7966">
        <w:rPr>
          <w:sz w:val="24"/>
          <w:szCs w:val="24"/>
        </w:rPr>
        <w:t xml:space="preserve"> výrobků zpracovny ovoce</w:t>
      </w:r>
      <w:r w:rsidR="000B7C01">
        <w:rPr>
          <w:sz w:val="24"/>
          <w:szCs w:val="24"/>
        </w:rPr>
        <w:t xml:space="preserve"> prodávajícího</w:t>
      </w:r>
      <w:r w:rsidR="00E07801">
        <w:rPr>
          <w:sz w:val="24"/>
          <w:szCs w:val="24"/>
        </w:rPr>
        <w:t xml:space="preserve"> </w:t>
      </w:r>
      <w:r w:rsidRPr="00E07801">
        <w:rPr>
          <w:sz w:val="24"/>
          <w:szCs w:val="24"/>
        </w:rPr>
        <w:t>(dále též jen „</w:t>
      </w:r>
      <w:r w:rsidRPr="00215D3D">
        <w:rPr>
          <w:b/>
          <w:sz w:val="24"/>
          <w:szCs w:val="24"/>
        </w:rPr>
        <w:t>zboží</w:t>
      </w:r>
      <w:r w:rsidRPr="00E07801">
        <w:rPr>
          <w:sz w:val="24"/>
          <w:szCs w:val="24"/>
        </w:rPr>
        <w:t>“), které se prodávající zavazuje dodávat kupujícímu na základě písemn</w:t>
      </w:r>
      <w:r w:rsidR="00215D3D">
        <w:rPr>
          <w:sz w:val="24"/>
          <w:szCs w:val="24"/>
        </w:rPr>
        <w:t>ých</w:t>
      </w:r>
      <w:r w:rsidRPr="00E07801">
        <w:rPr>
          <w:sz w:val="24"/>
          <w:szCs w:val="24"/>
        </w:rPr>
        <w:t xml:space="preserve"> objednáv</w:t>
      </w:r>
      <w:r w:rsidR="00215D3D">
        <w:rPr>
          <w:sz w:val="24"/>
          <w:szCs w:val="24"/>
        </w:rPr>
        <w:t>ek</w:t>
      </w:r>
      <w:r w:rsidRPr="00E07801">
        <w:rPr>
          <w:sz w:val="24"/>
          <w:szCs w:val="24"/>
        </w:rPr>
        <w:t xml:space="preserve"> kupujícího, písemně potvrzen</w:t>
      </w:r>
      <w:r w:rsidR="00215D3D">
        <w:rPr>
          <w:sz w:val="24"/>
          <w:szCs w:val="24"/>
        </w:rPr>
        <w:t>ých</w:t>
      </w:r>
      <w:r w:rsidRPr="00E07801">
        <w:rPr>
          <w:sz w:val="24"/>
          <w:szCs w:val="24"/>
        </w:rPr>
        <w:t xml:space="preserve"> prodávajícím, v objednaném množství</w:t>
      </w:r>
      <w:r w:rsidR="00E07801">
        <w:rPr>
          <w:sz w:val="24"/>
          <w:szCs w:val="24"/>
        </w:rPr>
        <w:t>.</w:t>
      </w:r>
      <w:r w:rsidRPr="00E07801">
        <w:rPr>
          <w:sz w:val="24"/>
          <w:szCs w:val="24"/>
        </w:rPr>
        <w:t xml:space="preserve"> Kupující se zavazuje toto zboží od prodávajícího převzít v dohodnutém termínu </w:t>
      </w:r>
      <w:r w:rsidR="00B3477E" w:rsidRPr="00E07801">
        <w:rPr>
          <w:sz w:val="24"/>
          <w:szCs w:val="24"/>
        </w:rPr>
        <w:t xml:space="preserve">a zaplatit za </w:t>
      </w:r>
      <w:r w:rsidRPr="00E07801">
        <w:rPr>
          <w:sz w:val="24"/>
          <w:szCs w:val="24"/>
        </w:rPr>
        <w:t xml:space="preserve">něj prodávajícímu </w:t>
      </w:r>
      <w:r w:rsidR="001F4C0D" w:rsidRPr="00E07801">
        <w:rPr>
          <w:sz w:val="24"/>
          <w:szCs w:val="24"/>
        </w:rPr>
        <w:t xml:space="preserve">kupní cenu </w:t>
      </w:r>
      <w:r w:rsidRPr="00E07801">
        <w:rPr>
          <w:sz w:val="24"/>
          <w:szCs w:val="24"/>
        </w:rPr>
        <w:t>sjednanou dle článku IV. této smlouvy.</w:t>
      </w:r>
    </w:p>
    <w:p w14:paraId="1FE88FD9" w14:textId="77777777" w:rsidR="00A675A8" w:rsidRPr="00B3477E" w:rsidRDefault="00B3477E" w:rsidP="00B3477E">
      <w:pPr>
        <w:numPr>
          <w:ilvl w:val="0"/>
          <w:numId w:val="11"/>
        </w:numPr>
        <w:tabs>
          <w:tab w:val="clear" w:pos="2880"/>
          <w:tab w:val="num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Písemným potvrzením objednávky prodávajícím </w:t>
      </w:r>
      <w:r w:rsidR="00A675A8">
        <w:rPr>
          <w:sz w:val="24"/>
          <w:szCs w:val="24"/>
        </w:rPr>
        <w:t>dojde k</w:t>
      </w:r>
      <w:r>
        <w:rPr>
          <w:sz w:val="24"/>
          <w:szCs w:val="24"/>
        </w:rPr>
        <w:t> </w:t>
      </w:r>
      <w:r w:rsidR="00A675A8">
        <w:rPr>
          <w:sz w:val="24"/>
          <w:szCs w:val="24"/>
        </w:rPr>
        <w:t>uzavření</w:t>
      </w:r>
      <w:r>
        <w:rPr>
          <w:sz w:val="24"/>
          <w:szCs w:val="24"/>
        </w:rPr>
        <w:t xml:space="preserve"> dílčí</w:t>
      </w:r>
      <w:r w:rsidR="00A675A8">
        <w:rPr>
          <w:sz w:val="24"/>
          <w:szCs w:val="24"/>
        </w:rPr>
        <w:t xml:space="preserve"> kupní </w:t>
      </w:r>
      <w:r w:rsidR="00A675A8" w:rsidRPr="00B3477E">
        <w:rPr>
          <w:sz w:val="24"/>
          <w:szCs w:val="24"/>
        </w:rPr>
        <w:t xml:space="preserve">smlouvy na zboží uvedené v objednávce, a to za podmínek uvedených v potvrzené objednávce a sjednaných touto rámcovou smlouvou. </w:t>
      </w:r>
      <w:r w:rsidR="00010AB2">
        <w:rPr>
          <w:sz w:val="24"/>
          <w:szCs w:val="24"/>
        </w:rPr>
        <w:t xml:space="preserve">Pro vyloučení pochybností se smluvní strany výslovně dohodly, že prodávající není povinen objednávky kupujícího akceptovat. </w:t>
      </w:r>
    </w:p>
    <w:p w14:paraId="37E3453C" w14:textId="77777777" w:rsidR="00CE3744" w:rsidRPr="00522F31" w:rsidRDefault="00CE3744">
      <w:pPr>
        <w:jc w:val="both"/>
        <w:rPr>
          <w:sz w:val="24"/>
          <w:szCs w:val="24"/>
        </w:rPr>
      </w:pPr>
    </w:p>
    <w:p w14:paraId="24E3DAA0" w14:textId="77777777" w:rsidR="00CE3744" w:rsidRPr="00522F31" w:rsidRDefault="00CE3744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Článek II.</w:t>
      </w:r>
    </w:p>
    <w:p w14:paraId="5446FF12" w14:textId="77777777" w:rsidR="00CE3744" w:rsidRDefault="00CE3744" w:rsidP="006812CE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Lhůty dodání</w:t>
      </w:r>
    </w:p>
    <w:p w14:paraId="42B4324D" w14:textId="77777777" w:rsidR="006812CE" w:rsidRPr="006812CE" w:rsidRDefault="006812CE" w:rsidP="006812CE">
      <w:pPr>
        <w:jc w:val="center"/>
        <w:rPr>
          <w:b/>
          <w:sz w:val="24"/>
          <w:szCs w:val="24"/>
        </w:rPr>
      </w:pPr>
    </w:p>
    <w:p w14:paraId="15FA88DF" w14:textId="77777777" w:rsidR="00070B3F" w:rsidRPr="006812CE" w:rsidRDefault="00070B3F" w:rsidP="00070B3F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se zavazuje vyjádřit se k ob</w:t>
      </w:r>
      <w:r w:rsidR="00E803F9">
        <w:rPr>
          <w:sz w:val="24"/>
          <w:szCs w:val="24"/>
        </w:rPr>
        <w:t xml:space="preserve">jednávce kupujícího ve lhůtě do </w:t>
      </w:r>
      <w:r w:rsidR="00C655D7">
        <w:rPr>
          <w:sz w:val="24"/>
          <w:szCs w:val="24"/>
        </w:rPr>
        <w:t>48</w:t>
      </w:r>
      <w:r>
        <w:rPr>
          <w:sz w:val="24"/>
          <w:szCs w:val="24"/>
        </w:rPr>
        <w:t xml:space="preserve"> hodin po jejím obdržení. Pokud prodávající potvrdí písemnou objednávku kupujícího, zavazuje </w:t>
      </w:r>
      <w:r>
        <w:rPr>
          <w:sz w:val="24"/>
          <w:szCs w:val="24"/>
        </w:rPr>
        <w:lastRenderedPageBreak/>
        <w:t xml:space="preserve">se tím dodat objednané zboží v termínu uvedeném v písemném potvrzení objednávky na dohodnuté místo plnění. Předpokladem však je plnění dalších podmínek této smlouvy ze strany kupujícího. </w:t>
      </w:r>
    </w:p>
    <w:p w14:paraId="47617EC5" w14:textId="77777777" w:rsidR="00070B3F" w:rsidRPr="006812CE" w:rsidRDefault="00D71175" w:rsidP="006812CE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nemůže objednané zbo</w:t>
      </w:r>
      <w:r w:rsidR="00B3477E">
        <w:rPr>
          <w:sz w:val="24"/>
          <w:szCs w:val="24"/>
        </w:rPr>
        <w:t>ž</w:t>
      </w:r>
      <w:r>
        <w:rPr>
          <w:sz w:val="24"/>
          <w:szCs w:val="24"/>
        </w:rPr>
        <w:t>í kupují</w:t>
      </w:r>
      <w:r w:rsidR="00B3477E">
        <w:rPr>
          <w:sz w:val="24"/>
          <w:szCs w:val="24"/>
        </w:rPr>
        <w:t xml:space="preserve">címu ve shora uvedeném termínu </w:t>
      </w:r>
      <w:r>
        <w:rPr>
          <w:sz w:val="24"/>
          <w:szCs w:val="24"/>
        </w:rPr>
        <w:t>dodat, je povinen ho o této skutečnosti informovat nejpozději d</w:t>
      </w:r>
      <w:r w:rsidR="00E803F9">
        <w:rPr>
          <w:sz w:val="24"/>
          <w:szCs w:val="24"/>
        </w:rPr>
        <w:t xml:space="preserve">o </w:t>
      </w:r>
      <w:r w:rsidR="00C655D7">
        <w:rPr>
          <w:sz w:val="24"/>
          <w:szCs w:val="24"/>
        </w:rPr>
        <w:t>48</w:t>
      </w:r>
      <w:r w:rsidR="00E803F9">
        <w:rPr>
          <w:sz w:val="24"/>
          <w:szCs w:val="24"/>
        </w:rPr>
        <w:t xml:space="preserve"> hodin</w:t>
      </w:r>
      <w:r>
        <w:rPr>
          <w:sz w:val="24"/>
          <w:szCs w:val="24"/>
        </w:rPr>
        <w:t xml:space="preserve"> po obdržení písemné objednávky</w:t>
      </w:r>
      <w:r w:rsidR="007D7966">
        <w:rPr>
          <w:sz w:val="24"/>
          <w:szCs w:val="24"/>
        </w:rPr>
        <w:t xml:space="preserve">, spolu se sdělením, zda bude dodání možné a v jakém termínu. Dílčí kupní smlouva je </w:t>
      </w:r>
      <w:r w:rsidR="00010AB2">
        <w:rPr>
          <w:sz w:val="24"/>
          <w:szCs w:val="24"/>
        </w:rPr>
        <w:t xml:space="preserve">v takovém případě </w:t>
      </w:r>
      <w:r w:rsidR="007D7966">
        <w:rPr>
          <w:sz w:val="24"/>
          <w:szCs w:val="24"/>
        </w:rPr>
        <w:t xml:space="preserve">uzavřena potvrzením pozdějšího dodacího termínu ze strany kupujícího.  </w:t>
      </w:r>
      <w:r>
        <w:rPr>
          <w:sz w:val="24"/>
          <w:szCs w:val="24"/>
        </w:rPr>
        <w:t xml:space="preserve"> </w:t>
      </w:r>
    </w:p>
    <w:p w14:paraId="02492868" w14:textId="77777777" w:rsidR="00070B3F" w:rsidRPr="00522F31" w:rsidRDefault="00070B3F">
      <w:pPr>
        <w:jc w:val="both"/>
        <w:rPr>
          <w:sz w:val="24"/>
          <w:szCs w:val="24"/>
        </w:rPr>
      </w:pPr>
    </w:p>
    <w:p w14:paraId="4B9FD348" w14:textId="77777777" w:rsidR="00CE3744" w:rsidRPr="00522F31" w:rsidRDefault="00CE3744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Článek III.</w:t>
      </w:r>
    </w:p>
    <w:p w14:paraId="4D793F29" w14:textId="77777777" w:rsidR="00CE3744" w:rsidRDefault="00CE3744" w:rsidP="006812CE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Množství</w:t>
      </w:r>
    </w:p>
    <w:p w14:paraId="3F78D5BF" w14:textId="77777777" w:rsidR="006812CE" w:rsidRPr="006812CE" w:rsidRDefault="006812CE" w:rsidP="006812CE">
      <w:pPr>
        <w:jc w:val="center"/>
        <w:rPr>
          <w:b/>
          <w:sz w:val="24"/>
          <w:szCs w:val="24"/>
        </w:rPr>
      </w:pPr>
    </w:p>
    <w:p w14:paraId="19ACCFAA" w14:textId="77777777" w:rsidR="00CE3744" w:rsidRPr="00522F31" w:rsidRDefault="00CE3744">
      <w:pPr>
        <w:jc w:val="both"/>
        <w:rPr>
          <w:sz w:val="24"/>
          <w:szCs w:val="24"/>
        </w:rPr>
      </w:pPr>
      <w:r w:rsidRPr="00522F31">
        <w:rPr>
          <w:sz w:val="24"/>
          <w:szCs w:val="24"/>
        </w:rPr>
        <w:t xml:space="preserve">Prodávající se zavazuje dodat kupujícímu </w:t>
      </w:r>
      <w:r w:rsidR="00D71175">
        <w:rPr>
          <w:sz w:val="24"/>
          <w:szCs w:val="24"/>
        </w:rPr>
        <w:t>zboží</w:t>
      </w:r>
      <w:r w:rsidRPr="00522F31">
        <w:rPr>
          <w:sz w:val="24"/>
          <w:szCs w:val="24"/>
        </w:rPr>
        <w:t xml:space="preserve"> v množství dle </w:t>
      </w:r>
      <w:r w:rsidR="00D71175">
        <w:rPr>
          <w:sz w:val="24"/>
          <w:szCs w:val="24"/>
        </w:rPr>
        <w:t xml:space="preserve">potvrzené </w:t>
      </w:r>
      <w:r w:rsidRPr="00522F31">
        <w:rPr>
          <w:sz w:val="24"/>
          <w:szCs w:val="24"/>
        </w:rPr>
        <w:t xml:space="preserve">objednávky </w:t>
      </w:r>
      <w:r w:rsidR="00D71175">
        <w:rPr>
          <w:sz w:val="24"/>
          <w:szCs w:val="24"/>
        </w:rPr>
        <w:t xml:space="preserve">a </w:t>
      </w:r>
      <w:r w:rsidRPr="00522F31">
        <w:rPr>
          <w:sz w:val="24"/>
          <w:szCs w:val="24"/>
        </w:rPr>
        <w:t xml:space="preserve">kupující se zavazuje toto </w:t>
      </w:r>
      <w:r w:rsidR="00D71175">
        <w:rPr>
          <w:sz w:val="24"/>
          <w:szCs w:val="24"/>
        </w:rPr>
        <w:t>zboží</w:t>
      </w:r>
      <w:r w:rsidRPr="00522F31">
        <w:rPr>
          <w:sz w:val="24"/>
          <w:szCs w:val="24"/>
        </w:rPr>
        <w:t xml:space="preserve"> odebrat. </w:t>
      </w:r>
    </w:p>
    <w:p w14:paraId="15A766FB" w14:textId="77777777" w:rsidR="00CE3744" w:rsidRDefault="00CE3744">
      <w:pPr>
        <w:jc w:val="both"/>
        <w:rPr>
          <w:sz w:val="24"/>
          <w:szCs w:val="24"/>
        </w:rPr>
      </w:pPr>
    </w:p>
    <w:p w14:paraId="522663D4" w14:textId="77777777" w:rsidR="00DF1280" w:rsidRPr="00522F31" w:rsidRDefault="00DF1280">
      <w:pPr>
        <w:jc w:val="both"/>
        <w:rPr>
          <w:sz w:val="24"/>
          <w:szCs w:val="24"/>
        </w:rPr>
      </w:pPr>
    </w:p>
    <w:p w14:paraId="25D0A225" w14:textId="77777777" w:rsidR="00CE3744" w:rsidRPr="00522F31" w:rsidRDefault="00CE3744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Článek IV.</w:t>
      </w:r>
    </w:p>
    <w:p w14:paraId="4FE92F05" w14:textId="77777777" w:rsidR="00CE3744" w:rsidRDefault="00CE3744" w:rsidP="006812CE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Způsob určení ceny</w:t>
      </w:r>
    </w:p>
    <w:p w14:paraId="3FBDBAE4" w14:textId="77777777" w:rsidR="006812CE" w:rsidRPr="00522F31" w:rsidRDefault="006812CE" w:rsidP="006812CE">
      <w:pPr>
        <w:jc w:val="center"/>
        <w:rPr>
          <w:b/>
          <w:sz w:val="24"/>
          <w:szCs w:val="24"/>
        </w:rPr>
      </w:pPr>
    </w:p>
    <w:p w14:paraId="6CB7A221" w14:textId="77777777" w:rsidR="00CE3744" w:rsidRPr="00522F31" w:rsidRDefault="00CE3744" w:rsidP="007747AC">
      <w:pPr>
        <w:pStyle w:val="Zkladntext"/>
        <w:jc w:val="both"/>
        <w:rPr>
          <w:szCs w:val="24"/>
        </w:rPr>
      </w:pPr>
      <w:r w:rsidRPr="00522F31">
        <w:rPr>
          <w:szCs w:val="24"/>
        </w:rPr>
        <w:t xml:space="preserve">Smluvní strany se dohodly, že cena </w:t>
      </w:r>
      <w:r w:rsidR="007747AC">
        <w:rPr>
          <w:szCs w:val="24"/>
        </w:rPr>
        <w:t xml:space="preserve">zboží pro jednotlivé dodávky </w:t>
      </w:r>
      <w:r w:rsidR="007747AC" w:rsidRPr="00E07801">
        <w:rPr>
          <w:szCs w:val="24"/>
        </w:rPr>
        <w:t>b</w:t>
      </w:r>
      <w:r w:rsidR="007747AC">
        <w:rPr>
          <w:szCs w:val="24"/>
        </w:rPr>
        <w:t xml:space="preserve">ude sjednána dohodou smluvních stran, a to na základě </w:t>
      </w:r>
      <w:r w:rsidR="00E07801" w:rsidRPr="00A47D16">
        <w:rPr>
          <w:b/>
          <w:szCs w:val="24"/>
        </w:rPr>
        <w:t>ceníku</w:t>
      </w:r>
      <w:r w:rsidR="007747AC" w:rsidRPr="00A47D16">
        <w:rPr>
          <w:b/>
          <w:szCs w:val="24"/>
        </w:rPr>
        <w:t xml:space="preserve"> prodávajícího</w:t>
      </w:r>
      <w:r w:rsidR="00E07801">
        <w:rPr>
          <w:szCs w:val="24"/>
        </w:rPr>
        <w:t xml:space="preserve">, </w:t>
      </w:r>
      <w:r w:rsidR="00DC2068">
        <w:rPr>
          <w:szCs w:val="24"/>
        </w:rPr>
        <w:t>jehož aktuální znění</w:t>
      </w:r>
      <w:r w:rsidR="00E07801">
        <w:rPr>
          <w:szCs w:val="24"/>
        </w:rPr>
        <w:t xml:space="preserve"> tvoří </w:t>
      </w:r>
      <w:r w:rsidR="00E07801" w:rsidRPr="00E07801">
        <w:rPr>
          <w:b/>
          <w:szCs w:val="24"/>
        </w:rPr>
        <w:t xml:space="preserve">přílohu č. </w:t>
      </w:r>
      <w:r w:rsidR="00E803F9">
        <w:rPr>
          <w:b/>
          <w:szCs w:val="24"/>
        </w:rPr>
        <w:t>1</w:t>
      </w:r>
      <w:r w:rsidR="00E07801">
        <w:rPr>
          <w:szCs w:val="24"/>
        </w:rPr>
        <w:t xml:space="preserve"> této smlouvy jako její nedílnou součást.</w:t>
      </w:r>
      <w:r w:rsidR="000F531C">
        <w:rPr>
          <w:szCs w:val="24"/>
        </w:rPr>
        <w:t xml:space="preserve"> Prodávající je oprávněn ceník jednostranně aktualizovat, a to jeho doručením kupujícímu v písemné nebo e-mailové formě. </w:t>
      </w:r>
      <w:r w:rsidR="00DC2068">
        <w:rPr>
          <w:szCs w:val="24"/>
        </w:rPr>
        <w:t>Objednávky kupujícího učiněné po doručení aktualizace ceníku se řídí cenami v aktualizovaném ceníku.</w:t>
      </w:r>
    </w:p>
    <w:p w14:paraId="5BD3BC01" w14:textId="77777777" w:rsidR="00CE3744" w:rsidRPr="00522F31" w:rsidRDefault="00CE3744">
      <w:pPr>
        <w:jc w:val="both"/>
        <w:rPr>
          <w:sz w:val="24"/>
          <w:szCs w:val="24"/>
        </w:rPr>
      </w:pPr>
    </w:p>
    <w:p w14:paraId="64E0617B" w14:textId="77777777" w:rsidR="00CE3744" w:rsidRPr="00522F31" w:rsidRDefault="00CE3744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Článek V.</w:t>
      </w:r>
    </w:p>
    <w:p w14:paraId="0F0893D6" w14:textId="77777777" w:rsidR="00CE3744" w:rsidRDefault="00CE3744" w:rsidP="006812CE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Platební podmínky</w:t>
      </w:r>
    </w:p>
    <w:p w14:paraId="571C3EA6" w14:textId="77777777" w:rsidR="006812CE" w:rsidRPr="00522F31" w:rsidRDefault="006812CE" w:rsidP="006812CE">
      <w:pPr>
        <w:jc w:val="center"/>
        <w:rPr>
          <w:b/>
          <w:sz w:val="24"/>
          <w:szCs w:val="24"/>
        </w:rPr>
      </w:pPr>
    </w:p>
    <w:p w14:paraId="719C5233" w14:textId="77777777" w:rsidR="00CE3744" w:rsidRPr="00522F31" w:rsidRDefault="006812C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Kupující se zavazuje</w:t>
      </w:r>
      <w:r w:rsidR="00CE3744" w:rsidRPr="00522F31">
        <w:rPr>
          <w:sz w:val="24"/>
          <w:szCs w:val="24"/>
        </w:rPr>
        <w:t xml:space="preserve"> prodávajícímu uhradit sjednanou kupní cenu buď v</w:t>
      </w:r>
      <w:r w:rsidR="00010AB2">
        <w:rPr>
          <w:sz w:val="24"/>
          <w:szCs w:val="24"/>
        </w:rPr>
        <w:t> </w:t>
      </w:r>
      <w:r w:rsidR="00CE3744" w:rsidRPr="00522F31">
        <w:rPr>
          <w:sz w:val="24"/>
          <w:szCs w:val="24"/>
        </w:rPr>
        <w:t>hotovosti</w:t>
      </w:r>
      <w:r w:rsidR="00010AB2">
        <w:rPr>
          <w:sz w:val="24"/>
          <w:szCs w:val="24"/>
        </w:rPr>
        <w:t xml:space="preserve"> při převzetí zboží,</w:t>
      </w:r>
      <w:r w:rsidR="00CE3744" w:rsidRPr="00522F31">
        <w:rPr>
          <w:sz w:val="24"/>
          <w:szCs w:val="24"/>
        </w:rPr>
        <w:t xml:space="preserve"> nebo bankovním převodem</w:t>
      </w:r>
      <w:r w:rsidR="00010AB2">
        <w:rPr>
          <w:sz w:val="24"/>
          <w:szCs w:val="24"/>
        </w:rPr>
        <w:t xml:space="preserve"> po převzetí zboží</w:t>
      </w:r>
      <w:r w:rsidR="00CE3744" w:rsidRPr="00522F31">
        <w:rPr>
          <w:sz w:val="24"/>
          <w:szCs w:val="24"/>
        </w:rPr>
        <w:t xml:space="preserve"> na základě prodávajícím vy</w:t>
      </w:r>
      <w:r w:rsidR="008648A4">
        <w:rPr>
          <w:sz w:val="24"/>
          <w:szCs w:val="24"/>
        </w:rPr>
        <w:t>staveného</w:t>
      </w:r>
      <w:r w:rsidR="00CE3744" w:rsidRPr="00522F31">
        <w:rPr>
          <w:sz w:val="24"/>
          <w:szCs w:val="24"/>
        </w:rPr>
        <w:t xml:space="preserve"> daňového </w:t>
      </w:r>
      <w:proofErr w:type="gramStart"/>
      <w:r w:rsidR="00CE3744" w:rsidRPr="00522F31">
        <w:rPr>
          <w:sz w:val="24"/>
          <w:szCs w:val="24"/>
        </w:rPr>
        <w:t>dokladu</w:t>
      </w:r>
      <w:r w:rsidR="007747AC">
        <w:rPr>
          <w:sz w:val="24"/>
          <w:szCs w:val="24"/>
        </w:rPr>
        <w:t xml:space="preserve"> -</w:t>
      </w:r>
      <w:r w:rsidR="00CE3744" w:rsidRPr="00522F31">
        <w:rPr>
          <w:sz w:val="24"/>
          <w:szCs w:val="24"/>
        </w:rPr>
        <w:t xml:space="preserve"> fa</w:t>
      </w:r>
      <w:r w:rsidR="00E803F9">
        <w:rPr>
          <w:sz w:val="24"/>
          <w:szCs w:val="24"/>
        </w:rPr>
        <w:t>ktury</w:t>
      </w:r>
      <w:proofErr w:type="gramEnd"/>
      <w:r w:rsidR="00E803F9">
        <w:rPr>
          <w:sz w:val="24"/>
          <w:szCs w:val="24"/>
        </w:rPr>
        <w:t xml:space="preserve"> se lhůtou splatnosti </w:t>
      </w:r>
      <w:r w:rsidR="005328EE">
        <w:rPr>
          <w:sz w:val="24"/>
          <w:szCs w:val="24"/>
        </w:rPr>
        <w:t>14</w:t>
      </w:r>
      <w:r w:rsidR="00CE3744" w:rsidRPr="00522F31">
        <w:rPr>
          <w:sz w:val="24"/>
          <w:szCs w:val="24"/>
        </w:rPr>
        <w:t xml:space="preserve"> kalendářních dnů od data jejího vystavení.</w:t>
      </w:r>
    </w:p>
    <w:p w14:paraId="150A5DF3" w14:textId="77777777" w:rsidR="00CE3744" w:rsidRPr="00522F31" w:rsidRDefault="00CE3744">
      <w:pPr>
        <w:pStyle w:val="Zkladntextodsazen"/>
        <w:rPr>
          <w:szCs w:val="24"/>
        </w:rPr>
      </w:pPr>
      <w:r w:rsidRPr="00522F31">
        <w:rPr>
          <w:szCs w:val="24"/>
        </w:rPr>
        <w:t xml:space="preserve">Při bankovním převodu se dnem zaplacení rozumí den, kdy byla cena dodaného zboží připsána na </w:t>
      </w:r>
      <w:r w:rsidR="009B0DF0">
        <w:rPr>
          <w:szCs w:val="24"/>
        </w:rPr>
        <w:t>ban</w:t>
      </w:r>
      <w:r w:rsidR="001F4C0D">
        <w:rPr>
          <w:szCs w:val="24"/>
        </w:rPr>
        <w:t>k</w:t>
      </w:r>
      <w:r w:rsidR="009B0DF0">
        <w:rPr>
          <w:szCs w:val="24"/>
        </w:rPr>
        <w:t xml:space="preserve">ovní </w:t>
      </w:r>
      <w:r w:rsidRPr="00522F31">
        <w:rPr>
          <w:szCs w:val="24"/>
        </w:rPr>
        <w:t xml:space="preserve">účet prodávajícího. </w:t>
      </w:r>
    </w:p>
    <w:p w14:paraId="49C2EAA6" w14:textId="77777777" w:rsidR="00CE3744" w:rsidRPr="00522F31" w:rsidRDefault="00CE3744">
      <w:pPr>
        <w:numPr>
          <w:ilvl w:val="0"/>
          <w:numId w:val="5"/>
        </w:numPr>
        <w:jc w:val="both"/>
        <w:rPr>
          <w:sz w:val="24"/>
          <w:szCs w:val="24"/>
        </w:rPr>
      </w:pPr>
      <w:r w:rsidRPr="00522F31">
        <w:rPr>
          <w:sz w:val="24"/>
          <w:szCs w:val="24"/>
        </w:rPr>
        <w:t xml:space="preserve">Pro případ prodlení kupujícího s úhradou ceny dodaného zboží je kupující povinen uhradit prodávajícímu smluvní </w:t>
      </w:r>
      <w:r w:rsidR="008648A4">
        <w:rPr>
          <w:sz w:val="24"/>
          <w:szCs w:val="24"/>
        </w:rPr>
        <w:t>pokutu</w:t>
      </w:r>
      <w:r w:rsidR="007747AC">
        <w:rPr>
          <w:sz w:val="24"/>
          <w:szCs w:val="24"/>
        </w:rPr>
        <w:t xml:space="preserve"> ve</w:t>
      </w:r>
      <w:r w:rsidRPr="00522F31">
        <w:rPr>
          <w:sz w:val="24"/>
          <w:szCs w:val="24"/>
        </w:rPr>
        <w:t xml:space="preserve"> výši 0,</w:t>
      </w:r>
      <w:r w:rsidR="009B0DF0">
        <w:rPr>
          <w:sz w:val="24"/>
          <w:szCs w:val="24"/>
        </w:rPr>
        <w:t>0</w:t>
      </w:r>
      <w:r w:rsidRPr="00522F31">
        <w:rPr>
          <w:sz w:val="24"/>
          <w:szCs w:val="24"/>
        </w:rPr>
        <w:t>5</w:t>
      </w:r>
      <w:r w:rsidR="009B0DF0">
        <w:rPr>
          <w:sz w:val="24"/>
          <w:szCs w:val="24"/>
        </w:rPr>
        <w:t xml:space="preserve"> </w:t>
      </w:r>
      <w:r w:rsidRPr="00522F31">
        <w:rPr>
          <w:sz w:val="24"/>
          <w:szCs w:val="24"/>
        </w:rPr>
        <w:t xml:space="preserve">% z dlužné částky za každý den prodlení. </w:t>
      </w:r>
    </w:p>
    <w:p w14:paraId="55B0C50F" w14:textId="77777777" w:rsidR="00CE3744" w:rsidRPr="00522F31" w:rsidRDefault="00CE3744">
      <w:pPr>
        <w:numPr>
          <w:ilvl w:val="0"/>
          <w:numId w:val="5"/>
        </w:numPr>
        <w:jc w:val="both"/>
        <w:rPr>
          <w:sz w:val="24"/>
          <w:szCs w:val="24"/>
        </w:rPr>
      </w:pPr>
      <w:r w:rsidRPr="00522F31">
        <w:rPr>
          <w:sz w:val="24"/>
          <w:szCs w:val="24"/>
        </w:rPr>
        <w:t xml:space="preserve">Po dobu prodlení kupujícího se zaplacením sjednané kupní ceny není prodávající v prodlení s plněním předmětu této smlouvy, tj. </w:t>
      </w:r>
      <w:r w:rsidR="009B0DF0">
        <w:rPr>
          <w:sz w:val="24"/>
          <w:szCs w:val="24"/>
        </w:rPr>
        <w:t>zejména s dodáním zboží dle</w:t>
      </w:r>
      <w:r w:rsidRPr="00522F31">
        <w:rPr>
          <w:sz w:val="24"/>
          <w:szCs w:val="24"/>
        </w:rPr>
        <w:t xml:space="preserve"> následující </w:t>
      </w:r>
      <w:r w:rsidR="009B0DF0">
        <w:rPr>
          <w:sz w:val="24"/>
          <w:szCs w:val="24"/>
        </w:rPr>
        <w:t>objednávky</w:t>
      </w:r>
      <w:r w:rsidRPr="00522F31">
        <w:rPr>
          <w:sz w:val="24"/>
          <w:szCs w:val="24"/>
        </w:rPr>
        <w:t>.</w:t>
      </w:r>
    </w:p>
    <w:p w14:paraId="7984B9B8" w14:textId="77777777" w:rsidR="007747AC" w:rsidRPr="00522F31" w:rsidRDefault="007747AC">
      <w:pPr>
        <w:jc w:val="both"/>
        <w:rPr>
          <w:sz w:val="24"/>
          <w:szCs w:val="24"/>
        </w:rPr>
      </w:pPr>
    </w:p>
    <w:p w14:paraId="73D5CFE9" w14:textId="77777777" w:rsidR="00CE3744" w:rsidRPr="00522F31" w:rsidRDefault="00CE3744">
      <w:pPr>
        <w:jc w:val="center"/>
        <w:rPr>
          <w:b/>
          <w:sz w:val="24"/>
          <w:szCs w:val="24"/>
        </w:rPr>
      </w:pPr>
      <w:r w:rsidRPr="00522F31">
        <w:rPr>
          <w:b/>
          <w:sz w:val="24"/>
          <w:szCs w:val="24"/>
        </w:rPr>
        <w:t>Článek VI.</w:t>
      </w:r>
    </w:p>
    <w:p w14:paraId="6C961873" w14:textId="77777777" w:rsidR="00CE3744" w:rsidRDefault="00CE3744" w:rsidP="006812CE">
      <w:pPr>
        <w:pStyle w:val="Zkladntext2"/>
        <w:jc w:val="center"/>
        <w:rPr>
          <w:b/>
          <w:szCs w:val="24"/>
        </w:rPr>
      </w:pPr>
      <w:r w:rsidRPr="00522F31">
        <w:rPr>
          <w:b/>
          <w:szCs w:val="24"/>
        </w:rPr>
        <w:t>Místo plnění a způsob převzetí zboží</w:t>
      </w:r>
    </w:p>
    <w:p w14:paraId="5534E8E4" w14:textId="77777777" w:rsidR="006812CE" w:rsidRPr="006812CE" w:rsidRDefault="006812CE" w:rsidP="006812CE">
      <w:pPr>
        <w:pStyle w:val="Zkladntext2"/>
        <w:jc w:val="center"/>
        <w:rPr>
          <w:b/>
          <w:szCs w:val="24"/>
        </w:rPr>
      </w:pPr>
    </w:p>
    <w:p w14:paraId="69D74912" w14:textId="77777777" w:rsidR="00E803F9" w:rsidRDefault="00E803F9" w:rsidP="002863B8">
      <w:pPr>
        <w:pStyle w:val="Zkladntext2"/>
        <w:numPr>
          <w:ilvl w:val="0"/>
          <w:numId w:val="6"/>
        </w:numPr>
        <w:rPr>
          <w:szCs w:val="24"/>
        </w:rPr>
      </w:pPr>
      <w:r w:rsidRPr="00E803F9">
        <w:rPr>
          <w:szCs w:val="24"/>
        </w:rPr>
        <w:t xml:space="preserve">Místem plnění </w:t>
      </w:r>
      <w:r w:rsidR="00C96E2B">
        <w:rPr>
          <w:szCs w:val="24"/>
        </w:rPr>
        <w:t>je sídlo kupujícího</w:t>
      </w:r>
      <w:r>
        <w:rPr>
          <w:szCs w:val="24"/>
        </w:rPr>
        <w:t>.</w:t>
      </w:r>
      <w:r w:rsidR="00C96E2B">
        <w:rPr>
          <w:szCs w:val="24"/>
        </w:rPr>
        <w:t xml:space="preserve"> Dopravu zboží do místa plnění zajišťuje prodávající.</w:t>
      </w:r>
      <w:r w:rsidR="000F531C">
        <w:rPr>
          <w:szCs w:val="24"/>
        </w:rPr>
        <w:t xml:space="preserve"> Cena dopravy je zahrnuta v kupní ceně zboží.</w:t>
      </w:r>
    </w:p>
    <w:p w14:paraId="031B1401" w14:textId="77777777" w:rsidR="00CE3744" w:rsidRPr="00E803F9" w:rsidRDefault="00CE3744" w:rsidP="002863B8">
      <w:pPr>
        <w:pStyle w:val="Zkladntext2"/>
        <w:numPr>
          <w:ilvl w:val="0"/>
          <w:numId w:val="6"/>
        </w:numPr>
        <w:rPr>
          <w:szCs w:val="24"/>
        </w:rPr>
      </w:pPr>
      <w:r w:rsidRPr="00E803F9">
        <w:rPr>
          <w:szCs w:val="24"/>
        </w:rPr>
        <w:t xml:space="preserve">Kupující se zavazuje převzít </w:t>
      </w:r>
      <w:r w:rsidR="00A74F0E" w:rsidRPr="00E803F9">
        <w:rPr>
          <w:szCs w:val="24"/>
        </w:rPr>
        <w:t xml:space="preserve">zboží, jehož dodání je předmětem této smlouvy, prostřednictvím jím pověřené osoby a převzetí zboží potvrdit na příslušném dodacím listu. </w:t>
      </w:r>
    </w:p>
    <w:p w14:paraId="40DB2362" w14:textId="77777777" w:rsidR="006812CE" w:rsidRDefault="006812CE">
      <w:pPr>
        <w:pStyle w:val="Zkladntext2"/>
        <w:jc w:val="center"/>
        <w:rPr>
          <w:szCs w:val="24"/>
        </w:rPr>
      </w:pPr>
    </w:p>
    <w:p w14:paraId="31E94936" w14:textId="77777777" w:rsidR="006812CE" w:rsidRDefault="006812CE">
      <w:pPr>
        <w:pStyle w:val="Zkladntext2"/>
        <w:jc w:val="center"/>
        <w:rPr>
          <w:b/>
          <w:szCs w:val="24"/>
        </w:rPr>
      </w:pPr>
    </w:p>
    <w:p w14:paraId="5DAA6898" w14:textId="77777777" w:rsidR="006812CE" w:rsidRDefault="006812CE">
      <w:pPr>
        <w:pStyle w:val="Zkladntext2"/>
        <w:jc w:val="center"/>
        <w:rPr>
          <w:b/>
          <w:szCs w:val="24"/>
        </w:rPr>
      </w:pPr>
    </w:p>
    <w:p w14:paraId="6D7B7019" w14:textId="77777777" w:rsidR="006812CE" w:rsidRDefault="006812CE">
      <w:pPr>
        <w:pStyle w:val="Zkladntext2"/>
        <w:jc w:val="center"/>
        <w:rPr>
          <w:b/>
          <w:szCs w:val="24"/>
        </w:rPr>
      </w:pPr>
    </w:p>
    <w:p w14:paraId="338869F7" w14:textId="77777777" w:rsidR="00CE3744" w:rsidRPr="00522F31" w:rsidRDefault="006812CE">
      <w:pPr>
        <w:pStyle w:val="Zkladntext2"/>
        <w:jc w:val="center"/>
        <w:rPr>
          <w:b/>
          <w:szCs w:val="24"/>
        </w:rPr>
      </w:pPr>
      <w:r>
        <w:rPr>
          <w:b/>
          <w:szCs w:val="24"/>
        </w:rPr>
        <w:t>Článek VI</w:t>
      </w:r>
      <w:r w:rsidR="00CE3744" w:rsidRPr="00522F31">
        <w:rPr>
          <w:b/>
          <w:szCs w:val="24"/>
        </w:rPr>
        <w:t>I.</w:t>
      </w:r>
    </w:p>
    <w:p w14:paraId="1355FE60" w14:textId="77777777" w:rsidR="00CE3744" w:rsidRDefault="00CE3744" w:rsidP="006812CE">
      <w:pPr>
        <w:pStyle w:val="Zkladntext2"/>
        <w:jc w:val="center"/>
        <w:rPr>
          <w:b/>
          <w:szCs w:val="24"/>
        </w:rPr>
      </w:pPr>
      <w:r w:rsidRPr="00522F31">
        <w:rPr>
          <w:b/>
          <w:szCs w:val="24"/>
        </w:rPr>
        <w:lastRenderedPageBreak/>
        <w:t>Kvalita zboží a reklamace</w:t>
      </w:r>
    </w:p>
    <w:p w14:paraId="650C73F4" w14:textId="77777777" w:rsidR="006812CE" w:rsidRPr="006812CE" w:rsidRDefault="006812CE" w:rsidP="006812CE">
      <w:pPr>
        <w:pStyle w:val="Zkladntext2"/>
        <w:jc w:val="center"/>
        <w:rPr>
          <w:b/>
          <w:szCs w:val="24"/>
        </w:rPr>
      </w:pPr>
    </w:p>
    <w:p w14:paraId="29C931A2" w14:textId="77777777" w:rsidR="00116348" w:rsidRDefault="00CE3744" w:rsidP="006812CE">
      <w:pPr>
        <w:pStyle w:val="Zkladntext2"/>
        <w:numPr>
          <w:ilvl w:val="0"/>
          <w:numId w:val="13"/>
        </w:numPr>
        <w:rPr>
          <w:szCs w:val="24"/>
        </w:rPr>
      </w:pPr>
      <w:r w:rsidRPr="00522F31">
        <w:rPr>
          <w:szCs w:val="24"/>
        </w:rPr>
        <w:t xml:space="preserve">Kupující je povinen jím zjištěné zjevné vady </w:t>
      </w:r>
      <w:r w:rsidR="00116348">
        <w:rPr>
          <w:szCs w:val="24"/>
        </w:rPr>
        <w:t xml:space="preserve">zboží písemně uplatnit u </w:t>
      </w:r>
      <w:r w:rsidR="00507346">
        <w:rPr>
          <w:szCs w:val="24"/>
        </w:rPr>
        <w:t xml:space="preserve">prodávajícího </w:t>
      </w:r>
      <w:r w:rsidR="00116348">
        <w:rPr>
          <w:szCs w:val="24"/>
        </w:rPr>
        <w:t xml:space="preserve">neprodleně, nejpozději však do 24 hodin od převzetí zboží. V případě dodávky realizované prostřednictvím dopravce musí být reklamace doložena zápisem o zjištění zjevných vad zboží, podepsaným dopravcem. </w:t>
      </w:r>
    </w:p>
    <w:p w14:paraId="2681CD19" w14:textId="77777777" w:rsidR="00CE3744" w:rsidRDefault="00116348" w:rsidP="006812CE">
      <w:pPr>
        <w:pStyle w:val="Zkladntext2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Skryté vady je kupující povinen uplatnit u prodávajícího písemně bez zbytečného odkladu, nejpozději však do </w:t>
      </w:r>
      <w:r w:rsidR="001532DD">
        <w:rPr>
          <w:szCs w:val="24"/>
        </w:rPr>
        <w:t>7</w:t>
      </w:r>
      <w:r>
        <w:rPr>
          <w:szCs w:val="24"/>
        </w:rPr>
        <w:t xml:space="preserve"> kalendářních dnů ode dne převzetí zboží. </w:t>
      </w:r>
    </w:p>
    <w:p w14:paraId="5CA6093A" w14:textId="77777777" w:rsidR="00CE3744" w:rsidRPr="00522F31" w:rsidRDefault="00CE3744" w:rsidP="006812CE">
      <w:pPr>
        <w:pStyle w:val="Zkladntext2"/>
        <w:rPr>
          <w:b/>
          <w:szCs w:val="24"/>
        </w:rPr>
      </w:pPr>
    </w:p>
    <w:p w14:paraId="68BCEB68" w14:textId="77777777" w:rsidR="00CE3744" w:rsidRPr="00522F31" w:rsidRDefault="006812CE" w:rsidP="003D08B2">
      <w:pPr>
        <w:pStyle w:val="Zkladntext2"/>
        <w:ind w:left="405"/>
        <w:jc w:val="center"/>
        <w:rPr>
          <w:b/>
          <w:szCs w:val="24"/>
        </w:rPr>
      </w:pPr>
      <w:r>
        <w:rPr>
          <w:b/>
          <w:szCs w:val="24"/>
        </w:rPr>
        <w:t>Článek VIII</w:t>
      </w:r>
      <w:r w:rsidR="00CE3744" w:rsidRPr="00522F31">
        <w:rPr>
          <w:b/>
          <w:szCs w:val="24"/>
        </w:rPr>
        <w:t>.</w:t>
      </w:r>
    </w:p>
    <w:p w14:paraId="329FDFDB" w14:textId="77777777" w:rsidR="00CE3744" w:rsidRDefault="00CE3744" w:rsidP="006812CE">
      <w:pPr>
        <w:pStyle w:val="Zkladntext2"/>
        <w:jc w:val="center"/>
        <w:rPr>
          <w:b/>
          <w:szCs w:val="24"/>
        </w:rPr>
      </w:pPr>
      <w:r w:rsidRPr="00522F31">
        <w:rPr>
          <w:b/>
          <w:szCs w:val="24"/>
        </w:rPr>
        <w:t>Závěrečná ustanovení</w:t>
      </w:r>
    </w:p>
    <w:p w14:paraId="3A5B9DB0" w14:textId="77777777" w:rsidR="006812CE" w:rsidRPr="00522F31" w:rsidRDefault="006812CE" w:rsidP="006812CE">
      <w:pPr>
        <w:pStyle w:val="Zkladntext2"/>
        <w:jc w:val="center"/>
        <w:rPr>
          <w:b/>
          <w:szCs w:val="24"/>
        </w:rPr>
      </w:pPr>
    </w:p>
    <w:p w14:paraId="67BD4D90" w14:textId="77777777" w:rsidR="00CE3744" w:rsidRPr="00522F31" w:rsidRDefault="00CE3744">
      <w:pPr>
        <w:pStyle w:val="Zkladntext2"/>
        <w:numPr>
          <w:ilvl w:val="0"/>
          <w:numId w:val="10"/>
        </w:numPr>
        <w:rPr>
          <w:szCs w:val="24"/>
        </w:rPr>
      </w:pPr>
      <w:r w:rsidRPr="00522F31">
        <w:rPr>
          <w:szCs w:val="24"/>
        </w:rPr>
        <w:t>Tato smlouva vstupuje v platnost a nabývá účinnosti dnem jejího podpisu oběma smluvními stranami.</w:t>
      </w:r>
    </w:p>
    <w:p w14:paraId="64558B57" w14:textId="77777777" w:rsidR="00CE3744" w:rsidRPr="00522F31" w:rsidRDefault="00CE3744">
      <w:pPr>
        <w:pStyle w:val="Zkladntext2"/>
        <w:numPr>
          <w:ilvl w:val="0"/>
          <w:numId w:val="10"/>
        </w:numPr>
        <w:rPr>
          <w:szCs w:val="24"/>
        </w:rPr>
      </w:pPr>
      <w:r w:rsidRPr="00522F31">
        <w:rPr>
          <w:szCs w:val="24"/>
        </w:rPr>
        <w:t>Tato smlouva se uzavírá na dobu neurčitou.</w:t>
      </w:r>
    </w:p>
    <w:p w14:paraId="40CF7660" w14:textId="77777777" w:rsidR="00CE3744" w:rsidRPr="00522F31" w:rsidRDefault="00CE3744">
      <w:pPr>
        <w:pStyle w:val="Zkladntext2"/>
        <w:numPr>
          <w:ilvl w:val="0"/>
          <w:numId w:val="10"/>
        </w:numPr>
        <w:rPr>
          <w:szCs w:val="24"/>
        </w:rPr>
      </w:pPr>
      <w:r w:rsidRPr="00522F31">
        <w:rPr>
          <w:szCs w:val="24"/>
        </w:rPr>
        <w:t xml:space="preserve">Obě smluvní strany mají právo tuto smlouvu vypovědět i bez uvedení důvodu. Výpověď musí mít písemnou formu a musí být doručena druhé smluvní straně. Výpovědní </w:t>
      </w:r>
      <w:r w:rsidR="00507346">
        <w:rPr>
          <w:szCs w:val="24"/>
        </w:rPr>
        <w:t>doba</w:t>
      </w:r>
      <w:r w:rsidR="00507346" w:rsidRPr="00522F31">
        <w:rPr>
          <w:szCs w:val="24"/>
        </w:rPr>
        <w:t xml:space="preserve"> </w:t>
      </w:r>
      <w:r w:rsidRPr="00522F31">
        <w:rPr>
          <w:szCs w:val="24"/>
        </w:rPr>
        <w:t>činí 2 měsíce a počíná běžet dnem doručení výpovědi druhé smluvní straně.</w:t>
      </w:r>
    </w:p>
    <w:p w14:paraId="71FD1EAF" w14:textId="77777777" w:rsidR="00CE3744" w:rsidRPr="00522F31" w:rsidRDefault="00CE3744">
      <w:pPr>
        <w:pStyle w:val="Zkladntext2"/>
        <w:numPr>
          <w:ilvl w:val="0"/>
          <w:numId w:val="10"/>
        </w:numPr>
        <w:rPr>
          <w:szCs w:val="24"/>
        </w:rPr>
      </w:pPr>
      <w:r w:rsidRPr="00522F31">
        <w:rPr>
          <w:szCs w:val="24"/>
        </w:rPr>
        <w:t>Platnost této smlouvy lze ukončit dohodou smluvních stran, která musí mít písemnou formu a musí být podepsána oprávněnými zástupci obou smluvních stran. Platnost smlouvy pak končí dnem v této dohodě smluvními stranami sjednaným</w:t>
      </w:r>
      <w:r w:rsidR="00C84B4D">
        <w:rPr>
          <w:szCs w:val="24"/>
        </w:rPr>
        <w:t>.</w:t>
      </w:r>
    </w:p>
    <w:p w14:paraId="168F094D" w14:textId="77777777" w:rsidR="00CE3744" w:rsidRPr="00522F31" w:rsidRDefault="00CE3744">
      <w:pPr>
        <w:pStyle w:val="Zkladntext2"/>
        <w:numPr>
          <w:ilvl w:val="0"/>
          <w:numId w:val="10"/>
        </w:numPr>
        <w:rPr>
          <w:szCs w:val="24"/>
        </w:rPr>
      </w:pPr>
      <w:r w:rsidRPr="00522F31">
        <w:rPr>
          <w:szCs w:val="24"/>
        </w:rPr>
        <w:t xml:space="preserve">Ve všech otázkách, touto smlouvou výslovně neupravených, se vztahy smluvních stran řídí ustanoveními českých právních předpisů, zejména pak </w:t>
      </w:r>
      <w:r w:rsidR="00515E1F">
        <w:rPr>
          <w:szCs w:val="24"/>
        </w:rPr>
        <w:t>občanského</w:t>
      </w:r>
      <w:r w:rsidRPr="00522F31">
        <w:rPr>
          <w:szCs w:val="24"/>
        </w:rPr>
        <w:t xml:space="preserve"> zákoníku v </w:t>
      </w:r>
      <w:r w:rsidR="00515E1F">
        <w:rPr>
          <w:szCs w:val="24"/>
        </w:rPr>
        <w:t>účinném</w:t>
      </w:r>
      <w:r w:rsidRPr="00522F31">
        <w:rPr>
          <w:szCs w:val="24"/>
        </w:rPr>
        <w:t xml:space="preserve"> znění.</w:t>
      </w:r>
    </w:p>
    <w:p w14:paraId="08648DD7" w14:textId="77777777" w:rsidR="00507346" w:rsidRPr="000F531C" w:rsidRDefault="00507346" w:rsidP="000F531C">
      <w:pPr>
        <w:pStyle w:val="Zkladntext2"/>
        <w:numPr>
          <w:ilvl w:val="0"/>
          <w:numId w:val="10"/>
        </w:numPr>
        <w:rPr>
          <w:szCs w:val="24"/>
        </w:rPr>
      </w:pPr>
      <w:r w:rsidRPr="00F54C2F">
        <w:rPr>
          <w:szCs w:val="24"/>
        </w:rPr>
        <w:t>Tuto smlouvu lze změnit, doplnit, či zrušit pouze v písemné formě.</w:t>
      </w:r>
    </w:p>
    <w:p w14:paraId="14A233CB" w14:textId="77777777" w:rsidR="00CE3744" w:rsidRPr="00522F31" w:rsidRDefault="00CE3744">
      <w:pPr>
        <w:pStyle w:val="Zkladntext2"/>
        <w:numPr>
          <w:ilvl w:val="0"/>
          <w:numId w:val="10"/>
        </w:numPr>
        <w:rPr>
          <w:szCs w:val="24"/>
        </w:rPr>
      </w:pPr>
      <w:r w:rsidRPr="00522F31">
        <w:rPr>
          <w:szCs w:val="24"/>
        </w:rPr>
        <w:t xml:space="preserve">Podpisem této smlouvy pozbývají platnosti veškerá předchozí písemná i ústní ujednání mezi prodávajícím a kupujícím, týkající se předmětu této smlouvy s výjimkou </w:t>
      </w:r>
      <w:r w:rsidR="005328EE">
        <w:rPr>
          <w:szCs w:val="24"/>
        </w:rPr>
        <w:t xml:space="preserve">případných </w:t>
      </w:r>
      <w:r w:rsidRPr="00522F31">
        <w:rPr>
          <w:szCs w:val="24"/>
        </w:rPr>
        <w:t>neuhrazených závazků kupujícího</w:t>
      </w:r>
      <w:r w:rsidR="00515E1F">
        <w:rPr>
          <w:szCs w:val="24"/>
        </w:rPr>
        <w:t xml:space="preserve"> k úhradě kupní ceny</w:t>
      </w:r>
      <w:r w:rsidRPr="00522F31">
        <w:rPr>
          <w:szCs w:val="24"/>
        </w:rPr>
        <w:t>.</w:t>
      </w:r>
    </w:p>
    <w:p w14:paraId="2DA9BF8D" w14:textId="77777777" w:rsidR="00CE3744" w:rsidRPr="006812CE" w:rsidRDefault="00CE3744" w:rsidP="006812CE">
      <w:pPr>
        <w:pStyle w:val="Zkladntext2"/>
        <w:numPr>
          <w:ilvl w:val="0"/>
          <w:numId w:val="10"/>
        </w:numPr>
        <w:rPr>
          <w:szCs w:val="24"/>
        </w:rPr>
      </w:pPr>
      <w:r w:rsidRPr="00522F31">
        <w:rPr>
          <w:szCs w:val="24"/>
        </w:rPr>
        <w:t>Tato smlouva se vyhotovuje ve 2 stejnopisech, z nichž každá ze smluvních stran obdrží 1 stejnopis.</w:t>
      </w:r>
    </w:p>
    <w:p w14:paraId="64263EAA" w14:textId="77777777" w:rsidR="00CE3744" w:rsidRPr="00522F31" w:rsidRDefault="00CE3744">
      <w:pPr>
        <w:pStyle w:val="Zkladntext2"/>
        <w:rPr>
          <w:szCs w:val="24"/>
        </w:rPr>
      </w:pPr>
    </w:p>
    <w:p w14:paraId="2A3EF3AC" w14:textId="77777777" w:rsidR="00CE3744" w:rsidRPr="00522F31" w:rsidRDefault="00CE3744">
      <w:pPr>
        <w:pStyle w:val="Zkladntext2"/>
        <w:rPr>
          <w:szCs w:val="24"/>
        </w:rPr>
      </w:pPr>
      <w:r w:rsidRPr="00522F31">
        <w:rPr>
          <w:szCs w:val="24"/>
        </w:rPr>
        <w:t>Nedílnou součástí této smlouvy jsou následující, v době její uzavření platné, přílohy:</w:t>
      </w:r>
    </w:p>
    <w:p w14:paraId="4C16E740" w14:textId="77777777" w:rsidR="00CE3744" w:rsidRPr="00522F31" w:rsidRDefault="00CE3744">
      <w:pPr>
        <w:pStyle w:val="Zkladntext2"/>
        <w:rPr>
          <w:szCs w:val="24"/>
        </w:rPr>
      </w:pPr>
    </w:p>
    <w:p w14:paraId="25B24CF5" w14:textId="77777777" w:rsidR="00CE3744" w:rsidRDefault="00CE3744">
      <w:pPr>
        <w:pStyle w:val="Zkladntext2"/>
        <w:rPr>
          <w:szCs w:val="24"/>
        </w:rPr>
      </w:pPr>
      <w:r w:rsidRPr="00522F31">
        <w:rPr>
          <w:szCs w:val="24"/>
        </w:rPr>
        <w:t xml:space="preserve">- </w:t>
      </w:r>
      <w:r w:rsidR="00E803F9">
        <w:rPr>
          <w:szCs w:val="24"/>
        </w:rPr>
        <w:t>Příloha č. 1</w:t>
      </w:r>
      <w:r w:rsidRPr="00522F31">
        <w:rPr>
          <w:szCs w:val="24"/>
        </w:rPr>
        <w:t xml:space="preserve"> – </w:t>
      </w:r>
      <w:r w:rsidR="00E07801">
        <w:rPr>
          <w:szCs w:val="24"/>
        </w:rPr>
        <w:t>Ceník</w:t>
      </w:r>
      <w:r w:rsidR="00E803F9">
        <w:rPr>
          <w:szCs w:val="24"/>
        </w:rPr>
        <w:t>y</w:t>
      </w:r>
      <w:r w:rsidR="000C5E82">
        <w:rPr>
          <w:szCs w:val="24"/>
        </w:rPr>
        <w:t xml:space="preserve"> prodávajícího</w:t>
      </w:r>
    </w:p>
    <w:p w14:paraId="443F0A27" w14:textId="77777777" w:rsidR="00CE13FC" w:rsidRPr="00522F31" w:rsidRDefault="00CE13FC">
      <w:pPr>
        <w:pStyle w:val="Zkladntext2"/>
        <w:rPr>
          <w:szCs w:val="24"/>
        </w:rPr>
      </w:pPr>
    </w:p>
    <w:p w14:paraId="41754805" w14:textId="77777777" w:rsidR="00CE3744" w:rsidRPr="00522F31" w:rsidRDefault="00507346" w:rsidP="009F244F">
      <w:pPr>
        <w:pStyle w:val="Zkladntext2"/>
        <w:ind w:firstLine="708"/>
        <w:rPr>
          <w:szCs w:val="24"/>
        </w:rPr>
      </w:pPr>
      <w:r w:rsidRPr="00DF3846">
        <w:t xml:space="preserve">Smluvní strany </w:t>
      </w:r>
      <w:r>
        <w:t>závěrem prohlašují, že tato smlouva je projevem jejich svobodné a vážné vůle, prosté omylu, učiněným srozumitelně a určitě.</w:t>
      </w:r>
    </w:p>
    <w:p w14:paraId="4B58B717" w14:textId="77777777" w:rsidR="00CE3744" w:rsidRPr="00522F31" w:rsidRDefault="00CE3744">
      <w:pPr>
        <w:pStyle w:val="Zkladntext2"/>
        <w:rPr>
          <w:szCs w:val="24"/>
        </w:rPr>
      </w:pPr>
    </w:p>
    <w:p w14:paraId="2574CDF1" w14:textId="73A18159" w:rsidR="00CE3744" w:rsidRPr="00522F31" w:rsidRDefault="0083559C">
      <w:pPr>
        <w:pStyle w:val="Zkladntext2"/>
        <w:rPr>
          <w:szCs w:val="24"/>
        </w:rPr>
      </w:pPr>
      <w:r>
        <w:rPr>
          <w:szCs w:val="24"/>
        </w:rPr>
        <w:t>V</w:t>
      </w:r>
      <w:r w:rsidR="001B6930">
        <w:rPr>
          <w:szCs w:val="24"/>
        </w:rPr>
        <w:t xml:space="preserve">   Chelčicích </w:t>
      </w:r>
      <w:r w:rsidR="00CE3744" w:rsidRPr="00522F31">
        <w:rPr>
          <w:szCs w:val="24"/>
        </w:rPr>
        <w:t xml:space="preserve">  </w:t>
      </w:r>
      <w:r w:rsidR="001B6930">
        <w:rPr>
          <w:szCs w:val="24"/>
        </w:rPr>
        <w:t xml:space="preserve">          dne  </w:t>
      </w:r>
      <w:r w:rsidR="00480F6F">
        <w:rPr>
          <w:szCs w:val="24"/>
        </w:rPr>
        <w:t>14.3.2023</w:t>
      </w:r>
    </w:p>
    <w:p w14:paraId="0D0D4F33" w14:textId="77777777" w:rsidR="00CE3744" w:rsidRPr="00522F31" w:rsidRDefault="00CE3744">
      <w:pPr>
        <w:pStyle w:val="Zkladntext2"/>
        <w:rPr>
          <w:szCs w:val="24"/>
        </w:rPr>
      </w:pPr>
    </w:p>
    <w:p w14:paraId="52A4174A" w14:textId="77777777" w:rsidR="00CE3744" w:rsidRDefault="00CE3744">
      <w:pPr>
        <w:pStyle w:val="Zkladntext2"/>
        <w:rPr>
          <w:szCs w:val="24"/>
        </w:rPr>
      </w:pPr>
    </w:p>
    <w:p w14:paraId="7C1E61D3" w14:textId="77777777" w:rsidR="00BD42E2" w:rsidRDefault="00BD42E2">
      <w:pPr>
        <w:pStyle w:val="Zkladntext2"/>
        <w:rPr>
          <w:szCs w:val="24"/>
        </w:rPr>
      </w:pPr>
    </w:p>
    <w:p w14:paraId="349BC3BB" w14:textId="77777777" w:rsidR="00BD42E2" w:rsidRDefault="00BD42E2">
      <w:pPr>
        <w:pStyle w:val="Zkladntext2"/>
        <w:rPr>
          <w:szCs w:val="24"/>
        </w:rPr>
      </w:pPr>
    </w:p>
    <w:p w14:paraId="56B09BF2" w14:textId="77777777" w:rsidR="00BD42E2" w:rsidRPr="00522F31" w:rsidRDefault="00BD42E2">
      <w:pPr>
        <w:pStyle w:val="Zkladntext2"/>
        <w:rPr>
          <w:szCs w:val="24"/>
        </w:rPr>
      </w:pPr>
    </w:p>
    <w:p w14:paraId="505B89E6" w14:textId="77777777" w:rsidR="00CE3744" w:rsidRPr="00522F31" w:rsidRDefault="00CE3744">
      <w:pPr>
        <w:pStyle w:val="Zkladntext2"/>
        <w:rPr>
          <w:szCs w:val="24"/>
        </w:rPr>
      </w:pPr>
      <w:r w:rsidRPr="00522F31">
        <w:rPr>
          <w:szCs w:val="24"/>
        </w:rPr>
        <w:t xml:space="preserve">………………………………….                                              …………………………….…..   </w:t>
      </w:r>
    </w:p>
    <w:p w14:paraId="62C6277A" w14:textId="77777777" w:rsidR="00CE3744" w:rsidRPr="00BD42E2" w:rsidRDefault="00CE3744">
      <w:pPr>
        <w:pStyle w:val="Zkladntext2"/>
        <w:rPr>
          <w:szCs w:val="24"/>
        </w:rPr>
      </w:pPr>
      <w:r w:rsidRPr="00522F31">
        <w:rPr>
          <w:szCs w:val="24"/>
        </w:rPr>
        <w:t xml:space="preserve">             prodávající                                                                                       kupující</w:t>
      </w:r>
    </w:p>
    <w:sectPr w:rsidR="00CE3744" w:rsidRPr="00BD42E2" w:rsidSect="006812CE"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1CF"/>
    <w:multiLevelType w:val="singleLevel"/>
    <w:tmpl w:val="153A96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 w15:restartNumberingAfterBreak="0">
    <w:nsid w:val="05BF1DAB"/>
    <w:multiLevelType w:val="singleLevel"/>
    <w:tmpl w:val="153A96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0D7209BD"/>
    <w:multiLevelType w:val="hybridMultilevel"/>
    <w:tmpl w:val="83969EBC"/>
    <w:lvl w:ilvl="0" w:tplc="86AACA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515A"/>
    <w:multiLevelType w:val="hybridMultilevel"/>
    <w:tmpl w:val="4DD69298"/>
    <w:lvl w:ilvl="0" w:tplc="83A280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C0DA8"/>
    <w:multiLevelType w:val="hybridMultilevel"/>
    <w:tmpl w:val="45A075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640F90"/>
    <w:multiLevelType w:val="singleLevel"/>
    <w:tmpl w:val="732E1C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6" w15:restartNumberingAfterBreak="0">
    <w:nsid w:val="31BD6143"/>
    <w:multiLevelType w:val="singleLevel"/>
    <w:tmpl w:val="153A96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 w15:restartNumberingAfterBreak="0">
    <w:nsid w:val="36D37CB6"/>
    <w:multiLevelType w:val="singleLevel"/>
    <w:tmpl w:val="3490DEA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61C22059"/>
    <w:multiLevelType w:val="singleLevel"/>
    <w:tmpl w:val="153A96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67CD6708"/>
    <w:multiLevelType w:val="singleLevel"/>
    <w:tmpl w:val="153A96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0" w15:restartNumberingAfterBreak="0">
    <w:nsid w:val="6C1C4CDB"/>
    <w:multiLevelType w:val="singleLevel"/>
    <w:tmpl w:val="153A96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1" w15:restartNumberingAfterBreak="0">
    <w:nsid w:val="6F6B200A"/>
    <w:multiLevelType w:val="singleLevel"/>
    <w:tmpl w:val="153A96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2" w15:restartNumberingAfterBreak="0">
    <w:nsid w:val="71EC2C8E"/>
    <w:multiLevelType w:val="singleLevel"/>
    <w:tmpl w:val="153A96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1149053735">
    <w:abstractNumId w:val="12"/>
  </w:num>
  <w:num w:numId="2" w16cid:durableId="938105773">
    <w:abstractNumId w:val="1"/>
  </w:num>
  <w:num w:numId="3" w16cid:durableId="2124156186">
    <w:abstractNumId w:val="11"/>
  </w:num>
  <w:num w:numId="4" w16cid:durableId="483401870">
    <w:abstractNumId w:val="8"/>
  </w:num>
  <w:num w:numId="5" w16cid:durableId="1258519029">
    <w:abstractNumId w:val="10"/>
  </w:num>
  <w:num w:numId="6" w16cid:durableId="1414661727">
    <w:abstractNumId w:val="6"/>
  </w:num>
  <w:num w:numId="7" w16cid:durableId="414909726">
    <w:abstractNumId w:val="0"/>
  </w:num>
  <w:num w:numId="8" w16cid:durableId="546798586">
    <w:abstractNumId w:val="9"/>
  </w:num>
  <w:num w:numId="9" w16cid:durableId="1646812383">
    <w:abstractNumId w:val="7"/>
  </w:num>
  <w:num w:numId="10" w16cid:durableId="2144500606">
    <w:abstractNumId w:val="5"/>
  </w:num>
  <w:num w:numId="11" w16cid:durableId="646590601">
    <w:abstractNumId w:val="2"/>
  </w:num>
  <w:num w:numId="12" w16cid:durableId="289866559">
    <w:abstractNumId w:val="3"/>
  </w:num>
  <w:num w:numId="13" w16cid:durableId="1437629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31"/>
    <w:rsid w:val="00010AB2"/>
    <w:rsid w:val="00025EAD"/>
    <w:rsid w:val="00070B3F"/>
    <w:rsid w:val="00090F7B"/>
    <w:rsid w:val="000B7C01"/>
    <w:rsid w:val="000C5E82"/>
    <w:rsid w:val="000F531C"/>
    <w:rsid w:val="00116348"/>
    <w:rsid w:val="001532DD"/>
    <w:rsid w:val="00176A97"/>
    <w:rsid w:val="001B6930"/>
    <w:rsid w:val="001C084B"/>
    <w:rsid w:val="001F4C0D"/>
    <w:rsid w:val="00215D3D"/>
    <w:rsid w:val="002863B8"/>
    <w:rsid w:val="002A3232"/>
    <w:rsid w:val="002E0DB1"/>
    <w:rsid w:val="003103C0"/>
    <w:rsid w:val="003D08B2"/>
    <w:rsid w:val="00476DEE"/>
    <w:rsid w:val="00480F6F"/>
    <w:rsid w:val="004D0A4C"/>
    <w:rsid w:val="004D31B1"/>
    <w:rsid w:val="00507346"/>
    <w:rsid w:val="00515E1F"/>
    <w:rsid w:val="00522F31"/>
    <w:rsid w:val="005328EE"/>
    <w:rsid w:val="00533252"/>
    <w:rsid w:val="005E29C4"/>
    <w:rsid w:val="006812CE"/>
    <w:rsid w:val="006B67D5"/>
    <w:rsid w:val="007612D3"/>
    <w:rsid w:val="007747AC"/>
    <w:rsid w:val="007D7966"/>
    <w:rsid w:val="007F7F78"/>
    <w:rsid w:val="00823414"/>
    <w:rsid w:val="0083559C"/>
    <w:rsid w:val="008648A4"/>
    <w:rsid w:val="009724BE"/>
    <w:rsid w:val="009B0DF0"/>
    <w:rsid w:val="009F244F"/>
    <w:rsid w:val="00A241F9"/>
    <w:rsid w:val="00A314F6"/>
    <w:rsid w:val="00A47D16"/>
    <w:rsid w:val="00A675A8"/>
    <w:rsid w:val="00A74F0E"/>
    <w:rsid w:val="00B3477E"/>
    <w:rsid w:val="00BD42E2"/>
    <w:rsid w:val="00C40DB2"/>
    <w:rsid w:val="00C655D7"/>
    <w:rsid w:val="00C84B4D"/>
    <w:rsid w:val="00C96E2B"/>
    <w:rsid w:val="00CE13FC"/>
    <w:rsid w:val="00CE3744"/>
    <w:rsid w:val="00CE6DE7"/>
    <w:rsid w:val="00CF2923"/>
    <w:rsid w:val="00D71175"/>
    <w:rsid w:val="00DC2068"/>
    <w:rsid w:val="00DC3A0B"/>
    <w:rsid w:val="00DE12D8"/>
    <w:rsid w:val="00DF1280"/>
    <w:rsid w:val="00E07801"/>
    <w:rsid w:val="00E803F9"/>
    <w:rsid w:val="00EB4F73"/>
    <w:rsid w:val="00EF50D6"/>
    <w:rsid w:val="00F4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60240"/>
  <w15:chartTrackingRefBased/>
  <w15:docId w15:val="{AF3ED44E-D26F-4925-9DB9-DC078650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405"/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Textbubliny">
    <w:name w:val="Balloon Text"/>
    <w:basedOn w:val="Normln"/>
    <w:link w:val="TextbublinyChar"/>
    <w:rsid w:val="008355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3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KUPNÍ  SMLOUVA</vt:lpstr>
    </vt:vector>
  </TitlesOfParts>
  <Company>ODPOZ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KUPNÍ  SMLOUVA</dc:title>
  <dc:subject/>
  <dc:creator>ODPOZ</dc:creator>
  <cp:keywords/>
  <cp:lastModifiedBy>Jana Škorničková</cp:lastModifiedBy>
  <cp:revision>2</cp:revision>
  <cp:lastPrinted>2023-03-15T10:55:00Z</cp:lastPrinted>
  <dcterms:created xsi:type="dcterms:W3CDTF">2023-03-15T11:03:00Z</dcterms:created>
  <dcterms:modified xsi:type="dcterms:W3CDTF">2023-03-15T11:03:00Z</dcterms:modified>
</cp:coreProperties>
</file>