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9E57" w14:textId="77777777" w:rsidR="00967A4D" w:rsidRDefault="00967A4D">
      <w:pPr>
        <w:pStyle w:val="Zkladntext"/>
        <w:rPr>
          <w:rFonts w:ascii="Times New Roman"/>
          <w:sz w:val="20"/>
        </w:rPr>
      </w:pPr>
    </w:p>
    <w:p w14:paraId="4EAA27CD" w14:textId="77777777" w:rsidR="00967A4D" w:rsidRDefault="00967A4D">
      <w:pPr>
        <w:pStyle w:val="Zkladntext"/>
        <w:spacing w:before="8"/>
        <w:rPr>
          <w:rFonts w:ascii="Times New Roman"/>
          <w:sz w:val="20"/>
        </w:rPr>
      </w:pPr>
    </w:p>
    <w:p w14:paraId="70C5D1A7" w14:textId="77777777" w:rsidR="00967A4D" w:rsidRDefault="00FB4D3F">
      <w:pPr>
        <w:pStyle w:val="Zkladntext"/>
        <w:spacing w:line="208" w:lineRule="auto"/>
        <w:ind w:left="5035" w:right="1745"/>
      </w:pPr>
      <w:r>
        <w:pict w14:anchorId="017A929C">
          <v:group id="docshapegroup3" o:spid="_x0000_s1038" style="position:absolute;left:0;text-align:left;margin-left:15.95pt;margin-top:13.75pt;width:221.65pt;height:132.5pt;z-index:15729664;mso-position-horizontal-relative:page" coordorigin="319,275" coordsize="4433,2650">
            <v:line id="_x0000_s1042" style="position:absolute" from="324,277" to="4747,277" strokeweight=".24pt"/>
            <v:shape id="docshape4" o:spid="_x0000_s1041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0" type="#_x0000_t202" style="position:absolute;left:328;top:637;width:4414;height:2278" filled="f" stroked="f">
              <v:textbox inset="0,0,0,0">
                <w:txbxContent>
                  <w:p w14:paraId="0F0D8291" w14:textId="77777777" w:rsidR="00967A4D" w:rsidRDefault="00967A4D">
                    <w:pPr>
                      <w:spacing w:before="7"/>
                      <w:rPr>
                        <w:sz w:val="23"/>
                      </w:rPr>
                    </w:pPr>
                  </w:p>
                  <w:p w14:paraId="1456B5F1" w14:textId="77777777" w:rsidR="00967A4D" w:rsidRDefault="00FB4D3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D8E9A0B" w14:textId="77777777" w:rsidR="00967A4D" w:rsidRDefault="00FB4D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3610004344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08.03.2023</w:t>
                    </w:r>
                  </w:p>
                  <w:p w14:paraId="42B87A61" w14:textId="77777777" w:rsidR="00967A4D" w:rsidRDefault="00FB4D3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A3BA1AC" w14:textId="5985A1A9" w:rsidR="00967A4D" w:rsidRDefault="00FB4D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CB6136F" w14:textId="77777777" w:rsidR="00967A4D" w:rsidRDefault="00FB4D3F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9" type="#_x0000_t202" style="position:absolute;left:324;top:279;width:4421;height:358" fillcolor="#ccc" stroked="f">
              <v:textbox inset="0,0,0,0">
                <w:txbxContent>
                  <w:p w14:paraId="78164079" w14:textId="77777777" w:rsidR="00967A4D" w:rsidRDefault="00FB4D3F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7008E4A8" w14:textId="77777777" w:rsidR="00967A4D" w:rsidRDefault="00FB4D3F">
      <w:pPr>
        <w:pStyle w:val="Zkladntext"/>
        <w:tabs>
          <w:tab w:val="left" w:pos="5611"/>
        </w:tabs>
        <w:spacing w:line="208" w:lineRule="auto"/>
        <w:ind w:left="5035" w:right="3628"/>
      </w:pPr>
      <w:r>
        <w:t>251 62 Mukařov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2038FDF0" w14:textId="77777777" w:rsidR="00967A4D" w:rsidRDefault="00967A4D">
      <w:pPr>
        <w:pStyle w:val="Zkladntext"/>
        <w:rPr>
          <w:sz w:val="20"/>
        </w:rPr>
      </w:pPr>
    </w:p>
    <w:p w14:paraId="4572B23C" w14:textId="77777777" w:rsidR="00967A4D" w:rsidRDefault="00967A4D">
      <w:pPr>
        <w:pStyle w:val="Zkladntext"/>
        <w:rPr>
          <w:sz w:val="20"/>
        </w:rPr>
      </w:pPr>
    </w:p>
    <w:p w14:paraId="5C2C7DAA" w14:textId="77777777" w:rsidR="00967A4D" w:rsidRDefault="00967A4D">
      <w:pPr>
        <w:pStyle w:val="Zkladntext"/>
        <w:spacing w:before="9"/>
        <w:rPr>
          <w:sz w:val="16"/>
        </w:rPr>
      </w:pPr>
    </w:p>
    <w:p w14:paraId="31DDC2BE" w14:textId="77777777" w:rsidR="00967A4D" w:rsidRDefault="00FB4D3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384C0A7" w14:textId="77777777" w:rsidR="00967A4D" w:rsidRDefault="00FB4D3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31.05.2023</w:t>
      </w:r>
    </w:p>
    <w:p w14:paraId="36DF810A" w14:textId="77777777" w:rsidR="00967A4D" w:rsidRDefault="00FB4D3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64865</w:t>
      </w:r>
    </w:p>
    <w:p w14:paraId="37662337" w14:textId="77777777" w:rsidR="00967A4D" w:rsidRDefault="00FB4D3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461D2DD" w14:textId="77777777" w:rsidR="00967A4D" w:rsidRDefault="00967A4D">
      <w:pPr>
        <w:pStyle w:val="Zkladntext"/>
        <w:rPr>
          <w:sz w:val="20"/>
        </w:rPr>
      </w:pPr>
    </w:p>
    <w:p w14:paraId="17E358FB" w14:textId="77777777" w:rsidR="00967A4D" w:rsidRDefault="00967A4D">
      <w:pPr>
        <w:pStyle w:val="Zkladntext"/>
        <w:rPr>
          <w:sz w:val="20"/>
        </w:rPr>
      </w:pPr>
    </w:p>
    <w:p w14:paraId="07D94FDB" w14:textId="77777777" w:rsidR="00967A4D" w:rsidRDefault="00FB4D3F">
      <w:pPr>
        <w:pStyle w:val="Zkladntext"/>
        <w:spacing w:before="8"/>
        <w:rPr>
          <w:sz w:val="15"/>
        </w:rPr>
      </w:pPr>
      <w:r>
        <w:pict w14:anchorId="565715E8">
          <v:shape id="docshape7" o:spid="_x0000_s1037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6D940A7" w14:textId="77777777" w:rsidR="00967A4D" w:rsidRDefault="00FB4D3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7921412" w14:textId="77777777" w:rsidR="00967A4D" w:rsidRDefault="00FB4D3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A18C25E" w14:textId="77777777" w:rsidR="00967A4D" w:rsidRDefault="00FB4D3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B95D233">
          <v:group id="docshapegroup8" o:spid="_x0000_s1035" style="width:28.85pt;height:.5pt;mso-position-horizontal-relative:char;mso-position-vertical-relative:line" coordsize="577,10">
            <v:line id="_x0000_s1036" style="position:absolute" from="0,5" to="576,5" strokeweight=".17358mm"/>
            <w10:anchorlock/>
          </v:group>
        </w:pict>
      </w:r>
    </w:p>
    <w:p w14:paraId="32E56318" w14:textId="77777777" w:rsidR="00967A4D" w:rsidRDefault="00967A4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967A4D" w14:paraId="0F973B4E" w14:textId="77777777">
        <w:trPr>
          <w:trHeight w:val="254"/>
        </w:trPr>
        <w:tc>
          <w:tcPr>
            <w:tcW w:w="2520" w:type="dxa"/>
          </w:tcPr>
          <w:p w14:paraId="25176C7B" w14:textId="77777777" w:rsidR="00967A4D" w:rsidRDefault="00FB4D3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1" w:type="dxa"/>
          </w:tcPr>
          <w:p w14:paraId="0EA97F95" w14:textId="77777777" w:rsidR="00967A4D" w:rsidRDefault="00FB4D3F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Odborné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4362" w:type="dxa"/>
            <w:gridSpan w:val="2"/>
          </w:tcPr>
          <w:p w14:paraId="179022E4" w14:textId="77777777" w:rsidR="00967A4D" w:rsidRDefault="00967A4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67A4D" w14:paraId="3CB2D179" w14:textId="77777777">
        <w:trPr>
          <w:trHeight w:val="254"/>
        </w:trPr>
        <w:tc>
          <w:tcPr>
            <w:tcW w:w="2520" w:type="dxa"/>
          </w:tcPr>
          <w:p w14:paraId="37CAD4D6" w14:textId="77777777" w:rsidR="00967A4D" w:rsidRDefault="00FB4D3F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590.400,00</w:t>
            </w:r>
          </w:p>
        </w:tc>
        <w:tc>
          <w:tcPr>
            <w:tcW w:w="3201" w:type="dxa"/>
          </w:tcPr>
          <w:p w14:paraId="7B53E3BD" w14:textId="77777777" w:rsidR="00967A4D" w:rsidRDefault="00FB4D3F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5C54CD3C" w14:textId="77777777" w:rsidR="00967A4D" w:rsidRDefault="00FB4D3F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3C524F23" w14:textId="77777777" w:rsidR="00967A4D" w:rsidRDefault="00FB4D3F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590.400,00</w:t>
            </w:r>
          </w:p>
        </w:tc>
      </w:tr>
    </w:tbl>
    <w:p w14:paraId="331AEE0B" w14:textId="77777777" w:rsidR="00967A4D" w:rsidRDefault="00FB4D3F">
      <w:pPr>
        <w:pStyle w:val="Zkladntext"/>
        <w:spacing w:before="233" w:line="208" w:lineRule="auto"/>
        <w:ind w:left="1024" w:right="213"/>
      </w:pPr>
      <w:r>
        <w:t>Na základě smlouvy č. 2021/131 NAKIT uzavřené dne 4.8.2021 s Vaší společností u Vás objednáváme</w:t>
      </w:r>
      <w:r>
        <w:rPr>
          <w:spacing w:val="-1"/>
        </w:rPr>
        <w:t xml:space="preserve"> </w:t>
      </w:r>
      <w:r>
        <w:t>architektonické,</w:t>
      </w:r>
      <w:r>
        <w:rPr>
          <w:spacing w:val="-1"/>
        </w:rPr>
        <w:t xml:space="preserve"> </w:t>
      </w:r>
      <w:r>
        <w:t>technické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konzultační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NIA, a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v návaznosti na </w:t>
      </w:r>
      <w:proofErr w:type="spellStart"/>
      <w:r>
        <w:t>PnČ</w:t>
      </w:r>
      <w:proofErr w:type="spellEnd"/>
      <w:r>
        <w:t xml:space="preserve"> č. 64 (akceptace proběhne pro každý </w:t>
      </w:r>
      <w:proofErr w:type="spellStart"/>
      <w:r>
        <w:t>PnČ</w:t>
      </w:r>
      <w:proofErr w:type="spellEnd"/>
      <w:r>
        <w:t xml:space="preserve"> samostatně), za účelem Migrace N</w:t>
      </w:r>
      <w:r>
        <w:t>IA test do SDI v DC2, RFC 1132.</w:t>
      </w:r>
    </w:p>
    <w:p w14:paraId="2B2AE2BB" w14:textId="77777777" w:rsidR="00967A4D" w:rsidRDefault="00FB4D3F">
      <w:pPr>
        <w:pStyle w:val="Zkladntext"/>
        <w:spacing w:line="246" w:lineRule="exact"/>
        <w:ind w:left="1024"/>
      </w:pPr>
      <w:r>
        <w:t>Konkrétně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tyto</w:t>
      </w:r>
      <w:r>
        <w:rPr>
          <w:spacing w:val="2"/>
        </w:rPr>
        <w:t xml:space="preserve"> </w:t>
      </w:r>
      <w:r>
        <w:rPr>
          <w:spacing w:val="-2"/>
        </w:rPr>
        <w:t>role:</w:t>
      </w:r>
    </w:p>
    <w:p w14:paraId="2748E565" w14:textId="77777777" w:rsidR="00967A4D" w:rsidRDefault="00FB4D3F">
      <w:pPr>
        <w:pStyle w:val="Zkladntext"/>
        <w:spacing w:before="204" w:line="258" w:lineRule="exact"/>
        <w:ind w:left="1024"/>
      </w:pPr>
      <w:r>
        <w:t>Tester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5"/>
        </w:rPr>
        <w:t>MD</w:t>
      </w:r>
    </w:p>
    <w:p w14:paraId="329515C8" w14:textId="77777777" w:rsidR="00967A4D" w:rsidRDefault="00FB4D3F">
      <w:pPr>
        <w:pStyle w:val="Zkladntext"/>
        <w:spacing w:before="11" w:line="208" w:lineRule="auto"/>
        <w:ind w:left="1024" w:right="6816"/>
      </w:pPr>
      <w:r>
        <w:t>Architekt 8 MD</w:t>
      </w:r>
      <w:r>
        <w:rPr>
          <w:spacing w:val="80"/>
        </w:rPr>
        <w:t xml:space="preserve"> </w:t>
      </w:r>
      <w:r>
        <w:t>Projektový</w:t>
      </w:r>
      <w:r>
        <w:rPr>
          <w:spacing w:val="-2"/>
        </w:rPr>
        <w:t xml:space="preserve"> </w:t>
      </w:r>
      <w:r>
        <w:t>manažer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MD</w:t>
      </w:r>
    </w:p>
    <w:p w14:paraId="1C715514" w14:textId="77777777" w:rsidR="00967A4D" w:rsidRDefault="00FB4D3F">
      <w:pPr>
        <w:pStyle w:val="Zkladntext"/>
        <w:spacing w:line="247" w:lineRule="exact"/>
        <w:ind w:left="1024"/>
      </w:pPr>
      <w:r>
        <w:t>Technická</w:t>
      </w:r>
      <w:r>
        <w:rPr>
          <w:spacing w:val="3"/>
        </w:rPr>
        <w:t xml:space="preserve"> </w:t>
      </w:r>
      <w:r>
        <w:t>podpora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rPr>
          <w:spacing w:val="-5"/>
        </w:rPr>
        <w:t>MD</w:t>
      </w:r>
    </w:p>
    <w:p w14:paraId="42D99551" w14:textId="77777777" w:rsidR="00967A4D" w:rsidRDefault="00FB4D3F">
      <w:pPr>
        <w:pStyle w:val="Zkladntext"/>
        <w:spacing w:before="204"/>
        <w:ind w:left="1024"/>
      </w:pPr>
      <w:r>
        <w:t>Bližší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závazné</w:t>
      </w:r>
      <w:r>
        <w:rPr>
          <w:spacing w:val="1"/>
        </w:rPr>
        <w:t xml:space="preserve"> </w:t>
      </w:r>
      <w:r>
        <w:t>podrobnosti jsou</w:t>
      </w:r>
      <w:r>
        <w:rPr>
          <w:spacing w:val="3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nabídce</w:t>
      </w:r>
      <w:r>
        <w:rPr>
          <w:spacing w:val="1"/>
        </w:rPr>
        <w:t xml:space="preserve"> </w:t>
      </w:r>
      <w:r>
        <w:t>dodavatele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rPr>
          <w:spacing w:val="-2"/>
        </w:rPr>
        <w:t>30.1.2023.</w:t>
      </w:r>
    </w:p>
    <w:p w14:paraId="30420EFB" w14:textId="77777777" w:rsidR="00967A4D" w:rsidRDefault="00967A4D">
      <w:pPr>
        <w:pStyle w:val="Zkladntext"/>
        <w:spacing w:before="4"/>
        <w:rPr>
          <w:sz w:val="20"/>
        </w:rPr>
      </w:pPr>
    </w:p>
    <w:p w14:paraId="714582C1" w14:textId="77777777" w:rsidR="00967A4D" w:rsidRDefault="00FB4D3F">
      <w:pPr>
        <w:pStyle w:val="Zkladntext"/>
        <w:spacing w:line="208" w:lineRule="auto"/>
        <w:ind w:left="1024" w:right="213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2B62293" w14:textId="77777777" w:rsidR="00967A4D" w:rsidRDefault="00967A4D">
      <w:pPr>
        <w:pStyle w:val="Zkladntext"/>
        <w:spacing w:before="9"/>
        <w:rPr>
          <w:sz w:val="20"/>
        </w:rPr>
      </w:pPr>
    </w:p>
    <w:p w14:paraId="705909A3" w14:textId="56E4C9EC" w:rsidR="00967A4D" w:rsidRDefault="00FB4D3F">
      <w:pPr>
        <w:pStyle w:val="Zkladntext"/>
        <w:spacing w:before="1" w:line="208" w:lineRule="auto"/>
        <w:ind w:left="1024" w:right="1745"/>
      </w:pPr>
      <w:r>
        <w:t>Kontaktní</w:t>
      </w:r>
      <w:r>
        <w:rPr>
          <w:spacing w:val="-1"/>
        </w:rPr>
        <w:t xml:space="preserve"> </w:t>
      </w:r>
      <w:proofErr w:type="spellStart"/>
      <w:r>
        <w:t>osobaxxx</w:t>
      </w:r>
      <w:proofErr w:type="spellEnd"/>
      <w:r>
        <w:t>,</w:t>
      </w:r>
      <w:r>
        <w:rPr>
          <w:spacing w:val="-1"/>
        </w:rPr>
        <w:t xml:space="preserve"> </w:t>
      </w:r>
      <w:r>
        <w:t>telefon: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Email: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22D3A0D0" w14:textId="77777777" w:rsidR="00967A4D" w:rsidRDefault="00967A4D">
      <w:pPr>
        <w:spacing w:line="208" w:lineRule="auto"/>
        <w:sectPr w:rsidR="00967A4D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BCD02F0" w14:textId="77777777" w:rsidR="00967A4D" w:rsidRDefault="00967A4D">
      <w:pPr>
        <w:pStyle w:val="Zkladntext"/>
        <w:spacing w:before="1"/>
        <w:rPr>
          <w:sz w:val="29"/>
        </w:rPr>
      </w:pPr>
    </w:p>
    <w:p w14:paraId="72F66D94" w14:textId="77777777" w:rsidR="00967A4D" w:rsidRDefault="00967A4D">
      <w:pPr>
        <w:rPr>
          <w:sz w:val="29"/>
        </w:rPr>
        <w:sectPr w:rsidR="00967A4D">
          <w:pgSz w:w="11910" w:h="16840"/>
          <w:pgMar w:top="2700" w:right="1120" w:bottom="1260" w:left="180" w:header="723" w:footer="1066" w:gutter="0"/>
          <w:cols w:space="708"/>
        </w:sectPr>
      </w:pPr>
    </w:p>
    <w:p w14:paraId="72D6B009" w14:textId="77777777" w:rsidR="00967A4D" w:rsidRDefault="00FB4D3F">
      <w:pPr>
        <w:pStyle w:val="Zkladntext"/>
        <w:spacing w:before="122" w:line="208" w:lineRule="auto"/>
        <w:ind w:left="252"/>
      </w:pPr>
      <w:r>
        <w:t>NEURODOT</w:t>
      </w:r>
      <w:r>
        <w:rPr>
          <w:spacing w:val="-17"/>
        </w:rPr>
        <w:t xml:space="preserve"> </w:t>
      </w:r>
      <w:proofErr w:type="spellStart"/>
      <w:r>
        <w:t>Consulting</w:t>
      </w:r>
      <w:proofErr w:type="spellEnd"/>
      <w:r>
        <w:rPr>
          <w:spacing w:val="-17"/>
        </w:rPr>
        <w:t xml:space="preserve"> </w:t>
      </w:r>
      <w:r>
        <w:t>s.r.o. Lipová 288</w:t>
      </w:r>
    </w:p>
    <w:p w14:paraId="312C516A" w14:textId="77777777" w:rsidR="00967A4D" w:rsidRDefault="00FB4D3F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r>
        <w:rPr>
          <w:spacing w:val="-2"/>
        </w:rPr>
        <w:t>Mukařov</w:t>
      </w:r>
    </w:p>
    <w:p w14:paraId="0C3C2B00" w14:textId="77777777" w:rsidR="00967A4D" w:rsidRDefault="00FB4D3F">
      <w:pPr>
        <w:spacing w:before="6"/>
        <w:rPr>
          <w:sz w:val="14"/>
        </w:rPr>
      </w:pPr>
      <w:r>
        <w:br w:type="column"/>
      </w:r>
    </w:p>
    <w:p w14:paraId="7B4A4A28" w14:textId="77777777" w:rsidR="00967A4D" w:rsidRDefault="00FB4D3F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C0BD258" w14:textId="77777777" w:rsidR="00967A4D" w:rsidRDefault="00FB4D3F">
      <w:pPr>
        <w:pStyle w:val="Zkladntext"/>
        <w:spacing w:line="266" w:lineRule="exact"/>
        <w:ind w:left="252"/>
      </w:pPr>
      <w:r>
        <w:t>3610004344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08.03.2023</w:t>
      </w:r>
    </w:p>
    <w:p w14:paraId="1C9176E0" w14:textId="77777777" w:rsidR="00967A4D" w:rsidRDefault="00967A4D">
      <w:pPr>
        <w:spacing w:line="266" w:lineRule="exact"/>
        <w:sectPr w:rsidR="00967A4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0" w:space="3730"/>
            <w:col w:w="3410"/>
          </w:cols>
        </w:sectPr>
      </w:pPr>
    </w:p>
    <w:p w14:paraId="138A416D" w14:textId="77777777" w:rsidR="00967A4D" w:rsidRDefault="00967A4D">
      <w:pPr>
        <w:pStyle w:val="Zkladntext"/>
        <w:rPr>
          <w:sz w:val="20"/>
        </w:rPr>
      </w:pPr>
    </w:p>
    <w:p w14:paraId="39FCA21A" w14:textId="77777777" w:rsidR="00967A4D" w:rsidRDefault="00967A4D">
      <w:pPr>
        <w:pStyle w:val="Zkladntext"/>
        <w:rPr>
          <w:sz w:val="20"/>
        </w:rPr>
      </w:pPr>
    </w:p>
    <w:p w14:paraId="2BE39F6E" w14:textId="77777777" w:rsidR="00967A4D" w:rsidRDefault="00967A4D">
      <w:pPr>
        <w:pStyle w:val="Zkladntext"/>
        <w:rPr>
          <w:sz w:val="17"/>
        </w:rPr>
      </w:pPr>
    </w:p>
    <w:p w14:paraId="56680C96" w14:textId="77777777" w:rsidR="00967A4D" w:rsidRDefault="00FB4D3F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14DF468">
          <v:group id="docshapegroup9" o:spid="_x0000_s1033" style="width:503.95pt;height:.5pt;mso-position-horizontal-relative:char;mso-position-vertical-relative:line" coordsize="10079,10">
            <v:line id="_x0000_s1034" style="position:absolute" from="0,5" to="10078,5" strokeweight=".17358mm"/>
            <w10:anchorlock/>
          </v:group>
        </w:pict>
      </w:r>
    </w:p>
    <w:p w14:paraId="70B7B739" w14:textId="77777777" w:rsidR="00967A4D" w:rsidRDefault="00FB4D3F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2FCF2A7" w14:textId="77777777" w:rsidR="00967A4D" w:rsidRDefault="00FB4D3F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CF5CEB4" w14:textId="77777777" w:rsidR="00967A4D" w:rsidRDefault="00FB4D3F">
      <w:pPr>
        <w:pStyle w:val="Zkladntext"/>
        <w:spacing w:before="6"/>
        <w:rPr>
          <w:sz w:val="9"/>
        </w:rPr>
      </w:pPr>
      <w:r>
        <w:pict w14:anchorId="46A5F580">
          <v:shape id="docshape10" o:spid="_x0000_s1032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7C8006C">
          <v:shape id="docshape11" o:spid="_x0000_s1031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0D07A7A9" w14:textId="77777777" w:rsidR="00967A4D" w:rsidRDefault="00967A4D">
      <w:pPr>
        <w:pStyle w:val="Zkladntext"/>
        <w:spacing w:before="4"/>
        <w:rPr>
          <w:sz w:val="18"/>
        </w:rPr>
      </w:pPr>
    </w:p>
    <w:p w14:paraId="79B7B0D1" w14:textId="77777777" w:rsidR="00967A4D" w:rsidRDefault="00967A4D">
      <w:pPr>
        <w:pStyle w:val="Zkladntext"/>
        <w:spacing w:before="9"/>
        <w:rPr>
          <w:sz w:val="18"/>
        </w:rPr>
      </w:pPr>
    </w:p>
    <w:p w14:paraId="17074B7F" w14:textId="77777777" w:rsidR="00967A4D" w:rsidRDefault="00FB4D3F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590.400,00</w:t>
      </w:r>
    </w:p>
    <w:p w14:paraId="0DE80D7F" w14:textId="77777777" w:rsidR="00967A4D" w:rsidRDefault="00967A4D">
      <w:pPr>
        <w:pStyle w:val="Zkladntext"/>
        <w:rPr>
          <w:sz w:val="20"/>
        </w:rPr>
      </w:pPr>
    </w:p>
    <w:p w14:paraId="1A5A8A1F" w14:textId="77777777" w:rsidR="00967A4D" w:rsidRDefault="00FB4D3F">
      <w:pPr>
        <w:pStyle w:val="Zkladntext"/>
        <w:spacing w:before="8"/>
        <w:rPr>
          <w:sz w:val="18"/>
        </w:rPr>
      </w:pPr>
      <w:r>
        <w:pict w14:anchorId="7EC50FAA">
          <v:shape id="docshape12" o:spid="_x0000_s1030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1E717798" w14:textId="77777777" w:rsidR="00967A4D" w:rsidRDefault="00967A4D">
      <w:pPr>
        <w:pStyle w:val="Zkladntext"/>
        <w:spacing w:before="11"/>
        <w:rPr>
          <w:sz w:val="9"/>
        </w:rPr>
      </w:pPr>
    </w:p>
    <w:p w14:paraId="0205BBC5" w14:textId="77777777" w:rsidR="00967A4D" w:rsidRDefault="00FB4D3F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5700002194 Číslo smlouvy</w:t>
      </w:r>
      <w:r>
        <w:tab/>
        <w:t>2021/131</w:t>
      </w:r>
      <w:r>
        <w:rPr>
          <w:spacing w:val="-17"/>
        </w:rPr>
        <w:t xml:space="preserve"> </w:t>
      </w:r>
      <w:r>
        <w:t>NAKIT</w:t>
      </w:r>
    </w:p>
    <w:p w14:paraId="310114DD" w14:textId="77777777" w:rsidR="00967A4D" w:rsidRDefault="00FB4D3F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18A20C8" w14:textId="77777777" w:rsidR="00967A4D" w:rsidRDefault="00967A4D">
      <w:pPr>
        <w:pStyle w:val="Zkladntext"/>
        <w:rPr>
          <w:sz w:val="26"/>
        </w:rPr>
      </w:pPr>
    </w:p>
    <w:p w14:paraId="7B184F80" w14:textId="615D8B5B" w:rsidR="00967A4D" w:rsidRDefault="00FB4D3F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9">
        <w:proofErr w:type="spellStart"/>
        <w:r>
          <w:rPr>
            <w:b/>
            <w:sz w:val="24"/>
          </w:rPr>
          <w:t>xxx</w:t>
        </w:r>
        <w:proofErr w:type="spellEnd"/>
      </w:hyperlink>
    </w:p>
    <w:p w14:paraId="6EAEE034" w14:textId="77777777" w:rsidR="00967A4D" w:rsidRDefault="00967A4D">
      <w:pPr>
        <w:pStyle w:val="Zkladntext"/>
        <w:spacing w:before="9"/>
        <w:rPr>
          <w:b/>
          <w:sz w:val="20"/>
        </w:rPr>
      </w:pPr>
    </w:p>
    <w:p w14:paraId="45DC0AB9" w14:textId="77777777" w:rsidR="00967A4D" w:rsidRDefault="00FB4D3F">
      <w:pPr>
        <w:pStyle w:val="Zkladntext"/>
        <w:spacing w:before="1" w:line="208" w:lineRule="auto"/>
        <w:ind w:left="216" w:right="213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25944156" w14:textId="77777777" w:rsidR="00967A4D" w:rsidRDefault="00967A4D">
      <w:pPr>
        <w:pStyle w:val="Zkladntext"/>
        <w:spacing w:before="9"/>
        <w:rPr>
          <w:sz w:val="20"/>
        </w:rPr>
      </w:pPr>
    </w:p>
    <w:p w14:paraId="439B49D2" w14:textId="77777777" w:rsidR="00967A4D" w:rsidRDefault="00FB4D3F">
      <w:pPr>
        <w:spacing w:line="208" w:lineRule="auto"/>
        <w:ind w:left="216" w:right="213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76BE55E" w14:textId="77777777" w:rsidR="00967A4D" w:rsidRDefault="00967A4D">
      <w:pPr>
        <w:pStyle w:val="Zkladntext"/>
        <w:spacing w:before="10"/>
      </w:pPr>
    </w:p>
    <w:p w14:paraId="414B0617" w14:textId="77777777" w:rsidR="00967A4D" w:rsidRDefault="00967A4D">
      <w:pPr>
        <w:sectPr w:rsidR="00967A4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6356A02" w14:textId="77777777" w:rsidR="00967A4D" w:rsidRDefault="00967A4D">
      <w:pPr>
        <w:pStyle w:val="Zkladntext"/>
        <w:spacing w:before="2"/>
        <w:rPr>
          <w:sz w:val="26"/>
        </w:rPr>
      </w:pPr>
    </w:p>
    <w:p w14:paraId="355A74C8" w14:textId="19D731C3" w:rsidR="00967A4D" w:rsidRDefault="00FB4D3F" w:rsidP="00FB4D3F">
      <w:pPr>
        <w:spacing w:before="74" w:line="460" w:lineRule="atLeast"/>
        <w:ind w:left="1585"/>
        <w:rPr>
          <w:rFonts w:ascii="Gill Sans MT"/>
          <w:sz w:val="19"/>
        </w:rPr>
      </w:pPr>
      <w:r>
        <w:br w:type="column"/>
      </w:r>
    </w:p>
    <w:p w14:paraId="6A3EF72B" w14:textId="77777777" w:rsidR="00967A4D" w:rsidRDefault="00967A4D">
      <w:pPr>
        <w:spacing w:line="105" w:lineRule="auto"/>
        <w:rPr>
          <w:rFonts w:ascii="Gill Sans MT"/>
          <w:sz w:val="19"/>
        </w:rPr>
        <w:sectPr w:rsidR="00967A4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066" w:space="3847"/>
            <w:col w:w="3697"/>
          </w:cols>
        </w:sectPr>
      </w:pPr>
    </w:p>
    <w:p w14:paraId="0C9D16A6" w14:textId="77777777" w:rsidR="00967A4D" w:rsidRDefault="00FB4D3F">
      <w:pPr>
        <w:pStyle w:val="Zkladntext"/>
        <w:tabs>
          <w:tab w:val="left" w:pos="7194"/>
        </w:tabs>
        <w:spacing w:line="211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967A4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C004" w14:textId="77777777" w:rsidR="00000000" w:rsidRDefault="00FB4D3F">
      <w:r>
        <w:separator/>
      </w:r>
    </w:p>
  </w:endnote>
  <w:endnote w:type="continuationSeparator" w:id="0">
    <w:p w14:paraId="6875AEA2" w14:textId="77777777" w:rsidR="00000000" w:rsidRDefault="00F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87B0" w14:textId="77777777" w:rsidR="00967A4D" w:rsidRDefault="00FB4D3F">
    <w:pPr>
      <w:pStyle w:val="Zkladntext"/>
      <w:spacing w:line="14" w:lineRule="auto"/>
      <w:rPr>
        <w:sz w:val="20"/>
      </w:rPr>
    </w:pPr>
    <w:r>
      <w:pict w14:anchorId="1AE2EF9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5168;mso-position-horizontal-relative:page;mso-position-vertical-relative:page" filled="f" stroked="f">
          <v:textbox inset="0,0,0,0">
            <w:txbxContent>
              <w:p w14:paraId="12EF7F74" w14:textId="77777777" w:rsidR="00967A4D" w:rsidRDefault="00FB4D3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928E" w14:textId="77777777" w:rsidR="00000000" w:rsidRDefault="00FB4D3F">
      <w:r>
        <w:separator/>
      </w:r>
    </w:p>
  </w:footnote>
  <w:footnote w:type="continuationSeparator" w:id="0">
    <w:p w14:paraId="5418EFC4" w14:textId="77777777" w:rsidR="00000000" w:rsidRDefault="00F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2527" w14:textId="77777777" w:rsidR="00967A4D" w:rsidRDefault="00FB4D3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28ADBE51" wp14:editId="2C6AF3F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1EB3C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5680;mso-position-horizontal-relative:page;mso-position-vertical-relative:page" filled="f" stroked="f">
          <v:textbox inset="0,0,0,0">
            <w:txbxContent>
              <w:p w14:paraId="5C2D8F31" w14:textId="77777777" w:rsidR="00967A4D" w:rsidRDefault="00FB4D3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ADB40F6" w14:textId="77777777" w:rsidR="00967A4D" w:rsidRDefault="00FB4D3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858085E" w14:textId="77777777" w:rsidR="00967A4D" w:rsidRDefault="00FB4D3F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A4D"/>
    <w:rsid w:val="00967A4D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95E1FCA"/>
  <w15:docId w15:val="{9EC84287-739C-4EA4-B071-0AA9497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krejci1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IJANKOVSKA/NA30000012186_1</dc:title>
  <dc:creator>ijankovska</dc:creator>
  <cp:lastModifiedBy>Čížková Kristýna</cp:lastModifiedBy>
  <cp:revision>2</cp:revision>
  <dcterms:created xsi:type="dcterms:W3CDTF">2023-03-15T09:25:00Z</dcterms:created>
  <dcterms:modified xsi:type="dcterms:W3CDTF">2023-03-15T09:27:00Z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2023-03-15T00:00:00Z</vt:filetime>
  </property>
  <property fmtid="{D5CDD505-2E9C-101B-9397-08002B2CF9AE}" pid="4" name="Producer">
    <vt:lpwstr>Microsoft: Print To PDF</vt:lpwstr>
  </property>
</Properties>
</file>