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14B6947E" w14:textId="052CB4D6" w:rsidR="00B240F8" w:rsidRPr="00940000" w:rsidRDefault="00B240F8" w:rsidP="00B240F8">
      <w:pPr>
        <w:jc w:val="both"/>
        <w:rPr>
          <w:rFonts w:ascii="Arial" w:hAnsi="Arial" w:cs="Arial"/>
          <w:b/>
        </w:rPr>
      </w:pPr>
      <w:r>
        <w:rPr>
          <w:rFonts w:ascii="Arial" w:hAnsi="Arial" w:cs="Arial"/>
          <w:b/>
        </w:rPr>
        <w:t>Doma ve Kdyni – centrum sociálních služeb, příspěvková organizace</w:t>
      </w:r>
      <w:r w:rsidRPr="00940000">
        <w:rPr>
          <w:rFonts w:ascii="Arial" w:hAnsi="Arial" w:cs="Arial"/>
          <w:b/>
        </w:rPr>
        <w:t xml:space="preserve"> </w:t>
      </w:r>
    </w:p>
    <w:p w14:paraId="3B6B68E9" w14:textId="77777777" w:rsidR="00B240F8" w:rsidRPr="00940000" w:rsidRDefault="00B240F8" w:rsidP="00B240F8">
      <w:pPr>
        <w:tabs>
          <w:tab w:val="left" w:pos="3480"/>
        </w:tabs>
        <w:ind w:left="3480" w:hanging="3480"/>
        <w:jc w:val="both"/>
        <w:rPr>
          <w:rFonts w:ascii="Arial" w:hAnsi="Arial" w:cs="Arial"/>
        </w:rPr>
      </w:pPr>
      <w:r>
        <w:rPr>
          <w:rFonts w:ascii="Arial" w:hAnsi="Arial" w:cs="Arial"/>
        </w:rPr>
        <w:t xml:space="preserve">Sídlo: </w:t>
      </w:r>
      <w:r>
        <w:rPr>
          <w:rFonts w:ascii="Arial" w:hAnsi="Arial" w:cs="Arial"/>
        </w:rPr>
        <w:tab/>
      </w:r>
      <w:r>
        <w:rPr>
          <w:rFonts w:ascii="Arial" w:hAnsi="Arial" w:cs="Arial"/>
        </w:rPr>
        <w:tab/>
      </w:r>
      <w:r>
        <w:rPr>
          <w:rFonts w:ascii="Arial" w:hAnsi="Arial" w:cs="Arial"/>
        </w:rPr>
        <w:tab/>
        <w:t>Markova 655, 345 06  Kdyně</w:t>
      </w:r>
    </w:p>
    <w:p w14:paraId="22A48E65" w14:textId="77777777" w:rsidR="00B240F8" w:rsidRPr="00940000" w:rsidRDefault="00B240F8" w:rsidP="00B240F8">
      <w:pPr>
        <w:tabs>
          <w:tab w:val="left" w:pos="3480"/>
        </w:tabs>
        <w:ind w:left="3480" w:hanging="3480"/>
        <w:jc w:val="both"/>
        <w:rPr>
          <w:rFonts w:ascii="Arial" w:hAnsi="Arial" w:cs="Arial"/>
        </w:rPr>
      </w:pPr>
      <w:r>
        <w:rPr>
          <w:rFonts w:ascii="Arial" w:hAnsi="Arial" w:cs="Arial"/>
        </w:rPr>
        <w:t>Osoba oprávněná k podpisu smlouvy:</w:t>
      </w:r>
      <w:r>
        <w:rPr>
          <w:rFonts w:ascii="Arial" w:hAnsi="Arial" w:cs="Arial"/>
        </w:rPr>
        <w:tab/>
        <w:t>Bc. Lucie Routová, ředitel</w:t>
      </w:r>
    </w:p>
    <w:p w14:paraId="1DF78F76" w14:textId="77777777" w:rsidR="00B240F8" w:rsidRPr="00940000" w:rsidRDefault="00B240F8" w:rsidP="00B240F8">
      <w:pPr>
        <w:tabs>
          <w:tab w:val="left" w:pos="4253"/>
        </w:tabs>
        <w:ind w:left="3402" w:hanging="3402"/>
        <w:jc w:val="both"/>
        <w:rPr>
          <w:rFonts w:ascii="Arial" w:hAnsi="Arial" w:cs="Arial"/>
        </w:rPr>
      </w:pPr>
      <w:r w:rsidRPr="00940000">
        <w:rPr>
          <w:rFonts w:ascii="Arial" w:hAnsi="Arial" w:cs="Arial"/>
        </w:rPr>
        <w:t xml:space="preserve">IČO: </w:t>
      </w:r>
      <w:r w:rsidRPr="00940000">
        <w:rPr>
          <w:rFonts w:ascii="Arial" w:hAnsi="Arial" w:cs="Arial"/>
        </w:rPr>
        <w:tab/>
      </w:r>
      <w:r>
        <w:rPr>
          <w:rFonts w:ascii="Arial" w:hAnsi="Arial" w:cs="Arial"/>
        </w:rPr>
        <w:tab/>
        <w:t>08429928</w:t>
      </w:r>
    </w:p>
    <w:p w14:paraId="3D476262" w14:textId="77777777" w:rsidR="00B240F8" w:rsidRDefault="00B240F8" w:rsidP="00B240F8">
      <w:pPr>
        <w:tabs>
          <w:tab w:val="left" w:pos="3480"/>
        </w:tabs>
        <w:ind w:left="3480" w:hanging="3480"/>
        <w:jc w:val="both"/>
        <w:rPr>
          <w:rFonts w:ascii="Arial" w:hAnsi="Arial" w:cs="Arial"/>
        </w:rPr>
      </w:pPr>
      <w:r>
        <w:rPr>
          <w:rFonts w:ascii="Arial" w:hAnsi="Arial" w:cs="Arial"/>
        </w:rPr>
        <w:t>Bankovní spojení:</w:t>
      </w:r>
      <w:r>
        <w:rPr>
          <w:rFonts w:ascii="Arial" w:hAnsi="Arial" w:cs="Arial"/>
        </w:rPr>
        <w:tab/>
      </w:r>
      <w:r>
        <w:rPr>
          <w:rFonts w:ascii="Arial" w:hAnsi="Arial" w:cs="Arial"/>
        </w:rPr>
        <w:tab/>
      </w:r>
      <w:r>
        <w:rPr>
          <w:rFonts w:ascii="Arial" w:hAnsi="Arial" w:cs="Arial"/>
        </w:rPr>
        <w:tab/>
      </w:r>
      <w:r w:rsidRPr="006A5509">
        <w:rPr>
          <w:rFonts w:ascii="Arial" w:hAnsi="Arial" w:cs="Arial"/>
        </w:rPr>
        <w:t>Česká národní banka</w:t>
      </w:r>
    </w:p>
    <w:p w14:paraId="76960C23" w14:textId="77777777" w:rsidR="00B240F8" w:rsidRDefault="00B240F8" w:rsidP="00B240F8">
      <w:pPr>
        <w:tabs>
          <w:tab w:val="left" w:pos="3480"/>
        </w:tabs>
        <w:ind w:left="3480" w:hanging="3480"/>
        <w:jc w:val="both"/>
        <w:rPr>
          <w:rFonts w:ascii="Arial" w:hAnsi="Arial" w:cs="Arial"/>
        </w:rPr>
      </w:pPr>
      <w:r>
        <w:rPr>
          <w:rFonts w:ascii="Arial" w:hAnsi="Arial" w:cs="Arial"/>
        </w:rPr>
        <w:t>Číslo účtu zřizovatele:</w:t>
      </w:r>
      <w:r>
        <w:rPr>
          <w:rFonts w:ascii="Arial" w:hAnsi="Arial" w:cs="Arial"/>
        </w:rPr>
        <w:tab/>
      </w:r>
      <w:r>
        <w:rPr>
          <w:rFonts w:ascii="Arial" w:hAnsi="Arial" w:cs="Arial"/>
        </w:rPr>
        <w:tab/>
      </w:r>
      <w:r>
        <w:rPr>
          <w:rFonts w:ascii="Arial" w:hAnsi="Arial" w:cs="Arial"/>
        </w:rPr>
        <w:tab/>
      </w:r>
      <w:r w:rsidRPr="006A5509">
        <w:rPr>
          <w:rFonts w:ascii="Arial" w:hAnsi="Arial" w:cs="Arial"/>
        </w:rPr>
        <w:t>94-8012321/0710</w:t>
      </w:r>
    </w:p>
    <w:p w14:paraId="755C7FF1" w14:textId="77777777" w:rsidR="00B240F8" w:rsidRDefault="00B240F8" w:rsidP="00B240F8">
      <w:pPr>
        <w:tabs>
          <w:tab w:val="left" w:pos="3402"/>
        </w:tabs>
        <w:ind w:left="3480" w:hanging="3480"/>
        <w:jc w:val="both"/>
        <w:rPr>
          <w:rFonts w:ascii="Arial" w:hAnsi="Arial" w:cs="Arial"/>
        </w:rPr>
      </w:pPr>
      <w:r w:rsidRPr="00940000">
        <w:rPr>
          <w:rFonts w:ascii="Arial" w:hAnsi="Arial" w:cs="Arial"/>
        </w:rPr>
        <w:t xml:space="preserve">Název zřizovatele: </w:t>
      </w:r>
      <w:r w:rsidRPr="00940000">
        <w:rPr>
          <w:rFonts w:ascii="Arial" w:hAnsi="Arial" w:cs="Arial"/>
        </w:rPr>
        <w:tab/>
      </w:r>
      <w:r>
        <w:rPr>
          <w:rFonts w:ascii="Arial" w:hAnsi="Arial" w:cs="Arial"/>
        </w:rPr>
        <w:tab/>
      </w:r>
      <w:r>
        <w:rPr>
          <w:rFonts w:ascii="Arial" w:hAnsi="Arial" w:cs="Arial"/>
        </w:rPr>
        <w:tab/>
      </w:r>
      <w:r w:rsidRPr="00940000">
        <w:rPr>
          <w:rFonts w:ascii="Arial" w:hAnsi="Arial" w:cs="Arial"/>
        </w:rPr>
        <w:tab/>
        <w:t xml:space="preserve">Město </w:t>
      </w:r>
      <w:r>
        <w:rPr>
          <w:rFonts w:ascii="Arial" w:hAnsi="Arial" w:cs="Arial"/>
        </w:rPr>
        <w:t>Kdyně</w:t>
      </w:r>
      <w:r w:rsidRPr="00940000">
        <w:rPr>
          <w:rFonts w:ascii="Arial" w:hAnsi="Arial" w:cs="Arial"/>
        </w:rPr>
        <w:t xml:space="preserve">, IČO: </w:t>
      </w:r>
      <w:r>
        <w:rPr>
          <w:rFonts w:ascii="Arial" w:hAnsi="Arial" w:cs="Arial"/>
        </w:rPr>
        <w:t>00253464</w:t>
      </w:r>
    </w:p>
    <w:p w14:paraId="78A529AC" w14:textId="77777777" w:rsidR="00B240F8" w:rsidRDefault="00B240F8" w:rsidP="00B240F8">
      <w:pPr>
        <w:tabs>
          <w:tab w:val="left" w:pos="3480"/>
        </w:tabs>
        <w:ind w:left="3480" w:hanging="3480"/>
        <w:jc w:val="both"/>
        <w:rPr>
          <w:rFonts w:ascii="Arial" w:hAnsi="Arial" w:cs="Arial"/>
        </w:rPr>
      </w:pPr>
      <w:r>
        <w:rPr>
          <w:rFonts w:ascii="Arial" w:hAnsi="Arial" w:cs="Arial"/>
        </w:rPr>
        <w:tab/>
      </w:r>
      <w:r>
        <w:rPr>
          <w:rFonts w:ascii="Arial" w:hAnsi="Arial" w:cs="Arial"/>
        </w:rPr>
        <w:tab/>
      </w:r>
      <w:r>
        <w:rPr>
          <w:rFonts w:ascii="Arial" w:hAnsi="Arial" w:cs="Arial"/>
        </w:rPr>
        <w:tab/>
        <w:t>Náměstí 1, 345 06  Kdyně</w:t>
      </w:r>
    </w:p>
    <w:p w14:paraId="733CA5B1" w14:textId="77777777" w:rsidR="00B240F8" w:rsidRPr="000B5152" w:rsidRDefault="00B240F8" w:rsidP="00B240F8">
      <w:pPr>
        <w:jc w:val="both"/>
        <w:rPr>
          <w:rFonts w:ascii="Arial" w:hAnsi="Arial" w:cs="Arial"/>
        </w:rPr>
      </w:pPr>
      <w:r w:rsidRPr="00CD75EB">
        <w:rPr>
          <w:rFonts w:ascii="Arial" w:hAnsi="Arial" w:cs="Arial"/>
        </w:rPr>
        <w:t>Příspěvková organizace je zapsána v obchodním rejstříku vedeném Krajským soudem v Plzni oddíl Pr, vložka 1012.</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01EF5EA9"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C53288">
        <w:rPr>
          <w:rFonts w:ascii="Arial" w:hAnsi="Arial" w:cs="Arial"/>
          <w:b/>
          <w:bCs/>
        </w:rPr>
        <w:t>01502023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6C959427"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Příjemce Pověřením výkonem služby obecného hospodářského </w:t>
      </w:r>
      <w:r w:rsidRPr="00B240F8">
        <w:rPr>
          <w:rFonts w:ascii="Arial" w:hAnsi="Arial" w:cs="Arial"/>
        </w:rPr>
        <w:t xml:space="preserve">zájmu č. </w:t>
      </w:r>
      <w:r w:rsidR="00B240F8" w:rsidRPr="00B240F8">
        <w:rPr>
          <w:rFonts w:ascii="Arial" w:hAnsi="Arial" w:cs="Arial"/>
          <w:b/>
        </w:rPr>
        <w:t>58062022</w:t>
      </w:r>
      <w:r w:rsidRPr="00B240F8">
        <w:rPr>
          <w:rFonts w:ascii="Arial" w:hAnsi="Arial" w:cs="Arial"/>
        </w:rPr>
        <w:t xml:space="preserve"> ze dne </w:t>
      </w:r>
      <w:r w:rsidR="00B240F8" w:rsidRPr="00B240F8">
        <w:rPr>
          <w:rFonts w:ascii="Arial" w:hAnsi="Arial" w:cs="Arial"/>
          <w:b/>
        </w:rPr>
        <w:t>16. 1. 2023</w:t>
      </w:r>
      <w:r w:rsidRPr="00B240F8">
        <w:rPr>
          <w:rFonts w:ascii="Arial" w:hAnsi="Arial" w:cs="Arial"/>
        </w:rPr>
        <w:t xml:space="preserve"> vydaným</w:t>
      </w:r>
      <w:r w:rsidRPr="00004CA6">
        <w:rPr>
          <w:rFonts w:ascii="Arial" w:hAnsi="Arial" w:cs="Arial"/>
        </w:rPr>
        <w:t xml:space="preserve"> Plzeňským </w:t>
      </w:r>
      <w:r w:rsidRPr="00004CA6">
        <w:rPr>
          <w:rFonts w:ascii="Arial" w:hAnsi="Arial" w:cs="Arial"/>
        </w:rPr>
        <w:lastRenderedPageBreak/>
        <w:t xml:space="preserve">krajem (dále jen </w:t>
      </w:r>
      <w:r w:rsidR="00434E9B">
        <w:rPr>
          <w:rFonts w:ascii="Arial" w:hAnsi="Arial" w:cs="Arial"/>
        </w:rPr>
        <w:t>„</w:t>
      </w:r>
      <w:r w:rsidRPr="00004CA6">
        <w:rPr>
          <w:rFonts w:ascii="Arial" w:hAnsi="Arial" w:cs="Arial"/>
        </w:rPr>
        <w:t>Pověření</w:t>
      </w:r>
      <w:r w:rsidR="00434E9B">
        <w:rPr>
          <w:rFonts w:ascii="Arial" w:hAnsi="Arial" w:cs="Arial"/>
        </w:rPr>
        <w:t>“</w:t>
      </w:r>
      <w:r w:rsidRPr="00004CA6">
        <w:rPr>
          <w:rFonts w:ascii="Arial" w:hAnsi="Arial" w:cs="Arial"/>
        </w:rPr>
        <w:t>) po</w:t>
      </w:r>
      <w:r w:rsidR="005A68A9">
        <w:rPr>
          <w:rFonts w:ascii="Arial" w:hAnsi="Arial" w:cs="Arial"/>
        </w:rPr>
        <w:t>věřen poskytováním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r w:rsidR="00971CAF" w:rsidRPr="00733D7D">
        <w:rPr>
          <w:rFonts w:ascii="Arial" w:hAnsi="Arial" w:cs="Arial"/>
          <w:bCs w:val="0"/>
          <w:i w:val="0"/>
        </w:rPr>
        <w:t>I.</w:t>
      </w:r>
    </w:p>
    <w:p w14:paraId="5CD10244" w14:textId="594A2EA5"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306811" w:rsidRPr="00271F93">
        <w:rPr>
          <w:rFonts w:ascii="Arial" w:hAnsi="Arial" w:cs="Arial"/>
          <w:b/>
        </w:rPr>
        <w:t>Pečovatelská služba</w:t>
      </w:r>
      <w:r w:rsidR="00306811">
        <w:rPr>
          <w:rFonts w:ascii="Arial" w:hAnsi="Arial" w:cs="Arial"/>
          <w:b/>
        </w:rPr>
        <w:t xml:space="preserve"> </w:t>
      </w:r>
      <w:r w:rsidR="00306811">
        <w:rPr>
          <w:rFonts w:ascii="Arial" w:hAnsi="Arial" w:cs="Arial"/>
          <w:b/>
        </w:rPr>
        <w:br/>
      </w:r>
      <w:r w:rsidR="00306811" w:rsidRPr="00271F93">
        <w:rPr>
          <w:rFonts w:ascii="Arial" w:hAnsi="Arial" w:cs="Arial"/>
          <w:b/>
        </w:rPr>
        <w:t>(ID: 3965485)</w:t>
      </w:r>
      <w:r w:rsidR="00306811" w:rsidRPr="00271F93">
        <w:rPr>
          <w:rFonts w:ascii="Arial" w:hAnsi="Arial" w:cs="Arial"/>
        </w:rPr>
        <w:t xml:space="preserve">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306811">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elektronické aplikace OK</w:t>
      </w:r>
      <w:r w:rsidR="003F3298" w:rsidRPr="00004CA6">
        <w:rPr>
          <w:rFonts w:ascii="Arial" w:hAnsi="Arial" w:cs="Arial"/>
        </w:rPr>
        <w:t>s</w:t>
      </w:r>
      <w:r w:rsidR="0091411A" w:rsidRPr="00004CA6">
        <w:rPr>
          <w:rFonts w:ascii="Arial" w:hAnsi="Arial" w:cs="Arial"/>
        </w:rPr>
        <w:t>lužby</w:t>
      </w:r>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08B85D90" w:rsidR="005A68A9" w:rsidRPr="005A68A9" w:rsidRDefault="004E755D" w:rsidP="00B240F8">
      <w:pPr>
        <w:numPr>
          <w:ilvl w:val="0"/>
          <w:numId w:val="1"/>
        </w:numPr>
        <w:tabs>
          <w:tab w:val="clear" w:pos="720"/>
          <w:tab w:val="num" w:pos="567"/>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B240F8">
        <w:rPr>
          <w:rFonts w:ascii="Arial" w:hAnsi="Arial" w:cs="Arial"/>
        </w:rPr>
        <w:br/>
      </w:r>
      <w:r w:rsidR="00B240F8">
        <w:rPr>
          <w:rFonts w:ascii="Arial" w:hAnsi="Arial" w:cs="Arial"/>
          <w:b/>
        </w:rPr>
        <w:t>5.312.933</w:t>
      </w:r>
      <w:r w:rsidRPr="00924BCB">
        <w:rPr>
          <w:rFonts w:ascii="Arial" w:hAnsi="Arial" w:cs="Arial"/>
          <w:b/>
        </w:rPr>
        <w:t xml:space="preserve"> Kč </w:t>
      </w:r>
      <w:r w:rsidRPr="00924BCB">
        <w:rPr>
          <w:rFonts w:ascii="Arial" w:hAnsi="Arial" w:cs="Arial"/>
        </w:rPr>
        <w:t xml:space="preserve">(slovy: </w:t>
      </w:r>
      <w:r w:rsidR="00B240F8" w:rsidRPr="00B240F8">
        <w:rPr>
          <w:rFonts w:ascii="Arial" w:hAnsi="Arial" w:cs="Arial"/>
        </w:rPr>
        <w:t>pět milionů tři sta dvanáct tisíc devět set třicet tři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w:t>
      </w:r>
      <w:r w:rsidR="005D236B">
        <w:rPr>
          <w:rFonts w:ascii="Arial" w:hAnsi="Arial" w:cs="Arial"/>
        </w:rPr>
        <w:br/>
      </w:r>
      <w:r w:rsidRPr="00924BCB">
        <w:rPr>
          <w:rFonts w:ascii="Arial" w:hAnsi="Arial" w:cs="Arial"/>
        </w:rPr>
        <w:t>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 xml:space="preserve">„Podpora sociálních služeb dle § 101a zákona </w:t>
      </w:r>
      <w:r w:rsidR="006507DD">
        <w:rPr>
          <w:rFonts w:ascii="Arial" w:hAnsi="Arial" w:cs="Arial"/>
          <w:b/>
        </w:rPr>
        <w:br/>
      </w:r>
      <w:r w:rsidRPr="00924BCB">
        <w:rPr>
          <w:rFonts w:ascii="Arial" w:hAnsi="Arial" w:cs="Arial"/>
          <w:b/>
        </w:rPr>
        <w:t>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C1B7F31"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6507DD">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360B56EB" w:rsidR="00B80214" w:rsidRDefault="00B80214" w:rsidP="00B80214">
      <w:pPr>
        <w:spacing w:after="120"/>
        <w:ind w:left="567"/>
        <w:jc w:val="both"/>
        <w:rPr>
          <w:rFonts w:ascii="Arial" w:hAnsi="Arial" w:cs="Arial"/>
        </w:rPr>
      </w:pPr>
    </w:p>
    <w:p w14:paraId="6C1233EF" w14:textId="77777777" w:rsidR="003C141C" w:rsidRPr="00924BCB" w:rsidRDefault="003C141C"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4B90C593"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B604FA">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266157" w:rsidRPr="00656714">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3C141C" w:rsidRPr="003C141C">
        <w:rPr>
          <w:rFonts w:ascii="Arial" w:hAnsi="Arial"/>
        </w:rPr>
        <w:t>6. 2. 2023.</w:t>
      </w:r>
      <w:r w:rsidR="007901E1" w:rsidRPr="003C141C">
        <w:rPr>
          <w:rFonts w:ascii="Arial" w:hAnsi="Arial"/>
        </w:rPr>
        <w:t xml:space="preserve"> </w:t>
      </w:r>
      <w:r w:rsidR="0003073C" w:rsidRPr="003C141C">
        <w:rPr>
          <w:rFonts w:ascii="Arial" w:hAnsi="Arial"/>
        </w:rPr>
        <w:t xml:space="preserve">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10C93895"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OKslužby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0B316C">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128C78DC"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0B316C">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Je – li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1F6B1726"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79525B" w:rsidRPr="00EC4C94">
        <w:rPr>
          <w:rFonts w:ascii="Arial" w:hAnsi="Arial" w:cs="Arial"/>
        </w:rPr>
        <w:t xml:space="preserve">  Za porušení povinnosti vrátit finanční prostředky vypočtené podle věty druhé se uloží odvod za porušení rozpočtové kázně ve výši nevrácených finančních prostředků.</w:t>
      </w:r>
    </w:p>
    <w:p w14:paraId="4CC95066" w14:textId="57E663D0"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w:t>
      </w:r>
      <w:r w:rsidR="00B240F8">
        <w:rPr>
          <w:rFonts w:ascii="Arial" w:hAnsi="Arial" w:cs="Arial"/>
        </w:rPr>
        <w:t xml:space="preserve">, </w:t>
      </w:r>
      <w:r w:rsidRPr="00EC4C94">
        <w:rPr>
          <w:rFonts w:ascii="Arial" w:hAnsi="Arial" w:cs="Arial"/>
        </w:rPr>
        <w:t>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B240F8">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 případě vzniku důvodů pro vrácení finančních prostředků nebo zaplacení odvodu, poukáže je Příjemce bez výzvy neprodleně na účet Poskytovatele, popřípadě ve lhůtě určené ve výzvě KÚPK, a to na č. ú.: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77777777" w:rsidR="001674F3" w:rsidRPr="00EC4C94" w:rsidRDefault="001674F3" w:rsidP="00DA1261">
      <w:pPr>
        <w:pStyle w:val="Nadpis2"/>
        <w:spacing w:after="120"/>
        <w:rPr>
          <w:rFonts w:ascii="Arial" w:hAnsi="Arial" w:cs="Arial"/>
          <w:bCs w:val="0"/>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2D9B8486" w14:textId="4237DA0D" w:rsidR="0071775E" w:rsidRDefault="0071775E" w:rsidP="00DA1261">
      <w:pPr>
        <w:pStyle w:val="Zkladntext"/>
        <w:tabs>
          <w:tab w:val="center" w:pos="1080"/>
          <w:tab w:val="left" w:pos="5160"/>
          <w:tab w:val="center" w:pos="5940"/>
        </w:tabs>
        <w:spacing w:after="120"/>
        <w:rPr>
          <w:lang w:val="cs-CZ"/>
        </w:rPr>
      </w:pPr>
      <w:bookmarkStart w:id="0" w:name="_GoBack"/>
      <w:bookmarkEnd w:id="0"/>
    </w:p>
    <w:p w14:paraId="4AA6153D" w14:textId="20BBCA4D" w:rsidR="00984092" w:rsidRPr="00EC4C94" w:rsidRDefault="00984092" w:rsidP="00DA1261">
      <w:pPr>
        <w:pStyle w:val="Zkladntext"/>
        <w:tabs>
          <w:tab w:val="center" w:pos="1080"/>
          <w:tab w:val="left" w:pos="5160"/>
          <w:tab w:val="center" w:pos="5940"/>
        </w:tabs>
        <w:spacing w:after="120"/>
        <w:rPr>
          <w:lang w:val="cs-CZ"/>
        </w:rPr>
      </w:pPr>
    </w:p>
    <w:p w14:paraId="6089A48B" w14:textId="40377977" w:rsidR="00341B8B" w:rsidRPr="00EC4C94" w:rsidRDefault="0071775E" w:rsidP="0071775E">
      <w:pPr>
        <w:pStyle w:val="Zkladntext"/>
        <w:tabs>
          <w:tab w:val="center" w:pos="1080"/>
          <w:tab w:val="left" w:pos="5160"/>
          <w:tab w:val="left" w:pos="5387"/>
          <w:tab w:val="center" w:pos="5940"/>
        </w:tabs>
      </w:pPr>
      <w:r w:rsidRPr="00EC4C94">
        <w:t xml:space="preserve">…………………………………  </w:t>
      </w:r>
      <w:r w:rsidR="00971CAF" w:rsidRPr="00EC4C94">
        <w:tab/>
      </w:r>
      <w:r>
        <w:tab/>
      </w:r>
      <w:r w:rsidR="00971CAF" w:rsidRPr="00EC4C94">
        <w:t xml:space="preserve">…………………………………  </w:t>
      </w:r>
    </w:p>
    <w:p w14:paraId="377B3FC0" w14:textId="64A23571"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B240F8">
        <w:rPr>
          <w:rFonts w:ascii="Arial" w:hAnsi="Arial" w:cs="Arial"/>
          <w:lang w:val="cs-CZ" w:eastAsia="cs-CZ"/>
        </w:rPr>
        <w:t xml:space="preserve">         </w:t>
      </w:r>
      <w:r w:rsidR="00B240F8">
        <w:rPr>
          <w:rFonts w:ascii="Arial" w:hAnsi="Arial" w:cs="Arial"/>
        </w:rPr>
        <w:t>Bc. Lucie Routová</w:t>
      </w:r>
      <w:r>
        <w:rPr>
          <w:rFonts w:ascii="Arial" w:hAnsi="Arial" w:cs="Arial"/>
          <w:color w:val="FF0000"/>
          <w:lang w:val="cs-CZ" w:eastAsia="cs-CZ"/>
        </w:rPr>
        <w:tab/>
        <w:t xml:space="preserve">                     </w:t>
      </w:r>
      <w:r w:rsidR="0071775E">
        <w:rPr>
          <w:rFonts w:ascii="Arial" w:hAnsi="Arial" w:cs="Arial"/>
          <w:color w:val="FF0000"/>
          <w:lang w:val="cs-CZ" w:eastAsia="cs-CZ"/>
        </w:rPr>
        <w:t xml:space="preserve">  </w:t>
      </w:r>
      <w:r w:rsidR="006507DD">
        <w:rPr>
          <w:rFonts w:ascii="Arial" w:hAnsi="Arial" w:cs="Arial"/>
          <w:color w:val="FF0000"/>
          <w:lang w:val="cs-CZ" w:eastAsia="cs-CZ"/>
        </w:rPr>
        <w:t xml:space="preserve">  </w:t>
      </w:r>
      <w:r w:rsidR="0071775E">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E49837E" w14:textId="2C436B4C" w:rsidR="00FE76F3" w:rsidRDefault="006507DD"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B240F8">
        <w:rPr>
          <w:rFonts w:ascii="Arial" w:hAnsi="Arial" w:cs="Arial"/>
          <w:lang w:val="cs-CZ" w:eastAsia="cs-CZ"/>
        </w:rPr>
        <w:t xml:space="preserve">               </w:t>
      </w:r>
      <w:r w:rsidR="00B240F8">
        <w:rPr>
          <w:rFonts w:ascii="Arial" w:hAnsi="Arial" w:cs="Arial"/>
        </w:rPr>
        <w:t>ředitel</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4A6440A"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6507DD">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01D8"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16C"/>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157"/>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811"/>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141C"/>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7DD"/>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0F8"/>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04FA"/>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288"/>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AE1D1-E3DE-4E9B-8A6C-50AD33A1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5198</Words>
  <Characters>31056</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36182</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5</cp:revision>
  <cp:lastPrinted>2022-01-18T09:32:00Z</cp:lastPrinted>
  <dcterms:created xsi:type="dcterms:W3CDTF">2023-01-27T09:06:00Z</dcterms:created>
  <dcterms:modified xsi:type="dcterms:W3CDTF">2023-02-09T12:04:00Z</dcterms:modified>
</cp:coreProperties>
</file>