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3E" w:rsidRDefault="00A7432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12228E">
        <w:rPr>
          <w:b/>
          <w:snapToGrid w:val="0"/>
          <w:sz w:val="28"/>
        </w:rPr>
        <w:t>8</w:t>
      </w:r>
    </w:p>
    <w:p w:rsidR="00F554E3" w:rsidRPr="0022673E" w:rsidRDefault="0022673E">
      <w:pPr>
        <w:jc w:val="center"/>
        <w:rPr>
          <w:snapToGrid w:val="0"/>
          <w:sz w:val="24"/>
          <w:szCs w:val="24"/>
        </w:rPr>
      </w:pPr>
      <w:r w:rsidRPr="0022673E">
        <w:rPr>
          <w:snapToGrid w:val="0"/>
          <w:sz w:val="24"/>
          <w:szCs w:val="24"/>
        </w:rPr>
        <w:t>ke smlouvě</w:t>
      </w:r>
      <w:r w:rsidR="00F554E3" w:rsidRPr="0022673E">
        <w:rPr>
          <w:snapToGrid w:val="0"/>
          <w:sz w:val="24"/>
          <w:szCs w:val="24"/>
        </w:rPr>
        <w:t xml:space="preserve"> o nájmu </w:t>
      </w:r>
      <w:r w:rsidR="00FF68BC" w:rsidRPr="0022673E">
        <w:rPr>
          <w:snapToGrid w:val="0"/>
          <w:sz w:val="24"/>
          <w:szCs w:val="24"/>
        </w:rPr>
        <w:t>prostor sloužících k podnikání</w:t>
      </w:r>
    </w:p>
    <w:p w:rsidR="00F554E3" w:rsidRPr="0022673E" w:rsidRDefault="00F554E3">
      <w:pPr>
        <w:pStyle w:val="Nadpis1"/>
        <w:jc w:val="center"/>
        <w:rPr>
          <w:b w:val="0"/>
          <w:szCs w:val="24"/>
        </w:rPr>
      </w:pPr>
      <w:r w:rsidRPr="0022673E">
        <w:rPr>
          <w:b w:val="0"/>
          <w:szCs w:val="24"/>
        </w:rPr>
        <w:t>č.</w:t>
      </w:r>
      <w:r w:rsidR="00845E3E" w:rsidRPr="0022673E">
        <w:rPr>
          <w:b w:val="0"/>
          <w:szCs w:val="24"/>
        </w:rPr>
        <w:t xml:space="preserve"> </w:t>
      </w:r>
      <w:r w:rsidR="00A00B8A" w:rsidRPr="0022673E">
        <w:rPr>
          <w:b w:val="0"/>
          <w:szCs w:val="24"/>
        </w:rPr>
        <w:t>965</w:t>
      </w:r>
      <w:r w:rsidR="00311331" w:rsidRPr="0022673E">
        <w:rPr>
          <w:b w:val="0"/>
          <w:szCs w:val="24"/>
        </w:rPr>
        <w:t>/2018</w:t>
      </w:r>
      <w:r w:rsidR="0022673E" w:rsidRPr="0022673E">
        <w:rPr>
          <w:b w:val="0"/>
          <w:szCs w:val="24"/>
        </w:rPr>
        <w:t>,</w:t>
      </w:r>
      <w:r w:rsidR="0022673E">
        <w:rPr>
          <w:b w:val="0"/>
          <w:szCs w:val="24"/>
        </w:rPr>
        <w:t xml:space="preserve"> </w:t>
      </w:r>
      <w:r w:rsidR="00176F67" w:rsidRPr="0022673E">
        <w:rPr>
          <w:b w:val="0"/>
          <w:szCs w:val="24"/>
        </w:rPr>
        <w:t>u</w:t>
      </w:r>
      <w:r w:rsidR="0022673E" w:rsidRPr="0022673E">
        <w:rPr>
          <w:b w:val="0"/>
          <w:szCs w:val="24"/>
        </w:rPr>
        <w:t>zavřené</w:t>
      </w:r>
      <w:r w:rsidRPr="0022673E">
        <w:rPr>
          <w:b w:val="0"/>
          <w:szCs w:val="24"/>
        </w:rPr>
        <w:t xml:space="preserve"> </w:t>
      </w:r>
      <w:r w:rsidR="0022673E" w:rsidRPr="0022673E">
        <w:rPr>
          <w:b w:val="0"/>
          <w:szCs w:val="24"/>
        </w:rPr>
        <w:t>dne 20.9.2018 mezi smluvními stranami</w:t>
      </w:r>
    </w:p>
    <w:p w:rsidR="00997958" w:rsidRPr="00997958" w:rsidRDefault="00997958" w:rsidP="00997958"/>
    <w:p w:rsidR="00F554E3" w:rsidRDefault="00F554E3" w:rsidP="0022673E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0504B">
        <w:rPr>
          <w:sz w:val="24"/>
        </w:rPr>
        <w:t xml:space="preserve"> </w:t>
      </w:r>
      <w:r w:rsidR="00D209AC">
        <w:rPr>
          <w:sz w:val="24"/>
        </w:rPr>
        <w:t>Statutární orgán:</w:t>
      </w:r>
      <w:r w:rsidR="0060504B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</w:t>
      </w:r>
      <w:proofErr w:type="gramStart"/>
      <w:r>
        <w:rPr>
          <w:sz w:val="24"/>
        </w:rPr>
        <w:t>spojení:</w:t>
      </w:r>
      <w:r w:rsidR="00F241A6">
        <w:rPr>
          <w:sz w:val="24"/>
        </w:rPr>
        <w:t>,</w:t>
      </w:r>
      <w:proofErr w:type="gramEnd"/>
      <w:r>
        <w:rPr>
          <w:sz w:val="24"/>
        </w:rPr>
        <w:t xml:space="preserve"> </w:t>
      </w:r>
      <w:r w:rsidR="003A3EF5">
        <w:rPr>
          <w:sz w:val="24"/>
        </w:rPr>
        <w:tab/>
      </w:r>
      <w:r w:rsidR="003A3EF5">
        <w:rPr>
          <w:sz w:val="24"/>
        </w:rPr>
        <w:tab/>
      </w:r>
      <w:r w:rsidR="003A3EF5">
        <w:rPr>
          <w:sz w:val="24"/>
        </w:rPr>
        <w:tab/>
      </w: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proofErr w:type="spellStart"/>
      <w:proofErr w:type="gramStart"/>
      <w:r w:rsidR="00A00B8A">
        <w:rPr>
          <w:sz w:val="24"/>
        </w:rPr>
        <w:t>bfz</w:t>
      </w:r>
      <w:proofErr w:type="spellEnd"/>
      <w:r w:rsidR="00A00B8A">
        <w:rPr>
          <w:sz w:val="24"/>
        </w:rPr>
        <w:t xml:space="preserve">  o.p.s.</w:t>
      </w:r>
      <w:proofErr w:type="gramEnd"/>
    </w:p>
    <w:p w:rsidR="00586C90" w:rsidRDefault="00A00B8A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Provaznická 425/16, 350 </w:t>
      </w:r>
      <w:proofErr w:type="gramStart"/>
      <w:r>
        <w:rPr>
          <w:sz w:val="24"/>
        </w:rPr>
        <w:t>02  Cheb</w:t>
      </w:r>
      <w:proofErr w:type="gramEnd"/>
    </w:p>
    <w:p w:rsidR="00A00B8A" w:rsidRDefault="00A00B8A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Zastoupená </w:t>
      </w:r>
    </w:p>
    <w:p w:rsidR="00AD3E7C" w:rsidRDefault="00A00B8A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27966119</w:t>
      </w:r>
    </w:p>
    <w:p w:rsidR="00D34C30" w:rsidRDefault="00D34C30" w:rsidP="00D34C30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DIČ: 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CA496B">
        <w:rPr>
          <w:sz w:val="24"/>
        </w:rPr>
        <w:t xml:space="preserve"> </w:t>
      </w:r>
    </w:p>
    <w:p w:rsidR="00A00B8A" w:rsidRDefault="00CA496B" w:rsidP="00CA496B">
      <w:pPr>
        <w:widowControl w:val="0"/>
        <w:ind w:left="708"/>
        <w:rPr>
          <w:sz w:val="24"/>
        </w:rPr>
      </w:pPr>
      <w:r>
        <w:rPr>
          <w:sz w:val="24"/>
        </w:rPr>
        <w:tab/>
      </w:r>
      <w:r w:rsidR="0064378C">
        <w:rPr>
          <w:sz w:val="24"/>
        </w:rPr>
        <w:t>Zapsán</w:t>
      </w:r>
      <w:r w:rsidR="00A00B8A">
        <w:rPr>
          <w:sz w:val="24"/>
        </w:rPr>
        <w:t xml:space="preserve">a v rejstříku obecně prospěšných společností, vedeného Krajským soudem v </w:t>
      </w:r>
    </w:p>
    <w:p w:rsidR="00FF215C" w:rsidRDefault="00A00B8A" w:rsidP="00A00B8A">
      <w:pPr>
        <w:widowControl w:val="0"/>
        <w:ind w:left="708" w:firstLine="708"/>
        <w:rPr>
          <w:sz w:val="24"/>
        </w:rPr>
      </w:pPr>
      <w:r>
        <w:rPr>
          <w:sz w:val="24"/>
        </w:rPr>
        <w:t>v Plzni, oddíl O, vložka 107.</w:t>
      </w:r>
    </w:p>
    <w:p w:rsidR="00CD7AFA" w:rsidRDefault="00F37398" w:rsidP="00CD7AFA">
      <w:pPr>
        <w:widowControl w:val="0"/>
        <w:ind w:left="708" w:firstLine="708"/>
        <w:rPr>
          <w:sz w:val="24"/>
        </w:rPr>
      </w:pPr>
      <w:r>
        <w:rPr>
          <w:sz w:val="24"/>
        </w:rPr>
        <w:t>Plátce</w:t>
      </w:r>
      <w:r w:rsidR="00CD7AFA">
        <w:rPr>
          <w:sz w:val="24"/>
        </w:rPr>
        <w:t xml:space="preserve"> DPH.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(dále  jen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22673E" w:rsidRDefault="0022673E" w:rsidP="0022673E">
      <w:pPr>
        <w:widowControl w:val="0"/>
        <w:rPr>
          <w:sz w:val="24"/>
        </w:rPr>
      </w:pPr>
    </w:p>
    <w:p w:rsidR="0022673E" w:rsidRDefault="0022673E" w:rsidP="0022673E">
      <w:pPr>
        <w:widowControl w:val="0"/>
        <w:rPr>
          <w:sz w:val="24"/>
        </w:rPr>
      </w:pPr>
    </w:p>
    <w:p w:rsidR="0022673E" w:rsidRDefault="0022673E" w:rsidP="0022673E">
      <w:pPr>
        <w:widowControl w:val="0"/>
        <w:rPr>
          <w:sz w:val="24"/>
        </w:rPr>
      </w:pPr>
      <w:r>
        <w:rPr>
          <w:sz w:val="24"/>
        </w:rPr>
        <w:t xml:space="preserve">Tímto dodatkem se mění </w:t>
      </w:r>
      <w:r w:rsidR="00BE046C">
        <w:rPr>
          <w:sz w:val="24"/>
        </w:rPr>
        <w:t xml:space="preserve">ustanovení článku V. a </w:t>
      </w:r>
      <w:r>
        <w:rPr>
          <w:sz w:val="24"/>
        </w:rPr>
        <w:t>čtvrtá věta článku VI.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F554E3">
      <w:pPr>
        <w:pStyle w:val="Zkladntext"/>
        <w:jc w:val="both"/>
      </w:pPr>
    </w:p>
    <w:p w:rsidR="00F554E3" w:rsidRDefault="00F554E3" w:rsidP="00815382">
      <w:pPr>
        <w:pStyle w:val="Nadpis3"/>
        <w:jc w:val="center"/>
      </w:pPr>
      <w:r>
        <w:t>V. Cena nájmu</w:t>
      </w:r>
    </w:p>
    <w:p w:rsidR="001538FB" w:rsidRDefault="001538FB" w:rsidP="00F86F18">
      <w:pPr>
        <w:pStyle w:val="Zkladntext"/>
        <w:jc w:val="both"/>
      </w:pPr>
    </w:p>
    <w:p w:rsidR="001538FB" w:rsidRDefault="001538FB" w:rsidP="00F86F18">
      <w:pPr>
        <w:pStyle w:val="Zkladntext"/>
        <w:jc w:val="both"/>
      </w:pPr>
      <w:r>
        <w:t xml:space="preserve">Výše měsíčního nájemného </w:t>
      </w:r>
      <w:r w:rsidR="00A7432C">
        <w:t>od 1.1.202</w:t>
      </w:r>
      <w:r w:rsidR="003A2CD6">
        <w:t>3</w:t>
      </w:r>
      <w:r w:rsidR="00BB30D4">
        <w:t xml:space="preserve"> </w:t>
      </w:r>
      <w:r>
        <w:t>vč</w:t>
      </w:r>
      <w:r w:rsidR="00A7432C">
        <w:t xml:space="preserve">etně služeb a DPH činí </w:t>
      </w:r>
      <w:r w:rsidR="002E633E">
        <w:t>15 340,64 K</w:t>
      </w:r>
      <w:r w:rsidR="003A2CD6">
        <w:t>č</w:t>
      </w:r>
      <w:r>
        <w:t>.</w:t>
      </w:r>
    </w:p>
    <w:p w:rsidR="00997958" w:rsidRDefault="00997958" w:rsidP="00282DCF">
      <w:pPr>
        <w:pStyle w:val="Zkladntext"/>
        <w:jc w:val="both"/>
      </w:pPr>
      <w:bookmarkStart w:id="0" w:name="_MON_1450806325"/>
      <w:bookmarkStart w:id="1" w:name="_MON_1450806285"/>
      <w:bookmarkEnd w:id="0"/>
      <w:bookmarkEnd w:id="1"/>
    </w:p>
    <w:p w:rsidR="00F554E3" w:rsidRDefault="00F554E3">
      <w:pPr>
        <w:rPr>
          <w:sz w:val="24"/>
        </w:rPr>
      </w:pPr>
    </w:p>
    <w:p w:rsidR="00F554E3" w:rsidRDefault="00F554E3" w:rsidP="001D3B6A">
      <w:pPr>
        <w:pStyle w:val="Nadpis3"/>
        <w:jc w:val="center"/>
      </w:pPr>
      <w:r>
        <w:t>V</w:t>
      </w:r>
      <w:r w:rsidR="00D44798">
        <w:t>I</w:t>
      </w:r>
      <w:r>
        <w:t>.</w:t>
      </w:r>
      <w:r w:rsidR="00997958">
        <w:t xml:space="preserve"> </w:t>
      </w:r>
      <w:r w:rsidR="00997958">
        <w:tab/>
      </w:r>
      <w:r>
        <w:t>Splatnost nájemného a ceny služeb</w:t>
      </w:r>
    </w:p>
    <w:p w:rsidR="000910F8" w:rsidRDefault="000910F8" w:rsidP="000910F8">
      <w:pPr>
        <w:pStyle w:val="Zkladntext2"/>
      </w:pP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D209AC" w:rsidRDefault="00D209AC" w:rsidP="0022673E">
      <w:pPr>
        <w:jc w:val="both"/>
        <w:rPr>
          <w:sz w:val="24"/>
        </w:rPr>
      </w:pPr>
      <w:r>
        <w:rPr>
          <w:sz w:val="24"/>
        </w:rPr>
        <w:t xml:space="preserve">Nájemné za březen </w:t>
      </w:r>
      <w:r w:rsidR="003A2CD6">
        <w:rPr>
          <w:sz w:val="24"/>
        </w:rPr>
        <w:t>2023</w:t>
      </w:r>
      <w:r>
        <w:rPr>
          <w:sz w:val="24"/>
        </w:rPr>
        <w:t xml:space="preserve"> včetně vyúčtování doplatku nájemného za měsíce leden a únor </w:t>
      </w:r>
      <w:r w:rsidR="003A2CD6">
        <w:rPr>
          <w:sz w:val="24"/>
        </w:rPr>
        <w:t>2023</w:t>
      </w:r>
      <w:r>
        <w:rPr>
          <w:sz w:val="24"/>
        </w:rPr>
        <w:t xml:space="preserve"> činí </w:t>
      </w:r>
      <w:r w:rsidR="000902DF">
        <w:rPr>
          <w:sz w:val="24"/>
        </w:rPr>
        <w:t>17 656,1</w:t>
      </w:r>
      <w:r w:rsidR="00A20845">
        <w:rPr>
          <w:sz w:val="24"/>
        </w:rPr>
        <w:t>7</w:t>
      </w:r>
      <w:r w:rsidR="00362A2C">
        <w:rPr>
          <w:sz w:val="24"/>
        </w:rPr>
        <w:t xml:space="preserve"> </w:t>
      </w:r>
      <w:r w:rsidR="005C0745">
        <w:rPr>
          <w:sz w:val="24"/>
        </w:rPr>
        <w:t xml:space="preserve">Kč </w:t>
      </w:r>
      <w:r>
        <w:rPr>
          <w:sz w:val="24"/>
        </w:rPr>
        <w:t>vč. DPH – variabilní symbol – 9652018).</w:t>
      </w:r>
    </w:p>
    <w:p w:rsidR="001C668F" w:rsidRDefault="00E30532" w:rsidP="0022673E">
      <w:pPr>
        <w:jc w:val="both"/>
        <w:rPr>
          <w:sz w:val="24"/>
        </w:rPr>
      </w:pPr>
      <w:r>
        <w:rPr>
          <w:sz w:val="24"/>
        </w:rPr>
        <w:t xml:space="preserve">Měsíční nájemné včetně služeb a DPH </w:t>
      </w:r>
      <w:r w:rsidR="009C11D5">
        <w:rPr>
          <w:sz w:val="24"/>
        </w:rPr>
        <w:t>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 xml:space="preserve">podle </w:t>
      </w:r>
      <w:r>
        <w:rPr>
          <w:sz w:val="24"/>
        </w:rPr>
        <w:t>splátkového kalendáře</w:t>
      </w:r>
      <w:r w:rsidR="009C11D5">
        <w:rPr>
          <w:sz w:val="24"/>
        </w:rPr>
        <w:t xml:space="preserve"> vždy do 15. dne předchozího měsíce</w:t>
      </w:r>
      <w:r w:rsidR="001C668F">
        <w:rPr>
          <w:sz w:val="24"/>
        </w:rPr>
        <w:t xml:space="preserve">, tj. </w:t>
      </w:r>
    </w:p>
    <w:p w:rsidR="00D75B0E" w:rsidRDefault="00D75B0E" w:rsidP="0022673E">
      <w:pPr>
        <w:jc w:val="both"/>
        <w:rPr>
          <w:sz w:val="24"/>
        </w:rPr>
      </w:pPr>
    </w:p>
    <w:p w:rsidR="00A06BB0" w:rsidRDefault="00A06BB0" w:rsidP="00A06BB0">
      <w:pPr>
        <w:jc w:val="both"/>
        <w:rPr>
          <w:sz w:val="24"/>
        </w:rPr>
      </w:pPr>
      <w:r>
        <w:rPr>
          <w:sz w:val="24"/>
        </w:rPr>
        <w:t>15. února 2023</w:t>
      </w:r>
      <w:r>
        <w:rPr>
          <w:sz w:val="24"/>
        </w:rPr>
        <w:tab/>
        <w:t xml:space="preserve"> 17 656,1</w:t>
      </w:r>
      <w:r w:rsidR="00406FDE">
        <w:rPr>
          <w:sz w:val="24"/>
        </w:rPr>
        <w:t>7</w:t>
      </w:r>
      <w:r>
        <w:rPr>
          <w:sz w:val="24"/>
        </w:rPr>
        <w:t xml:space="preserve"> Kč vč. DPH (nájemné na březen 2023 vč. </w:t>
      </w:r>
      <w:r w:rsidR="0000497E">
        <w:rPr>
          <w:sz w:val="24"/>
        </w:rPr>
        <w:t>doplatku</w:t>
      </w:r>
      <w:r>
        <w:rPr>
          <w:sz w:val="24"/>
        </w:rPr>
        <w:t xml:space="preserve"> nájemného za leden a únor 2023) </w:t>
      </w:r>
    </w:p>
    <w:p w:rsidR="009C11D5" w:rsidRDefault="009C11D5" w:rsidP="0022673E">
      <w:pPr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A7432C">
        <w:rPr>
          <w:sz w:val="24"/>
        </w:rPr>
        <w:t xml:space="preserve">března </w:t>
      </w:r>
      <w:r w:rsidR="003A2CD6">
        <w:rPr>
          <w:sz w:val="24"/>
        </w:rPr>
        <w:t>2023</w:t>
      </w:r>
      <w:r w:rsidR="001D037C">
        <w:rPr>
          <w:sz w:val="24"/>
        </w:rPr>
        <w:tab/>
      </w:r>
      <w:r w:rsidR="008321AB">
        <w:rPr>
          <w:sz w:val="24"/>
        </w:rPr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7545AD">
        <w:rPr>
          <w:sz w:val="24"/>
        </w:rPr>
        <w:t xml:space="preserve"> Kč</w:t>
      </w:r>
      <w:proofErr w:type="gramEnd"/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A7432C">
        <w:rPr>
          <w:sz w:val="24"/>
        </w:rPr>
        <w:t xml:space="preserve">duben </w:t>
      </w:r>
      <w:r w:rsidR="003A2CD6">
        <w:rPr>
          <w:sz w:val="24"/>
        </w:rPr>
        <w:t>2023</w:t>
      </w:r>
      <w:r w:rsidR="00E30532">
        <w:rPr>
          <w:sz w:val="24"/>
        </w:rPr>
        <w:t xml:space="preserve">) </w:t>
      </w:r>
    </w:p>
    <w:p w:rsidR="00E30532" w:rsidRDefault="00A7432C" w:rsidP="0022673E">
      <w:pPr>
        <w:jc w:val="both"/>
        <w:rPr>
          <w:sz w:val="24"/>
        </w:rPr>
      </w:pPr>
      <w:r>
        <w:rPr>
          <w:sz w:val="24"/>
        </w:rPr>
        <w:t xml:space="preserve">15. dubna </w:t>
      </w:r>
      <w:r w:rsidR="003A2CD6">
        <w:rPr>
          <w:sz w:val="24"/>
        </w:rPr>
        <w:t>2023</w:t>
      </w:r>
      <w:r w:rsidR="0022673E">
        <w:rPr>
          <w:sz w:val="24"/>
        </w:rPr>
        <w:tab/>
      </w:r>
      <w:r w:rsidR="00CA3834">
        <w:rPr>
          <w:sz w:val="24"/>
        </w:rPr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 w:rsidR="00E30532">
        <w:rPr>
          <w:sz w:val="24"/>
        </w:rPr>
        <w:t>Kč</w:t>
      </w:r>
      <w:proofErr w:type="gramEnd"/>
      <w:r w:rsidR="00E30532">
        <w:rPr>
          <w:sz w:val="24"/>
        </w:rPr>
        <w:t xml:space="preserve"> v</w:t>
      </w:r>
      <w:r w:rsidR="0060504B">
        <w:rPr>
          <w:sz w:val="24"/>
        </w:rPr>
        <w:t xml:space="preserve">č. DPH (nájemné na květen </w:t>
      </w:r>
      <w:r w:rsidR="003A2CD6">
        <w:rPr>
          <w:sz w:val="24"/>
        </w:rPr>
        <w:t>2023</w:t>
      </w:r>
      <w:r w:rsidR="00E30532">
        <w:rPr>
          <w:sz w:val="24"/>
        </w:rPr>
        <w:t>)</w:t>
      </w:r>
    </w:p>
    <w:p w:rsidR="00E30532" w:rsidRDefault="00A7432C" w:rsidP="0022673E">
      <w:pPr>
        <w:jc w:val="both"/>
        <w:rPr>
          <w:sz w:val="24"/>
        </w:rPr>
      </w:pPr>
      <w:r>
        <w:rPr>
          <w:sz w:val="24"/>
        </w:rPr>
        <w:t xml:space="preserve">15. května </w:t>
      </w:r>
      <w:r w:rsidR="003A2CD6">
        <w:rPr>
          <w:sz w:val="24"/>
        </w:rPr>
        <w:t>2023</w:t>
      </w:r>
      <w:r w:rsidR="007E7AED">
        <w:rPr>
          <w:sz w:val="24"/>
        </w:rPr>
        <w:t xml:space="preserve">   </w:t>
      </w:r>
      <w:r w:rsidR="0022673E">
        <w:rPr>
          <w:sz w:val="24"/>
        </w:rPr>
        <w:t xml:space="preserve">      </w:t>
      </w:r>
      <w:r>
        <w:rPr>
          <w:sz w:val="24"/>
        </w:rPr>
        <w:t xml:space="preserve"> </w:t>
      </w:r>
      <w:r w:rsidR="00D209AC">
        <w:rPr>
          <w:sz w:val="24"/>
        </w:rPr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 w:rsidR="007E7AED">
        <w:rPr>
          <w:sz w:val="24"/>
        </w:rPr>
        <w:t>Kč</w:t>
      </w:r>
      <w:proofErr w:type="gramEnd"/>
      <w:r w:rsidR="007E7AED">
        <w:rPr>
          <w:sz w:val="24"/>
        </w:rPr>
        <w:t xml:space="preserve"> vč. DPH (nájemné na červen</w:t>
      </w:r>
      <w:r>
        <w:rPr>
          <w:sz w:val="24"/>
        </w:rPr>
        <w:t xml:space="preserve"> </w:t>
      </w:r>
      <w:r w:rsidR="003A2CD6">
        <w:rPr>
          <w:sz w:val="24"/>
        </w:rPr>
        <w:t>2023</w:t>
      </w:r>
      <w:r w:rsidR="00E30532">
        <w:rPr>
          <w:sz w:val="24"/>
        </w:rPr>
        <w:t>)</w:t>
      </w:r>
    </w:p>
    <w:p w:rsidR="00E30532" w:rsidRDefault="007E7AED" w:rsidP="0022673E">
      <w:pPr>
        <w:jc w:val="both"/>
        <w:rPr>
          <w:sz w:val="24"/>
        </w:rPr>
      </w:pPr>
      <w:r>
        <w:rPr>
          <w:sz w:val="24"/>
        </w:rPr>
        <w:lastRenderedPageBreak/>
        <w:t>15. června</w:t>
      </w:r>
      <w:r w:rsidR="00A7432C">
        <w:rPr>
          <w:sz w:val="24"/>
        </w:rPr>
        <w:t xml:space="preserve"> </w:t>
      </w:r>
      <w:r w:rsidR="003A2CD6">
        <w:rPr>
          <w:sz w:val="24"/>
        </w:rPr>
        <w:t>2023</w:t>
      </w:r>
      <w:r w:rsidR="0022673E">
        <w:rPr>
          <w:sz w:val="24"/>
        </w:rPr>
        <w:t xml:space="preserve">          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 vč. DPH (nájemné na červenec</w:t>
      </w:r>
      <w:r w:rsidR="00A7432C">
        <w:rPr>
          <w:sz w:val="24"/>
        </w:rPr>
        <w:t xml:space="preserve"> </w:t>
      </w:r>
      <w:r w:rsidR="003A2CD6">
        <w:rPr>
          <w:sz w:val="24"/>
        </w:rPr>
        <w:t>2023</w:t>
      </w:r>
      <w:r w:rsidR="00E30532">
        <w:rPr>
          <w:sz w:val="24"/>
        </w:rPr>
        <w:t xml:space="preserve">) </w:t>
      </w:r>
    </w:p>
    <w:p w:rsidR="007E7AED" w:rsidRDefault="0060504B" w:rsidP="0022673E">
      <w:pPr>
        <w:jc w:val="both"/>
        <w:rPr>
          <w:sz w:val="24"/>
        </w:rPr>
      </w:pPr>
      <w:r>
        <w:rPr>
          <w:sz w:val="24"/>
        </w:rPr>
        <w:t>1</w:t>
      </w:r>
      <w:r w:rsidR="00A7432C">
        <w:rPr>
          <w:sz w:val="24"/>
        </w:rPr>
        <w:t xml:space="preserve">5. července </w:t>
      </w:r>
      <w:r w:rsidR="003A2CD6">
        <w:rPr>
          <w:sz w:val="24"/>
        </w:rPr>
        <w:t>2023</w:t>
      </w:r>
      <w:r w:rsidR="00A7432C">
        <w:rPr>
          <w:sz w:val="24"/>
        </w:rPr>
        <w:t xml:space="preserve">      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 w:rsidR="007E7AED">
        <w:rPr>
          <w:sz w:val="24"/>
        </w:rPr>
        <w:t>K</w:t>
      </w:r>
      <w:r w:rsidR="00A7432C">
        <w:rPr>
          <w:sz w:val="24"/>
        </w:rPr>
        <w:t>č</w:t>
      </w:r>
      <w:proofErr w:type="gramEnd"/>
      <w:r w:rsidR="00A7432C">
        <w:rPr>
          <w:sz w:val="24"/>
        </w:rPr>
        <w:t xml:space="preserve"> vč. DPH (nájemné na srpen </w:t>
      </w:r>
      <w:r w:rsidR="003A2CD6">
        <w:rPr>
          <w:sz w:val="24"/>
        </w:rPr>
        <w:t>2023</w:t>
      </w:r>
      <w:r w:rsidR="007E7AED">
        <w:rPr>
          <w:sz w:val="24"/>
        </w:rPr>
        <w:t>)</w:t>
      </w:r>
    </w:p>
    <w:p w:rsidR="007E7AED" w:rsidRDefault="00A7432C" w:rsidP="0022673E">
      <w:pPr>
        <w:jc w:val="both"/>
        <w:rPr>
          <w:sz w:val="24"/>
        </w:rPr>
      </w:pPr>
      <w:r>
        <w:rPr>
          <w:sz w:val="24"/>
        </w:rPr>
        <w:t xml:space="preserve">15. srpna </w:t>
      </w:r>
      <w:r w:rsidR="003A2CD6">
        <w:rPr>
          <w:sz w:val="24"/>
        </w:rPr>
        <w:t>2023</w:t>
      </w:r>
      <w:r w:rsidR="0016148B">
        <w:rPr>
          <w:sz w:val="24"/>
        </w:rPr>
        <w:tab/>
      </w:r>
      <w:r w:rsidR="000910F8">
        <w:rPr>
          <w:sz w:val="24"/>
        </w:rPr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 w:rsidR="0060504B">
        <w:rPr>
          <w:sz w:val="24"/>
        </w:rPr>
        <w:t>Kč</w:t>
      </w:r>
      <w:proofErr w:type="gramEnd"/>
      <w:r w:rsidR="0060504B">
        <w:rPr>
          <w:sz w:val="24"/>
        </w:rPr>
        <w:t xml:space="preserve"> vč. D</w:t>
      </w:r>
      <w:r>
        <w:rPr>
          <w:sz w:val="24"/>
        </w:rPr>
        <w:t xml:space="preserve">PH (nájemné na září </w:t>
      </w:r>
      <w:r w:rsidR="003A2CD6">
        <w:rPr>
          <w:sz w:val="24"/>
        </w:rPr>
        <w:t>2023</w:t>
      </w:r>
      <w:r w:rsidR="007E7AED">
        <w:rPr>
          <w:sz w:val="24"/>
        </w:rPr>
        <w:t>)</w:t>
      </w:r>
    </w:p>
    <w:p w:rsidR="007E7AED" w:rsidRDefault="00A7432C" w:rsidP="0022673E">
      <w:pPr>
        <w:jc w:val="both"/>
        <w:rPr>
          <w:sz w:val="24"/>
        </w:rPr>
      </w:pPr>
      <w:r>
        <w:rPr>
          <w:sz w:val="24"/>
        </w:rPr>
        <w:t xml:space="preserve">15. září </w:t>
      </w:r>
      <w:r w:rsidR="003A2CD6">
        <w:rPr>
          <w:sz w:val="24"/>
        </w:rPr>
        <w:t>2023</w:t>
      </w:r>
      <w:r w:rsidR="00AC7AF6"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 w:rsidR="007E7AED">
        <w:rPr>
          <w:sz w:val="24"/>
        </w:rPr>
        <w:t>K</w:t>
      </w:r>
      <w:r>
        <w:rPr>
          <w:sz w:val="24"/>
        </w:rPr>
        <w:t>č</w:t>
      </w:r>
      <w:proofErr w:type="gramEnd"/>
      <w:r>
        <w:rPr>
          <w:sz w:val="24"/>
        </w:rPr>
        <w:t xml:space="preserve"> vč. DPH (nájemné na říjen </w:t>
      </w:r>
      <w:r w:rsidR="003A2CD6">
        <w:rPr>
          <w:sz w:val="24"/>
        </w:rPr>
        <w:t>2023</w:t>
      </w:r>
      <w:r w:rsidR="007E7AED">
        <w:rPr>
          <w:sz w:val="24"/>
        </w:rPr>
        <w:t>)</w:t>
      </w:r>
    </w:p>
    <w:p w:rsidR="007E7AED" w:rsidRDefault="00A7432C" w:rsidP="0022673E">
      <w:pPr>
        <w:jc w:val="both"/>
        <w:rPr>
          <w:sz w:val="24"/>
        </w:rPr>
      </w:pPr>
      <w:r>
        <w:rPr>
          <w:sz w:val="24"/>
        </w:rPr>
        <w:t xml:space="preserve">15. října </w:t>
      </w:r>
      <w:r w:rsidR="003A2CD6">
        <w:rPr>
          <w:sz w:val="24"/>
        </w:rPr>
        <w:t>2023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 w:rsidR="007E7AED">
        <w:rPr>
          <w:sz w:val="24"/>
        </w:rPr>
        <w:t>Kč</w:t>
      </w:r>
      <w:proofErr w:type="gramEnd"/>
      <w:r w:rsidR="007E7AED">
        <w:rPr>
          <w:sz w:val="24"/>
        </w:rPr>
        <w:t xml:space="preserve"> v</w:t>
      </w:r>
      <w:r>
        <w:rPr>
          <w:sz w:val="24"/>
        </w:rPr>
        <w:t xml:space="preserve">č. DPH (nájemné na listopad </w:t>
      </w:r>
      <w:r w:rsidR="003A2CD6">
        <w:rPr>
          <w:sz w:val="24"/>
        </w:rPr>
        <w:t>2023</w:t>
      </w:r>
      <w:r w:rsidR="007E7AED">
        <w:rPr>
          <w:sz w:val="24"/>
        </w:rPr>
        <w:t>)</w:t>
      </w:r>
    </w:p>
    <w:p w:rsidR="007E7AED" w:rsidRDefault="00A7432C" w:rsidP="0022673E">
      <w:pPr>
        <w:jc w:val="both"/>
        <w:rPr>
          <w:sz w:val="24"/>
        </w:rPr>
      </w:pPr>
      <w:r>
        <w:rPr>
          <w:sz w:val="24"/>
        </w:rPr>
        <w:t xml:space="preserve">15. listopadu </w:t>
      </w:r>
      <w:r w:rsidR="003A2CD6">
        <w:rPr>
          <w:sz w:val="24"/>
        </w:rPr>
        <w:t>2023</w:t>
      </w:r>
      <w:r>
        <w:rPr>
          <w:sz w:val="24"/>
        </w:rPr>
        <w:tab/>
      </w:r>
      <w:r w:rsidR="00CA3834">
        <w:rPr>
          <w:sz w:val="24"/>
        </w:rPr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 w:rsidR="007E7AED">
        <w:rPr>
          <w:sz w:val="24"/>
        </w:rPr>
        <w:t>Kč</w:t>
      </w:r>
      <w:proofErr w:type="gramEnd"/>
      <w:r w:rsidR="007E7AED">
        <w:rPr>
          <w:sz w:val="24"/>
        </w:rPr>
        <w:t xml:space="preserve"> v</w:t>
      </w:r>
      <w:r>
        <w:rPr>
          <w:sz w:val="24"/>
        </w:rPr>
        <w:t xml:space="preserve">č. DPH (nájemné na prosinec </w:t>
      </w:r>
      <w:r w:rsidR="003A2CD6">
        <w:rPr>
          <w:sz w:val="24"/>
        </w:rPr>
        <w:t>2023</w:t>
      </w:r>
      <w:r w:rsidR="007E7AED">
        <w:rPr>
          <w:sz w:val="24"/>
        </w:rPr>
        <w:t>)</w:t>
      </w:r>
    </w:p>
    <w:p w:rsidR="007E7AED" w:rsidRDefault="007E7AED" w:rsidP="0022673E">
      <w:pPr>
        <w:jc w:val="both"/>
        <w:rPr>
          <w:sz w:val="24"/>
        </w:rPr>
      </w:pPr>
      <w:r>
        <w:rPr>
          <w:sz w:val="24"/>
        </w:rPr>
        <w:t>15. p</w:t>
      </w:r>
      <w:r w:rsidR="00A7432C">
        <w:rPr>
          <w:sz w:val="24"/>
        </w:rPr>
        <w:t xml:space="preserve">rosince </w:t>
      </w:r>
      <w:r w:rsidR="003A2CD6">
        <w:rPr>
          <w:sz w:val="24"/>
        </w:rPr>
        <w:t>2023</w:t>
      </w:r>
      <w:r w:rsidR="00A7432C">
        <w:rPr>
          <w:sz w:val="24"/>
        </w:rPr>
        <w:tab/>
      </w:r>
      <w:r>
        <w:rPr>
          <w:sz w:val="24"/>
        </w:rPr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>
        <w:rPr>
          <w:sz w:val="24"/>
        </w:rPr>
        <w:t>K</w:t>
      </w:r>
      <w:r w:rsidR="0060504B">
        <w:rPr>
          <w:sz w:val="24"/>
        </w:rPr>
        <w:t>č</w:t>
      </w:r>
      <w:proofErr w:type="gramEnd"/>
      <w:r w:rsidR="0060504B">
        <w:rPr>
          <w:sz w:val="24"/>
        </w:rPr>
        <w:t xml:space="preserve"> vč. DPH </w:t>
      </w:r>
      <w:r w:rsidR="00A7432C">
        <w:rPr>
          <w:sz w:val="24"/>
        </w:rPr>
        <w:t>(nájemné na leden 202</w:t>
      </w:r>
      <w:r w:rsidR="00D75B0E">
        <w:rPr>
          <w:sz w:val="24"/>
        </w:rPr>
        <w:t>4</w:t>
      </w:r>
      <w:r>
        <w:rPr>
          <w:sz w:val="24"/>
        </w:rPr>
        <w:t>)</w:t>
      </w:r>
    </w:p>
    <w:p w:rsidR="007E7AED" w:rsidRDefault="00A7432C" w:rsidP="0022673E">
      <w:pPr>
        <w:jc w:val="both"/>
        <w:rPr>
          <w:sz w:val="24"/>
        </w:rPr>
      </w:pPr>
      <w:r>
        <w:rPr>
          <w:sz w:val="24"/>
        </w:rPr>
        <w:t>15. ledna 202</w:t>
      </w:r>
      <w:r w:rsidR="003A2CD6">
        <w:rPr>
          <w:sz w:val="24"/>
        </w:rPr>
        <w:t>4</w:t>
      </w:r>
      <w:r>
        <w:rPr>
          <w:sz w:val="24"/>
        </w:rPr>
        <w:tab/>
      </w:r>
      <w:r w:rsidR="00D209AC">
        <w:rPr>
          <w:sz w:val="24"/>
        </w:rPr>
        <w:t xml:space="preserve"> </w:t>
      </w:r>
      <w:r w:rsidR="003A2CD6">
        <w:rPr>
          <w:sz w:val="24"/>
        </w:rPr>
        <w:t>15 340,</w:t>
      </w:r>
      <w:proofErr w:type="gramStart"/>
      <w:r w:rsidR="003A2CD6">
        <w:rPr>
          <w:sz w:val="24"/>
        </w:rPr>
        <w:t>64</w:t>
      </w:r>
      <w:r w:rsidR="008321AB">
        <w:t xml:space="preserve"> </w:t>
      </w:r>
      <w:r w:rsidR="008321AB">
        <w:rPr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 vč. DPH (nájemné na únor 202</w:t>
      </w:r>
      <w:r w:rsidR="00D75B0E">
        <w:rPr>
          <w:sz w:val="24"/>
        </w:rPr>
        <w:t>4</w:t>
      </w:r>
      <w:r w:rsidR="007E7AED">
        <w:rPr>
          <w:sz w:val="24"/>
        </w:rPr>
        <w:t>)</w:t>
      </w:r>
    </w:p>
    <w:p w:rsidR="00A7432C" w:rsidRDefault="00A7432C" w:rsidP="0022673E">
      <w:pPr>
        <w:jc w:val="both"/>
        <w:rPr>
          <w:sz w:val="24"/>
        </w:rPr>
      </w:pPr>
    </w:p>
    <w:p w:rsidR="00EA01B4" w:rsidRDefault="00EA01B4" w:rsidP="0022673E">
      <w:pPr>
        <w:jc w:val="both"/>
        <w:rPr>
          <w:sz w:val="24"/>
        </w:rPr>
      </w:pPr>
    </w:p>
    <w:p w:rsidR="00A037A0" w:rsidRPr="00BD45BF" w:rsidRDefault="00A037A0" w:rsidP="00A037A0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Za uplynulý rok 2022 je dohodou započtena míra inflace pro rok 2023 ve výši 9,797 %, tzn. roční nájemné je stanoveno pro rok 2023 na 1 300 Kč/m</w:t>
      </w:r>
      <w:r w:rsidRPr="00BD45BF">
        <w:rPr>
          <w:sz w:val="24"/>
          <w:szCs w:val="24"/>
          <w:vertAlign w:val="superscript"/>
        </w:rPr>
        <w:t>2</w:t>
      </w:r>
      <w:r w:rsidRPr="00BD45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 roku 2024 bude výše úhrady nájemného každoročně upravována podle roční míry inflace za předcházející rok, měřené indexem spotřebitelských cen dle Českého statistického úřadu. Tato změna bude realizována </w:t>
      </w:r>
      <w:r w:rsidRPr="00BD45BF">
        <w:rPr>
          <w:sz w:val="24"/>
          <w:szCs w:val="24"/>
        </w:rPr>
        <w:t>o</w:t>
      </w:r>
      <w:r>
        <w:rPr>
          <w:sz w:val="24"/>
          <w:szCs w:val="24"/>
        </w:rPr>
        <w:t xml:space="preserve"> plnou</w:t>
      </w:r>
      <w:r w:rsidRPr="00BD45BF">
        <w:rPr>
          <w:sz w:val="24"/>
          <w:szCs w:val="24"/>
        </w:rPr>
        <w:t xml:space="preserve"> kladnou míru inflace,</w:t>
      </w:r>
      <w:r>
        <w:rPr>
          <w:sz w:val="24"/>
          <w:szCs w:val="24"/>
        </w:rPr>
        <w:t xml:space="preserve"> a to automaticky po vyhlášení indexu ČSÚ, a to zpětně vždy k 1. 1. daného roku, v němž byl index </w:t>
      </w:r>
      <w:r w:rsidRPr="00BD45BF">
        <w:rPr>
          <w:sz w:val="24"/>
          <w:szCs w:val="24"/>
        </w:rPr>
        <w:t>vyhlášen.</w:t>
      </w:r>
    </w:p>
    <w:p w:rsidR="00A7432C" w:rsidRDefault="00A7432C" w:rsidP="0022673E">
      <w:pPr>
        <w:jc w:val="both"/>
        <w:rPr>
          <w:sz w:val="24"/>
        </w:rPr>
      </w:pPr>
    </w:p>
    <w:p w:rsidR="00E90152" w:rsidRDefault="00E90152" w:rsidP="00E90152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90152" w:rsidRDefault="00E90152" w:rsidP="00E90152">
      <w:pPr>
        <w:rPr>
          <w:bCs/>
          <w:iCs/>
          <w:color w:val="000000"/>
          <w:sz w:val="24"/>
          <w:szCs w:val="24"/>
        </w:rPr>
      </w:pPr>
    </w:p>
    <w:p w:rsidR="00E90152" w:rsidRDefault="00E90152" w:rsidP="00E90152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00497E">
        <w:rPr>
          <w:bCs/>
          <w:iCs/>
          <w:color w:val="000000"/>
          <w:sz w:val="24"/>
          <w:szCs w:val="24"/>
        </w:rPr>
        <w:t>8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E90152" w:rsidRDefault="00E90152" w:rsidP="00E90152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00497E">
        <w:rPr>
          <w:bCs/>
          <w:iCs/>
          <w:color w:val="000000"/>
          <w:sz w:val="24"/>
          <w:szCs w:val="24"/>
        </w:rPr>
        <w:t>8</w:t>
      </w:r>
      <w:r w:rsidR="00172B1E">
        <w:rPr>
          <w:bCs/>
          <w:iCs/>
          <w:color w:val="000000"/>
          <w:sz w:val="24"/>
          <w:szCs w:val="24"/>
        </w:rPr>
        <w:t xml:space="preserve"> smlouvy č. 965/2018</w:t>
      </w:r>
      <w:r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E90152" w:rsidRDefault="00E90152" w:rsidP="00E90152"/>
    <w:p w:rsidR="00E90152" w:rsidRPr="006752BE" w:rsidRDefault="00E90152" w:rsidP="00E90152"/>
    <w:p w:rsidR="00E90152" w:rsidRDefault="00E90152" w:rsidP="00E90152">
      <w:pPr>
        <w:jc w:val="both"/>
        <w:rPr>
          <w:sz w:val="24"/>
        </w:rPr>
      </w:pPr>
    </w:p>
    <w:p w:rsidR="00E90152" w:rsidRDefault="00172B1E" w:rsidP="00E90152">
      <w:pPr>
        <w:jc w:val="both"/>
        <w:rPr>
          <w:sz w:val="24"/>
        </w:rPr>
      </w:pPr>
      <w:r>
        <w:rPr>
          <w:sz w:val="24"/>
        </w:rPr>
        <w:t>V Chebu</w:t>
      </w:r>
      <w:r w:rsidR="00E90152">
        <w:rPr>
          <w:sz w:val="24"/>
        </w:rPr>
        <w:t xml:space="preserve"> dne: ………………</w:t>
      </w:r>
      <w:r w:rsidR="00E90152">
        <w:rPr>
          <w:sz w:val="24"/>
        </w:rPr>
        <w:tab/>
      </w:r>
      <w:r>
        <w:rPr>
          <w:sz w:val="24"/>
        </w:rPr>
        <w:tab/>
      </w:r>
      <w:r w:rsidR="00E90152">
        <w:rPr>
          <w:sz w:val="24"/>
        </w:rPr>
        <w:tab/>
      </w:r>
      <w:r w:rsidR="00E90152">
        <w:rPr>
          <w:sz w:val="24"/>
        </w:rPr>
        <w:tab/>
        <w:t xml:space="preserve">V Chomutově </w:t>
      </w:r>
      <w:proofErr w:type="gramStart"/>
      <w:r w:rsidR="00E90152">
        <w:rPr>
          <w:sz w:val="24"/>
        </w:rPr>
        <w:t>dne:…</w:t>
      </w:r>
      <w:proofErr w:type="gramEnd"/>
      <w:r w:rsidR="00E90152">
        <w:rPr>
          <w:sz w:val="24"/>
        </w:rPr>
        <w:t xml:space="preserve">…………  </w:t>
      </w:r>
    </w:p>
    <w:p w:rsidR="00E90152" w:rsidRDefault="00E90152" w:rsidP="00E90152">
      <w:pPr>
        <w:jc w:val="both"/>
        <w:rPr>
          <w:sz w:val="24"/>
        </w:rPr>
      </w:pPr>
    </w:p>
    <w:p w:rsidR="00E90152" w:rsidRDefault="00E90152" w:rsidP="00E90152">
      <w:pPr>
        <w:jc w:val="both"/>
        <w:rPr>
          <w:sz w:val="24"/>
        </w:rPr>
      </w:pPr>
    </w:p>
    <w:p w:rsidR="00E90152" w:rsidRDefault="00E90152" w:rsidP="00E90152">
      <w:pPr>
        <w:jc w:val="both"/>
        <w:rPr>
          <w:sz w:val="24"/>
        </w:rPr>
      </w:pPr>
    </w:p>
    <w:p w:rsidR="00E90152" w:rsidRDefault="00E90152" w:rsidP="00E90152">
      <w:pPr>
        <w:jc w:val="both"/>
        <w:rPr>
          <w:sz w:val="24"/>
        </w:rPr>
      </w:pPr>
    </w:p>
    <w:p w:rsidR="00324534" w:rsidRDefault="00324534" w:rsidP="00324534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324534" w:rsidRDefault="00324534" w:rsidP="00324534">
      <w:pPr>
        <w:autoSpaceDE w:val="0"/>
        <w:autoSpaceDN w:val="0"/>
        <w:adjustRightInd w:val="0"/>
        <w:rPr>
          <w:rFonts w:ascii="Arial" w:hAnsi="Arial" w:cs="Arial"/>
        </w:rPr>
      </w:pPr>
      <w:bookmarkStart w:id="2" w:name="_GoBack"/>
      <w:bookmarkEnd w:id="2"/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</w:p>
    <w:p w:rsidR="00324534" w:rsidRDefault="00324534" w:rsidP="003245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Cheb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Povodí Ohře, státní podnik</w:t>
      </w:r>
      <w:r w:rsidRPr="00BF491C">
        <w:rPr>
          <w:rFonts w:ascii="Arial" w:hAnsi="Arial" w:cs="Arial"/>
        </w:rPr>
        <w:tab/>
        <w:t xml:space="preserve"> </w:t>
      </w:r>
    </w:p>
    <w:p w:rsidR="00324534" w:rsidRDefault="00324534" w:rsidP="00324534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E90152" w:rsidRDefault="00E90152" w:rsidP="00E90152">
      <w:pPr>
        <w:jc w:val="both"/>
        <w:rPr>
          <w:sz w:val="24"/>
        </w:rPr>
      </w:pPr>
    </w:p>
    <w:p w:rsidR="00A7432C" w:rsidRDefault="00A7432C" w:rsidP="0022673E">
      <w:pPr>
        <w:jc w:val="both"/>
        <w:rPr>
          <w:sz w:val="24"/>
        </w:rPr>
      </w:pPr>
    </w:p>
    <w:p w:rsidR="007E7AED" w:rsidRDefault="007E7AED" w:rsidP="0022673E">
      <w:pPr>
        <w:jc w:val="both"/>
        <w:rPr>
          <w:sz w:val="24"/>
        </w:rPr>
      </w:pPr>
    </w:p>
    <w:p w:rsidR="002C0391" w:rsidRDefault="002C0391" w:rsidP="002C0391">
      <w:pPr>
        <w:pStyle w:val="Zkladntext"/>
        <w:jc w:val="both"/>
      </w:pPr>
      <w:r>
        <w:tab/>
      </w:r>
    </w:p>
    <w:sectPr w:rsidR="002C0391" w:rsidSect="00FF379A">
      <w:footerReference w:type="even" r:id="rId8"/>
      <w:footerReference w:type="default" r:id="rId9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58" w:rsidRDefault="00F35258">
      <w:r>
        <w:separator/>
      </w:r>
    </w:p>
  </w:endnote>
  <w:endnote w:type="continuationSeparator" w:id="0">
    <w:p w:rsidR="00F35258" w:rsidRDefault="00F3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550D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58" w:rsidRDefault="00F35258">
      <w:r>
        <w:separator/>
      </w:r>
    </w:p>
  </w:footnote>
  <w:footnote w:type="continuationSeparator" w:id="0">
    <w:p w:rsidR="00F35258" w:rsidRDefault="00F3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497E"/>
    <w:rsid w:val="0000680F"/>
    <w:rsid w:val="00007CD2"/>
    <w:rsid w:val="00013C2F"/>
    <w:rsid w:val="00017A60"/>
    <w:rsid w:val="000205CF"/>
    <w:rsid w:val="00023217"/>
    <w:rsid w:val="0002703A"/>
    <w:rsid w:val="000334F7"/>
    <w:rsid w:val="00050D25"/>
    <w:rsid w:val="00052377"/>
    <w:rsid w:val="00056406"/>
    <w:rsid w:val="00064093"/>
    <w:rsid w:val="000653C4"/>
    <w:rsid w:val="00083B62"/>
    <w:rsid w:val="000902DF"/>
    <w:rsid w:val="000910F8"/>
    <w:rsid w:val="00094340"/>
    <w:rsid w:val="00096846"/>
    <w:rsid w:val="000978BF"/>
    <w:rsid w:val="000A3BE2"/>
    <w:rsid w:val="000C5BED"/>
    <w:rsid w:val="000D2856"/>
    <w:rsid w:val="000D3BF0"/>
    <w:rsid w:val="000D7503"/>
    <w:rsid w:val="000D7EE0"/>
    <w:rsid w:val="000F659A"/>
    <w:rsid w:val="001200D2"/>
    <w:rsid w:val="00121B17"/>
    <w:rsid w:val="0012228E"/>
    <w:rsid w:val="00137F4B"/>
    <w:rsid w:val="001538FB"/>
    <w:rsid w:val="0016148B"/>
    <w:rsid w:val="00167E9B"/>
    <w:rsid w:val="00172B1E"/>
    <w:rsid w:val="00173C98"/>
    <w:rsid w:val="00176E79"/>
    <w:rsid w:val="00176F67"/>
    <w:rsid w:val="001813C6"/>
    <w:rsid w:val="001934FF"/>
    <w:rsid w:val="001A12C7"/>
    <w:rsid w:val="001A61D1"/>
    <w:rsid w:val="001B0E61"/>
    <w:rsid w:val="001B1543"/>
    <w:rsid w:val="001C15B0"/>
    <w:rsid w:val="001C5593"/>
    <w:rsid w:val="001C668F"/>
    <w:rsid w:val="001D037C"/>
    <w:rsid w:val="001D185B"/>
    <w:rsid w:val="001D2DC5"/>
    <w:rsid w:val="001D2FD5"/>
    <w:rsid w:val="001D3B6A"/>
    <w:rsid w:val="001E08EF"/>
    <w:rsid w:val="001E1A3B"/>
    <w:rsid w:val="001E459D"/>
    <w:rsid w:val="001F1208"/>
    <w:rsid w:val="001F5F80"/>
    <w:rsid w:val="00216390"/>
    <w:rsid w:val="0022673E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3D6F"/>
    <w:rsid w:val="0028587C"/>
    <w:rsid w:val="002B76BD"/>
    <w:rsid w:val="002C0391"/>
    <w:rsid w:val="002C0DC1"/>
    <w:rsid w:val="002C4788"/>
    <w:rsid w:val="002C5D13"/>
    <w:rsid w:val="002C6EEE"/>
    <w:rsid w:val="002E20BF"/>
    <w:rsid w:val="002E633E"/>
    <w:rsid w:val="002F0A61"/>
    <w:rsid w:val="002F2670"/>
    <w:rsid w:val="00301D2C"/>
    <w:rsid w:val="003034F9"/>
    <w:rsid w:val="00305432"/>
    <w:rsid w:val="0030675F"/>
    <w:rsid w:val="00311331"/>
    <w:rsid w:val="00321998"/>
    <w:rsid w:val="00324534"/>
    <w:rsid w:val="00325A18"/>
    <w:rsid w:val="00331B43"/>
    <w:rsid w:val="00346FE4"/>
    <w:rsid w:val="00362A2C"/>
    <w:rsid w:val="00364941"/>
    <w:rsid w:val="00367F63"/>
    <w:rsid w:val="00384C3B"/>
    <w:rsid w:val="00385070"/>
    <w:rsid w:val="00395FE2"/>
    <w:rsid w:val="003A2CD6"/>
    <w:rsid w:val="003A3EF5"/>
    <w:rsid w:val="003C70E3"/>
    <w:rsid w:val="003D4744"/>
    <w:rsid w:val="004002A5"/>
    <w:rsid w:val="004008B6"/>
    <w:rsid w:val="004019FB"/>
    <w:rsid w:val="00406FDE"/>
    <w:rsid w:val="004078F0"/>
    <w:rsid w:val="00411014"/>
    <w:rsid w:val="00411A1B"/>
    <w:rsid w:val="004128B6"/>
    <w:rsid w:val="00412FBD"/>
    <w:rsid w:val="0041765D"/>
    <w:rsid w:val="00426709"/>
    <w:rsid w:val="00426A86"/>
    <w:rsid w:val="00431292"/>
    <w:rsid w:val="00431C15"/>
    <w:rsid w:val="00432BD5"/>
    <w:rsid w:val="00437479"/>
    <w:rsid w:val="00444532"/>
    <w:rsid w:val="004515FA"/>
    <w:rsid w:val="00452F66"/>
    <w:rsid w:val="00456650"/>
    <w:rsid w:val="00462F39"/>
    <w:rsid w:val="00463DE9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0C76"/>
    <w:rsid w:val="00527A48"/>
    <w:rsid w:val="005634A4"/>
    <w:rsid w:val="005660F0"/>
    <w:rsid w:val="00572760"/>
    <w:rsid w:val="00573548"/>
    <w:rsid w:val="00586C90"/>
    <w:rsid w:val="00591225"/>
    <w:rsid w:val="00591A01"/>
    <w:rsid w:val="00596E51"/>
    <w:rsid w:val="00597273"/>
    <w:rsid w:val="00597A07"/>
    <w:rsid w:val="005A2339"/>
    <w:rsid w:val="005B38DE"/>
    <w:rsid w:val="005C0745"/>
    <w:rsid w:val="005C34B5"/>
    <w:rsid w:val="005D1B15"/>
    <w:rsid w:val="005D71B1"/>
    <w:rsid w:val="005E0229"/>
    <w:rsid w:val="005E20F5"/>
    <w:rsid w:val="005E26AA"/>
    <w:rsid w:val="005E4F58"/>
    <w:rsid w:val="005F128A"/>
    <w:rsid w:val="005F6A38"/>
    <w:rsid w:val="0060504B"/>
    <w:rsid w:val="006139B8"/>
    <w:rsid w:val="0062116C"/>
    <w:rsid w:val="00622DB3"/>
    <w:rsid w:val="006253F6"/>
    <w:rsid w:val="0062550D"/>
    <w:rsid w:val="00626C5D"/>
    <w:rsid w:val="00630D13"/>
    <w:rsid w:val="00635734"/>
    <w:rsid w:val="00637331"/>
    <w:rsid w:val="00640A82"/>
    <w:rsid w:val="00643008"/>
    <w:rsid w:val="0064345E"/>
    <w:rsid w:val="0064378C"/>
    <w:rsid w:val="006455A7"/>
    <w:rsid w:val="00667B4F"/>
    <w:rsid w:val="006900E2"/>
    <w:rsid w:val="00693415"/>
    <w:rsid w:val="006A414F"/>
    <w:rsid w:val="006B6AB6"/>
    <w:rsid w:val="006C4E19"/>
    <w:rsid w:val="006E4453"/>
    <w:rsid w:val="006E56A0"/>
    <w:rsid w:val="006F135F"/>
    <w:rsid w:val="006F1C80"/>
    <w:rsid w:val="006F48A0"/>
    <w:rsid w:val="006F4A9B"/>
    <w:rsid w:val="006F5B94"/>
    <w:rsid w:val="00702D2D"/>
    <w:rsid w:val="007165E4"/>
    <w:rsid w:val="007222E1"/>
    <w:rsid w:val="007226CE"/>
    <w:rsid w:val="007244CA"/>
    <w:rsid w:val="00731508"/>
    <w:rsid w:val="00732B30"/>
    <w:rsid w:val="00733A0B"/>
    <w:rsid w:val="00742C16"/>
    <w:rsid w:val="007435CD"/>
    <w:rsid w:val="007545AD"/>
    <w:rsid w:val="00770729"/>
    <w:rsid w:val="00773E3F"/>
    <w:rsid w:val="00774408"/>
    <w:rsid w:val="007746A9"/>
    <w:rsid w:val="00775EA7"/>
    <w:rsid w:val="0078018B"/>
    <w:rsid w:val="007837BB"/>
    <w:rsid w:val="00783FC2"/>
    <w:rsid w:val="00784BB5"/>
    <w:rsid w:val="007B1437"/>
    <w:rsid w:val="007B3854"/>
    <w:rsid w:val="007B74D6"/>
    <w:rsid w:val="007B7997"/>
    <w:rsid w:val="007C59A4"/>
    <w:rsid w:val="007C74D6"/>
    <w:rsid w:val="007D6AE6"/>
    <w:rsid w:val="007E72A1"/>
    <w:rsid w:val="007E7AED"/>
    <w:rsid w:val="008058CA"/>
    <w:rsid w:val="00815382"/>
    <w:rsid w:val="008168FF"/>
    <w:rsid w:val="00817418"/>
    <w:rsid w:val="008200C3"/>
    <w:rsid w:val="00822C18"/>
    <w:rsid w:val="00825B3E"/>
    <w:rsid w:val="008301AE"/>
    <w:rsid w:val="008303BE"/>
    <w:rsid w:val="008321AB"/>
    <w:rsid w:val="00845E3E"/>
    <w:rsid w:val="00855421"/>
    <w:rsid w:val="00870802"/>
    <w:rsid w:val="00873801"/>
    <w:rsid w:val="00875E78"/>
    <w:rsid w:val="00884BE0"/>
    <w:rsid w:val="00885129"/>
    <w:rsid w:val="00887A9F"/>
    <w:rsid w:val="00887BC3"/>
    <w:rsid w:val="008B44BE"/>
    <w:rsid w:val="008B7FA7"/>
    <w:rsid w:val="008C4AD0"/>
    <w:rsid w:val="008C512A"/>
    <w:rsid w:val="008C555B"/>
    <w:rsid w:val="008C5D63"/>
    <w:rsid w:val="008C5DD5"/>
    <w:rsid w:val="008C701F"/>
    <w:rsid w:val="008E0117"/>
    <w:rsid w:val="008E21A3"/>
    <w:rsid w:val="008F1C17"/>
    <w:rsid w:val="008F1D20"/>
    <w:rsid w:val="008F639A"/>
    <w:rsid w:val="008F7C6D"/>
    <w:rsid w:val="00906FA3"/>
    <w:rsid w:val="009139FD"/>
    <w:rsid w:val="009252FB"/>
    <w:rsid w:val="00930F51"/>
    <w:rsid w:val="009326D3"/>
    <w:rsid w:val="0093515F"/>
    <w:rsid w:val="0095571A"/>
    <w:rsid w:val="009702C8"/>
    <w:rsid w:val="00975111"/>
    <w:rsid w:val="009860B0"/>
    <w:rsid w:val="00997958"/>
    <w:rsid w:val="009A4F7E"/>
    <w:rsid w:val="009C11D5"/>
    <w:rsid w:val="009D04F5"/>
    <w:rsid w:val="009E4540"/>
    <w:rsid w:val="009F1404"/>
    <w:rsid w:val="009F42AA"/>
    <w:rsid w:val="009F5C9E"/>
    <w:rsid w:val="00A00B8A"/>
    <w:rsid w:val="00A037A0"/>
    <w:rsid w:val="00A0563D"/>
    <w:rsid w:val="00A06BB0"/>
    <w:rsid w:val="00A075A4"/>
    <w:rsid w:val="00A201D9"/>
    <w:rsid w:val="00A20845"/>
    <w:rsid w:val="00A20E7D"/>
    <w:rsid w:val="00A30A13"/>
    <w:rsid w:val="00A3656C"/>
    <w:rsid w:val="00A47170"/>
    <w:rsid w:val="00A52501"/>
    <w:rsid w:val="00A55E94"/>
    <w:rsid w:val="00A61240"/>
    <w:rsid w:val="00A61797"/>
    <w:rsid w:val="00A63A4D"/>
    <w:rsid w:val="00A64F73"/>
    <w:rsid w:val="00A65750"/>
    <w:rsid w:val="00A70C04"/>
    <w:rsid w:val="00A7432C"/>
    <w:rsid w:val="00A76525"/>
    <w:rsid w:val="00A941EC"/>
    <w:rsid w:val="00A959C8"/>
    <w:rsid w:val="00A964C2"/>
    <w:rsid w:val="00A96843"/>
    <w:rsid w:val="00AA24E8"/>
    <w:rsid w:val="00AA257F"/>
    <w:rsid w:val="00AA4EAF"/>
    <w:rsid w:val="00AC0056"/>
    <w:rsid w:val="00AC5616"/>
    <w:rsid w:val="00AC71C8"/>
    <w:rsid w:val="00AC7AF6"/>
    <w:rsid w:val="00AD3E7C"/>
    <w:rsid w:val="00AD58DE"/>
    <w:rsid w:val="00AE0668"/>
    <w:rsid w:val="00AE2C80"/>
    <w:rsid w:val="00AF0257"/>
    <w:rsid w:val="00AF05C4"/>
    <w:rsid w:val="00AF06C5"/>
    <w:rsid w:val="00AF4A59"/>
    <w:rsid w:val="00AF5BB5"/>
    <w:rsid w:val="00B07BB5"/>
    <w:rsid w:val="00B106AD"/>
    <w:rsid w:val="00B2067A"/>
    <w:rsid w:val="00B23B6C"/>
    <w:rsid w:val="00B260D5"/>
    <w:rsid w:val="00B31E8B"/>
    <w:rsid w:val="00B32450"/>
    <w:rsid w:val="00B34A76"/>
    <w:rsid w:val="00B45240"/>
    <w:rsid w:val="00B47440"/>
    <w:rsid w:val="00B53279"/>
    <w:rsid w:val="00B56B70"/>
    <w:rsid w:val="00B66885"/>
    <w:rsid w:val="00B74EEB"/>
    <w:rsid w:val="00B74FE5"/>
    <w:rsid w:val="00B75378"/>
    <w:rsid w:val="00B83988"/>
    <w:rsid w:val="00B94AD7"/>
    <w:rsid w:val="00BA18F2"/>
    <w:rsid w:val="00BB30D4"/>
    <w:rsid w:val="00BB4AF5"/>
    <w:rsid w:val="00BB4FCC"/>
    <w:rsid w:val="00BC1633"/>
    <w:rsid w:val="00BE046C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28CF"/>
    <w:rsid w:val="00C5475A"/>
    <w:rsid w:val="00C55F80"/>
    <w:rsid w:val="00C6054D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95C90"/>
    <w:rsid w:val="00CA071D"/>
    <w:rsid w:val="00CA3834"/>
    <w:rsid w:val="00CA3AC2"/>
    <w:rsid w:val="00CA496B"/>
    <w:rsid w:val="00CA6547"/>
    <w:rsid w:val="00CD09EE"/>
    <w:rsid w:val="00CD1B4E"/>
    <w:rsid w:val="00CD3035"/>
    <w:rsid w:val="00CD3318"/>
    <w:rsid w:val="00CD43DD"/>
    <w:rsid w:val="00CD70A9"/>
    <w:rsid w:val="00CD7AFA"/>
    <w:rsid w:val="00CE24DE"/>
    <w:rsid w:val="00CF2969"/>
    <w:rsid w:val="00CF4D42"/>
    <w:rsid w:val="00CF556C"/>
    <w:rsid w:val="00CF78AE"/>
    <w:rsid w:val="00D03C7A"/>
    <w:rsid w:val="00D137DC"/>
    <w:rsid w:val="00D209AC"/>
    <w:rsid w:val="00D2456F"/>
    <w:rsid w:val="00D34C30"/>
    <w:rsid w:val="00D41362"/>
    <w:rsid w:val="00D44798"/>
    <w:rsid w:val="00D47567"/>
    <w:rsid w:val="00D5404F"/>
    <w:rsid w:val="00D67254"/>
    <w:rsid w:val="00D73E9F"/>
    <w:rsid w:val="00D75B0E"/>
    <w:rsid w:val="00D80CD7"/>
    <w:rsid w:val="00D8233C"/>
    <w:rsid w:val="00D86BBE"/>
    <w:rsid w:val="00DA178C"/>
    <w:rsid w:val="00DA726F"/>
    <w:rsid w:val="00DB2FE4"/>
    <w:rsid w:val="00DC14AC"/>
    <w:rsid w:val="00DC17B9"/>
    <w:rsid w:val="00DC78D2"/>
    <w:rsid w:val="00DD1858"/>
    <w:rsid w:val="00DE5A6C"/>
    <w:rsid w:val="00DE5E96"/>
    <w:rsid w:val="00DF3749"/>
    <w:rsid w:val="00DF5A04"/>
    <w:rsid w:val="00E02E22"/>
    <w:rsid w:val="00E13641"/>
    <w:rsid w:val="00E15EB0"/>
    <w:rsid w:val="00E228E8"/>
    <w:rsid w:val="00E30532"/>
    <w:rsid w:val="00E318BD"/>
    <w:rsid w:val="00E3415E"/>
    <w:rsid w:val="00E35C8B"/>
    <w:rsid w:val="00E42F59"/>
    <w:rsid w:val="00E44287"/>
    <w:rsid w:val="00E54345"/>
    <w:rsid w:val="00E62A07"/>
    <w:rsid w:val="00E67C3C"/>
    <w:rsid w:val="00E77045"/>
    <w:rsid w:val="00E90152"/>
    <w:rsid w:val="00EA01B4"/>
    <w:rsid w:val="00EA44CF"/>
    <w:rsid w:val="00EA508F"/>
    <w:rsid w:val="00EB1A32"/>
    <w:rsid w:val="00EB730E"/>
    <w:rsid w:val="00EC1D1B"/>
    <w:rsid w:val="00EC3AA9"/>
    <w:rsid w:val="00ED34BD"/>
    <w:rsid w:val="00ED5305"/>
    <w:rsid w:val="00ED54A7"/>
    <w:rsid w:val="00EE2BBC"/>
    <w:rsid w:val="00EF1F9A"/>
    <w:rsid w:val="00EF7B47"/>
    <w:rsid w:val="00F01D0E"/>
    <w:rsid w:val="00F20669"/>
    <w:rsid w:val="00F241A6"/>
    <w:rsid w:val="00F31ECF"/>
    <w:rsid w:val="00F35258"/>
    <w:rsid w:val="00F37398"/>
    <w:rsid w:val="00F433A3"/>
    <w:rsid w:val="00F4347F"/>
    <w:rsid w:val="00F50E85"/>
    <w:rsid w:val="00F554E3"/>
    <w:rsid w:val="00F62341"/>
    <w:rsid w:val="00F63712"/>
    <w:rsid w:val="00F740BD"/>
    <w:rsid w:val="00F84087"/>
    <w:rsid w:val="00F84D8F"/>
    <w:rsid w:val="00F86A96"/>
    <w:rsid w:val="00F86F18"/>
    <w:rsid w:val="00F92724"/>
    <w:rsid w:val="00F97D77"/>
    <w:rsid w:val="00FA118E"/>
    <w:rsid w:val="00FA4296"/>
    <w:rsid w:val="00FA7DB7"/>
    <w:rsid w:val="00FB13DB"/>
    <w:rsid w:val="00FB6580"/>
    <w:rsid w:val="00FC3401"/>
    <w:rsid w:val="00FC433A"/>
    <w:rsid w:val="00FE1625"/>
    <w:rsid w:val="00FE238B"/>
    <w:rsid w:val="00FE2FFD"/>
    <w:rsid w:val="00FE584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3DDF8"/>
  <w15:docId w15:val="{58D44B6B-50C7-436B-B9FE-4715340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2C0391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910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5988-66A1-40EC-8FAA-EE6660DA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2022-01-25T09:45:00Z</cp:lastPrinted>
  <dcterms:created xsi:type="dcterms:W3CDTF">2023-03-13T07:47:00Z</dcterms:created>
  <dcterms:modified xsi:type="dcterms:W3CDTF">2023-03-13T07:47:00Z</dcterms:modified>
</cp:coreProperties>
</file>