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36E31C6E" w14:textId="77777777" w:rsidR="00936D9B" w:rsidRPr="00B50E10" w:rsidRDefault="00936D9B" w:rsidP="00936D9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TŘINECKÉ ŽELEZÁRNY, a.s. </w:t>
      </w:r>
    </w:p>
    <w:p w14:paraId="41C66E2B" w14:textId="77777777" w:rsidR="00936D9B" w:rsidRPr="00B50E10" w:rsidRDefault="00936D9B" w:rsidP="00936D9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Průmyslová 1000, Staré Město, 739 61  Třinec  </w:t>
      </w:r>
    </w:p>
    <w:p w14:paraId="747D4906" w14:textId="77777777" w:rsidR="00936D9B" w:rsidRPr="00B50E10" w:rsidRDefault="00936D9B" w:rsidP="00936D9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18050646</w:t>
      </w:r>
    </w:p>
    <w:p w14:paraId="0567707B" w14:textId="77777777" w:rsidR="00936D9B" w:rsidRPr="00B50E10" w:rsidRDefault="00936D9B" w:rsidP="00936D9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CZ699002812</w:t>
      </w:r>
    </w:p>
    <w:p w14:paraId="6C52D78D" w14:textId="77777777" w:rsidR="00936D9B" w:rsidRPr="00B50E10" w:rsidRDefault="00936D9B" w:rsidP="00936D9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146</w:t>
      </w:r>
    </w:p>
    <w:p w14:paraId="41243741" w14:textId="4F76046C" w:rsidR="00936D9B" w:rsidRPr="00B50E10" w:rsidRDefault="00936D9B" w:rsidP="00936D9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0C2552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 w:rsidR="001828DD">
        <w:rPr>
          <w:rFonts w:asciiTheme="minorHAnsi" w:hAnsiTheme="minorHAnsi" w:cstheme="minorHAnsi"/>
          <w:sz w:val="22"/>
          <w:szCs w:val="22"/>
        </w:rPr>
        <w:t xml:space="preserve">, </w:t>
      </w:r>
      <w:r w:rsidR="00313D60">
        <w:rPr>
          <w:rFonts w:asciiTheme="minorHAnsi" w:hAnsiTheme="minorHAnsi" w:cstheme="minorHAnsi"/>
          <w:sz w:val="22"/>
          <w:szCs w:val="22"/>
        </w:rPr>
        <w:t xml:space="preserve">vedoucí odboru PP – Personální práce a odměňování </w:t>
      </w:r>
    </w:p>
    <w:p w14:paraId="25689C58" w14:textId="77777777" w:rsidR="00936D9B" w:rsidRPr="00B50E10" w:rsidRDefault="00936D9B" w:rsidP="00936D9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31501819" w14:textId="38A067AD" w:rsidR="00066ECB" w:rsidRPr="00B50E10" w:rsidRDefault="00A72C8F" w:rsidP="00066EC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KÚPELE NOVÝ SMOKOVEC, a.s. </w:t>
      </w:r>
    </w:p>
    <w:p w14:paraId="68B93665" w14:textId="2762A56A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A72C8F">
        <w:rPr>
          <w:rFonts w:asciiTheme="minorHAnsi" w:hAnsiTheme="minorHAnsi" w:cstheme="minorHAnsi"/>
          <w:sz w:val="22"/>
          <w:szCs w:val="22"/>
        </w:rPr>
        <w:tab/>
        <w:t xml:space="preserve">Nový Smokovec 32, Vysoké Tatry 062 01, Slovenská republika </w:t>
      </w:r>
    </w:p>
    <w:p w14:paraId="2468AD31" w14:textId="264B6469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A72C8F">
        <w:rPr>
          <w:rFonts w:asciiTheme="minorHAnsi" w:hAnsiTheme="minorHAnsi" w:cstheme="minorHAnsi"/>
          <w:sz w:val="22"/>
          <w:szCs w:val="22"/>
        </w:rPr>
        <w:tab/>
        <w:t>31714471</w:t>
      </w:r>
    </w:p>
    <w:p w14:paraId="5F909FD5" w14:textId="4A3EAF4B" w:rsidR="00AE3C4E" w:rsidRPr="00B50E10" w:rsidRDefault="00AE3C4E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 w:rsidR="00A72C8F">
        <w:rPr>
          <w:rFonts w:asciiTheme="minorHAnsi" w:hAnsiTheme="minorHAnsi" w:cstheme="minorHAnsi"/>
          <w:sz w:val="22"/>
          <w:szCs w:val="22"/>
        </w:rPr>
        <w:tab/>
        <w:t>2020517224</w:t>
      </w:r>
    </w:p>
    <w:p w14:paraId="6CE5CFF2" w14:textId="16105497" w:rsidR="00A72C8F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 w:rsidR="00A72C8F">
        <w:rPr>
          <w:rFonts w:asciiTheme="minorHAnsi" w:hAnsiTheme="minorHAnsi" w:cstheme="minorHAnsi"/>
          <w:sz w:val="22"/>
          <w:szCs w:val="22"/>
        </w:rPr>
        <w:t xml:space="preserve">Okresním soudem v Prešově, </w:t>
      </w:r>
      <w:r w:rsidRPr="00B50E10">
        <w:rPr>
          <w:rFonts w:asciiTheme="minorHAnsi" w:hAnsiTheme="minorHAnsi" w:cstheme="minorHAnsi"/>
          <w:sz w:val="22"/>
          <w:szCs w:val="22"/>
        </w:rPr>
        <w:t xml:space="preserve">oddíl </w:t>
      </w:r>
      <w:proofErr w:type="spellStart"/>
      <w:r w:rsidR="00A72C8F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="00A72C8F">
        <w:rPr>
          <w:rFonts w:asciiTheme="minorHAnsi" w:hAnsiTheme="minorHAnsi" w:cstheme="minorHAnsi"/>
          <w:sz w:val="22"/>
          <w:szCs w:val="22"/>
        </w:rPr>
        <w:t xml:space="preserve">, </w:t>
      </w:r>
      <w:r w:rsidRPr="00B50E10">
        <w:rPr>
          <w:rFonts w:asciiTheme="minorHAnsi" w:hAnsiTheme="minorHAnsi" w:cstheme="minorHAnsi"/>
          <w:sz w:val="22"/>
          <w:szCs w:val="22"/>
        </w:rPr>
        <w:t xml:space="preserve">vložka </w:t>
      </w:r>
      <w:r w:rsidR="00A72C8F">
        <w:rPr>
          <w:rFonts w:asciiTheme="minorHAnsi" w:hAnsiTheme="minorHAnsi" w:cstheme="minorHAnsi"/>
          <w:sz w:val="22"/>
          <w:szCs w:val="22"/>
        </w:rPr>
        <w:t>232/P</w:t>
      </w:r>
    </w:p>
    <w:p w14:paraId="5C01486E" w14:textId="54C2FD93" w:rsidR="00066ECB" w:rsidRPr="00B50E10" w:rsidRDefault="00A72C8F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066ECB" w:rsidRPr="00B50E10">
        <w:rPr>
          <w:rFonts w:asciiTheme="minorHAnsi" w:hAnsiTheme="minorHAnsi" w:cstheme="minorHAnsi"/>
          <w:sz w:val="22"/>
          <w:szCs w:val="22"/>
        </w:rPr>
        <w:t xml:space="preserve">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Ing. Jozef </w:t>
      </w:r>
      <w:proofErr w:type="spellStart"/>
      <w:r>
        <w:rPr>
          <w:rFonts w:asciiTheme="minorHAnsi" w:hAnsiTheme="minorHAnsi" w:cstheme="minorHAnsi"/>
          <w:sz w:val="22"/>
          <w:szCs w:val="22"/>
        </w:rPr>
        <w:t>Vilim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předseda představenstva </w:t>
      </w:r>
    </w:p>
    <w:p w14:paraId="4D01F8F6" w14:textId="1C1B2CF3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Pr="00B50E10">
        <w:rPr>
          <w:rFonts w:asciiTheme="minorHAnsi" w:hAnsiTheme="minorHAnsi" w:cstheme="minorHAnsi"/>
          <w:sz w:val="22"/>
          <w:szCs w:val="22"/>
        </w:rPr>
        <w:t>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2AFF85FB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5971C7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27C3B5D1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5971C7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1A22DF48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5971C7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02B14B6A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5971C7">
        <w:rPr>
          <w:rFonts w:asciiTheme="minorHAnsi" w:hAnsiTheme="minorHAnsi" w:cstheme="minorHAnsi"/>
          <w:sz w:val="22"/>
          <w:szCs w:val="22"/>
        </w:rPr>
        <w:tab/>
      </w:r>
      <w:r w:rsidR="001828DD">
        <w:rPr>
          <w:rFonts w:asciiTheme="minorHAnsi" w:hAnsiTheme="minorHAnsi" w:cstheme="minorHAnsi"/>
          <w:sz w:val="22"/>
          <w:szCs w:val="22"/>
        </w:rPr>
        <w:t xml:space="preserve">Ing. Vladimír Matta, generální ředitel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7A47CD7" w14:textId="430130B5" w:rsidR="00FC1646" w:rsidRPr="00B50E10" w:rsidRDefault="00FC1646" w:rsidP="00FC1646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problémy </w:t>
      </w:r>
      <w:r w:rsidR="004B500D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dýchacích cest a předcházení nemocem z povolání s využitím </w:t>
      </w:r>
      <w:r w:rsidR="004B500D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4B500D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řírodního léčivého klimatu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789BE805" w14:textId="3B967F04" w:rsidR="00BA7175" w:rsidRPr="004B500D" w:rsidRDefault="00BA7175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4B500D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turnus </w:t>
      </w:r>
      <w:r w:rsidR="00723302" w:rsidRPr="003B2256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3B2256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3B2256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3B2256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</w:p>
    <w:p w14:paraId="45130AE2" w14:textId="112AED41" w:rsidR="00723302" w:rsidRPr="004B500D" w:rsidRDefault="00723302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turnus 10 denní: pobyt 10 dnů, 9 nocí (dále jen 10 denní pobyt)</w:t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AD863E" w14:textId="74AB0505" w:rsidR="00BA7175" w:rsidRPr="004B500D" w:rsidRDefault="00BA7175" w:rsidP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971A6D" w:rsidRPr="003B2256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A33123">
        <w:rPr>
          <w:rStyle w:val="Tun-Znak"/>
          <w:rFonts w:asciiTheme="minorHAnsi" w:hAnsiTheme="minorHAnsi" w:cstheme="minorHAnsi"/>
          <w:sz w:val="22"/>
          <w:szCs w:val="22"/>
        </w:rPr>
        <w:t>10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</w:p>
    <w:p w14:paraId="683E8F32" w14:textId="5FEC8B79" w:rsidR="00723302" w:rsidRPr="00B50E10" w:rsidRDefault="00971A6D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b/>
          <w:sz w:val="22"/>
          <w:szCs w:val="22"/>
        </w:rPr>
        <w:tab/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- 10 denní pobyt: do </w:t>
      </w:r>
      <w:r w:rsidR="00A33123">
        <w:rPr>
          <w:rStyle w:val="Tun-Znak"/>
          <w:rFonts w:asciiTheme="minorHAnsi" w:hAnsiTheme="minorHAnsi" w:cstheme="minorHAnsi"/>
          <w:sz w:val="22"/>
          <w:szCs w:val="22"/>
        </w:rPr>
        <w:t>15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  <w:r w:rsidR="00723302" w:rsidRPr="00913F7A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52BDC5AD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A33123">
        <w:rPr>
          <w:rStyle w:val="Tun-Znak"/>
          <w:rFonts w:asciiTheme="minorHAnsi" w:hAnsiTheme="minorHAnsi" w:cstheme="minorHAnsi"/>
          <w:sz w:val="22"/>
          <w:szCs w:val="22"/>
        </w:rPr>
        <w:t>255 000 </w:t>
      </w:r>
      <w:r w:rsidR="004B500D">
        <w:rPr>
          <w:rStyle w:val="Tun-Znak"/>
          <w:rFonts w:asciiTheme="minorHAnsi" w:hAnsiTheme="minorHAnsi" w:cstheme="minorHAnsi"/>
          <w:sz w:val="22"/>
          <w:szCs w:val="22"/>
        </w:rPr>
        <w:t xml:space="preserve">Kč 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7130784B" w14:textId="77777777" w:rsidR="004B500D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4B500D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4B500D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nemocí, správný životní styl a </w:t>
      </w:r>
    </w:p>
    <w:p w14:paraId="5977C5F6" w14:textId="77777777" w:rsidR="004B500D" w:rsidRDefault="004B500D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</w:t>
      </w:r>
    </w:p>
    <w:p w14:paraId="34F3E7DE" w14:textId="1022242E" w:rsidR="004B500D" w:rsidRDefault="004B500D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 </w:t>
      </w:r>
    </w:p>
    <w:p w14:paraId="688D77CD" w14:textId="5AC0A786" w:rsidR="00EA2CA7" w:rsidRPr="003B2256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Pr="003B2256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2256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3B2256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2256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holí</w:t>
      </w:r>
      <w:r w:rsidR="003D7CC3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(kdykoliv v průběhu pobytu)</w:t>
      </w:r>
      <w:r w:rsidR="004B500D">
        <w:rPr>
          <w:rStyle w:val="Tun-Znak"/>
          <w:rFonts w:asciiTheme="minorHAnsi" w:hAnsiTheme="minorHAnsi" w:cstheme="minorHAnsi"/>
          <w:sz w:val="22"/>
          <w:szCs w:val="22"/>
        </w:rPr>
        <w:t>, zapůjčení zdarma</w:t>
      </w:r>
    </w:p>
    <w:p w14:paraId="4E645877" w14:textId="032B905E" w:rsidR="00EA2CA7" w:rsidRPr="004B500D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cykloturistiky s možností zapůjčení </w:t>
      </w:r>
      <w:r w:rsidR="003D7CC3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jízdního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kola</w:t>
      </w:r>
      <w:r w:rsidR="003D7CC3" w:rsidRPr="004B500D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3D7CC3" w:rsidRPr="003B2256">
        <w:rPr>
          <w:rStyle w:val="Tun-Znak"/>
          <w:rFonts w:asciiTheme="minorHAnsi" w:hAnsiTheme="minorHAnsi" w:cstheme="minorHAnsi"/>
          <w:sz w:val="22"/>
          <w:szCs w:val="22"/>
        </w:rPr>
        <w:t>(kdykoliv v průběhu pobytu)</w:t>
      </w:r>
      <w:r w:rsidR="004B500D"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4F2395DD" w14:textId="475A8F18" w:rsidR="00EA2CA7" w:rsidRPr="003B2256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plavání ve </w:t>
      </w:r>
      <w:r w:rsidR="003D7CC3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vnitřním nebo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vnějším rekreačním (volnočasovém) bazénu</w:t>
      </w:r>
      <w:r w:rsidR="00534019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3D7CC3" w:rsidRPr="003B2256">
        <w:rPr>
          <w:rStyle w:val="Tun-Znak"/>
          <w:rFonts w:asciiTheme="minorHAnsi" w:hAnsiTheme="minorHAnsi" w:cstheme="minorHAnsi"/>
          <w:sz w:val="22"/>
          <w:szCs w:val="22"/>
        </w:rPr>
        <w:t>(kdykoliv v průběhu pobytu)</w:t>
      </w:r>
      <w:r w:rsidR="004B500D">
        <w:rPr>
          <w:rStyle w:val="Tun-Znak"/>
          <w:rFonts w:asciiTheme="minorHAnsi" w:hAnsiTheme="minorHAnsi" w:cstheme="minorHAnsi"/>
          <w:sz w:val="22"/>
          <w:szCs w:val="22"/>
        </w:rPr>
        <w:t xml:space="preserve">, zdarma </w:t>
      </w:r>
    </w:p>
    <w:p w14:paraId="20C64077" w14:textId="4FD2CE8F" w:rsidR="00EA2CA7" w:rsidRPr="004B500D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minimálně jednoho kulturního programu (</w:t>
      </w:r>
      <w:r w:rsidR="004B500D">
        <w:rPr>
          <w:rStyle w:val="Tun-Znak"/>
          <w:rFonts w:asciiTheme="minorHAnsi" w:hAnsiTheme="minorHAnsi" w:cstheme="minorHAnsi"/>
          <w:sz w:val="22"/>
          <w:szCs w:val="22"/>
        </w:rPr>
        <w:t xml:space="preserve">např.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divadelní vystoupení, společenský večer) za pobyt</w:t>
      </w:r>
    </w:p>
    <w:p w14:paraId="7DE1261A" w14:textId="77777777" w:rsidR="004B500D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celoročního využití sportovní místnosti nebo </w:t>
      </w:r>
      <w:r w:rsidR="004B500D">
        <w:rPr>
          <w:rStyle w:val="Tun-Znak"/>
          <w:rFonts w:asciiTheme="minorHAnsi" w:hAnsiTheme="minorHAnsi" w:cstheme="minorHAnsi"/>
          <w:sz w:val="22"/>
          <w:szCs w:val="22"/>
        </w:rPr>
        <w:t xml:space="preserve">sportovního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hřiště</w:t>
      </w:r>
      <w:r w:rsidR="003D7CC3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pro individuální cvičení </w:t>
      </w:r>
      <w:r w:rsidR="003D7CC3" w:rsidRPr="003B2256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="003D7CC3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(kdykoliv v průběhu </w:t>
      </w:r>
    </w:p>
    <w:p w14:paraId="7453AA18" w14:textId="3FA217A1" w:rsidR="003808E3" w:rsidRDefault="004B500D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</w:t>
      </w:r>
      <w:r w:rsidR="003D7CC3" w:rsidRPr="003B2256">
        <w:rPr>
          <w:rStyle w:val="Tun-Znak"/>
          <w:rFonts w:asciiTheme="minorHAnsi" w:hAnsiTheme="minorHAnsi" w:cstheme="minorHAnsi"/>
          <w:sz w:val="22"/>
          <w:szCs w:val="22"/>
        </w:rPr>
        <w:t>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vstup zdarma </w:t>
      </w:r>
    </w:p>
    <w:p w14:paraId="3137C931" w14:textId="79FDABB7" w:rsidR="00BA2D2F" w:rsidRPr="00B50E10" w:rsidRDefault="00D3377E" w:rsidP="00A23A53">
      <w:pPr>
        <w:pStyle w:val="NazevSmernice"/>
        <w:tabs>
          <w:tab w:val="left" w:pos="284"/>
        </w:tabs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3B2256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3B2256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3B2256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čerpat </w:t>
      </w:r>
      <w:r w:rsidR="004218C8">
        <w:rPr>
          <w:rStyle w:val="Tun-Znak"/>
          <w:rFonts w:asciiTheme="minorHAnsi" w:hAnsiTheme="minorHAnsi" w:cstheme="minorHAnsi"/>
          <w:sz w:val="22"/>
          <w:szCs w:val="22"/>
        </w:rPr>
        <w:t xml:space="preserve">tyto </w:t>
      </w:r>
      <w:r w:rsidR="00B47B9E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dceřiné </w:t>
      </w:r>
      <w:r w:rsidR="00971A6D" w:rsidRPr="003B2256">
        <w:rPr>
          <w:rStyle w:val="Tun-Znak"/>
          <w:rFonts w:asciiTheme="minorHAnsi" w:hAnsiTheme="minorHAnsi" w:cstheme="minorHAnsi"/>
          <w:sz w:val="22"/>
          <w:szCs w:val="22"/>
        </w:rPr>
        <w:t>společnosti organizace</w:t>
      </w:r>
      <w:r w:rsidR="004218C8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971A6D"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</w:p>
    <w:p w14:paraId="0DEA0E78" w14:textId="2B406FBF" w:rsidR="00936D9B" w:rsidRDefault="00C468F3" w:rsidP="00936D9B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36D9B">
        <w:rPr>
          <w:rStyle w:val="Tun-Znak"/>
          <w:rFonts w:asciiTheme="minorHAnsi" w:hAnsiTheme="minorHAnsi" w:cstheme="minorHAnsi"/>
          <w:sz w:val="22"/>
          <w:szCs w:val="22"/>
        </w:rPr>
        <w:t xml:space="preserve">- ŽDB DRÁTOVNA a.s. </w:t>
      </w:r>
      <w:r w:rsidR="00936D9B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36D9B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36D9B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36D9B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36D9B"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 w:rsidR="00936D9B">
        <w:rPr>
          <w:rStyle w:val="Tun-Znak"/>
          <w:rFonts w:asciiTheme="minorHAnsi" w:hAnsiTheme="minorHAnsi" w:cstheme="minorHAnsi"/>
          <w:sz w:val="22"/>
          <w:szCs w:val="22"/>
        </w:rPr>
        <w:tab/>
        <w:t>29400066</w:t>
      </w:r>
    </w:p>
    <w:p w14:paraId="2E24B6E5" w14:textId="439229F3" w:rsidR="00936D9B" w:rsidRDefault="00936D9B" w:rsidP="00936D9B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ENERGETIKA TŘINEC,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47675896</w:t>
      </w:r>
    </w:p>
    <w:p w14:paraId="311FF590" w14:textId="725D1751" w:rsidR="00936D9B" w:rsidRDefault="00936D9B" w:rsidP="00BD002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321C59A6" w14:textId="77777777" w:rsidR="00936D9B" w:rsidRDefault="00936D9B" w:rsidP="00936D9B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6859A199" w14:textId="2417D540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779A6CF6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1828DD">
        <w:rPr>
          <w:rFonts w:asciiTheme="minorHAnsi" w:hAnsiTheme="minorHAnsi" w:cstheme="minorHAnsi"/>
          <w:sz w:val="20"/>
          <w:szCs w:val="20"/>
        </w:rPr>
        <w:t>3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41CA73C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</w:t>
      </w:r>
      <w:r w:rsidR="004218C8">
        <w:rPr>
          <w:rFonts w:asciiTheme="minorHAnsi" w:hAnsiTheme="minorHAnsi" w:cstheme="minorHAnsi"/>
          <w:sz w:val="20"/>
          <w:szCs w:val="20"/>
        </w:rPr>
        <w:t>(resp. zajistit úhradu od dceřiných a dalších majetkově propojených společností organizace, pokud jsou tyto společnosti specifikovány a vyjmenovány v preambuli této dohody)</w:t>
      </w:r>
      <w:r w:rsidR="004218C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 xml:space="preserve">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A7E5048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</w:t>
      </w:r>
      <w:r w:rsidR="004218C8">
        <w:rPr>
          <w:rFonts w:asciiTheme="minorHAnsi" w:hAnsiTheme="minorHAnsi" w:cstheme="minorHAnsi"/>
          <w:sz w:val="20"/>
          <w:szCs w:val="20"/>
        </w:rPr>
        <w:t xml:space="preserve"> (resp. dceřinými a dalšími majetkově propojenými společnostmi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 xml:space="preserve">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631FD71A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</w:t>
      </w:r>
      <w:r w:rsidR="00936D9B">
        <w:rPr>
          <w:rFonts w:asciiTheme="minorHAnsi" w:hAnsiTheme="minorHAnsi" w:cstheme="minorHAnsi"/>
          <w:sz w:val="20"/>
          <w:szCs w:val="20"/>
        </w:rPr>
        <w:t xml:space="preserve">Příslušný poplatek z pobytu se zavazuje uhradit lázním organizace. 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a zaměstnance dceřiných či dalších majetkově propojených společností organizace dle specifikace v preambuli této </w:t>
      </w:r>
      <w:r w:rsidR="00276D78" w:rsidRPr="004D6BF2">
        <w:rPr>
          <w:rFonts w:asciiTheme="minorHAnsi" w:hAnsiTheme="minorHAnsi" w:cstheme="minorHAnsi"/>
          <w:sz w:val="20"/>
          <w:szCs w:val="20"/>
        </w:rPr>
        <w:lastRenderedPageBreak/>
        <w:t>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7A53118D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1828DD">
        <w:rPr>
          <w:rFonts w:asciiTheme="minorHAnsi" w:hAnsiTheme="minorHAnsi" w:cstheme="minorHAnsi"/>
          <w:sz w:val="20"/>
          <w:szCs w:val="20"/>
        </w:rPr>
        <w:t>3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lastRenderedPageBreak/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5FD5358C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1828DD">
        <w:rPr>
          <w:rFonts w:asciiTheme="minorHAnsi" w:hAnsiTheme="minorHAnsi" w:cstheme="minorHAnsi"/>
          <w:sz w:val="20"/>
          <w:szCs w:val="20"/>
        </w:rPr>
        <w:t>3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11742849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1828DD">
        <w:rPr>
          <w:rFonts w:asciiTheme="minorHAnsi" w:hAnsiTheme="minorHAnsi" w:cstheme="minorHAnsi"/>
        </w:rPr>
        <w:t>3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A70C5DA" w14:textId="7D9482C4" w:rsidR="003B544E" w:rsidRDefault="000C2552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 Třinci, dne 22. 2. 2023</w:t>
      </w:r>
    </w:p>
    <w:p w14:paraId="2B439FE4" w14:textId="5C59B5FC" w:rsidR="001828DD" w:rsidRDefault="001828DD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8A75B50" w14:textId="77777777" w:rsidR="001828DD" w:rsidRPr="00B50E10" w:rsidRDefault="001828DD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44AF1E" w14:textId="77777777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02F7703E" w14:textId="456989BF" w:rsidR="00936D9B" w:rsidRDefault="000C2552" w:rsidP="00936D9B">
      <w:pPr>
        <w:pStyle w:val="Odstavec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xxxxxx</w:t>
      </w:r>
      <w:proofErr w:type="spellEnd"/>
    </w:p>
    <w:p w14:paraId="08017E05" w14:textId="254655C1" w:rsidR="00313D60" w:rsidRPr="00827EE1" w:rsidRDefault="00313D60" w:rsidP="00936D9B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vedoucí odboru PP – Personální práce a odměňování </w:t>
      </w:r>
    </w:p>
    <w:p w14:paraId="6999B0C5" w14:textId="77777777" w:rsidR="00936D9B" w:rsidRDefault="00936D9B" w:rsidP="00936D9B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TŘINECKÉ ŽELEZÁRNY, a.s. </w:t>
      </w:r>
    </w:p>
    <w:p w14:paraId="481F62E4" w14:textId="77777777" w:rsidR="00936D9B" w:rsidRDefault="00936D9B" w:rsidP="00936D9B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7AE4C1A5" w14:textId="41997AC5" w:rsidR="003B544E" w:rsidRPr="002624C7" w:rsidRDefault="00AE3C4E" w:rsidP="00B50E10">
      <w:pPr>
        <w:pStyle w:val="Odstavec"/>
        <w:rPr>
          <w:rFonts w:asciiTheme="minorHAnsi" w:hAnsiTheme="minorHAnsi" w:cstheme="minorHAnsi"/>
        </w:rPr>
      </w:pPr>
      <w:r w:rsidRPr="002624C7">
        <w:rPr>
          <w:rFonts w:asciiTheme="minorHAnsi" w:hAnsiTheme="minorHAnsi" w:cstheme="minorHAnsi"/>
        </w:rPr>
        <w:t>Lázně:</w:t>
      </w:r>
    </w:p>
    <w:p w14:paraId="3807A62B" w14:textId="77777777" w:rsidR="00AE3C4E" w:rsidRPr="002624C7" w:rsidRDefault="00AE3C4E" w:rsidP="00B50E10">
      <w:pPr>
        <w:pStyle w:val="Odstavec"/>
        <w:rPr>
          <w:rFonts w:asciiTheme="minorHAnsi" w:hAnsiTheme="minorHAnsi" w:cstheme="minorHAnsi"/>
        </w:rPr>
      </w:pPr>
    </w:p>
    <w:p w14:paraId="60D5FC0C" w14:textId="7CD637A1" w:rsidR="003B544E" w:rsidRPr="002624C7" w:rsidRDefault="000C2552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N. Smokovci, dne 6. 3. 2023</w:t>
      </w:r>
    </w:p>
    <w:p w14:paraId="0C333E57" w14:textId="77777777" w:rsidR="003B544E" w:rsidRPr="002624C7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1B2A034" w14:textId="58600105" w:rsidR="003B544E" w:rsidRPr="002624C7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61400B1" w14:textId="786B8B5F" w:rsidR="00BD0021" w:rsidRPr="002624C7" w:rsidRDefault="00BD0021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0CEAC21" w14:textId="77777777" w:rsidR="00BD0021" w:rsidRPr="002624C7" w:rsidRDefault="00BD0021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CB8CF71" w14:textId="77777777" w:rsidR="003B544E" w:rsidRPr="002624C7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C1225C" w14:textId="77777777" w:rsidR="00AE3C4E" w:rsidRPr="002624C7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2624C7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2624C7">
        <w:rPr>
          <w:rFonts w:asciiTheme="minorHAnsi" w:hAnsiTheme="minorHAnsi" w:cstheme="minorHAnsi"/>
          <w:sz w:val="20"/>
          <w:szCs w:val="20"/>
        </w:rPr>
        <w:tab/>
      </w:r>
      <w:r w:rsidRPr="002624C7">
        <w:rPr>
          <w:rFonts w:asciiTheme="minorHAnsi" w:hAnsiTheme="minorHAnsi" w:cstheme="minorHAnsi"/>
          <w:sz w:val="20"/>
          <w:szCs w:val="20"/>
        </w:rPr>
        <w:tab/>
      </w:r>
      <w:r w:rsidRPr="002624C7">
        <w:rPr>
          <w:rFonts w:asciiTheme="minorHAnsi" w:hAnsiTheme="minorHAnsi" w:cstheme="minorHAnsi"/>
          <w:sz w:val="20"/>
          <w:szCs w:val="20"/>
        </w:rPr>
        <w:tab/>
      </w:r>
      <w:r w:rsidRPr="002624C7">
        <w:rPr>
          <w:rFonts w:asciiTheme="minorHAnsi" w:hAnsiTheme="minorHAnsi" w:cstheme="minorHAnsi"/>
          <w:sz w:val="20"/>
          <w:szCs w:val="20"/>
        </w:rPr>
        <w:tab/>
      </w:r>
      <w:r w:rsidRPr="002624C7">
        <w:rPr>
          <w:rFonts w:asciiTheme="minorHAnsi" w:hAnsiTheme="minorHAnsi" w:cstheme="minorHAnsi"/>
          <w:sz w:val="20"/>
          <w:szCs w:val="20"/>
        </w:rPr>
        <w:tab/>
      </w:r>
    </w:p>
    <w:p w14:paraId="02452D7B" w14:textId="77777777" w:rsidR="004B500D" w:rsidRPr="002624C7" w:rsidRDefault="004B500D" w:rsidP="004B500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624C7">
        <w:rPr>
          <w:rFonts w:asciiTheme="minorHAnsi" w:hAnsiTheme="minorHAnsi" w:cstheme="minorHAnsi"/>
          <w:sz w:val="20"/>
          <w:szCs w:val="20"/>
        </w:rPr>
        <w:t xml:space="preserve">Ing. Jozef </w:t>
      </w:r>
      <w:proofErr w:type="spellStart"/>
      <w:r w:rsidRPr="002624C7">
        <w:rPr>
          <w:rFonts w:asciiTheme="minorHAnsi" w:hAnsiTheme="minorHAnsi" w:cstheme="minorHAnsi"/>
          <w:sz w:val="20"/>
          <w:szCs w:val="20"/>
        </w:rPr>
        <w:t>Vilim</w:t>
      </w:r>
      <w:proofErr w:type="spellEnd"/>
      <w:r w:rsidRPr="002624C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4611890" w14:textId="32EE7E9B" w:rsidR="004B500D" w:rsidRPr="002624C7" w:rsidRDefault="004B500D" w:rsidP="004B500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624C7">
        <w:rPr>
          <w:rFonts w:asciiTheme="minorHAnsi" w:hAnsiTheme="minorHAnsi" w:cstheme="minorHAnsi"/>
          <w:sz w:val="20"/>
          <w:szCs w:val="20"/>
        </w:rPr>
        <w:t xml:space="preserve">předseda představenstva </w:t>
      </w:r>
    </w:p>
    <w:p w14:paraId="027BDFA0" w14:textId="43007286" w:rsidR="004B500D" w:rsidRPr="002624C7" w:rsidRDefault="004B500D" w:rsidP="004B500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624C7">
        <w:rPr>
          <w:rFonts w:asciiTheme="minorHAnsi" w:hAnsiTheme="minorHAnsi" w:cstheme="minorHAnsi"/>
          <w:sz w:val="20"/>
          <w:szCs w:val="20"/>
        </w:rPr>
        <w:t xml:space="preserve">KÚPELE NOVÝ SMOKOVEC, a.s. </w:t>
      </w:r>
    </w:p>
    <w:p w14:paraId="35BECB41" w14:textId="419411FD" w:rsidR="00AE3C4E" w:rsidRPr="002624C7" w:rsidRDefault="004B500D" w:rsidP="00B50E10">
      <w:pPr>
        <w:pStyle w:val="Odstavec"/>
        <w:rPr>
          <w:rFonts w:asciiTheme="minorHAnsi" w:hAnsiTheme="minorHAnsi" w:cstheme="minorHAnsi"/>
        </w:rPr>
      </w:pPr>
      <w:r w:rsidRPr="002624C7" w:rsidDel="004B500D">
        <w:rPr>
          <w:rFonts w:asciiTheme="minorHAnsi" w:hAnsiTheme="minorHAnsi" w:cstheme="minorHAnsi"/>
          <w:highlight w:val="yellow"/>
        </w:rPr>
        <w:t xml:space="preserve"> </w:t>
      </w:r>
    </w:p>
    <w:p w14:paraId="73885E51" w14:textId="23AE4821" w:rsidR="00AE3C4E" w:rsidRPr="002624C7" w:rsidRDefault="00AE3C4E" w:rsidP="00B50E10">
      <w:pPr>
        <w:pStyle w:val="Odstavec"/>
        <w:rPr>
          <w:rFonts w:asciiTheme="minorHAnsi" w:hAnsiTheme="minorHAnsi" w:cstheme="minorHAnsi"/>
        </w:rPr>
      </w:pPr>
    </w:p>
    <w:p w14:paraId="7011E12B" w14:textId="78F81DE3" w:rsidR="00BD0021" w:rsidRDefault="00BD0021" w:rsidP="00B50E10">
      <w:pPr>
        <w:pStyle w:val="Odstavec"/>
        <w:rPr>
          <w:rFonts w:asciiTheme="minorHAnsi" w:hAnsiTheme="minorHAnsi" w:cstheme="minorHAnsi"/>
        </w:rPr>
      </w:pPr>
    </w:p>
    <w:p w14:paraId="619F83A0" w14:textId="77777777" w:rsidR="00BD0021" w:rsidRPr="00B50E10" w:rsidRDefault="00BD0021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5F2042D1" w:rsidR="00DB66B9" w:rsidRPr="00B50E10" w:rsidRDefault="000C2552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 Ostravě, dne 14. 2. 2023</w:t>
      </w:r>
      <w:bookmarkStart w:id="0" w:name="_GoBack"/>
      <w:bookmarkEnd w:id="0"/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2C950FDD" w:rsidR="0005550D" w:rsidRPr="00B50E10" w:rsidRDefault="001828D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Vladimír Matta 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7727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  <w:gridCol w:w="1276"/>
      </w:tblGrid>
      <w:tr w:rsidR="00285C50" w:rsidRPr="00CD69B7" w14:paraId="35CBAA51" w14:textId="78963D95" w:rsidTr="00285C50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285C50" w:rsidRPr="00CD69B7" w:rsidRDefault="00285C5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285C50" w:rsidRPr="00285C50" w:rsidRDefault="00285C50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85C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  <w:tc>
          <w:tcPr>
            <w:tcW w:w="1276" w:type="dxa"/>
            <w:vAlign w:val="center"/>
          </w:tcPr>
          <w:p w14:paraId="465A8AA9" w14:textId="638674FB" w:rsidR="00285C50" w:rsidRPr="00285C50" w:rsidRDefault="00285C50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85C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 denní</w:t>
            </w:r>
          </w:p>
        </w:tc>
      </w:tr>
      <w:tr w:rsidR="00285C50" w:rsidRPr="00CD69B7" w14:paraId="73E02F9E" w14:textId="4EC835D5" w:rsidTr="00285C50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285C50" w:rsidRPr="00CD69B7" w:rsidRDefault="00285C50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6D8E4AFA" w:rsidR="00285C50" w:rsidRPr="003B2256" w:rsidRDefault="001828DD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610</w:t>
            </w:r>
          </w:p>
        </w:tc>
        <w:tc>
          <w:tcPr>
            <w:tcW w:w="1276" w:type="dxa"/>
            <w:vAlign w:val="center"/>
          </w:tcPr>
          <w:p w14:paraId="2F552E8E" w14:textId="06DF53C8" w:rsidR="00285C50" w:rsidRPr="003B2256" w:rsidRDefault="001828DD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610</w:t>
            </w:r>
          </w:p>
        </w:tc>
      </w:tr>
      <w:tr w:rsidR="00285C50" w:rsidRPr="00CD69B7" w14:paraId="4D974E7A" w14:textId="5719EACC" w:rsidTr="00285C50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285C50" w:rsidRPr="00CD69B7" w:rsidRDefault="00285C5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409DD5FB" w:rsidR="00285C50" w:rsidRPr="003B2256" w:rsidRDefault="001828DD" w:rsidP="00285C5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  <w:tc>
          <w:tcPr>
            <w:tcW w:w="1276" w:type="dxa"/>
            <w:vAlign w:val="center"/>
          </w:tcPr>
          <w:p w14:paraId="630FE6FF" w14:textId="0226CC1D" w:rsidR="00285C50" w:rsidRPr="003B2256" w:rsidRDefault="001828DD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</w:tr>
      <w:tr w:rsidR="00285C50" w:rsidRPr="00CD69B7" w14:paraId="0DAB9080" w14:textId="0733121C" w:rsidTr="00285C50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285C50" w:rsidRPr="00CD69B7" w:rsidRDefault="00285C5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2571246B" w:rsidR="00285C50" w:rsidRPr="003B2256" w:rsidRDefault="001828DD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430</w:t>
            </w:r>
          </w:p>
        </w:tc>
        <w:tc>
          <w:tcPr>
            <w:tcW w:w="1276" w:type="dxa"/>
            <w:vAlign w:val="center"/>
          </w:tcPr>
          <w:p w14:paraId="32355EE3" w14:textId="008ED2FA" w:rsidR="00285C50" w:rsidRPr="003B2256" w:rsidRDefault="001828DD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430</w:t>
            </w:r>
          </w:p>
        </w:tc>
      </w:tr>
      <w:tr w:rsidR="00285C50" w:rsidRPr="00CD69B7" w14:paraId="2B8ECF50" w14:textId="39821DCF" w:rsidTr="00285C50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285C50" w:rsidRPr="00CD69B7" w:rsidRDefault="00285C5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02406A7C" w:rsidR="00285C50" w:rsidRPr="003B2256" w:rsidRDefault="001828DD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1 450</w:t>
            </w:r>
          </w:p>
        </w:tc>
        <w:tc>
          <w:tcPr>
            <w:tcW w:w="1276" w:type="dxa"/>
            <w:vAlign w:val="center"/>
          </w:tcPr>
          <w:p w14:paraId="617497A1" w14:textId="02F7D45F" w:rsidR="00285C50" w:rsidRPr="003B2256" w:rsidRDefault="001828DD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1 450</w:t>
            </w:r>
          </w:p>
        </w:tc>
      </w:tr>
      <w:tr w:rsidR="00285C50" w:rsidRPr="00CD69B7" w14:paraId="1BFD70E6" w14:textId="5470F2E9" w:rsidTr="00285C50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285C50" w:rsidRPr="00CD69B7" w:rsidRDefault="00285C50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789AFBC7" w:rsidR="00285C50" w:rsidRPr="003B2256" w:rsidRDefault="001828DD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10 150</w:t>
            </w:r>
          </w:p>
        </w:tc>
        <w:tc>
          <w:tcPr>
            <w:tcW w:w="1276" w:type="dxa"/>
            <w:vAlign w:val="center"/>
          </w:tcPr>
          <w:p w14:paraId="3AF0CC68" w14:textId="6CB9F522" w:rsidR="00285C50" w:rsidRPr="003B2256" w:rsidRDefault="001828DD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13 050</w:t>
            </w:r>
          </w:p>
        </w:tc>
      </w:tr>
      <w:tr w:rsidR="00285C50" w:rsidRPr="00CD69B7" w14:paraId="57C9BE65" w14:textId="51650BA6" w:rsidTr="00285C50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285C50" w:rsidRPr="00CD69B7" w:rsidRDefault="00285C50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34FE033A" w:rsidR="00285C50" w:rsidRPr="003B2256" w:rsidRDefault="001828DD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8 680</w:t>
            </w:r>
          </w:p>
        </w:tc>
        <w:tc>
          <w:tcPr>
            <w:tcW w:w="1276" w:type="dxa"/>
            <w:vAlign w:val="center"/>
          </w:tcPr>
          <w:p w14:paraId="6BBF458A" w14:textId="0FCE94E0" w:rsidR="00285C50" w:rsidRPr="003B2256" w:rsidRDefault="001828DD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11 160</w:t>
            </w:r>
          </w:p>
        </w:tc>
      </w:tr>
      <w:tr w:rsidR="00285C50" w:rsidRPr="00CD69B7" w14:paraId="114E9DF2" w14:textId="46BDDEC9" w:rsidTr="00285C50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285C50" w:rsidRPr="00CD69B7" w:rsidRDefault="00285C5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03320FD3" w:rsidR="00285C50" w:rsidRPr="003B2256" w:rsidRDefault="001828DD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1 470</w:t>
            </w:r>
          </w:p>
        </w:tc>
        <w:tc>
          <w:tcPr>
            <w:tcW w:w="1276" w:type="dxa"/>
            <w:vAlign w:val="center"/>
          </w:tcPr>
          <w:p w14:paraId="3D56F9DF" w14:textId="3295B8D7" w:rsidR="00285C50" w:rsidRPr="003B2256" w:rsidRDefault="001828DD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1 890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34E0E9DF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1828DD">
        <w:rPr>
          <w:rFonts w:asciiTheme="minorHAnsi" w:hAnsiTheme="minorHAnsi" w:cstheme="minorHAnsi"/>
          <w:sz w:val="20"/>
          <w:szCs w:val="20"/>
        </w:rPr>
        <w:t>3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5757D8B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6D9B">
        <w:rPr>
          <w:noProof/>
        </w:rPr>
        <w:drawing>
          <wp:inline distT="0" distB="0" distL="0" distR="0" wp14:anchorId="6020EE18" wp14:editId="6A5AE8DB">
            <wp:extent cx="2095500" cy="571500"/>
            <wp:effectExtent l="0" t="0" r="0" b="0"/>
            <wp:docPr id="1" name="Obrázek 1" descr="cid:_1_0A6B91500A6BB7300048B69AC12583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0A6B91500A6BB7300048B69AC12583A7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3378F1B8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41DDF44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1828DD">
        <w:rPr>
          <w:rFonts w:asciiTheme="minorHAnsi" w:hAnsiTheme="minorHAnsi" w:cstheme="minorHAnsi"/>
          <w:b/>
          <w:sz w:val="28"/>
          <w:szCs w:val="28"/>
        </w:rPr>
        <w:t>3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73DC8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C2552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64942"/>
    <w:rsid w:val="001828DD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23018"/>
    <w:rsid w:val="002500F8"/>
    <w:rsid w:val="00251FA9"/>
    <w:rsid w:val="00254177"/>
    <w:rsid w:val="002624C7"/>
    <w:rsid w:val="00274BEC"/>
    <w:rsid w:val="00276D78"/>
    <w:rsid w:val="00285C50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13D60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2256"/>
    <w:rsid w:val="003B544E"/>
    <w:rsid w:val="003D7CC3"/>
    <w:rsid w:val="003E7107"/>
    <w:rsid w:val="003F3A73"/>
    <w:rsid w:val="004026A7"/>
    <w:rsid w:val="00406C4A"/>
    <w:rsid w:val="004121E3"/>
    <w:rsid w:val="00417748"/>
    <w:rsid w:val="004218C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B500D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1C7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27EE1"/>
    <w:rsid w:val="00834C79"/>
    <w:rsid w:val="00860738"/>
    <w:rsid w:val="008625EE"/>
    <w:rsid w:val="00873E79"/>
    <w:rsid w:val="00877F43"/>
    <w:rsid w:val="00882725"/>
    <w:rsid w:val="00884161"/>
    <w:rsid w:val="008A4A2D"/>
    <w:rsid w:val="008C5FBB"/>
    <w:rsid w:val="008E1166"/>
    <w:rsid w:val="008E735E"/>
    <w:rsid w:val="008F3E23"/>
    <w:rsid w:val="008F5A18"/>
    <w:rsid w:val="00913F7A"/>
    <w:rsid w:val="00923BEB"/>
    <w:rsid w:val="0093480B"/>
    <w:rsid w:val="00936839"/>
    <w:rsid w:val="00936D9B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3123"/>
    <w:rsid w:val="00A3626A"/>
    <w:rsid w:val="00A51223"/>
    <w:rsid w:val="00A63BAD"/>
    <w:rsid w:val="00A65FF3"/>
    <w:rsid w:val="00A700C0"/>
    <w:rsid w:val="00A72C8F"/>
    <w:rsid w:val="00A74A28"/>
    <w:rsid w:val="00A75B0A"/>
    <w:rsid w:val="00A76E30"/>
    <w:rsid w:val="00A92D3B"/>
    <w:rsid w:val="00AA04E7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D0021"/>
    <w:rsid w:val="00BE3984"/>
    <w:rsid w:val="00BF0B27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2E77"/>
    <w:rsid w:val="00FB3C9C"/>
    <w:rsid w:val="00FB6452"/>
    <w:rsid w:val="00FB64A4"/>
    <w:rsid w:val="00FC1646"/>
    <w:rsid w:val="00FC63F4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  <w:style w:type="paragraph" w:styleId="Revize">
    <w:name w:val="Revision"/>
    <w:hidden/>
    <w:uiPriority w:val="99"/>
    <w:semiHidden/>
    <w:rsid w:val="00A700C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_1_0A6B91500A6BB7300048B69AC12583A7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E998F-075F-48B8-A9E9-3E06CB59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2869</Words>
  <Characters>16929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7</cp:revision>
  <cp:lastPrinted>2022-02-16T13:57:00Z</cp:lastPrinted>
  <dcterms:created xsi:type="dcterms:W3CDTF">2023-01-31T17:42:00Z</dcterms:created>
  <dcterms:modified xsi:type="dcterms:W3CDTF">2023-03-13T07:18:00Z</dcterms:modified>
</cp:coreProperties>
</file>