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D0EBE"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FCB3550"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21C910F0" w14:textId="77777777" w:rsidR="00B320B8" w:rsidRPr="00106582" w:rsidRDefault="00680B09" w:rsidP="00B320B8">
      <w:pPr>
        <w:pStyle w:val="Nzevdohody"/>
      </w:pPr>
      <w:r w:rsidRPr="00106582">
        <w:t xml:space="preserve">č. </w:t>
      </w:r>
      <w:r w:rsidR="00E246D0">
        <w:t>TPA-SZ-12/2023</w:t>
      </w:r>
      <w:r w:rsidR="00106582" w:rsidRPr="00106582">
        <w:t xml:space="preserve"> </w:t>
      </w:r>
    </w:p>
    <w:p w14:paraId="399B8D9F" w14:textId="77777777" w:rsidR="00B320B8" w:rsidRPr="003F2F6D" w:rsidRDefault="00B320B8" w:rsidP="00B320B8">
      <w:pPr>
        <w:rPr>
          <w:rFonts w:cs="Arial"/>
          <w:szCs w:val="20"/>
        </w:rPr>
      </w:pPr>
    </w:p>
    <w:p w14:paraId="1F94DCB6" w14:textId="77777777" w:rsidR="00D12BF2" w:rsidRDefault="00D12BF2" w:rsidP="00D12BF2">
      <w:pPr>
        <w:pBdr>
          <w:top w:val="single" w:sz="4" w:space="6" w:color="auto"/>
        </w:pBdr>
        <w:rPr>
          <w:rFonts w:cs="Arial"/>
          <w:szCs w:val="20"/>
        </w:rPr>
      </w:pPr>
    </w:p>
    <w:p w14:paraId="2CE404B1" w14:textId="77777777" w:rsidR="00D12BF2" w:rsidRDefault="00D12BF2" w:rsidP="00D12BF2">
      <w:pPr>
        <w:pBdr>
          <w:top w:val="single" w:sz="4" w:space="6" w:color="auto"/>
        </w:pBdr>
        <w:rPr>
          <w:rFonts w:cs="Arial"/>
          <w:szCs w:val="20"/>
        </w:rPr>
      </w:pPr>
    </w:p>
    <w:p w14:paraId="4294B438" w14:textId="77777777" w:rsidR="00855A7A" w:rsidRDefault="00855A7A" w:rsidP="00855A7A">
      <w:pPr>
        <w:pBdr>
          <w:top w:val="single" w:sz="4" w:space="6" w:color="auto"/>
        </w:pBdr>
        <w:rPr>
          <w:rFonts w:cs="Arial"/>
          <w:szCs w:val="20"/>
        </w:rPr>
      </w:pPr>
      <w:r>
        <w:rPr>
          <w:rFonts w:cs="Arial"/>
          <w:szCs w:val="20"/>
        </w:rPr>
        <w:t>uzavřená mezi</w:t>
      </w:r>
    </w:p>
    <w:p w14:paraId="5DD2B1D7" w14:textId="77777777" w:rsidR="00855A7A" w:rsidRDefault="00855A7A" w:rsidP="00855A7A">
      <w:pPr>
        <w:rPr>
          <w:rFonts w:cs="Arial"/>
          <w:szCs w:val="20"/>
        </w:rPr>
      </w:pPr>
      <w:r>
        <w:rPr>
          <w:rFonts w:cs="Arial"/>
          <w:szCs w:val="20"/>
        </w:rPr>
        <w:tab/>
      </w:r>
    </w:p>
    <w:p w14:paraId="76FD7BB7"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758009EC"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246D0" w:rsidRPr="00E246D0">
        <w:rPr>
          <w:rFonts w:cs="Arial"/>
          <w:szCs w:val="20"/>
        </w:rPr>
        <w:t xml:space="preserve">Ing. </w:t>
      </w:r>
      <w:r w:rsidR="00E246D0">
        <w:t>Martina Bečvářová</w:t>
      </w:r>
      <w:r w:rsidRPr="00A3020E">
        <w:rPr>
          <w:rFonts w:cs="Arial"/>
          <w:szCs w:val="20"/>
        </w:rPr>
        <w:t xml:space="preserve">, </w:t>
      </w:r>
      <w:r w:rsidR="00E246D0" w:rsidRPr="00E246D0">
        <w:rPr>
          <w:rFonts w:cs="Arial"/>
          <w:szCs w:val="20"/>
        </w:rPr>
        <w:t>ředitelka kontaktního</w:t>
      </w:r>
      <w:r w:rsidR="00E246D0">
        <w:t xml:space="preserve"> pracoviště, KoP Teplice</w:t>
      </w:r>
    </w:p>
    <w:p w14:paraId="4C09990C"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246D0" w:rsidRPr="00E246D0">
        <w:rPr>
          <w:rFonts w:cs="Arial"/>
          <w:szCs w:val="20"/>
        </w:rPr>
        <w:t>Dobrovského 1278</w:t>
      </w:r>
      <w:r w:rsidR="00E246D0">
        <w:t>/25, 170 00 Praha 7</w:t>
      </w:r>
    </w:p>
    <w:p w14:paraId="27413402"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E246D0" w:rsidRPr="00E246D0">
        <w:rPr>
          <w:rFonts w:cs="Arial"/>
          <w:szCs w:val="20"/>
        </w:rPr>
        <w:t>72496991</w:t>
      </w:r>
    </w:p>
    <w:p w14:paraId="0B74F19E"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246D0" w:rsidRPr="00E246D0">
        <w:rPr>
          <w:rFonts w:cs="Arial"/>
          <w:szCs w:val="20"/>
        </w:rPr>
        <w:t>Vrchlického 3175,</w:t>
      </w:r>
      <w:r w:rsidR="00E246D0">
        <w:t xml:space="preserve"> 415 02 Teplice</w:t>
      </w:r>
    </w:p>
    <w:p w14:paraId="2065F96A"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031E2822"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36F664E9" w14:textId="77777777" w:rsidR="00E246D0"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E246D0" w:rsidRPr="00E246D0">
        <w:rPr>
          <w:rFonts w:cs="Arial"/>
          <w:szCs w:val="20"/>
        </w:rPr>
        <w:t>MEDVISION s</w:t>
      </w:r>
      <w:r w:rsidR="00E246D0">
        <w:t>.r.o.</w:t>
      </w:r>
      <w:r w:rsidR="00E246D0" w:rsidRPr="00E246D0">
        <w:rPr>
          <w:rFonts w:cs="Arial"/>
          <w:vanish/>
          <w:szCs w:val="20"/>
        </w:rPr>
        <w:t>0</w:t>
      </w:r>
    </w:p>
    <w:p w14:paraId="258A2035" w14:textId="3073A044" w:rsidR="00B066F7" w:rsidRPr="0033691D" w:rsidRDefault="00E246D0"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p>
    <w:p w14:paraId="3F024867" w14:textId="77777777" w:rsidR="00B066F7" w:rsidRPr="0033691D" w:rsidRDefault="00E246D0"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E246D0">
        <w:rPr>
          <w:rFonts w:cs="Arial"/>
          <w:szCs w:val="20"/>
        </w:rPr>
        <w:t>Nemocniční č</w:t>
      </w:r>
      <w:r>
        <w:t>.p. 264, 419 01 Duchcov</w:t>
      </w:r>
    </w:p>
    <w:p w14:paraId="55A06544"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E246D0" w:rsidRPr="00E246D0">
        <w:rPr>
          <w:rFonts w:cs="Arial"/>
          <w:szCs w:val="20"/>
        </w:rPr>
        <w:t>28391250</w:t>
      </w:r>
    </w:p>
    <w:p w14:paraId="0559D758"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2A70530" w14:textId="77777777" w:rsidR="00661871" w:rsidRPr="003F2F6D" w:rsidRDefault="00661871" w:rsidP="004124F1">
      <w:pPr>
        <w:pStyle w:val="lnek"/>
      </w:pPr>
      <w:r w:rsidRPr="003F2F6D">
        <w:t>Článek I</w:t>
      </w:r>
    </w:p>
    <w:p w14:paraId="3C7EE172" w14:textId="77777777" w:rsidR="00205BCF" w:rsidRPr="00A3020E" w:rsidRDefault="00205BCF" w:rsidP="00205BCF">
      <w:pPr>
        <w:pStyle w:val="lnek"/>
      </w:pPr>
      <w:r>
        <w:t>Účel poskytnutí příspěvku</w:t>
      </w:r>
    </w:p>
    <w:p w14:paraId="6A9BB88A"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E246D0">
        <w:t>CZ.03.1.48/0.0/0.0/15_121/0010247</w:t>
      </w:r>
      <w:r w:rsidR="00282982">
        <w:rPr>
          <w:i/>
          <w:iCs/>
        </w:rPr>
        <w:t xml:space="preserve"> </w:t>
      </w:r>
      <w:r w:rsidR="00E246D0">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73037613" w14:textId="77777777" w:rsidR="00DE5F15" w:rsidRDefault="00DE5F15" w:rsidP="004124F1">
      <w:pPr>
        <w:pStyle w:val="lnek"/>
      </w:pPr>
      <w:r w:rsidRPr="003F2F6D">
        <w:t>Článek II</w:t>
      </w:r>
    </w:p>
    <w:p w14:paraId="66D59EFA" w14:textId="77777777" w:rsidR="00A62D9B" w:rsidRDefault="00714580" w:rsidP="00A62D9B">
      <w:pPr>
        <w:pStyle w:val="lnek"/>
      </w:pPr>
      <w:r>
        <w:t>Závazky zaměstnavatele a p</w:t>
      </w:r>
      <w:r w:rsidR="00A62D9B">
        <w:t>odmínky poskytnutí příspěvku</w:t>
      </w:r>
    </w:p>
    <w:p w14:paraId="2C40C233"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4B66EF26"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46F16FBA" w14:textId="77777777"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E246D0">
        <w:rPr>
          <w:noProof/>
        </w:rPr>
        <w:t>Ladislav Novotný</w:t>
      </w:r>
    </w:p>
    <w:p w14:paraId="37581421" w14:textId="77777777"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E246D0">
        <w:t>3. 6. 1970</w:t>
      </w:r>
    </w:p>
    <w:p w14:paraId="4908FC7F" w14:textId="77777777" w:rsidR="00414EBF" w:rsidRDefault="00414EBF" w:rsidP="00414EBF">
      <w:pPr>
        <w:pStyle w:val="Boddohody"/>
      </w:pPr>
      <w:r w:rsidRPr="00845226">
        <w:tab/>
        <w:t>Zaměstnavatel uzavře se zaměstnancem pracovní smlouvu.</w:t>
      </w:r>
    </w:p>
    <w:p w14:paraId="78CB6B0D"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2ED6C68A"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E246D0">
        <w:rPr>
          <w:noProof/>
        </w:rPr>
        <w:t>řiddič vozidla dopravy nemocných a raněných</w:t>
      </w:r>
      <w:r w:rsidRPr="003F2F6D">
        <w:tab/>
      </w:r>
    </w:p>
    <w:p w14:paraId="008B5682" w14:textId="77777777" w:rsidR="00414EBF" w:rsidRDefault="00414EBF" w:rsidP="00414EBF">
      <w:pPr>
        <w:pStyle w:val="Daltextbodudohody"/>
        <w:tabs>
          <w:tab w:val="clear" w:pos="2520"/>
        </w:tabs>
        <w:ind w:left="3119" w:hanging="2263"/>
      </w:pPr>
      <w:r>
        <w:t>M</w:t>
      </w:r>
      <w:r w:rsidRPr="003F2F6D">
        <w:t>ísto výkonu práce:</w:t>
      </w:r>
      <w:r w:rsidRPr="003F2F6D">
        <w:tab/>
      </w:r>
      <w:r w:rsidR="00E246D0">
        <w:t>Nemocniční 264, Duchcov</w:t>
      </w:r>
    </w:p>
    <w:p w14:paraId="7C825971" w14:textId="77777777" w:rsidR="00414EBF" w:rsidRDefault="00414EBF" w:rsidP="00414EBF">
      <w:pPr>
        <w:pStyle w:val="Daltextbodudohody"/>
        <w:tabs>
          <w:tab w:val="clear" w:pos="2520"/>
        </w:tabs>
        <w:ind w:left="3119" w:hanging="2263"/>
      </w:pPr>
      <w:r>
        <w:t>Den nástupu do práce:</w:t>
      </w:r>
      <w:r>
        <w:tab/>
      </w:r>
      <w:r w:rsidR="00E246D0">
        <w:t>15.3.2023</w:t>
      </w:r>
    </w:p>
    <w:p w14:paraId="2FAE484D"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E246D0">
        <w:rPr>
          <w:noProof/>
        </w:rPr>
        <w:t>určitou do 31.10.2023</w:t>
      </w:r>
      <w:r>
        <w:t xml:space="preserve">, s týdenní pracovní dobou </w:t>
      </w:r>
      <w:r w:rsidR="00E246D0">
        <w:rPr>
          <w:noProof/>
        </w:rPr>
        <w:t>40</w:t>
      </w:r>
      <w:r>
        <w:t xml:space="preserve"> hod.</w:t>
      </w:r>
    </w:p>
    <w:p w14:paraId="4C1887EA"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42302F5" w14:textId="77777777" w:rsidR="00F04520" w:rsidRDefault="00123707" w:rsidP="00F04520">
      <w:pPr>
        <w:pStyle w:val="Boddohody"/>
      </w:pPr>
      <w:r>
        <w:t xml:space="preserve">V případě, že pracovní poměr zaměstnance skončí přede dnem </w:t>
      </w:r>
      <w:r w:rsidR="00E246D0">
        <w:rPr>
          <w:noProof/>
        </w:rPr>
        <w:t>31.10.2023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2E3560E0"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50D22C1E"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29F36453" w14:textId="77777777" w:rsidR="005E32AB" w:rsidRPr="00D22C39" w:rsidRDefault="005E32AB" w:rsidP="005E32AB">
      <w:pPr>
        <w:pStyle w:val="Daltextbodudohody"/>
      </w:pPr>
    </w:p>
    <w:p w14:paraId="795C8D6E"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6EAAA786"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23E9B58B"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57E664B2"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3CB1DA47" w14:textId="77777777" w:rsidR="00B94D64" w:rsidRPr="003F2F6D" w:rsidRDefault="00B94D64" w:rsidP="004124F1">
      <w:pPr>
        <w:pStyle w:val="lnek"/>
      </w:pPr>
      <w:r w:rsidRPr="003F2F6D">
        <w:t>Článek III</w:t>
      </w:r>
    </w:p>
    <w:p w14:paraId="0E0FB8ED" w14:textId="77777777" w:rsidR="0076596D" w:rsidRDefault="0076596D" w:rsidP="0076596D">
      <w:pPr>
        <w:pStyle w:val="lnek"/>
      </w:pPr>
      <w:r>
        <w:t>Výše</w:t>
      </w:r>
      <w:r w:rsidR="006656CF">
        <w:t xml:space="preserve"> a </w:t>
      </w:r>
      <w:r>
        <w:t>termín poskytnutí příspěvku</w:t>
      </w:r>
    </w:p>
    <w:p w14:paraId="0C361B7E"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E246D0">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E246D0">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E246D0">
        <w:t>113 226</w:t>
      </w:r>
      <w:r w:rsidR="00F62A24">
        <w:t xml:space="preserve"> Kč</w:t>
      </w:r>
      <w:r w:rsidR="006B41E3">
        <w:t>.</w:t>
      </w:r>
    </w:p>
    <w:p w14:paraId="12C95784"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E246D0">
        <w:rPr>
          <w:noProof/>
        </w:rPr>
        <w:t>15.3.2023</w:t>
      </w:r>
      <w:r w:rsidR="00781CAC">
        <w:t xml:space="preserve"> do</w:t>
      </w:r>
      <w:r w:rsidRPr="0058691B">
        <w:t> </w:t>
      </w:r>
      <w:r w:rsidR="00E246D0">
        <w:rPr>
          <w:noProof/>
        </w:rPr>
        <w:t>31.10.2023</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E246D0">
        <w:t>15.3.2023</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512F12E8"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5F531B7" w14:textId="5ED814D0"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7A80EE60"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3F45E238" w14:textId="77777777" w:rsidR="000029D6" w:rsidRDefault="000029D6" w:rsidP="000029D6">
      <w:pPr>
        <w:pStyle w:val="lnek"/>
      </w:pPr>
      <w:r>
        <w:t>Článek IV</w:t>
      </w:r>
    </w:p>
    <w:p w14:paraId="7704563B" w14:textId="77777777" w:rsidR="000029D6" w:rsidRDefault="000029D6" w:rsidP="000029D6">
      <w:pPr>
        <w:pStyle w:val="lnek"/>
      </w:pPr>
      <w:r>
        <w:t>Kontrola plnění sjednaných podmínek</w:t>
      </w:r>
    </w:p>
    <w:p w14:paraId="7C6D181B"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042BBA0" w14:textId="77777777" w:rsidR="0028704B" w:rsidRDefault="0028704B" w:rsidP="0028704B">
      <w:pPr>
        <w:pStyle w:val="Daltextbodudohody"/>
        <w:tabs>
          <w:tab w:val="clear" w:pos="2520"/>
          <w:tab w:val="left" w:pos="390"/>
        </w:tabs>
        <w:ind w:left="0" w:firstLine="390"/>
      </w:pPr>
    </w:p>
    <w:p w14:paraId="1B248753"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63683658" w14:textId="77777777" w:rsidR="00FC55F1" w:rsidRDefault="00FC55F1" w:rsidP="00FC55F1">
      <w:pPr>
        <w:pStyle w:val="lnek"/>
      </w:pPr>
      <w:r>
        <w:t>Článek V</w:t>
      </w:r>
    </w:p>
    <w:p w14:paraId="2FF9C93A" w14:textId="77777777" w:rsidR="00FC55F1" w:rsidRDefault="00FC55F1" w:rsidP="00FC55F1">
      <w:pPr>
        <w:pStyle w:val="lnek"/>
      </w:pPr>
      <w:r>
        <w:t>Archivace dokumentů</w:t>
      </w:r>
    </w:p>
    <w:p w14:paraId="1CA98832"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2EDA9CA3" w14:textId="77777777" w:rsidR="008433F7" w:rsidRDefault="008433F7" w:rsidP="008433F7">
      <w:pPr>
        <w:pStyle w:val="lnek"/>
      </w:pPr>
      <w:r>
        <w:lastRenderedPageBreak/>
        <w:t>Článek VI</w:t>
      </w:r>
    </w:p>
    <w:p w14:paraId="13B7F514" w14:textId="77777777" w:rsidR="008433F7" w:rsidRDefault="008433F7" w:rsidP="008433F7">
      <w:pPr>
        <w:pStyle w:val="lnek"/>
      </w:pPr>
      <w:r>
        <w:t>Vrácení příspěvku</w:t>
      </w:r>
    </w:p>
    <w:p w14:paraId="1341CE45"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E92E3EA"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443E6059" w14:textId="77777777" w:rsidR="00431964" w:rsidRDefault="00431964" w:rsidP="00431964">
      <w:pPr>
        <w:pStyle w:val="Daltextbodudohody"/>
      </w:pPr>
    </w:p>
    <w:p w14:paraId="28031618"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9734F71"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77BB68C8"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6BAFAC7A"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4D78ACD8" w14:textId="77777777" w:rsidR="003464FF" w:rsidRDefault="003464FF" w:rsidP="003464FF">
      <w:pPr>
        <w:pStyle w:val="lnek"/>
      </w:pPr>
      <w:r>
        <w:t>Článek VII</w:t>
      </w:r>
    </w:p>
    <w:p w14:paraId="298BC34C" w14:textId="77777777" w:rsidR="003464FF" w:rsidRDefault="003464FF" w:rsidP="003464FF">
      <w:pPr>
        <w:pStyle w:val="lnek"/>
      </w:pPr>
      <w:r>
        <w:t>Porušení rozpočtové kázně</w:t>
      </w:r>
    </w:p>
    <w:p w14:paraId="71CFF281"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51972C08"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2F8121C6" w14:textId="77777777" w:rsidR="003464FF" w:rsidRDefault="003464FF" w:rsidP="003464FF">
      <w:pPr>
        <w:pStyle w:val="lnek"/>
      </w:pPr>
      <w:r>
        <w:lastRenderedPageBreak/>
        <w:t xml:space="preserve">Článek VIII </w:t>
      </w:r>
    </w:p>
    <w:p w14:paraId="07F96DDE" w14:textId="77777777" w:rsidR="003464FF" w:rsidRDefault="003464FF" w:rsidP="003464FF">
      <w:pPr>
        <w:pStyle w:val="lnek"/>
      </w:pPr>
      <w:r>
        <w:t>Ujednání o vypovězení dohody</w:t>
      </w:r>
    </w:p>
    <w:p w14:paraId="06F89553"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0985430F"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86A48E0"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007A9C96"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7AD5C67C"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762C7263" w14:textId="77777777" w:rsidR="003464FF" w:rsidRDefault="003464FF" w:rsidP="003464FF">
      <w:pPr>
        <w:pStyle w:val="lnek"/>
      </w:pPr>
      <w:r>
        <w:t>Článek IX</w:t>
      </w:r>
    </w:p>
    <w:p w14:paraId="222D4890" w14:textId="77777777" w:rsidR="003464FF" w:rsidRDefault="003464FF" w:rsidP="003464FF">
      <w:pPr>
        <w:pStyle w:val="lnek"/>
      </w:pPr>
      <w:r>
        <w:t>Další ujednání</w:t>
      </w:r>
    </w:p>
    <w:p w14:paraId="3E4574E2" w14:textId="77777777" w:rsidR="00806CE8" w:rsidRDefault="00264657" w:rsidP="00806CE8">
      <w:pPr>
        <w:pStyle w:val="Boddohody"/>
        <w:numPr>
          <w:ilvl w:val="0"/>
          <w:numId w:val="11"/>
        </w:numPr>
      </w:pPr>
      <w:r w:rsidRPr="00264657">
        <w:t>Dohoda nabývá platnosti dnem jejího podpisu oběma smluvními stranami.</w:t>
      </w:r>
    </w:p>
    <w:p w14:paraId="09A1E144"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24B950B"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48A18855"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77F80DB3"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023290A8"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8E41D9F"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12515D7E"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567C7780"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0014358"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4B813247"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3672A72F" w14:textId="77777777" w:rsidR="00264657" w:rsidRDefault="00264657" w:rsidP="00264657">
      <w:pPr>
        <w:pStyle w:val="Boddohody"/>
        <w:numPr>
          <w:ilvl w:val="0"/>
          <w:numId w:val="11"/>
        </w:numPr>
      </w:pPr>
      <w:r w:rsidRPr="00264657">
        <w:t>Zaměstnavatel je při čerpání příspěvku povinen dodržovat plnění politik EU.</w:t>
      </w:r>
    </w:p>
    <w:p w14:paraId="67849229" w14:textId="77777777" w:rsidR="002F42B9" w:rsidRPr="003F2F6D" w:rsidRDefault="002F42B9" w:rsidP="0007184F">
      <w:pPr>
        <w:keepNext/>
        <w:keepLines/>
        <w:tabs>
          <w:tab w:val="left" w:pos="2520"/>
        </w:tabs>
        <w:rPr>
          <w:rFonts w:cs="Arial"/>
          <w:szCs w:val="20"/>
        </w:rPr>
      </w:pPr>
    </w:p>
    <w:p w14:paraId="63E811CC" w14:textId="77777777" w:rsidR="002F42B9" w:rsidRPr="003F2F6D" w:rsidRDefault="002F42B9" w:rsidP="0007184F">
      <w:pPr>
        <w:keepNext/>
        <w:keepLines/>
        <w:tabs>
          <w:tab w:val="left" w:pos="2520"/>
        </w:tabs>
        <w:rPr>
          <w:rFonts w:cs="Arial"/>
          <w:szCs w:val="20"/>
        </w:rPr>
      </w:pPr>
    </w:p>
    <w:p w14:paraId="58FFB652" w14:textId="77777777" w:rsidR="00662069" w:rsidRPr="003F2F6D" w:rsidRDefault="00E246D0" w:rsidP="009B751F">
      <w:pPr>
        <w:keepNext/>
        <w:keepLines/>
        <w:tabs>
          <w:tab w:val="left" w:pos="2520"/>
        </w:tabs>
        <w:rPr>
          <w:rFonts w:cs="Arial"/>
          <w:szCs w:val="20"/>
        </w:rPr>
      </w:pPr>
      <w:r>
        <w:rPr>
          <w:noProof/>
        </w:rPr>
        <w:t>V Teplicích</w:t>
      </w:r>
      <w:r w:rsidR="000378AA" w:rsidRPr="003F2F6D">
        <w:rPr>
          <w:rFonts w:cs="Arial"/>
          <w:szCs w:val="20"/>
        </w:rPr>
        <w:t xml:space="preserve"> dne </w:t>
      </w:r>
      <w:r>
        <w:rPr>
          <w:noProof/>
        </w:rPr>
        <w:t>13.3.2023</w:t>
      </w:r>
    </w:p>
    <w:p w14:paraId="65024140" w14:textId="77777777" w:rsidR="00662069" w:rsidRPr="003F2F6D" w:rsidRDefault="00662069" w:rsidP="0007184F">
      <w:pPr>
        <w:keepNext/>
        <w:keepLines/>
        <w:tabs>
          <w:tab w:val="left" w:pos="2520"/>
        </w:tabs>
        <w:rPr>
          <w:rFonts w:cs="Arial"/>
          <w:szCs w:val="20"/>
        </w:rPr>
      </w:pPr>
    </w:p>
    <w:p w14:paraId="228E2FCF" w14:textId="77777777" w:rsidR="006C6899" w:rsidRPr="003F2F6D" w:rsidRDefault="006C6899" w:rsidP="0007184F">
      <w:pPr>
        <w:keepNext/>
        <w:keepLines/>
        <w:tabs>
          <w:tab w:val="left" w:pos="2520"/>
        </w:tabs>
        <w:rPr>
          <w:rFonts w:cs="Arial"/>
          <w:szCs w:val="20"/>
        </w:rPr>
      </w:pPr>
    </w:p>
    <w:p w14:paraId="43CCDFD5" w14:textId="77777777" w:rsidR="0007184F" w:rsidRDefault="0007184F" w:rsidP="0007184F">
      <w:pPr>
        <w:keepNext/>
        <w:keepLines/>
        <w:tabs>
          <w:tab w:val="left" w:pos="2520"/>
        </w:tabs>
        <w:rPr>
          <w:rFonts w:cs="Arial"/>
          <w:szCs w:val="20"/>
        </w:rPr>
      </w:pPr>
    </w:p>
    <w:p w14:paraId="25B3BABC" w14:textId="77777777" w:rsidR="00E246D0" w:rsidRDefault="00E246D0" w:rsidP="0007184F">
      <w:pPr>
        <w:keepNext/>
        <w:keepLines/>
        <w:tabs>
          <w:tab w:val="left" w:pos="2520"/>
        </w:tabs>
        <w:rPr>
          <w:rFonts w:cs="Arial"/>
          <w:szCs w:val="20"/>
        </w:rPr>
      </w:pPr>
    </w:p>
    <w:p w14:paraId="7B0F754A" w14:textId="77777777" w:rsidR="00E246D0" w:rsidRDefault="00E246D0" w:rsidP="0007184F">
      <w:pPr>
        <w:keepNext/>
        <w:keepLines/>
        <w:tabs>
          <w:tab w:val="left" w:pos="2520"/>
        </w:tabs>
        <w:rPr>
          <w:rFonts w:cs="Arial"/>
          <w:szCs w:val="20"/>
        </w:rPr>
      </w:pPr>
    </w:p>
    <w:p w14:paraId="1B13A487" w14:textId="77777777" w:rsidR="00E246D0" w:rsidRPr="003F2F6D" w:rsidRDefault="00E246D0" w:rsidP="0007184F">
      <w:pPr>
        <w:keepNext/>
        <w:keepLines/>
        <w:tabs>
          <w:tab w:val="left" w:pos="2520"/>
        </w:tabs>
        <w:rPr>
          <w:rFonts w:cs="Arial"/>
          <w:szCs w:val="20"/>
        </w:rPr>
      </w:pPr>
    </w:p>
    <w:p w14:paraId="5B9B8045" w14:textId="77777777" w:rsidR="006C6899" w:rsidRPr="003F2F6D" w:rsidRDefault="006C6899" w:rsidP="0007184F">
      <w:pPr>
        <w:keepNext/>
        <w:keepLines/>
        <w:tabs>
          <w:tab w:val="left" w:pos="2520"/>
        </w:tabs>
        <w:rPr>
          <w:rFonts w:cs="Arial"/>
          <w:szCs w:val="20"/>
        </w:rPr>
      </w:pPr>
    </w:p>
    <w:p w14:paraId="7794BDDD" w14:textId="77777777" w:rsidR="006C6899" w:rsidRPr="003F2F6D" w:rsidRDefault="006C6899" w:rsidP="0007184F">
      <w:pPr>
        <w:keepNext/>
        <w:keepLines/>
        <w:tabs>
          <w:tab w:val="left" w:pos="2520"/>
        </w:tabs>
        <w:rPr>
          <w:rFonts w:cs="Arial"/>
          <w:szCs w:val="20"/>
        </w:rPr>
      </w:pPr>
    </w:p>
    <w:p w14:paraId="2044CF95" w14:textId="77777777" w:rsidR="0007184F" w:rsidRPr="003F2F6D" w:rsidRDefault="0007184F" w:rsidP="0007184F">
      <w:pPr>
        <w:keepNext/>
        <w:keepLines/>
        <w:tabs>
          <w:tab w:val="center" w:pos="2340"/>
        </w:tabs>
        <w:jc w:val="left"/>
        <w:rPr>
          <w:rFonts w:cs="Arial"/>
          <w:szCs w:val="20"/>
        </w:rPr>
        <w:sectPr w:rsidR="0007184F" w:rsidRPr="003F2F6D" w:rsidSect="00E246D0">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0ADC4A31" w14:textId="77777777" w:rsidR="0007059F" w:rsidRPr="003F2F6D" w:rsidRDefault="0007059F" w:rsidP="009B751F">
      <w:pPr>
        <w:keepNext/>
        <w:keepLines/>
        <w:jc w:val="center"/>
        <w:rPr>
          <w:rFonts w:cs="Arial"/>
          <w:szCs w:val="20"/>
        </w:rPr>
      </w:pPr>
      <w:r w:rsidRPr="003F2F6D">
        <w:rPr>
          <w:rFonts w:cs="Arial"/>
          <w:szCs w:val="20"/>
        </w:rPr>
        <w:t>..................................................................</w:t>
      </w:r>
    </w:p>
    <w:p w14:paraId="4DDE08D5" w14:textId="77777777" w:rsidR="006C6899" w:rsidRDefault="006C6899" w:rsidP="009B751F">
      <w:pPr>
        <w:keepNext/>
        <w:keepLines/>
        <w:jc w:val="center"/>
        <w:rPr>
          <w:rFonts w:cs="Arial"/>
          <w:szCs w:val="20"/>
        </w:rPr>
      </w:pPr>
    </w:p>
    <w:p w14:paraId="5A05A2CD" w14:textId="77777777" w:rsidR="001430AA" w:rsidRPr="003F2F6D" w:rsidRDefault="001430AA" w:rsidP="009B751F">
      <w:pPr>
        <w:keepNext/>
        <w:keepLines/>
        <w:jc w:val="center"/>
        <w:rPr>
          <w:rFonts w:cs="Arial"/>
          <w:szCs w:val="20"/>
        </w:rPr>
      </w:pPr>
      <w:r>
        <w:rPr>
          <w:rFonts w:cs="Arial"/>
          <w:sz w:val="22"/>
          <w:szCs w:val="22"/>
        </w:rPr>
        <w:t>za zaměstnavatele</w:t>
      </w:r>
    </w:p>
    <w:p w14:paraId="254380FE"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29B8670B" w14:textId="77777777" w:rsidR="0007184F" w:rsidRPr="003F2F6D" w:rsidRDefault="00E246D0" w:rsidP="009B751F">
      <w:pPr>
        <w:keepNext/>
        <w:keepLines/>
        <w:jc w:val="center"/>
        <w:rPr>
          <w:rFonts w:cs="Arial"/>
          <w:szCs w:val="20"/>
        </w:rPr>
      </w:pPr>
      <w:r w:rsidRPr="00E246D0">
        <w:rPr>
          <w:rFonts w:cs="Arial"/>
          <w:szCs w:val="20"/>
        </w:rPr>
        <w:t xml:space="preserve">Ing. </w:t>
      </w:r>
      <w:r>
        <w:t>Martina Bečvářová</w:t>
      </w:r>
    </w:p>
    <w:p w14:paraId="2255D183" w14:textId="77777777" w:rsidR="008269B6" w:rsidRDefault="00E246D0" w:rsidP="008269B6">
      <w:pPr>
        <w:keepNext/>
        <w:keepLines/>
        <w:jc w:val="center"/>
        <w:rPr>
          <w:rFonts w:cs="Arial"/>
          <w:szCs w:val="20"/>
        </w:rPr>
      </w:pPr>
      <w:r w:rsidRPr="00E246D0">
        <w:rPr>
          <w:rFonts w:cs="Arial"/>
          <w:szCs w:val="20"/>
        </w:rPr>
        <w:t>ředitelka kontaktního</w:t>
      </w:r>
      <w:r>
        <w:t xml:space="preserve"> pracoviště, KoP Teplice</w:t>
      </w:r>
    </w:p>
    <w:p w14:paraId="51535120" w14:textId="77777777" w:rsidR="0007184F" w:rsidRPr="003F2F6D" w:rsidRDefault="0007184F" w:rsidP="008269B6">
      <w:pPr>
        <w:keepNext/>
        <w:keepLines/>
        <w:jc w:val="center"/>
        <w:rPr>
          <w:rFonts w:cs="Arial"/>
          <w:szCs w:val="20"/>
        </w:rPr>
      </w:pPr>
    </w:p>
    <w:p w14:paraId="045C1DDB" w14:textId="77777777" w:rsidR="001F2ABB" w:rsidRPr="003F2F6D" w:rsidRDefault="001F2ABB" w:rsidP="0007184F">
      <w:pPr>
        <w:keepNext/>
        <w:keepLines/>
        <w:jc w:val="center"/>
        <w:rPr>
          <w:rFonts w:cs="Arial"/>
          <w:szCs w:val="20"/>
        </w:rPr>
        <w:sectPr w:rsidR="001F2ABB" w:rsidRPr="003F2F6D" w:rsidSect="00E246D0">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5CF21D3E" w14:textId="77777777" w:rsidR="006C6899" w:rsidRPr="003F2F6D" w:rsidRDefault="006C6899" w:rsidP="0007184F">
      <w:pPr>
        <w:keepNext/>
        <w:keepLines/>
        <w:jc w:val="center"/>
        <w:rPr>
          <w:rFonts w:cs="Arial"/>
          <w:szCs w:val="20"/>
        </w:rPr>
      </w:pPr>
    </w:p>
    <w:p w14:paraId="4F58C6B0" w14:textId="77777777" w:rsidR="006C6899" w:rsidRPr="003F2F6D" w:rsidRDefault="006C6899" w:rsidP="0007184F">
      <w:pPr>
        <w:keepNext/>
        <w:keepLines/>
        <w:jc w:val="center"/>
        <w:rPr>
          <w:rFonts w:cs="Arial"/>
          <w:szCs w:val="20"/>
        </w:rPr>
      </w:pPr>
    </w:p>
    <w:p w14:paraId="1BCB2EBF" w14:textId="77777777" w:rsidR="006C6899" w:rsidRPr="003F2F6D" w:rsidRDefault="006C6899" w:rsidP="0007184F">
      <w:pPr>
        <w:keepNext/>
        <w:keepLines/>
        <w:rPr>
          <w:rFonts w:cs="Arial"/>
          <w:szCs w:val="20"/>
        </w:rPr>
      </w:pPr>
    </w:p>
    <w:p w14:paraId="5CCD22F0" w14:textId="77777777" w:rsidR="006C6899" w:rsidRPr="003F2F6D" w:rsidRDefault="006C6899" w:rsidP="0007184F">
      <w:pPr>
        <w:keepNext/>
        <w:keepLines/>
        <w:rPr>
          <w:rFonts w:cs="Arial"/>
          <w:szCs w:val="20"/>
        </w:rPr>
      </w:pPr>
    </w:p>
    <w:p w14:paraId="44C22AF4"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E246D0" w:rsidRPr="00E246D0">
        <w:rPr>
          <w:rFonts w:cs="Arial"/>
          <w:szCs w:val="20"/>
        </w:rPr>
        <w:t xml:space="preserve">ing. </w:t>
      </w:r>
      <w:r w:rsidR="00E246D0">
        <w:t>Ivana Šabachová</w:t>
      </w:r>
    </w:p>
    <w:p w14:paraId="67F69D58"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E246D0" w:rsidRPr="00E246D0">
        <w:rPr>
          <w:rFonts w:cs="Arial"/>
          <w:szCs w:val="20"/>
        </w:rPr>
        <w:t>950 167</w:t>
      </w:r>
      <w:r w:rsidR="00E246D0">
        <w:t xml:space="preserve"> 341</w:t>
      </w:r>
    </w:p>
    <w:p w14:paraId="7AFF167A" w14:textId="77777777" w:rsidR="00997B94" w:rsidRDefault="0007184F" w:rsidP="0005028D">
      <w:pPr>
        <w:keepLines/>
        <w:tabs>
          <w:tab w:val="left" w:pos="2160"/>
        </w:tabs>
        <w:rPr>
          <w:rFonts w:cs="Arial"/>
          <w:szCs w:val="20"/>
        </w:rPr>
      </w:pPr>
      <w:r w:rsidRPr="003F2F6D">
        <w:rPr>
          <w:rFonts w:cs="Arial"/>
          <w:szCs w:val="20"/>
        </w:rPr>
        <w:br w:type="textWrapping" w:clear="all"/>
      </w:r>
    </w:p>
    <w:p w14:paraId="270E3A89" w14:textId="77777777" w:rsidR="00BA1DB5" w:rsidRDefault="00BA1DB5" w:rsidP="0005028D">
      <w:pPr>
        <w:keepLines/>
        <w:tabs>
          <w:tab w:val="left" w:pos="2160"/>
        </w:tabs>
        <w:rPr>
          <w:rFonts w:cs="Arial"/>
          <w:szCs w:val="20"/>
        </w:rPr>
      </w:pPr>
    </w:p>
    <w:p w14:paraId="67E8691E" w14:textId="77777777" w:rsidR="00BA1DB5" w:rsidRDefault="00BA1DB5" w:rsidP="0005028D">
      <w:pPr>
        <w:keepLines/>
        <w:tabs>
          <w:tab w:val="left" w:pos="2160"/>
        </w:tabs>
        <w:rPr>
          <w:rFonts w:cs="Arial"/>
          <w:szCs w:val="20"/>
        </w:rPr>
      </w:pPr>
    </w:p>
    <w:p w14:paraId="5A158B73" w14:textId="77777777" w:rsidR="00BA1DB5" w:rsidRPr="003F2F6D" w:rsidRDefault="00BA1DB5" w:rsidP="0005028D">
      <w:pPr>
        <w:keepLines/>
        <w:tabs>
          <w:tab w:val="left" w:pos="2160"/>
        </w:tabs>
        <w:rPr>
          <w:rFonts w:cs="Arial"/>
          <w:szCs w:val="20"/>
        </w:rPr>
      </w:pPr>
    </w:p>
    <w:p w14:paraId="079395AB" w14:textId="77777777" w:rsidR="003464FF" w:rsidRPr="00DD3578" w:rsidRDefault="003464FF" w:rsidP="00ED7CE1">
      <w:pPr>
        <w:keepLines/>
        <w:tabs>
          <w:tab w:val="left" w:pos="2160"/>
        </w:tabs>
        <w:rPr>
          <w:rFonts w:cs="Arial"/>
          <w:szCs w:val="20"/>
        </w:rPr>
      </w:pPr>
    </w:p>
    <w:p w14:paraId="43E18143"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3D28AD66"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5C90F586" w14:textId="77777777" w:rsidR="00880F15" w:rsidRDefault="00880F15" w:rsidP="00AB4715">
      <w:pPr>
        <w:keepNext/>
        <w:keepLines/>
        <w:rPr>
          <w:rFonts w:cs="Arial"/>
          <w:szCs w:val="20"/>
        </w:rPr>
      </w:pPr>
    </w:p>
    <w:p w14:paraId="4027FCDB" w14:textId="77777777" w:rsidR="00880F15" w:rsidRDefault="00880F15" w:rsidP="00AB4715">
      <w:pPr>
        <w:keepNext/>
        <w:keepLines/>
        <w:rPr>
          <w:rFonts w:cs="Arial"/>
          <w:szCs w:val="20"/>
        </w:rPr>
        <w:sectPr w:rsidR="00880F15" w:rsidSect="00E246D0">
          <w:type w:val="continuous"/>
          <w:pgSz w:w="11907" w:h="16839"/>
          <w:pgMar w:top="1191" w:right="1191" w:bottom="1191" w:left="1191" w:header="709" w:footer="709" w:gutter="0"/>
          <w:cols w:space="720"/>
          <w:docGrid w:linePitch="360"/>
        </w:sectPr>
      </w:pPr>
    </w:p>
    <w:p w14:paraId="591C3BF8"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2B356DD7"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3BC3954A"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59431CF6"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7EBAE47A"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62DC17BA"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0871AB4" w14:textId="77777777" w:rsidR="003D5B88" w:rsidRPr="00D10A1E" w:rsidRDefault="003D5B88" w:rsidP="0072418E">
      <w:pPr>
        <w:pStyle w:val="Daltextbodudohody"/>
        <w:tabs>
          <w:tab w:val="left" w:pos="1418"/>
        </w:tabs>
        <w:ind w:left="0"/>
      </w:pPr>
    </w:p>
    <w:p w14:paraId="4A1846F4"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2066D722" w14:textId="77777777" w:rsidR="003D5B88" w:rsidRPr="00D10A1E" w:rsidRDefault="003D5B88" w:rsidP="003D5B88">
      <w:pPr>
        <w:pStyle w:val="Daltextbodudohody"/>
        <w:ind w:left="726"/>
      </w:pPr>
    </w:p>
    <w:p w14:paraId="2457FAAF"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5E38E26A" w14:textId="77777777" w:rsidR="003D5B88" w:rsidRDefault="003D5B88" w:rsidP="003D5B88">
      <w:pPr>
        <w:pStyle w:val="Daltextbodudohody"/>
        <w:ind w:left="1080"/>
      </w:pPr>
    </w:p>
    <w:p w14:paraId="4752EA5A"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52F56379"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AF5FE90"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3A33997A"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6893BBE1"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069B896C" w14:textId="77777777" w:rsidR="003D5B88" w:rsidRDefault="003D5B88" w:rsidP="00D17DFC">
      <w:pPr>
        <w:pStyle w:val="Daltextbodudohody"/>
        <w:tabs>
          <w:tab w:val="left" w:pos="1560"/>
        </w:tabs>
        <w:ind w:left="1560" w:hanging="480"/>
      </w:pPr>
    </w:p>
    <w:p w14:paraId="17F3B02E"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7ABA942C"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62D3566A"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60A71937"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057F44BA"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E7C3CB4" w14:textId="77777777" w:rsidR="00AB4715" w:rsidRPr="00DD3578" w:rsidRDefault="00AB4715" w:rsidP="003464FF">
      <w:pPr>
        <w:keepNext/>
        <w:keepLines/>
        <w:rPr>
          <w:rFonts w:cs="Arial"/>
          <w:szCs w:val="20"/>
        </w:rPr>
      </w:pPr>
    </w:p>
    <w:sectPr w:rsidR="00AB4715" w:rsidRPr="00DD3578" w:rsidSect="00E246D0">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ED6D8" w14:textId="77777777" w:rsidR="004314E0" w:rsidRDefault="004314E0">
      <w:r>
        <w:separator/>
      </w:r>
    </w:p>
  </w:endnote>
  <w:endnote w:type="continuationSeparator" w:id="0">
    <w:p w14:paraId="6D3F0DAB" w14:textId="77777777" w:rsidR="004314E0" w:rsidRDefault="0043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AC15" w14:textId="77777777" w:rsidR="000465AD" w:rsidRDefault="000465AD" w:rsidP="000465AD">
    <w:pPr>
      <w:rPr>
        <w:rFonts w:cs="Arial"/>
        <w:b/>
        <w:bCs/>
        <w:caps/>
      </w:rPr>
    </w:pPr>
  </w:p>
  <w:p w14:paraId="218E84D6"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E230" w14:textId="77777777" w:rsidR="000465AD" w:rsidRDefault="000465AD" w:rsidP="000465AD">
    <w:pPr>
      <w:rPr>
        <w:rFonts w:cs="Arial"/>
        <w:b/>
        <w:bCs/>
        <w:caps/>
      </w:rPr>
    </w:pPr>
  </w:p>
  <w:p w14:paraId="1C210AAE"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A196"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533B5" w14:textId="77777777" w:rsidR="004314E0" w:rsidRDefault="004314E0">
      <w:r>
        <w:separator/>
      </w:r>
    </w:p>
  </w:footnote>
  <w:footnote w:type="continuationSeparator" w:id="0">
    <w:p w14:paraId="421AC806" w14:textId="77777777" w:rsidR="004314E0" w:rsidRDefault="00431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CA6D" w14:textId="1C616090" w:rsidR="00705F06" w:rsidRDefault="00A660AE" w:rsidP="00F27429">
    <w:pPr>
      <w:pStyle w:val="Zhlav"/>
      <w:ind w:firstLine="1"/>
      <w:jc w:val="left"/>
    </w:pPr>
    <w:r>
      <w:rPr>
        <w:noProof/>
      </w:rPr>
      <w:drawing>
        <wp:inline distT="0" distB="0" distL="0" distR="0" wp14:anchorId="188D25A1" wp14:editId="2498FE52">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4E968E70"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090661056">
    <w:abstractNumId w:val="9"/>
  </w:num>
  <w:num w:numId="2" w16cid:durableId="860893471">
    <w:abstractNumId w:val="9"/>
  </w:num>
  <w:num w:numId="3" w16cid:durableId="638724950">
    <w:abstractNumId w:val="9"/>
    <w:lvlOverride w:ilvl="0">
      <w:startOverride w:val="1"/>
    </w:lvlOverride>
  </w:num>
  <w:num w:numId="4" w16cid:durableId="1084184207">
    <w:abstractNumId w:val="9"/>
    <w:lvlOverride w:ilvl="0">
      <w:startOverride w:val="1"/>
    </w:lvlOverride>
  </w:num>
  <w:num w:numId="5" w16cid:durableId="1865553042">
    <w:abstractNumId w:val="2"/>
  </w:num>
  <w:num w:numId="6" w16cid:durableId="1191336660">
    <w:abstractNumId w:val="9"/>
    <w:lvlOverride w:ilvl="0">
      <w:startOverride w:val="1"/>
    </w:lvlOverride>
  </w:num>
  <w:num w:numId="7" w16cid:durableId="1315454020">
    <w:abstractNumId w:val="9"/>
    <w:lvlOverride w:ilvl="0">
      <w:startOverride w:val="1"/>
    </w:lvlOverride>
  </w:num>
  <w:num w:numId="8" w16cid:durableId="1047949508">
    <w:abstractNumId w:val="9"/>
    <w:lvlOverride w:ilvl="0">
      <w:startOverride w:val="1"/>
    </w:lvlOverride>
  </w:num>
  <w:num w:numId="9" w16cid:durableId="1511602637">
    <w:abstractNumId w:val="9"/>
    <w:lvlOverride w:ilvl="0">
      <w:startOverride w:val="1"/>
    </w:lvlOverride>
  </w:num>
  <w:num w:numId="10" w16cid:durableId="991060500">
    <w:abstractNumId w:val="9"/>
    <w:lvlOverride w:ilvl="0">
      <w:startOverride w:val="1"/>
    </w:lvlOverride>
  </w:num>
  <w:num w:numId="11" w16cid:durableId="1792632383">
    <w:abstractNumId w:val="9"/>
    <w:lvlOverride w:ilvl="0">
      <w:startOverride w:val="1"/>
    </w:lvlOverride>
  </w:num>
  <w:num w:numId="12" w16cid:durableId="1250777352">
    <w:abstractNumId w:val="9"/>
  </w:num>
  <w:num w:numId="13" w16cid:durableId="1363553066">
    <w:abstractNumId w:val="9"/>
  </w:num>
  <w:num w:numId="14" w16cid:durableId="598030815">
    <w:abstractNumId w:val="9"/>
  </w:num>
  <w:num w:numId="15" w16cid:durableId="1775395161">
    <w:abstractNumId w:val="9"/>
  </w:num>
  <w:num w:numId="16" w16cid:durableId="1488551789">
    <w:abstractNumId w:val="9"/>
  </w:num>
  <w:num w:numId="17" w16cid:durableId="1293289956">
    <w:abstractNumId w:val="4"/>
  </w:num>
  <w:num w:numId="18" w16cid:durableId="629936994">
    <w:abstractNumId w:val="3"/>
  </w:num>
  <w:num w:numId="19" w16cid:durableId="1352073312">
    <w:abstractNumId w:val="10"/>
  </w:num>
  <w:num w:numId="20" w16cid:durableId="122429830">
    <w:abstractNumId w:val="5"/>
  </w:num>
  <w:num w:numId="21" w16cid:durableId="1073091321">
    <w:abstractNumId w:val="9"/>
  </w:num>
  <w:num w:numId="22" w16cid:durableId="502285931">
    <w:abstractNumId w:val="9"/>
  </w:num>
  <w:num w:numId="23" w16cid:durableId="1261835147">
    <w:abstractNumId w:val="6"/>
  </w:num>
  <w:num w:numId="24" w16cid:durableId="1623458652">
    <w:abstractNumId w:val="7"/>
  </w:num>
  <w:num w:numId="25" w16cid:durableId="525561561">
    <w:abstractNumId w:val="8"/>
  </w:num>
  <w:num w:numId="26" w16cid:durableId="1064793049">
    <w:abstractNumId w:val="1"/>
  </w:num>
  <w:num w:numId="27" w16cid:durableId="738556056">
    <w:abstractNumId w:val="0"/>
  </w:num>
  <w:num w:numId="28" w16cid:durableId="75971487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AE"/>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17A0"/>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C5F2E"/>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1E91"/>
    <w:rsid w:val="004124F1"/>
    <w:rsid w:val="0041399A"/>
    <w:rsid w:val="00414EBF"/>
    <w:rsid w:val="004157D3"/>
    <w:rsid w:val="00423626"/>
    <w:rsid w:val="00424375"/>
    <w:rsid w:val="00424821"/>
    <w:rsid w:val="004314E0"/>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0EFB"/>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60AE"/>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246D0"/>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0DB62"/>
  <w15:chartTrackingRefBased/>
  <w15:docId w15:val="{7350D62B-B971-40DE-9A3A-DAA01F5B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ela.vaszilkievic\Desktop\MEDVISION%2012.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MEDVISION 12</Template>
  <TotalTime>1</TotalTime>
  <Pages>7</Pages>
  <Words>3064</Words>
  <Characters>18082</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Vaszilkievičová Marcela (UPU-TPA)</dc:creator>
  <cp:keywords/>
  <dc:description>Předloha byla vytvořena v informačním systému OKpráce.</dc:description>
  <cp:lastModifiedBy>Vaszilkievičová Marcela (UPU-TPA)</cp:lastModifiedBy>
  <cp:revision>1</cp:revision>
  <cp:lastPrinted>1601-01-01T00:00:00Z</cp:lastPrinted>
  <dcterms:created xsi:type="dcterms:W3CDTF">2023-03-13T10:20:00Z</dcterms:created>
  <dcterms:modified xsi:type="dcterms:W3CDTF">2023-03-13T10:21:00Z</dcterms:modified>
</cp:coreProperties>
</file>