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86" w:rsidRDefault="004B6C06">
      <w:pPr>
        <w:pStyle w:val="Nadpis30"/>
        <w:keepNext/>
        <w:keepLines/>
        <w:shd w:val="clear" w:color="auto" w:fill="auto"/>
        <w:spacing w:after="480"/>
        <w:ind w:left="0"/>
        <w:jc w:val="center"/>
      </w:pPr>
      <w:bookmarkStart w:id="0" w:name="bookmark0"/>
      <w:r>
        <w:t>Smlouva o zajištění úklidových služeb</w:t>
      </w:r>
      <w:bookmarkEnd w:id="0"/>
      <w:r>
        <w:br/>
      </w:r>
      <w:r>
        <w:rPr>
          <w:rStyle w:val="Zkladntext"/>
          <w:b w:val="0"/>
          <w:bCs w:val="0"/>
        </w:rPr>
        <w:t xml:space="preserve">uzavřená níže uvedeného dne, měsíce a roku v souladu s </w:t>
      </w:r>
      <w:proofErr w:type="spellStart"/>
      <w:r>
        <w:rPr>
          <w:rStyle w:val="Zkladntext"/>
          <w:b w:val="0"/>
          <w:bCs w:val="0"/>
        </w:rPr>
        <w:t>ust</w:t>
      </w:r>
      <w:proofErr w:type="spellEnd"/>
      <w:r>
        <w:rPr>
          <w:rStyle w:val="Zkladntext"/>
          <w:b w:val="0"/>
          <w:bCs w:val="0"/>
        </w:rPr>
        <w:t>. § 1746 odst. 2 zákona č. 89/2012 Sb., občanský</w:t>
      </w:r>
      <w:r>
        <w:rPr>
          <w:rStyle w:val="Zkladntext"/>
          <w:b w:val="0"/>
          <w:bCs w:val="0"/>
        </w:rPr>
        <w:br/>
        <w:t xml:space="preserve">zákoník, ve znění pozdějších předpisů (dále jen </w:t>
      </w:r>
      <w:r>
        <w:rPr>
          <w:rStyle w:val="Zkladntext"/>
        </w:rPr>
        <w:t>„občanský zákoník")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7387"/>
      </w:tblGrid>
      <w:tr w:rsidR="00534486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1440" w:type="dxa"/>
            <w:shd w:val="clear" w:color="auto" w:fill="FFFFFF"/>
            <w:vAlign w:val="bottom"/>
          </w:tcPr>
          <w:p w:rsidR="00534486" w:rsidRDefault="004B6C06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1. Objednatel:</w:t>
            </w:r>
          </w:p>
          <w:p w:rsidR="00534486" w:rsidRDefault="004B6C06">
            <w:pPr>
              <w:pStyle w:val="Jin0"/>
              <w:shd w:val="clear" w:color="auto" w:fill="auto"/>
              <w:spacing w:after="0"/>
              <w:ind w:left="340" w:firstLine="20"/>
            </w:pPr>
            <w:r>
              <w:t>Sídlo:</w:t>
            </w:r>
          </w:p>
          <w:p w:rsidR="00534486" w:rsidRDefault="004B6C06">
            <w:pPr>
              <w:pStyle w:val="Jin0"/>
              <w:shd w:val="clear" w:color="auto" w:fill="auto"/>
              <w:spacing w:after="0"/>
              <w:ind w:left="340" w:firstLine="20"/>
            </w:pPr>
            <w:r>
              <w:t xml:space="preserve">Právní forma: </w:t>
            </w:r>
            <w:r>
              <w:t>Jednající:</w:t>
            </w:r>
          </w:p>
          <w:p w:rsidR="00534486" w:rsidRDefault="004B6C06">
            <w:pPr>
              <w:pStyle w:val="Jin0"/>
              <w:shd w:val="clear" w:color="auto" w:fill="auto"/>
              <w:spacing w:after="0"/>
              <w:ind w:left="340" w:firstLine="20"/>
            </w:pPr>
            <w:r>
              <w:t>IČO:</w:t>
            </w:r>
          </w:p>
        </w:tc>
        <w:tc>
          <w:tcPr>
            <w:tcW w:w="7387" w:type="dxa"/>
            <w:shd w:val="clear" w:color="auto" w:fill="FFFFFF"/>
            <w:vAlign w:val="bottom"/>
          </w:tcPr>
          <w:p w:rsidR="00534486" w:rsidRDefault="004B6C06">
            <w:pPr>
              <w:pStyle w:val="Jin0"/>
              <w:shd w:val="clear" w:color="auto" w:fill="auto"/>
              <w:spacing w:after="0"/>
              <w:ind w:left="2160"/>
              <w:jc w:val="left"/>
            </w:pPr>
            <w:r>
              <w:t>1.</w:t>
            </w:r>
          </w:p>
          <w:p w:rsidR="00534486" w:rsidRDefault="004B6C06">
            <w:pPr>
              <w:pStyle w:val="Jin0"/>
              <w:shd w:val="clear" w:color="auto" w:fill="auto"/>
              <w:ind w:left="1560"/>
              <w:jc w:val="left"/>
            </w:pPr>
            <w:r>
              <w:rPr>
                <w:b/>
                <w:bCs/>
              </w:rPr>
              <w:t>SMLUVNÍ STRANY</w:t>
            </w:r>
          </w:p>
          <w:p w:rsidR="00534486" w:rsidRDefault="004B6C06">
            <w:pPr>
              <w:pStyle w:val="Jin0"/>
              <w:shd w:val="clear" w:color="auto" w:fill="auto"/>
              <w:spacing w:after="0"/>
              <w:ind w:left="480" w:firstLine="40"/>
              <w:jc w:val="left"/>
            </w:pPr>
            <w:r>
              <w:rPr>
                <w:b/>
                <w:bCs/>
              </w:rPr>
              <w:t>Akademie řemesel Praha - Střední škola technická</w:t>
            </w:r>
          </w:p>
          <w:p w:rsidR="00534486" w:rsidRDefault="004B6C06">
            <w:pPr>
              <w:pStyle w:val="Jin0"/>
              <w:shd w:val="clear" w:color="auto" w:fill="auto"/>
              <w:spacing w:after="0"/>
              <w:ind w:left="480" w:firstLine="40"/>
              <w:jc w:val="left"/>
            </w:pPr>
            <w:r>
              <w:t>Zelený pruh 1284/52, Praha 4 - Krč, 147 00 příspěvková organizace</w:t>
            </w:r>
          </w:p>
          <w:p w:rsidR="00534486" w:rsidRDefault="004B6C06">
            <w:pPr>
              <w:pStyle w:val="Jin0"/>
              <w:shd w:val="clear" w:color="auto" w:fill="auto"/>
              <w:spacing w:after="0"/>
              <w:ind w:left="480" w:firstLine="40"/>
              <w:jc w:val="left"/>
            </w:pPr>
            <w:r>
              <w:t>Ing. Drahoslav Matonoha</w:t>
            </w:r>
          </w:p>
          <w:p w:rsidR="00534486" w:rsidRDefault="004B6C06">
            <w:pPr>
              <w:pStyle w:val="Jin0"/>
              <w:shd w:val="clear" w:color="auto" w:fill="auto"/>
              <w:spacing w:after="0"/>
              <w:ind w:left="480" w:firstLine="40"/>
              <w:jc w:val="left"/>
            </w:pPr>
            <w:r>
              <w:t>148 91522</w:t>
            </w:r>
          </w:p>
        </w:tc>
      </w:tr>
    </w:tbl>
    <w:p w:rsidR="00534486" w:rsidRDefault="004B6C06">
      <w:pPr>
        <w:pStyle w:val="Zkladntext1"/>
        <w:shd w:val="clear" w:color="auto" w:fill="auto"/>
        <w:tabs>
          <w:tab w:val="left" w:pos="1898"/>
        </w:tabs>
        <w:spacing w:after="0"/>
        <w:ind w:left="340" w:firstLine="20"/>
      </w:pPr>
      <w:r>
        <w:t>DIC:</w:t>
      </w:r>
      <w:r>
        <w:tab/>
        <w:t>CZ14891522</w:t>
      </w:r>
    </w:p>
    <w:p w:rsidR="00BA2C36" w:rsidRDefault="004B6C06">
      <w:pPr>
        <w:pStyle w:val="Zkladntext1"/>
        <w:shd w:val="clear" w:color="auto" w:fill="auto"/>
        <w:tabs>
          <w:tab w:val="left" w:pos="1898"/>
        </w:tabs>
        <w:spacing w:after="0"/>
        <w:ind w:left="340" w:right="4440" w:firstLine="20"/>
        <w:jc w:val="left"/>
      </w:pPr>
      <w:r>
        <w:t>Bankovní spojení:</w:t>
      </w:r>
      <w:r w:rsidR="00BA2C36">
        <w:t xml:space="preserve">      </w:t>
      </w:r>
      <w:proofErr w:type="spellStart"/>
      <w:r w:rsidR="00BA2C36">
        <w:t>xxxxxxxx</w:t>
      </w:r>
      <w:proofErr w:type="spellEnd"/>
      <w:r>
        <w:t xml:space="preserve"> </w:t>
      </w:r>
    </w:p>
    <w:p w:rsidR="00534486" w:rsidRDefault="004B6C06">
      <w:pPr>
        <w:pStyle w:val="Zkladntext1"/>
        <w:shd w:val="clear" w:color="auto" w:fill="auto"/>
        <w:tabs>
          <w:tab w:val="left" w:pos="1898"/>
        </w:tabs>
        <w:spacing w:after="0"/>
        <w:ind w:left="340" w:right="4440" w:firstLine="20"/>
        <w:jc w:val="left"/>
      </w:pPr>
      <w:r>
        <w:t xml:space="preserve">Číslo </w:t>
      </w:r>
      <w:r>
        <w:t>účtu:</w:t>
      </w:r>
      <w:r>
        <w:tab/>
      </w:r>
      <w:r w:rsidR="00BA2C36">
        <w:t xml:space="preserve">   </w:t>
      </w:r>
      <w:proofErr w:type="spellStart"/>
      <w:r w:rsidR="00BA2C36">
        <w:t>xxxxxxxxxxx</w:t>
      </w:r>
      <w:proofErr w:type="spellEnd"/>
    </w:p>
    <w:p w:rsidR="00534486" w:rsidRDefault="004B6C06">
      <w:pPr>
        <w:pStyle w:val="Zkladntext1"/>
        <w:shd w:val="clear" w:color="auto" w:fill="auto"/>
        <w:spacing w:after="200"/>
        <w:ind w:left="340" w:firstLine="20"/>
      </w:pPr>
      <w:r>
        <w:t xml:space="preserve">Zástupce ve věcech technických: </w:t>
      </w:r>
      <w:proofErr w:type="spellStart"/>
      <w:r w:rsidR="00BA2C36">
        <w:t>xxxxxxxxxx</w:t>
      </w:r>
      <w:proofErr w:type="spellEnd"/>
    </w:p>
    <w:p w:rsidR="00534486" w:rsidRDefault="004B6C06">
      <w:pPr>
        <w:pStyle w:val="Zkladntext1"/>
        <w:shd w:val="clear" w:color="auto" w:fill="auto"/>
        <w:spacing w:after="460"/>
        <w:ind w:left="340" w:firstLine="20"/>
      </w:pPr>
      <w:r>
        <w:t>(Dále také jen „Objednatel")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7387"/>
      </w:tblGrid>
      <w:tr w:rsidR="00534486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1440" w:type="dxa"/>
            <w:shd w:val="clear" w:color="auto" w:fill="FFFFFF"/>
          </w:tcPr>
          <w:p w:rsidR="00534486" w:rsidRDefault="004B6C06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2. Poskytovatel:</w:t>
            </w:r>
          </w:p>
          <w:p w:rsidR="00534486" w:rsidRDefault="004B6C06">
            <w:pPr>
              <w:pStyle w:val="Jin0"/>
              <w:shd w:val="clear" w:color="auto" w:fill="auto"/>
              <w:spacing w:after="0"/>
              <w:ind w:left="340" w:firstLine="20"/>
            </w:pPr>
            <w:r>
              <w:t>Sídlo:</w:t>
            </w:r>
          </w:p>
          <w:p w:rsidR="00534486" w:rsidRDefault="004B6C06">
            <w:pPr>
              <w:pStyle w:val="Jin0"/>
              <w:shd w:val="clear" w:color="auto" w:fill="auto"/>
              <w:spacing w:after="0" w:line="228" w:lineRule="auto"/>
              <w:ind w:left="340" w:firstLine="20"/>
            </w:pPr>
            <w:r>
              <w:t>Zapsán:</w:t>
            </w:r>
          </w:p>
          <w:p w:rsidR="00534486" w:rsidRDefault="004B6C06">
            <w:pPr>
              <w:pStyle w:val="Jin0"/>
              <w:shd w:val="clear" w:color="auto" w:fill="auto"/>
              <w:spacing w:after="0"/>
              <w:ind w:left="340" w:firstLine="20"/>
            </w:pPr>
            <w:r>
              <w:t>Zastoupený:</w:t>
            </w:r>
          </w:p>
          <w:p w:rsidR="00534486" w:rsidRDefault="004B6C06">
            <w:pPr>
              <w:pStyle w:val="Jin0"/>
              <w:shd w:val="clear" w:color="auto" w:fill="auto"/>
              <w:spacing w:after="0"/>
              <w:ind w:left="340" w:firstLine="20"/>
            </w:pPr>
            <w:r>
              <w:t>IČO:</w:t>
            </w:r>
          </w:p>
        </w:tc>
        <w:tc>
          <w:tcPr>
            <w:tcW w:w="7387" w:type="dxa"/>
            <w:shd w:val="clear" w:color="auto" w:fill="FFFFFF"/>
          </w:tcPr>
          <w:p w:rsidR="00534486" w:rsidRDefault="004B6C06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PROPRETTE s.r.o.</w:t>
            </w:r>
          </w:p>
          <w:p w:rsidR="00534486" w:rsidRDefault="004B6C06">
            <w:pPr>
              <w:pStyle w:val="Jin0"/>
              <w:shd w:val="clear" w:color="auto" w:fill="auto"/>
              <w:spacing w:after="0" w:line="233" w:lineRule="auto"/>
              <w:jc w:val="left"/>
            </w:pPr>
            <w:r>
              <w:t>Zásadská 569/3,190 00 Praha 9 - Střížkov</w:t>
            </w:r>
          </w:p>
          <w:p w:rsidR="00534486" w:rsidRDefault="004B6C06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U Městského soudu v Praze pod spisovou značkou C, </w:t>
            </w:r>
            <w:r>
              <w:t>vložka 90 819</w:t>
            </w:r>
          </w:p>
          <w:p w:rsidR="00534486" w:rsidRDefault="00BA2C36">
            <w:pPr>
              <w:pStyle w:val="Jin0"/>
              <w:shd w:val="clear" w:color="auto" w:fill="auto"/>
              <w:spacing w:after="0" w:line="233" w:lineRule="auto"/>
              <w:jc w:val="left"/>
            </w:pPr>
            <w:proofErr w:type="spellStart"/>
            <w:r>
              <w:t>xxxxxxx</w:t>
            </w:r>
            <w:proofErr w:type="spellEnd"/>
          </w:p>
          <w:p w:rsidR="00534486" w:rsidRDefault="004B6C06">
            <w:pPr>
              <w:pStyle w:val="Jin0"/>
              <w:shd w:val="clear" w:color="auto" w:fill="auto"/>
              <w:spacing w:after="0"/>
              <w:jc w:val="left"/>
            </w:pPr>
            <w:r>
              <w:t>26740648</w:t>
            </w:r>
          </w:p>
        </w:tc>
      </w:tr>
    </w:tbl>
    <w:p w:rsidR="00534486" w:rsidRDefault="004B6C06">
      <w:pPr>
        <w:pStyle w:val="Titulektabulky0"/>
        <w:shd w:val="clear" w:color="auto" w:fill="auto"/>
        <w:tabs>
          <w:tab w:val="left" w:pos="1176"/>
        </w:tabs>
      </w:pPr>
      <w:r>
        <w:t>DIC:</w:t>
      </w:r>
      <w:r>
        <w:tab/>
        <w:t>CZ26740648</w:t>
      </w:r>
    </w:p>
    <w:p w:rsidR="00534486" w:rsidRDefault="004B6C06">
      <w:pPr>
        <w:pStyle w:val="Titulektabulky0"/>
        <w:shd w:val="clear" w:color="auto" w:fill="auto"/>
        <w:spacing w:line="228" w:lineRule="auto"/>
      </w:pPr>
      <w:r>
        <w:t xml:space="preserve">Bankovní spojení: </w:t>
      </w:r>
      <w:proofErr w:type="spellStart"/>
      <w:r w:rsidR="00BA2C36">
        <w:t>xxxxxxxxx</w:t>
      </w:r>
      <w:proofErr w:type="spellEnd"/>
    </w:p>
    <w:p w:rsidR="00534486" w:rsidRDefault="004B6C06">
      <w:pPr>
        <w:pStyle w:val="Titulektabulky0"/>
        <w:shd w:val="clear" w:color="auto" w:fill="auto"/>
        <w:spacing w:line="233" w:lineRule="auto"/>
      </w:pPr>
      <w:r>
        <w:t xml:space="preserve">Číslo účtu: </w:t>
      </w:r>
      <w:proofErr w:type="spellStart"/>
      <w:r w:rsidR="00BA2C36">
        <w:t>xxxxxxxxxx</w:t>
      </w:r>
      <w:proofErr w:type="spellEnd"/>
    </w:p>
    <w:p w:rsidR="00534486" w:rsidRDefault="004B6C06">
      <w:pPr>
        <w:pStyle w:val="Titulektabulky0"/>
        <w:shd w:val="clear" w:color="auto" w:fill="auto"/>
      </w:pPr>
      <w:r>
        <w:t xml:space="preserve">Zástupce ve věcech </w:t>
      </w:r>
      <w:proofErr w:type="spellStart"/>
      <w:r>
        <w:t>tenických</w:t>
      </w:r>
      <w:proofErr w:type="spellEnd"/>
      <w:r>
        <w:t xml:space="preserve">: </w:t>
      </w:r>
      <w:r w:rsidR="00BA2C36">
        <w:t>xxxxxxxxx</w:t>
      </w:r>
      <w:bookmarkStart w:id="1" w:name="_GoBack"/>
      <w:bookmarkEnd w:id="1"/>
    </w:p>
    <w:p w:rsidR="00534486" w:rsidRDefault="00534486">
      <w:pPr>
        <w:spacing w:after="186" w:line="14" w:lineRule="exact"/>
      </w:pPr>
    </w:p>
    <w:p w:rsidR="00534486" w:rsidRDefault="004B6C06">
      <w:pPr>
        <w:pStyle w:val="Zkladntext1"/>
        <w:shd w:val="clear" w:color="auto" w:fill="auto"/>
        <w:spacing w:after="340"/>
        <w:ind w:left="340" w:firstLine="20"/>
        <w:sectPr w:rsidR="00534486">
          <w:pgSz w:w="11900" w:h="16840"/>
          <w:pgMar w:top="1250" w:right="1625" w:bottom="1250" w:left="1447" w:header="822" w:footer="822" w:gutter="0"/>
          <w:pgNumType w:start="1"/>
          <w:cols w:space="720"/>
          <w:noEndnote/>
          <w:docGrid w:linePitch="360"/>
        </w:sectPr>
      </w:pPr>
      <w:r>
        <w:t>(Dále také jen „Poskytovatel")</w:t>
      </w:r>
    </w:p>
    <w:p w:rsidR="00534486" w:rsidRDefault="004B6C06">
      <w:pPr>
        <w:pStyle w:val="Nadpis30"/>
        <w:keepNext/>
        <w:keepLines/>
        <w:shd w:val="clear" w:color="auto" w:fill="auto"/>
        <w:spacing w:before="280" w:after="0" w:line="226" w:lineRule="auto"/>
        <w:ind w:left="4220" w:firstLine="20"/>
      </w:pPr>
      <w:bookmarkStart w:id="2" w:name="bookmark1"/>
      <w:r>
        <w:lastRenderedPageBreak/>
        <w:t>II.</w:t>
      </w:r>
      <w:bookmarkEnd w:id="2"/>
    </w:p>
    <w:p w:rsidR="00534486" w:rsidRDefault="004B6C06">
      <w:pPr>
        <w:pStyle w:val="Nadpis30"/>
        <w:keepNext/>
        <w:keepLines/>
        <w:shd w:val="clear" w:color="auto" w:fill="auto"/>
        <w:spacing w:line="226" w:lineRule="auto"/>
        <w:ind w:left="0" w:right="80"/>
        <w:jc w:val="center"/>
      </w:pPr>
      <w:bookmarkStart w:id="3" w:name="bookmark2"/>
      <w:r>
        <w:t xml:space="preserve">PŘEDMĚT SMLOUVY A </w:t>
      </w:r>
      <w:r>
        <w:t>MÍSTO PLNĚNÍ</w:t>
      </w:r>
      <w:bookmarkEnd w:id="3"/>
    </w:p>
    <w:p w:rsidR="00534486" w:rsidRDefault="004B6C06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spacing w:after="100" w:line="226" w:lineRule="auto"/>
        <w:ind w:left="360" w:hanging="360"/>
      </w:pPr>
      <w:r>
        <w:t xml:space="preserve">Předmětem této smlouvy je závazek </w:t>
      </w:r>
      <w:r>
        <w:rPr>
          <w:b/>
          <w:bCs/>
        </w:rPr>
        <w:t xml:space="preserve">zajištění úklidových služeb v areálu AŘP-SŠT na adrese Zelený pruh 1294/52, Praha </w:t>
      </w:r>
      <w:r>
        <w:t>4 - Krč, spočívající ve výkonu pravidelných úklidových služeb, generálního a mimořádného úklidu.</w:t>
      </w:r>
    </w:p>
    <w:p w:rsidR="00534486" w:rsidRDefault="004B6C06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spacing w:after="100" w:line="226" w:lineRule="auto"/>
        <w:ind w:left="360" w:hanging="360"/>
      </w:pPr>
      <w:r>
        <w:t>Objednatel se zavazuje za prov</w:t>
      </w:r>
      <w:r>
        <w:t>ádění služeb průběžně hradit dohodnutou smluvní cenu.</w:t>
      </w:r>
    </w:p>
    <w:p w:rsidR="00534486" w:rsidRDefault="004B6C06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spacing w:after="1480" w:line="226" w:lineRule="auto"/>
        <w:ind w:left="360" w:hanging="360"/>
      </w:pPr>
      <w:r>
        <w:t xml:space="preserve">Podkladem pro uzavření této smlouvy je nabídka poskytovatele ze dne </w:t>
      </w:r>
      <w:proofErr w:type="gramStart"/>
      <w:r>
        <w:t>11.1. 2023</w:t>
      </w:r>
      <w:proofErr w:type="gramEnd"/>
    </w:p>
    <w:p w:rsidR="00534486" w:rsidRDefault="004B6C06">
      <w:pPr>
        <w:pStyle w:val="Nadpis30"/>
        <w:keepNext/>
        <w:keepLines/>
        <w:shd w:val="clear" w:color="auto" w:fill="auto"/>
        <w:spacing w:after="0"/>
        <w:ind w:left="4220" w:firstLine="20"/>
      </w:pPr>
      <w:bookmarkStart w:id="4" w:name="bookmark3"/>
      <w:r>
        <w:t>III.</w:t>
      </w:r>
      <w:bookmarkEnd w:id="4"/>
    </w:p>
    <w:p w:rsidR="00534486" w:rsidRDefault="004B6C06">
      <w:pPr>
        <w:pStyle w:val="Nadpis30"/>
        <w:keepNext/>
        <w:keepLines/>
        <w:shd w:val="clear" w:color="auto" w:fill="auto"/>
        <w:ind w:left="4020"/>
      </w:pPr>
      <w:bookmarkStart w:id="5" w:name="bookmark4"/>
      <w:r>
        <w:t>DOBA PLNĚNÍ</w:t>
      </w:r>
      <w:bookmarkEnd w:id="5"/>
    </w:p>
    <w:p w:rsidR="00534486" w:rsidRDefault="004B6C06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spacing w:line="230" w:lineRule="auto"/>
        <w:ind w:left="400" w:hanging="400"/>
        <w:jc w:val="left"/>
      </w:pPr>
      <w:r>
        <w:t xml:space="preserve">Smlouva </w:t>
      </w:r>
      <w:r>
        <w:rPr>
          <w:b/>
          <w:bCs/>
        </w:rPr>
        <w:t xml:space="preserve">je </w:t>
      </w:r>
      <w:r>
        <w:t xml:space="preserve">uzavírána na dobu určitou, a to </w:t>
      </w:r>
      <w:r>
        <w:rPr>
          <w:b/>
          <w:bCs/>
        </w:rPr>
        <w:t xml:space="preserve">od 8. 3. 2023 do 7. 3. 2025 s počátkem plnění dle této smlouvy </w:t>
      </w:r>
      <w:r>
        <w:rPr>
          <w:b/>
          <w:bCs/>
        </w:rPr>
        <w:t>od 8. 3. 2023.</w:t>
      </w:r>
    </w:p>
    <w:p w:rsidR="00534486" w:rsidRDefault="004B6C06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ind w:left="360" w:hanging="360"/>
      </w:pPr>
      <w:r>
        <w:t>Smlouvu je možné ukončit:</w:t>
      </w:r>
    </w:p>
    <w:p w:rsidR="00534486" w:rsidRDefault="004B6C06">
      <w:pPr>
        <w:pStyle w:val="Zkladntext1"/>
        <w:numPr>
          <w:ilvl w:val="0"/>
          <w:numId w:val="3"/>
        </w:numPr>
        <w:shd w:val="clear" w:color="auto" w:fill="auto"/>
        <w:tabs>
          <w:tab w:val="left" w:pos="780"/>
        </w:tabs>
        <w:spacing w:after="0"/>
        <w:ind w:left="780" w:hanging="340"/>
      </w:pPr>
      <w:r>
        <w:t>písemnou vypovědí objednatele bez uvedení důvodu s tříměsíční výpovědní dobou, která začíná běžet prvním dnem měsíce následujícího po doručení písemné výpovědi druhé straně,</w:t>
      </w:r>
    </w:p>
    <w:p w:rsidR="00534486" w:rsidRDefault="004B6C06">
      <w:pPr>
        <w:pStyle w:val="Zkladntext1"/>
        <w:numPr>
          <w:ilvl w:val="0"/>
          <w:numId w:val="3"/>
        </w:numPr>
        <w:shd w:val="clear" w:color="auto" w:fill="auto"/>
        <w:tabs>
          <w:tab w:val="left" w:pos="780"/>
        </w:tabs>
        <w:spacing w:after="0"/>
        <w:ind w:left="780" w:hanging="340"/>
      </w:pPr>
      <w:r>
        <w:t>písemnou dohodou smluvních stran,</w:t>
      </w:r>
    </w:p>
    <w:p w:rsidR="00534486" w:rsidRDefault="004B6C06">
      <w:pPr>
        <w:pStyle w:val="Zkladntext1"/>
        <w:numPr>
          <w:ilvl w:val="0"/>
          <w:numId w:val="3"/>
        </w:numPr>
        <w:shd w:val="clear" w:color="auto" w:fill="auto"/>
        <w:tabs>
          <w:tab w:val="left" w:pos="780"/>
        </w:tabs>
        <w:spacing w:after="0"/>
        <w:ind w:left="780" w:hanging="340"/>
      </w:pPr>
      <w:r>
        <w:t>odstoupením od smlouvy ze strany objednatele, a to v případě, že poskytovatel opakovaně poskytuje služby v rozporu s touto smlouvou a je na tuto skutečnost písemně upozorněn objednatelem, nebo dojde k porušení smluvních povinností poskytovatele zvlášť hrub</w:t>
      </w:r>
      <w:r>
        <w:t>ým způsobem,</w:t>
      </w:r>
    </w:p>
    <w:p w:rsidR="00534486" w:rsidRDefault="004B6C06">
      <w:pPr>
        <w:pStyle w:val="Zkladntext1"/>
        <w:numPr>
          <w:ilvl w:val="0"/>
          <w:numId w:val="3"/>
        </w:numPr>
        <w:shd w:val="clear" w:color="auto" w:fill="auto"/>
        <w:tabs>
          <w:tab w:val="left" w:pos="780"/>
        </w:tabs>
        <w:ind w:left="780" w:hanging="340"/>
      </w:pPr>
      <w:r>
        <w:t>odstoupením od smlouvy ze strany poskytovatele, a to v případě prodlení objednatele s úhradou ceny služeb delší než 30 dnů.</w:t>
      </w:r>
    </w:p>
    <w:p w:rsidR="00534486" w:rsidRDefault="004B6C06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ind w:left="400" w:hanging="400"/>
        <w:jc w:val="left"/>
      </w:pPr>
      <w:r>
        <w:t>Odstoupením od smlouvy tento smluvní vztah zaniká dnem, kdy byl tento projev vůle doručen druhé smluvní straně.</w:t>
      </w:r>
    </w:p>
    <w:p w:rsidR="00534486" w:rsidRDefault="004B6C06">
      <w:pPr>
        <w:pStyle w:val="Nadpis30"/>
        <w:keepNext/>
        <w:keepLines/>
        <w:shd w:val="clear" w:color="auto" w:fill="auto"/>
        <w:spacing w:after="0"/>
        <w:ind w:left="4220" w:firstLine="20"/>
      </w:pPr>
      <w:bookmarkStart w:id="6" w:name="bookmark5"/>
      <w:r>
        <w:t>IV.</w:t>
      </w:r>
      <w:bookmarkEnd w:id="6"/>
    </w:p>
    <w:p w:rsidR="00534486" w:rsidRDefault="004B6C06">
      <w:pPr>
        <w:pStyle w:val="Nadpis30"/>
        <w:keepNext/>
        <w:keepLines/>
        <w:shd w:val="clear" w:color="auto" w:fill="auto"/>
        <w:ind w:left="3500"/>
      </w:pPr>
      <w:bookmarkStart w:id="7" w:name="bookmark6"/>
      <w:r>
        <w:t>PLN</w:t>
      </w:r>
      <w:r>
        <w:t>ĚNÍ A ROZSAH SLUŽEB</w:t>
      </w:r>
      <w:bookmarkEnd w:id="7"/>
    </w:p>
    <w:p w:rsidR="00534486" w:rsidRDefault="004B6C06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ind w:left="400" w:hanging="400"/>
      </w:pPr>
      <w:r>
        <w:t>Poskytovatel se zavazuje zajistit plnění úklidových služeb dle této smlouvy bezúhonnými, odborně a zdravotně způsobilými, vyškolenými a pro službu řádně vybavenými pracovníky. Poskytovatel se zavazuje poskytovat úklidové služby v rozsah</w:t>
      </w:r>
      <w:r>
        <w:t xml:space="preserve">u uvedeném v příloze č. 3 </w:t>
      </w:r>
      <w:proofErr w:type="gramStart"/>
      <w:r>
        <w:t>této</w:t>
      </w:r>
      <w:proofErr w:type="gramEnd"/>
      <w:r>
        <w:t xml:space="preserve"> smlouvy.</w:t>
      </w:r>
    </w:p>
    <w:p w:rsidR="00534486" w:rsidRDefault="004B6C06">
      <w:pPr>
        <w:pStyle w:val="Zkladntext1"/>
        <w:numPr>
          <w:ilvl w:val="0"/>
          <w:numId w:val="4"/>
        </w:numPr>
        <w:shd w:val="clear" w:color="auto" w:fill="auto"/>
        <w:tabs>
          <w:tab w:val="left" w:pos="352"/>
        </w:tabs>
        <w:spacing w:after="920"/>
        <w:ind w:left="400" w:hanging="400"/>
      </w:pPr>
      <w:r>
        <w:t xml:space="preserve">Úroveň a kvalita úklidových služeb v objektech objednatele bude sledována a vyhodnocována příslušnými zástupci poskytovatele a objednatele. Poskytovatel je povinen případně upravit výkon úklidových služeb, pokud si </w:t>
      </w:r>
      <w:r>
        <w:t>to vyžádají oprávněné požadavky objednatele.</w:t>
      </w:r>
    </w:p>
    <w:p w:rsidR="00534486" w:rsidRDefault="004B6C06">
      <w:pPr>
        <w:pStyle w:val="Nadpis30"/>
        <w:keepNext/>
        <w:keepLines/>
        <w:shd w:val="clear" w:color="auto" w:fill="auto"/>
        <w:spacing w:after="0"/>
        <w:ind w:left="4460"/>
      </w:pPr>
      <w:bookmarkStart w:id="8" w:name="bookmark7"/>
      <w:r>
        <w:t>V.</w:t>
      </w:r>
      <w:bookmarkEnd w:id="8"/>
    </w:p>
    <w:p w:rsidR="00534486" w:rsidRDefault="004B6C06">
      <w:pPr>
        <w:pStyle w:val="Nadpis30"/>
        <w:keepNext/>
        <w:keepLines/>
        <w:shd w:val="clear" w:color="auto" w:fill="auto"/>
        <w:ind w:left="3360"/>
      </w:pPr>
      <w:bookmarkStart w:id="9" w:name="bookmark8"/>
      <w:r>
        <w:t>POVINNOSTI POSKYTOVATELE</w:t>
      </w:r>
      <w:bookmarkEnd w:id="9"/>
    </w:p>
    <w:p w:rsidR="00534486" w:rsidRDefault="004B6C06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ind w:left="400" w:hanging="400"/>
      </w:pPr>
      <w:r>
        <w:t>Objednatel a poskytovatel se budou vzájemně písemně informovat o rizicích a vzájemně spolupracovat při zajišťování bezpečnosti a ochrany zdraví při práci ve smyslu ustanovení § 101 zá</w:t>
      </w:r>
      <w:r>
        <w:t>kona č. 262/2006 Sb., zákoník práce, ve znění pozdějších předpisů.</w:t>
      </w:r>
    </w:p>
    <w:p w:rsidR="00534486" w:rsidRDefault="004B6C06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spacing w:after="0"/>
        <w:ind w:left="380" w:hanging="380"/>
      </w:pPr>
      <w:r>
        <w:t>Poskytovatel je povinen provádět dílo dle svých odborných schopností, znalostí a na svůj náklad.</w:t>
      </w:r>
    </w:p>
    <w:p w:rsidR="00534486" w:rsidRDefault="004B6C06">
      <w:pPr>
        <w:pStyle w:val="Zkladntext1"/>
        <w:shd w:val="clear" w:color="auto" w:fill="auto"/>
        <w:ind w:left="380"/>
      </w:pPr>
      <w:r>
        <w:t>Poskytovatel je především povinen dodržovat technologii jednotlivých úklidových prací v soul</w:t>
      </w:r>
      <w:r>
        <w:t xml:space="preserve">adu se </w:t>
      </w:r>
      <w:r>
        <w:lastRenderedPageBreak/>
        <w:t xml:space="preserve">seznamem úklidových prací obsažených v příloze č. 3 </w:t>
      </w:r>
      <w:proofErr w:type="gramStart"/>
      <w:r>
        <w:t>této</w:t>
      </w:r>
      <w:proofErr w:type="gramEnd"/>
      <w:r>
        <w:t xml:space="preserve"> smlouvy, která je její nedílnou součástí.</w:t>
      </w:r>
    </w:p>
    <w:p w:rsidR="00534486" w:rsidRDefault="004B6C06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ind w:left="380" w:hanging="380"/>
      </w:pPr>
      <w:r>
        <w:t>Úklidové služby budou prováděny dle obvyklých technologických a pracovních postupů včetně použití standardních čistících a desinfekčních prostředků, t</w:t>
      </w:r>
      <w:r>
        <w:t>éto smlouvy, veškerými právními předpisy a podmínkami vztahujícími se k předmětu smlouvy.</w:t>
      </w:r>
    </w:p>
    <w:p w:rsidR="00534486" w:rsidRDefault="004B6C06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ind w:left="380" w:hanging="380"/>
      </w:pPr>
      <w:r>
        <w:t>Při úklidu bude poskytovatel používat vlastní čistící, desinfekční a technické prostředky. Tyto prostředky budou na požádání objednatele identifikovatelné minimálně s</w:t>
      </w:r>
      <w:r>
        <w:t>vým výrobcem a značkou použitého prostředku.</w:t>
      </w:r>
    </w:p>
    <w:p w:rsidR="00534486" w:rsidRDefault="004B6C06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ind w:left="380" w:hanging="380"/>
      </w:pPr>
      <w:r>
        <w:t>Mimo prostředků uvedených v bodě 4 tohoto článku bude poskytovatel doplňovat další úklidový materiál dle pokynů objednatele. Jedná se především o toaletní papír, mýdlo, papírové utěrky, sáčky do odpadkových košů</w:t>
      </w:r>
      <w:r>
        <w:t>, jar, houbičky na nádobí apod. Tento úklidový materiál zajistí objednatel na svůj náklad a poskytne ho poskytovateli v dostatečném množství.</w:t>
      </w:r>
    </w:p>
    <w:p w:rsidR="00534486" w:rsidRDefault="004B6C06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ind w:left="380" w:hanging="380"/>
      </w:pPr>
      <w:r>
        <w:t>Poskytovatel se zavazuje vykonávat úklidové práce tak, aby neomezoval výkon práce zaměstnanců objednatele.</w:t>
      </w:r>
    </w:p>
    <w:p w:rsidR="00534486" w:rsidRDefault="004B6C06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spacing w:after="0"/>
        <w:ind w:left="380" w:hanging="380"/>
      </w:pPr>
      <w:r>
        <w:t>Poskyto</w:t>
      </w:r>
      <w:r>
        <w:t>vatel je povinen v rámci provádění úklidových služeb dále:</w:t>
      </w:r>
    </w:p>
    <w:p w:rsidR="00534486" w:rsidRDefault="004B6C06">
      <w:pPr>
        <w:pStyle w:val="Zkladntext1"/>
        <w:numPr>
          <w:ilvl w:val="0"/>
          <w:numId w:val="3"/>
        </w:numPr>
        <w:shd w:val="clear" w:color="auto" w:fill="auto"/>
        <w:tabs>
          <w:tab w:val="left" w:pos="722"/>
        </w:tabs>
        <w:spacing w:after="0"/>
        <w:ind w:left="700" w:hanging="320"/>
      </w:pPr>
      <w:r>
        <w:t>odevzdat všechny věci nalezené jeho pracovníky v místě plnění dle této smlouvy pověřeným pracovníkům objednatele,</w:t>
      </w:r>
    </w:p>
    <w:p w:rsidR="00534486" w:rsidRDefault="004B6C06">
      <w:pPr>
        <w:pStyle w:val="Zkladntext1"/>
        <w:numPr>
          <w:ilvl w:val="0"/>
          <w:numId w:val="3"/>
        </w:numPr>
        <w:shd w:val="clear" w:color="auto" w:fill="auto"/>
        <w:tabs>
          <w:tab w:val="left" w:pos="722"/>
        </w:tabs>
        <w:spacing w:after="0"/>
        <w:ind w:left="700" w:hanging="320"/>
      </w:pPr>
      <w:r>
        <w:t>vést písemnou evidenci o průběhu úklidu,</w:t>
      </w:r>
    </w:p>
    <w:p w:rsidR="00534486" w:rsidRDefault="004B6C06">
      <w:pPr>
        <w:pStyle w:val="Zkladntext1"/>
        <w:numPr>
          <w:ilvl w:val="0"/>
          <w:numId w:val="3"/>
        </w:numPr>
        <w:shd w:val="clear" w:color="auto" w:fill="auto"/>
        <w:tabs>
          <w:tab w:val="left" w:pos="722"/>
        </w:tabs>
        <w:spacing w:after="0"/>
        <w:ind w:left="700" w:hanging="320"/>
      </w:pPr>
      <w:r>
        <w:t xml:space="preserve">úklid vykonávat dle obecně závazných </w:t>
      </w:r>
      <w:r>
        <w:t>právních předpisů a dle dílčích pokynů objednatele,</w:t>
      </w:r>
    </w:p>
    <w:p w:rsidR="00534486" w:rsidRDefault="004B6C06">
      <w:pPr>
        <w:pStyle w:val="Zkladntext1"/>
        <w:numPr>
          <w:ilvl w:val="0"/>
          <w:numId w:val="3"/>
        </w:numPr>
        <w:shd w:val="clear" w:color="auto" w:fill="auto"/>
        <w:tabs>
          <w:tab w:val="left" w:pos="722"/>
        </w:tabs>
        <w:spacing w:after="0"/>
        <w:ind w:left="700" w:hanging="320"/>
      </w:pPr>
      <w:r>
        <w:t>zajistit dodržování interních předpisů objednatele stanovujících provozně technické a bezpečnostní podmínky pohybu zaměstnanců a pracovníků v prostorách a zařízeních, které jsou předmětem plnění této smlo</w:t>
      </w:r>
      <w:r>
        <w:t>uvy za předpokladu, že objednatel s těmito vnitřními předpisy poskytovatele v plném rozsahu seznámí. Povinnost seznámit poskytovatele s vnitřními předpisy objednatele se považuje za splněnou zasláním těchto předpisů poskytovateli prostřednictvím elektronic</w:t>
      </w:r>
      <w:r>
        <w:t>ké pošty. Poskytovatel je následně povinen s těmito předpisy seznámit osoby vykonávající úklid,</w:t>
      </w:r>
    </w:p>
    <w:p w:rsidR="00534486" w:rsidRDefault="004B6C06">
      <w:pPr>
        <w:pStyle w:val="Zkladntext1"/>
        <w:numPr>
          <w:ilvl w:val="0"/>
          <w:numId w:val="3"/>
        </w:numPr>
        <w:shd w:val="clear" w:color="auto" w:fill="auto"/>
        <w:tabs>
          <w:tab w:val="left" w:pos="722"/>
        </w:tabs>
        <w:ind w:left="700" w:hanging="320"/>
      </w:pPr>
      <w:r>
        <w:t>operativně řešit s pověřeným pracovníkem objednatele kvalitu poskytovaných služeb, včetně návrhů opatření na jejich zlepšení,</w:t>
      </w:r>
    </w:p>
    <w:p w:rsidR="00534486" w:rsidRDefault="004B6C06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spacing w:after="0"/>
        <w:ind w:left="380" w:hanging="380"/>
      </w:pPr>
      <w:r>
        <w:t xml:space="preserve">Poskytovatel je povinen zajistit, </w:t>
      </w:r>
      <w:r>
        <w:t>aby:</w:t>
      </w:r>
    </w:p>
    <w:p w:rsidR="00534486" w:rsidRDefault="004B6C06">
      <w:pPr>
        <w:pStyle w:val="Zkladntext1"/>
        <w:numPr>
          <w:ilvl w:val="0"/>
          <w:numId w:val="3"/>
        </w:numPr>
        <w:shd w:val="clear" w:color="auto" w:fill="auto"/>
        <w:tabs>
          <w:tab w:val="left" w:pos="722"/>
        </w:tabs>
        <w:spacing w:after="0"/>
        <w:ind w:left="700" w:hanging="220"/>
      </w:pPr>
      <w:r>
        <w:t>všechny osoby, které budou plnit nebo se podílet na plnění této smlouvy, byly u poskytovatele (případně jeho poddodavatele) zaměstnány formou pracovního poměru, DPP nebo DPČ</w:t>
      </w:r>
    </w:p>
    <w:p w:rsidR="00534486" w:rsidRDefault="004B6C06">
      <w:pPr>
        <w:pStyle w:val="Zkladntext1"/>
        <w:numPr>
          <w:ilvl w:val="0"/>
          <w:numId w:val="3"/>
        </w:numPr>
        <w:shd w:val="clear" w:color="auto" w:fill="auto"/>
        <w:tabs>
          <w:tab w:val="left" w:pos="722"/>
        </w:tabs>
        <w:spacing w:after="0"/>
        <w:ind w:left="700" w:hanging="220"/>
      </w:pPr>
      <w:r>
        <w:t>osoby provádějící úklidové služby byly schopny plynulé komunikace v českém ja</w:t>
      </w:r>
      <w:r>
        <w:t>zyce,</w:t>
      </w:r>
    </w:p>
    <w:p w:rsidR="00534486" w:rsidRDefault="004B6C06">
      <w:pPr>
        <w:pStyle w:val="Zkladntext1"/>
        <w:numPr>
          <w:ilvl w:val="0"/>
          <w:numId w:val="3"/>
        </w:numPr>
        <w:shd w:val="clear" w:color="auto" w:fill="auto"/>
        <w:tabs>
          <w:tab w:val="left" w:pos="722"/>
        </w:tabs>
        <w:spacing w:after="0"/>
        <w:ind w:left="700" w:hanging="220"/>
      </w:pPr>
      <w:r>
        <w:t>zaměstnanci poskytovatele nepoužívali telefony objednatele, počítače, kopírovací stroje rádia, CD přehrávače a jinou spotřební elektroniku, která je v objektu objednatele umístěna, jakož i jakékoliv jiné věci, pokud tyto nevyužívají pro výkon své čin</w:t>
      </w:r>
      <w:r>
        <w:t>nosti. Zaměstnanci poskytovatele dále nesmějí manipulovat s volně položenými ani skladovanými potravinami a nápoji nebo jinými věcmi, které se nacházejí v objektech objednatele, ani tyto použít, nesmějí otvírat skříně (i když nejsou zamčené), nahlížet do p</w:t>
      </w:r>
      <w:r>
        <w:t>ísemných materiálů nebo tyto materiály kopírovat či odesílat,</w:t>
      </w:r>
    </w:p>
    <w:p w:rsidR="00534486" w:rsidRDefault="004B6C06">
      <w:pPr>
        <w:pStyle w:val="Zkladntext1"/>
        <w:numPr>
          <w:ilvl w:val="0"/>
          <w:numId w:val="3"/>
        </w:numPr>
        <w:shd w:val="clear" w:color="auto" w:fill="auto"/>
        <w:tabs>
          <w:tab w:val="left" w:pos="722"/>
        </w:tabs>
        <w:spacing w:after="440"/>
        <w:ind w:left="700" w:hanging="220"/>
      </w:pPr>
      <w:r>
        <w:t>dodržovali veškeré normy a předpisy, týkající se jejich náplně práce, zejména však pracovně právní předpisy, hygienické normy, BOZP, požární řád atp.</w:t>
      </w:r>
    </w:p>
    <w:p w:rsidR="00534486" w:rsidRDefault="004B6C06">
      <w:pPr>
        <w:pStyle w:val="Nadpis30"/>
        <w:keepNext/>
        <w:keepLines/>
        <w:shd w:val="clear" w:color="auto" w:fill="auto"/>
        <w:spacing w:after="0"/>
        <w:ind w:left="4280"/>
      </w:pPr>
      <w:bookmarkStart w:id="10" w:name="bookmark9"/>
      <w:r>
        <w:t>VI.</w:t>
      </w:r>
      <w:bookmarkEnd w:id="10"/>
    </w:p>
    <w:p w:rsidR="00534486" w:rsidRDefault="004B6C06">
      <w:pPr>
        <w:pStyle w:val="Nadpis30"/>
        <w:keepNext/>
        <w:keepLines/>
        <w:shd w:val="clear" w:color="auto" w:fill="auto"/>
        <w:ind w:left="0" w:right="80"/>
        <w:jc w:val="center"/>
      </w:pPr>
      <w:bookmarkStart w:id="11" w:name="bookmark10"/>
      <w:r>
        <w:t>POVINNOSTI OBJEDNATELE</w:t>
      </w:r>
      <w:bookmarkEnd w:id="11"/>
    </w:p>
    <w:p w:rsidR="00534486" w:rsidRDefault="004B6C06">
      <w:pPr>
        <w:pStyle w:val="Zkladntext1"/>
        <w:numPr>
          <w:ilvl w:val="0"/>
          <w:numId w:val="6"/>
        </w:numPr>
        <w:shd w:val="clear" w:color="auto" w:fill="auto"/>
        <w:tabs>
          <w:tab w:val="left" w:pos="356"/>
        </w:tabs>
        <w:spacing w:after="0"/>
        <w:ind w:left="300" w:hanging="300"/>
        <w:jc w:val="left"/>
      </w:pPr>
      <w:r>
        <w:t xml:space="preserve">Objednatel se </w:t>
      </w:r>
      <w:r>
        <w:t>zavazuje umožnit zaměstnancům poskytovatele řádné plnění jejich pracovních povinností, zejména pak:</w:t>
      </w:r>
    </w:p>
    <w:p w:rsidR="00534486" w:rsidRDefault="004B6C06">
      <w:pPr>
        <w:pStyle w:val="Zkladntext1"/>
        <w:shd w:val="clear" w:color="auto" w:fill="auto"/>
        <w:ind w:left="840" w:hanging="360"/>
        <w:jc w:val="left"/>
      </w:pPr>
      <w:r>
        <w:t>• poskytnout poskytovateli před zahájením služeb potřebné informace, plány, náčrty a jinou vhodnou technickou dokumentaci k místu plnění - budově objednatel</w:t>
      </w:r>
      <w:r>
        <w:t>e,</w:t>
      </w:r>
    </w:p>
    <w:p w:rsidR="00534486" w:rsidRDefault="004B6C06">
      <w:pPr>
        <w:pStyle w:val="Zkladntext1"/>
        <w:numPr>
          <w:ilvl w:val="0"/>
          <w:numId w:val="3"/>
        </w:numPr>
        <w:shd w:val="clear" w:color="auto" w:fill="auto"/>
        <w:tabs>
          <w:tab w:val="left" w:pos="799"/>
        </w:tabs>
        <w:spacing w:after="0"/>
        <w:ind w:left="800" w:hanging="340"/>
      </w:pPr>
      <w:r>
        <w:t>poskytnout poskytovateli klíče potřebné pro výkon plnění služeb, které budou předány protokolárně a poskytovatel zajistí jejich vhodné zajištění v uzamykatelné schránce u ostrahy objektu tak, aby mohli s klíči manipulovat pouze pracovníci poskytovatele,</w:t>
      </w:r>
    </w:p>
    <w:p w:rsidR="00534486" w:rsidRDefault="004B6C06">
      <w:pPr>
        <w:pStyle w:val="Zkladntext1"/>
        <w:numPr>
          <w:ilvl w:val="0"/>
          <w:numId w:val="3"/>
        </w:numPr>
        <w:shd w:val="clear" w:color="auto" w:fill="auto"/>
        <w:tabs>
          <w:tab w:val="left" w:pos="799"/>
        </w:tabs>
        <w:spacing w:after="0"/>
        <w:ind w:left="800" w:hanging="340"/>
      </w:pPr>
      <w:r>
        <w:t>umožnit bezplatné užívání sociálního a provozního zázemí pro výkon služeb včetně vybavení,</w:t>
      </w:r>
    </w:p>
    <w:p w:rsidR="00534486" w:rsidRDefault="004B6C06">
      <w:pPr>
        <w:pStyle w:val="Zkladntext1"/>
        <w:numPr>
          <w:ilvl w:val="0"/>
          <w:numId w:val="3"/>
        </w:numPr>
        <w:shd w:val="clear" w:color="auto" w:fill="auto"/>
        <w:tabs>
          <w:tab w:val="left" w:pos="799"/>
        </w:tabs>
        <w:spacing w:after="0"/>
        <w:ind w:left="800" w:hanging="340"/>
      </w:pPr>
      <w:r>
        <w:t xml:space="preserve">koordinovat ve spolupráci s poskytovatelem opatření k zajištění bezpečného, nezávadného a zdraví </w:t>
      </w:r>
      <w:r>
        <w:lastRenderedPageBreak/>
        <w:t>neohrožujícího pracovního prostředí v místech plnění smlouvy,</w:t>
      </w:r>
    </w:p>
    <w:p w:rsidR="00534486" w:rsidRDefault="004B6C06">
      <w:pPr>
        <w:pStyle w:val="Zkladntext1"/>
        <w:numPr>
          <w:ilvl w:val="0"/>
          <w:numId w:val="3"/>
        </w:numPr>
        <w:shd w:val="clear" w:color="auto" w:fill="auto"/>
        <w:tabs>
          <w:tab w:val="left" w:pos="799"/>
        </w:tabs>
        <w:spacing w:after="0"/>
        <w:ind w:left="800" w:hanging="340"/>
      </w:pPr>
      <w:r>
        <w:t>poskytnout poskytovateli kompletní materiály pro proškolení pracovníků z protipožárních a bezpečnostních předpisů platných pro objekt, v němž bude poskytovateli poskytovat služby,</w:t>
      </w:r>
    </w:p>
    <w:p w:rsidR="00534486" w:rsidRDefault="004B6C06">
      <w:pPr>
        <w:pStyle w:val="Zkladntext1"/>
        <w:numPr>
          <w:ilvl w:val="0"/>
          <w:numId w:val="3"/>
        </w:numPr>
        <w:shd w:val="clear" w:color="auto" w:fill="auto"/>
        <w:tabs>
          <w:tab w:val="left" w:pos="799"/>
        </w:tabs>
        <w:spacing w:after="0"/>
        <w:ind w:left="800" w:hanging="340"/>
      </w:pPr>
      <w:r>
        <w:t>v případě, že v objektu objednatele jsou nainstalovány atypické materiály, k</w:t>
      </w:r>
      <w:r>
        <w:t>terých se dotýká přímo předmět smlouvy, vyžadující zvláštní postup, předat poskytovateli potřebný návod, umožňující poskytování služeb,</w:t>
      </w:r>
    </w:p>
    <w:p w:rsidR="00534486" w:rsidRDefault="004B6C06">
      <w:pPr>
        <w:pStyle w:val="Zkladntext1"/>
        <w:numPr>
          <w:ilvl w:val="0"/>
          <w:numId w:val="3"/>
        </w:numPr>
        <w:shd w:val="clear" w:color="auto" w:fill="auto"/>
        <w:tabs>
          <w:tab w:val="left" w:pos="799"/>
        </w:tabs>
        <w:spacing w:after="0"/>
        <w:ind w:left="800" w:hanging="340"/>
      </w:pPr>
      <w:r>
        <w:t>poskytnout poskytovateli v nezbytném rozsahu vodu a elektrickou energii pro provádění sjednaných služeb a prací,</w:t>
      </w:r>
    </w:p>
    <w:p w:rsidR="00534486" w:rsidRDefault="004B6C06">
      <w:pPr>
        <w:pStyle w:val="Zkladntext1"/>
        <w:numPr>
          <w:ilvl w:val="0"/>
          <w:numId w:val="3"/>
        </w:numPr>
        <w:shd w:val="clear" w:color="auto" w:fill="auto"/>
        <w:tabs>
          <w:tab w:val="left" w:pos="799"/>
        </w:tabs>
        <w:ind w:left="800" w:hanging="340"/>
      </w:pPr>
      <w:r>
        <w:t>oznámit</w:t>
      </w:r>
      <w:r>
        <w:t xml:space="preserve"> v předstihu poskytovateli provozní změny, které mají vliv na provádění sjednaných služeb.</w:t>
      </w:r>
    </w:p>
    <w:p w:rsidR="00534486" w:rsidRDefault="004B6C06">
      <w:pPr>
        <w:pStyle w:val="Nadpis30"/>
        <w:keepNext/>
        <w:keepLines/>
        <w:shd w:val="clear" w:color="auto" w:fill="auto"/>
        <w:spacing w:after="0"/>
        <w:ind w:left="4220" w:firstLine="20"/>
      </w:pPr>
      <w:bookmarkStart w:id="12" w:name="bookmark11"/>
      <w:r>
        <w:t>VII.</w:t>
      </w:r>
      <w:bookmarkEnd w:id="12"/>
    </w:p>
    <w:p w:rsidR="00534486" w:rsidRDefault="004B6C06">
      <w:pPr>
        <w:pStyle w:val="Nadpis30"/>
        <w:keepNext/>
        <w:keepLines/>
        <w:shd w:val="clear" w:color="auto" w:fill="auto"/>
        <w:ind w:left="0"/>
        <w:jc w:val="center"/>
      </w:pPr>
      <w:bookmarkStart w:id="13" w:name="bookmark12"/>
      <w:r>
        <w:t>CENA A PLATEBNÍ PODMÍNKY</w:t>
      </w:r>
      <w:bookmarkEnd w:id="13"/>
    </w:p>
    <w:p w:rsidR="00534486" w:rsidRDefault="004B6C06">
      <w:pPr>
        <w:pStyle w:val="Zkladntext1"/>
        <w:numPr>
          <w:ilvl w:val="0"/>
          <w:numId w:val="7"/>
        </w:numPr>
        <w:shd w:val="clear" w:color="auto" w:fill="auto"/>
        <w:tabs>
          <w:tab w:val="left" w:pos="323"/>
        </w:tabs>
        <w:ind w:left="320" w:hanging="320"/>
      </w:pPr>
      <w:r>
        <w:t xml:space="preserve">Objednatel se zavazuje zaplatit poskytovateli za jím poskytnuté služby smluvní cenu ve výši uvedené v příloze č. 2 této smlouvy - </w:t>
      </w:r>
      <w:r>
        <w:t>Nabídka.</w:t>
      </w:r>
    </w:p>
    <w:p w:rsidR="00534486" w:rsidRDefault="004B6C06">
      <w:pPr>
        <w:pStyle w:val="Zkladntext1"/>
        <w:numPr>
          <w:ilvl w:val="0"/>
          <w:numId w:val="7"/>
        </w:numPr>
        <w:shd w:val="clear" w:color="auto" w:fill="auto"/>
        <w:tabs>
          <w:tab w:val="left" w:pos="323"/>
        </w:tabs>
        <w:ind w:left="320" w:hanging="320"/>
      </w:pPr>
      <w:r>
        <w:t xml:space="preserve">Cena uvedená v příloze </w:t>
      </w:r>
      <w:proofErr w:type="gramStart"/>
      <w:r>
        <w:t>č. 2 Nabídka</w:t>
      </w:r>
      <w:proofErr w:type="gramEnd"/>
      <w:r>
        <w:t xml:space="preserve"> je cenou nejvýše přípustnou. Cenu bude možné změnit v souvislosti se změnou právních předpisů majících vliv na cenu poskytovaných služeb (daňových předpisů, předpisů o stanovení výše minimální mzdy apod.), a to </w:t>
      </w:r>
      <w:r>
        <w:t>nejvýše o částku odpovídající zvýšení mzdových nákladů zaměstnanců poskytovatele v souvislosti se změnou těchto předpisů. Změnu ceny bude dodavatel povinen oznámit zadavateli písemně a důvod změny doložit. Nově určená cena bude předmětem dodatku smlouvy.</w:t>
      </w:r>
    </w:p>
    <w:p w:rsidR="00534486" w:rsidRDefault="004B6C06">
      <w:pPr>
        <w:pStyle w:val="Zkladntext1"/>
        <w:numPr>
          <w:ilvl w:val="0"/>
          <w:numId w:val="7"/>
        </w:numPr>
        <w:shd w:val="clear" w:color="auto" w:fill="auto"/>
        <w:tabs>
          <w:tab w:val="left" w:pos="323"/>
        </w:tabs>
        <w:ind w:left="320" w:hanging="320"/>
      </w:pPr>
      <w:r>
        <w:t>P</w:t>
      </w:r>
      <w:r>
        <w:t xml:space="preserve">oskytovatel se zavazuje úhradu dílčích cen za jednotlivé poskytnuté služby účtovat </w:t>
      </w:r>
      <w:proofErr w:type="spellStart"/>
      <w:r>
        <w:t>lx</w:t>
      </w:r>
      <w:proofErr w:type="spellEnd"/>
      <w:r>
        <w:t xml:space="preserve"> měsíčně, a to za uplynulé období, tj. první k poslednímu dni předešlého kalendářního měsíce, a zasílat jednotlivé faktury (daňové doklady) dle soupisu odvedených prací a </w:t>
      </w:r>
      <w:r>
        <w:t>prostředků, odsouhlaseného zástupcem objednatele (vedoucí útvaru servisních činností), objednateli. Faktura musí být objednateli doručena do osmého dne následujícího kalendářního měsíce.</w:t>
      </w:r>
    </w:p>
    <w:p w:rsidR="00534486" w:rsidRDefault="004B6C06">
      <w:pPr>
        <w:pStyle w:val="Zkladntext1"/>
        <w:numPr>
          <w:ilvl w:val="0"/>
          <w:numId w:val="7"/>
        </w:numPr>
        <w:shd w:val="clear" w:color="auto" w:fill="auto"/>
        <w:tabs>
          <w:tab w:val="left" w:pos="323"/>
        </w:tabs>
        <w:ind w:left="320" w:hanging="320"/>
      </w:pPr>
      <w:r>
        <w:t>Objednatel je povinen cenu hradit na základě daňových dokladů vystavo</w:t>
      </w:r>
      <w:r>
        <w:t>vaných Poskytovatelem vždy za předchozí kalendářní měsíc na základě odsouhlaseného výkazu rozsahu poskytnutých služeb oprávněnou osobou objednatele.</w:t>
      </w:r>
    </w:p>
    <w:p w:rsidR="00534486" w:rsidRDefault="004B6C06">
      <w:pPr>
        <w:pStyle w:val="Zkladntext1"/>
        <w:numPr>
          <w:ilvl w:val="0"/>
          <w:numId w:val="7"/>
        </w:numPr>
        <w:shd w:val="clear" w:color="auto" w:fill="auto"/>
        <w:tabs>
          <w:tab w:val="left" w:pos="323"/>
        </w:tabs>
        <w:spacing w:line="230" w:lineRule="auto"/>
        <w:ind w:left="320" w:hanging="320"/>
      </w:pPr>
      <w:r>
        <w:t>Faktura je daňovým dokladem a musí obsahovat veškeré náležitosti dle předpisů o účetnictví, daňových předpi</w:t>
      </w:r>
      <w:r>
        <w:t>sů (dle zákona č. 235/2004 Sb., o dani z přidané hodnoty, v platném znění).</w:t>
      </w:r>
    </w:p>
    <w:p w:rsidR="00534486" w:rsidRDefault="004B6C06">
      <w:pPr>
        <w:pStyle w:val="Zkladntext1"/>
        <w:numPr>
          <w:ilvl w:val="0"/>
          <w:numId w:val="7"/>
        </w:numPr>
        <w:shd w:val="clear" w:color="auto" w:fill="auto"/>
        <w:tabs>
          <w:tab w:val="left" w:pos="323"/>
        </w:tabs>
        <w:ind w:left="320" w:hanging="320"/>
      </w:pPr>
      <w:r>
        <w:t>Objednatel je oprávněn vrátit poskytovateli fakturu do data její splatnosti, jestliže bude obsahovat nesprávné či neúplné údaje nebo k ní nebudou přiloženy dohodnuté přílohy. V tak</w:t>
      </w:r>
      <w:r>
        <w:t>ovém případě se přeruší plynutí lhůty splatnosti a lhůta splatnosti začne plynout od počátku ode dne doručení opravené faktury objednateli.</w:t>
      </w:r>
    </w:p>
    <w:p w:rsidR="00534486" w:rsidRDefault="004B6C06">
      <w:pPr>
        <w:pStyle w:val="Zkladntext1"/>
        <w:numPr>
          <w:ilvl w:val="0"/>
          <w:numId w:val="7"/>
        </w:numPr>
        <w:shd w:val="clear" w:color="auto" w:fill="auto"/>
        <w:tabs>
          <w:tab w:val="left" w:pos="323"/>
        </w:tabs>
        <w:ind w:left="320" w:hanging="320"/>
      </w:pPr>
      <w:r>
        <w:t>Splatnost faktur činí 30 dnů ode dne doručení objednateli. Platbu poukáže objednatel bezhotovostně na účet poskytova</w:t>
      </w:r>
      <w:r>
        <w:t>tele. Povinnost zaplatit je splněna dnem odepsání fakturované částky z účtu objednatele.</w:t>
      </w:r>
    </w:p>
    <w:p w:rsidR="00534486" w:rsidRDefault="004B6C06">
      <w:pPr>
        <w:pStyle w:val="Zkladntext1"/>
        <w:numPr>
          <w:ilvl w:val="0"/>
          <w:numId w:val="7"/>
        </w:numPr>
        <w:shd w:val="clear" w:color="auto" w:fill="auto"/>
        <w:tabs>
          <w:tab w:val="left" w:pos="323"/>
        </w:tabs>
        <w:spacing w:after="440"/>
        <w:ind w:left="320" w:hanging="320"/>
        <w:jc w:val="left"/>
      </w:pPr>
      <w:r>
        <w:t>V případě úhrady faktury nebo její části po lhůtě splatnosti má poskytovatel nárok na úrok z prodlení ve výši 0,01 % z dlužné částky za každý den prodlení.</w:t>
      </w:r>
    </w:p>
    <w:p w:rsidR="00534486" w:rsidRDefault="004B6C06">
      <w:pPr>
        <w:pStyle w:val="Nadpis30"/>
        <w:keepNext/>
        <w:keepLines/>
        <w:shd w:val="clear" w:color="auto" w:fill="auto"/>
        <w:spacing w:after="0"/>
        <w:ind w:left="4220" w:firstLine="20"/>
      </w:pPr>
      <w:bookmarkStart w:id="14" w:name="bookmark13"/>
      <w:r>
        <w:t>Vlil.</w:t>
      </w:r>
      <w:bookmarkEnd w:id="14"/>
    </w:p>
    <w:p w:rsidR="00534486" w:rsidRDefault="004B6C06">
      <w:pPr>
        <w:pStyle w:val="Nadpis30"/>
        <w:keepNext/>
        <w:keepLines/>
        <w:shd w:val="clear" w:color="auto" w:fill="auto"/>
        <w:ind w:left="0" w:right="120"/>
        <w:jc w:val="center"/>
      </w:pPr>
      <w:bookmarkStart w:id="15" w:name="bookmark14"/>
      <w:r>
        <w:t>ODPOV</w:t>
      </w:r>
      <w:r>
        <w:t>ĚDNOST ZA VADY</w:t>
      </w:r>
      <w:bookmarkEnd w:id="15"/>
    </w:p>
    <w:p w:rsidR="00534486" w:rsidRDefault="004B6C06">
      <w:pPr>
        <w:pStyle w:val="Zkladntext1"/>
        <w:numPr>
          <w:ilvl w:val="0"/>
          <w:numId w:val="8"/>
        </w:numPr>
        <w:shd w:val="clear" w:color="auto" w:fill="auto"/>
        <w:tabs>
          <w:tab w:val="left" w:pos="510"/>
        </w:tabs>
        <w:ind w:left="520" w:hanging="380"/>
        <w:jc w:val="left"/>
      </w:pPr>
      <w:r>
        <w:t>V případě, že v průběhu plnění smlouvy vznikne objednateli škoda v důsledku prokazatelného zavinění či nedbalosti poskytovatele nebo jeho zaměstnanců, je povinen poskytovatel tuto škodu uhradit v plné výši.</w:t>
      </w:r>
    </w:p>
    <w:p w:rsidR="00534486" w:rsidRDefault="004B6C06">
      <w:pPr>
        <w:pStyle w:val="Zkladntext1"/>
        <w:numPr>
          <w:ilvl w:val="0"/>
          <w:numId w:val="8"/>
        </w:numPr>
        <w:shd w:val="clear" w:color="auto" w:fill="auto"/>
        <w:tabs>
          <w:tab w:val="left" w:pos="331"/>
        </w:tabs>
        <w:spacing w:after="680"/>
        <w:ind w:left="320" w:hanging="320"/>
      </w:pPr>
      <w:r>
        <w:t xml:space="preserve">Poskytovatel prohlašuje, že má ke </w:t>
      </w:r>
      <w:r>
        <w:t>dni podpisu této smlouvy sjednáno pojištění pro případ odpovědností za škodu způsobenou objednateli či třetím osobám, která může vzniknout v souvislosti s poskytováním služeb, přičemž limit pojistného plnění pro případ škodní události činí minimálně částku</w:t>
      </w:r>
      <w:r>
        <w:t xml:space="preserve"> ve výši 5 mil. Kč. Poskytovatel se zavazuje udržovat toto pojištění na své náklady v platnosti, a to nejméně po dobu účinnosti této smlouvy. Poskytovatel se zavazuje na žádost objednatele tuto pojistnou smlouvu bez prodlení předložit. Nepředložení pojistn</w:t>
      </w:r>
      <w:r>
        <w:t xml:space="preserve">é smlouvy do 5 dnů od písemné žádosti se považuje za zvlášť hrubé porušení povinností na straně </w:t>
      </w:r>
      <w:r>
        <w:lastRenderedPageBreak/>
        <w:t>poskytovatele.</w:t>
      </w:r>
    </w:p>
    <w:p w:rsidR="00534486" w:rsidRDefault="004B6C06">
      <w:pPr>
        <w:pStyle w:val="Nadpis30"/>
        <w:keepNext/>
        <w:keepLines/>
        <w:shd w:val="clear" w:color="auto" w:fill="auto"/>
        <w:spacing w:after="0"/>
        <w:ind w:left="3720"/>
      </w:pPr>
      <w:bookmarkStart w:id="16" w:name="bookmark15"/>
      <w:r>
        <w:t>IX.</w:t>
      </w:r>
      <w:bookmarkEnd w:id="16"/>
    </w:p>
    <w:p w:rsidR="00534486" w:rsidRDefault="004B6C06">
      <w:pPr>
        <w:pStyle w:val="Nadpis30"/>
        <w:keepNext/>
        <w:keepLines/>
        <w:shd w:val="clear" w:color="auto" w:fill="auto"/>
        <w:ind w:left="280"/>
        <w:jc w:val="center"/>
      </w:pPr>
      <w:bookmarkStart w:id="17" w:name="bookmark16"/>
      <w:r>
        <w:t>OCHRANA OSOBNÍCH ÚDAJŮ</w:t>
      </w:r>
      <w:bookmarkEnd w:id="17"/>
    </w:p>
    <w:p w:rsidR="00534486" w:rsidRDefault="004B6C06">
      <w:pPr>
        <w:pStyle w:val="Zkladntext1"/>
        <w:numPr>
          <w:ilvl w:val="0"/>
          <w:numId w:val="9"/>
        </w:numPr>
        <w:shd w:val="clear" w:color="auto" w:fill="auto"/>
        <w:tabs>
          <w:tab w:val="left" w:pos="331"/>
        </w:tabs>
        <w:ind w:left="320" w:hanging="320"/>
      </w:pPr>
      <w:r>
        <w:t>Objednatel a poskytovatel se zavazují, v souvislosti s touto smlouvou, postupovat v souladu se Směrnicí Evropského par</w:t>
      </w:r>
      <w:r>
        <w:t>lamentu a Rady 95/46/ES ze dne 24. Října 1995, o ochraně fyzických osob v souvislosti se zpracováním osobních údajů. K vyloučení všech pochybností smluvní strany prohlašují, že jsou jim známy účinky platného Obecného nařízení Evropského parlamentu a Rady (</w:t>
      </w:r>
      <w:r>
        <w:t>EU) 2016/679 ze dne 27. Dubna 2016 (dále jen „Nařízení").</w:t>
      </w:r>
    </w:p>
    <w:p w:rsidR="00534486" w:rsidRDefault="004B6C06">
      <w:pPr>
        <w:pStyle w:val="Zkladntext1"/>
        <w:numPr>
          <w:ilvl w:val="0"/>
          <w:numId w:val="9"/>
        </w:numPr>
        <w:shd w:val="clear" w:color="auto" w:fill="auto"/>
        <w:tabs>
          <w:tab w:val="left" w:pos="331"/>
        </w:tabs>
        <w:spacing w:after="460" w:line="233" w:lineRule="auto"/>
        <w:ind w:left="320" w:hanging="320"/>
      </w:pPr>
      <w:r>
        <w:t>Poskytovatel bere na vědomí, že se ve smyslu nařízení považuje a bude považovat za Zpracovatele osobních údajů, se všemi pro něj vyplývajícími důsledky a povinnostmi. Objednatel je a bude nadále pov</w:t>
      </w:r>
      <w:r>
        <w:t>ažován za Správce osobních údajů, se všemi pro něj vyplývajícími důsledky a povinnostmi.</w:t>
      </w:r>
    </w:p>
    <w:p w:rsidR="00534486" w:rsidRDefault="004B6C06">
      <w:pPr>
        <w:pStyle w:val="Zkladntext1"/>
        <w:numPr>
          <w:ilvl w:val="0"/>
          <w:numId w:val="9"/>
        </w:numPr>
        <w:shd w:val="clear" w:color="auto" w:fill="auto"/>
        <w:tabs>
          <w:tab w:val="left" w:pos="331"/>
        </w:tabs>
        <w:spacing w:after="0"/>
        <w:ind w:left="320" w:hanging="320"/>
      </w:pPr>
      <w:r>
        <w:t>Objednatel bere na vědomí, že se ve smyslu nařízení považuje a bude považovat za zpracovatele osobních údajů zaměstnanců poskytovatele, kterými se pro účely této smlou</w:t>
      </w:r>
      <w:r>
        <w:t>vy rozumí osobní údaje potřebné k plnění smlouvy, se všemi pro něj vyplývajícími důsledky a povinnostmi. Jsou to osobní údaje zaměstnanců poskytovatele zpracovávané pro identifikaci zaměstnanců při plnění a kontrole svěřených úkolů a komunikaci s nimi v ro</w:t>
      </w:r>
      <w:r>
        <w:t>zsahu:</w:t>
      </w:r>
    </w:p>
    <w:p w:rsidR="00534486" w:rsidRDefault="004B6C06">
      <w:pPr>
        <w:pStyle w:val="Zkladntext1"/>
        <w:numPr>
          <w:ilvl w:val="0"/>
          <w:numId w:val="10"/>
        </w:numPr>
        <w:shd w:val="clear" w:color="auto" w:fill="auto"/>
        <w:tabs>
          <w:tab w:val="left" w:pos="704"/>
        </w:tabs>
        <w:spacing w:after="0"/>
        <w:ind w:left="320" w:firstLine="40"/>
        <w:jc w:val="left"/>
      </w:pPr>
      <w:r>
        <w:t>Příjmení a jméno</w:t>
      </w:r>
    </w:p>
    <w:p w:rsidR="00534486" w:rsidRDefault="004B6C06">
      <w:pPr>
        <w:pStyle w:val="Zkladntext1"/>
        <w:numPr>
          <w:ilvl w:val="0"/>
          <w:numId w:val="10"/>
        </w:numPr>
        <w:shd w:val="clear" w:color="auto" w:fill="auto"/>
        <w:tabs>
          <w:tab w:val="left" w:pos="704"/>
        </w:tabs>
        <w:spacing w:after="0"/>
        <w:ind w:left="320" w:firstLine="40"/>
        <w:jc w:val="left"/>
      </w:pPr>
      <w:r>
        <w:t>Osobní evidenční číslo</w:t>
      </w:r>
    </w:p>
    <w:p w:rsidR="00534486" w:rsidRDefault="004B6C06">
      <w:pPr>
        <w:pStyle w:val="Zkladntext1"/>
        <w:numPr>
          <w:ilvl w:val="0"/>
          <w:numId w:val="10"/>
        </w:numPr>
        <w:shd w:val="clear" w:color="auto" w:fill="auto"/>
        <w:tabs>
          <w:tab w:val="left" w:pos="704"/>
        </w:tabs>
        <w:spacing w:after="0"/>
        <w:ind w:left="320" w:firstLine="40"/>
        <w:jc w:val="left"/>
      </w:pPr>
      <w:r>
        <w:t>Číslo služebního telefonu</w:t>
      </w:r>
    </w:p>
    <w:p w:rsidR="00534486" w:rsidRDefault="004B6C06">
      <w:pPr>
        <w:pStyle w:val="Zkladntext1"/>
        <w:numPr>
          <w:ilvl w:val="0"/>
          <w:numId w:val="10"/>
        </w:numPr>
        <w:shd w:val="clear" w:color="auto" w:fill="auto"/>
        <w:tabs>
          <w:tab w:val="left" w:pos="704"/>
        </w:tabs>
        <w:ind w:left="320" w:firstLine="40"/>
        <w:jc w:val="left"/>
      </w:pPr>
      <w:r>
        <w:t>Služební e-mailová adresa</w:t>
      </w:r>
    </w:p>
    <w:p w:rsidR="00534486" w:rsidRDefault="004B6C06">
      <w:pPr>
        <w:pStyle w:val="Zkladntext1"/>
        <w:numPr>
          <w:ilvl w:val="0"/>
          <w:numId w:val="9"/>
        </w:numPr>
        <w:shd w:val="clear" w:color="auto" w:fill="auto"/>
        <w:tabs>
          <w:tab w:val="left" w:pos="331"/>
        </w:tabs>
        <w:jc w:val="left"/>
      </w:pPr>
      <w:r>
        <w:t xml:space="preserve">Ustanovení o vzájemných povinnostech Správce a Zpracovatele při zpracování osobních dat zajišťuje, že nedojde k nezákonnému použití osobních údajů, </w:t>
      </w:r>
      <w:r>
        <w:t>týkajících se subjektů údajů ani k jejich předání do rukou neoprávněné třetí strany. Smluvní strany se dohodly na podmínkách zajištění odpovídajících opatření k zabezpečení ochrany osobních údajů a základních práv a svobod subjektů údajů při zpracování oso</w:t>
      </w:r>
      <w:r>
        <w:t>bních údajů Zpracovatelem.</w:t>
      </w:r>
    </w:p>
    <w:p w:rsidR="00534486" w:rsidRDefault="004B6C06">
      <w:pPr>
        <w:pStyle w:val="Zkladntext1"/>
        <w:numPr>
          <w:ilvl w:val="0"/>
          <w:numId w:val="9"/>
        </w:numPr>
        <w:shd w:val="clear" w:color="auto" w:fill="auto"/>
        <w:tabs>
          <w:tab w:val="left" w:pos="331"/>
        </w:tabs>
        <w:ind w:left="420" w:hanging="420"/>
        <w:jc w:val="left"/>
      </w:pPr>
      <w:r>
        <w:t>Zpracovatel se zavazuje zpracovávat pouze a výlučně ty osobní údaje, které jsou nutné k výkonu jeho činnosti dle této smlouvy.</w:t>
      </w:r>
    </w:p>
    <w:p w:rsidR="00534486" w:rsidRDefault="004B6C06">
      <w:pPr>
        <w:pStyle w:val="Zkladntext1"/>
        <w:numPr>
          <w:ilvl w:val="0"/>
          <w:numId w:val="9"/>
        </w:numPr>
        <w:shd w:val="clear" w:color="auto" w:fill="auto"/>
        <w:tabs>
          <w:tab w:val="left" w:pos="331"/>
        </w:tabs>
        <w:ind w:left="420" w:hanging="420"/>
      </w:pPr>
      <w:r>
        <w:t>Zpracovatel je oprávněn zpracovávat osobní údaje dle této smlouvy pouze a výlučně po dobu účinnosti té</w:t>
      </w:r>
      <w:r>
        <w:t>to smlouvy.</w:t>
      </w:r>
    </w:p>
    <w:p w:rsidR="00534486" w:rsidRDefault="004B6C06">
      <w:pPr>
        <w:pStyle w:val="Zkladntext1"/>
        <w:numPr>
          <w:ilvl w:val="0"/>
          <w:numId w:val="9"/>
        </w:numPr>
        <w:shd w:val="clear" w:color="auto" w:fill="auto"/>
        <w:tabs>
          <w:tab w:val="left" w:pos="331"/>
        </w:tabs>
        <w:ind w:left="420" w:hanging="420"/>
      </w:pPr>
      <w:r>
        <w:t>Zpracovatel je oprávněn zpracovávat osobní údaje pouze za účelem plnění předmětu této smlouvy.</w:t>
      </w:r>
    </w:p>
    <w:p w:rsidR="00534486" w:rsidRDefault="004B6C06">
      <w:pPr>
        <w:pStyle w:val="Zkladntext1"/>
        <w:numPr>
          <w:ilvl w:val="0"/>
          <w:numId w:val="9"/>
        </w:numPr>
        <w:shd w:val="clear" w:color="auto" w:fill="auto"/>
        <w:tabs>
          <w:tab w:val="left" w:pos="331"/>
        </w:tabs>
        <w:ind w:left="420" w:hanging="420"/>
      </w:pPr>
      <w:r>
        <w:t>Zpracovatel je povinen se při zpracování osobních údajů řídit výslovnými pokyny Správce, budou-li mu takové uděleny, ať již ústní či písemnou formou.</w:t>
      </w:r>
      <w:r>
        <w:t xml:space="preserve"> Za písemnou formu se považuje i elektronická komunikace. Zpracovatel je povinen neprodleně Správce informovat, pokud dle jeho názoru udělený pokyn Správce porušuje Nařízení nebo jiné předpisy na ochranu osobních údajů.</w:t>
      </w:r>
    </w:p>
    <w:p w:rsidR="00534486" w:rsidRDefault="004B6C06">
      <w:pPr>
        <w:pStyle w:val="Zkladntext1"/>
        <w:numPr>
          <w:ilvl w:val="0"/>
          <w:numId w:val="9"/>
        </w:numPr>
        <w:shd w:val="clear" w:color="auto" w:fill="auto"/>
        <w:tabs>
          <w:tab w:val="left" w:pos="331"/>
        </w:tabs>
        <w:ind w:left="420" w:hanging="420"/>
      </w:pPr>
      <w:r>
        <w:t xml:space="preserve">Zpracovatel je povinen zajistit, že </w:t>
      </w:r>
      <w:r>
        <w:t>osoby, jimiž bude provádět plnění dle této smlouvy, se zavážou k mlčenlivosti ohledně veškeré činnosti související s touto smlouvou, zejména pak k mlčenlivosti ve vztahu ke všem osobním údajům, ke kterým budou mít přístup, nebo s kterými přijdou do kontakt</w:t>
      </w:r>
      <w:r>
        <w:t>u.</w:t>
      </w:r>
    </w:p>
    <w:p w:rsidR="00534486" w:rsidRDefault="004B6C06">
      <w:pPr>
        <w:pStyle w:val="Zkladntext1"/>
        <w:numPr>
          <w:ilvl w:val="0"/>
          <w:numId w:val="9"/>
        </w:numPr>
        <w:shd w:val="clear" w:color="auto" w:fill="auto"/>
        <w:tabs>
          <w:tab w:val="left" w:pos="347"/>
        </w:tabs>
        <w:ind w:left="420" w:hanging="420"/>
      </w:pPr>
      <w:r>
        <w:t xml:space="preserve">Zpracovatel je povinen písemně seznámit Správce s jakýmkoliv podezřením na porušení nebo skutečným porušením bezpečnosti zpracování osobních údajů podle ustanovení této smlouvy, např. jakoukoliv odchylkou od udělených pokynů, odchylkou od sjednaného </w:t>
      </w:r>
      <w:r>
        <w:t>přístupu pro Správce, plánovaným zveřejněním, upgradem, testy apod., kterými může dojít k úpravě nebo změně zabezpečení nebo zpracování osobních údajů, jakýmkoliv podezřením z porušení důvěrnosti, jakýmkoliv podezřením z náhodného či nezákonného zničení, z</w:t>
      </w:r>
      <w:r>
        <w:t>tráty, změny, zpřístupnění neoprávněným stranám, zneužití či jiného způsobu zpracování osobních údajů v rozporu s Nařízením.</w:t>
      </w:r>
    </w:p>
    <w:p w:rsidR="00534486" w:rsidRDefault="004B6C06">
      <w:pPr>
        <w:pStyle w:val="Zkladntext1"/>
        <w:numPr>
          <w:ilvl w:val="0"/>
          <w:numId w:val="9"/>
        </w:numPr>
        <w:shd w:val="clear" w:color="auto" w:fill="auto"/>
        <w:tabs>
          <w:tab w:val="left" w:pos="347"/>
        </w:tabs>
        <w:ind w:left="360" w:hanging="360"/>
      </w:pPr>
      <w:r>
        <w:lastRenderedPageBreak/>
        <w:t>Zpracovatel není oprávněn, ve smyslu či. 28 Nařízení, zapojit do zpracování osobních údajů dalšího zpracovatele (zákaz řetězení zpr</w:t>
      </w:r>
      <w:r>
        <w:t>acovatelů).</w:t>
      </w:r>
    </w:p>
    <w:p w:rsidR="00534486" w:rsidRDefault="004B6C06">
      <w:pPr>
        <w:pStyle w:val="Zkladntext1"/>
        <w:numPr>
          <w:ilvl w:val="0"/>
          <w:numId w:val="9"/>
        </w:numPr>
        <w:shd w:val="clear" w:color="auto" w:fill="auto"/>
        <w:tabs>
          <w:tab w:val="left" w:pos="347"/>
        </w:tabs>
        <w:ind w:left="360" w:hanging="360"/>
      </w:pPr>
      <w:r>
        <w:t>Zpracovatel je povinen a zavazuje se k veškeré součinnosti se Správcem, o kterou bude požádán v souvislosti se zpracováním osobních údajů, nebo která mu přímo vyplývá z Nařízení.</w:t>
      </w:r>
    </w:p>
    <w:p w:rsidR="00534486" w:rsidRDefault="004B6C06">
      <w:pPr>
        <w:pStyle w:val="Zkladntext1"/>
        <w:numPr>
          <w:ilvl w:val="0"/>
          <w:numId w:val="9"/>
        </w:numPr>
        <w:shd w:val="clear" w:color="auto" w:fill="auto"/>
        <w:tabs>
          <w:tab w:val="left" w:pos="347"/>
        </w:tabs>
        <w:spacing w:after="680"/>
        <w:ind w:left="360" w:hanging="360"/>
      </w:pPr>
      <w:r>
        <w:t>Zpracovatel je povinen umožnit provedení auditu Správcem nebo jin</w:t>
      </w:r>
      <w:r>
        <w:t>ým auditorem, kterého správce pověřil, jehož cílem bude prověření plnění povinností zpracovatelem dle této smlouvy, a k těmto auditům přispěje.</w:t>
      </w:r>
    </w:p>
    <w:p w:rsidR="00534486" w:rsidRDefault="004B6C06">
      <w:pPr>
        <w:pStyle w:val="Nadpis30"/>
        <w:keepNext/>
        <w:keepLines/>
        <w:shd w:val="clear" w:color="auto" w:fill="auto"/>
        <w:spacing w:after="0"/>
        <w:ind w:left="4260"/>
      </w:pPr>
      <w:bookmarkStart w:id="18" w:name="bookmark17"/>
      <w:r>
        <w:t>X.</w:t>
      </w:r>
      <w:bookmarkEnd w:id="18"/>
    </w:p>
    <w:p w:rsidR="00534486" w:rsidRDefault="004B6C06">
      <w:pPr>
        <w:pStyle w:val="Nadpis30"/>
        <w:keepNext/>
        <w:keepLines/>
        <w:shd w:val="clear" w:color="auto" w:fill="auto"/>
        <w:ind w:left="0"/>
        <w:jc w:val="center"/>
      </w:pPr>
      <w:bookmarkStart w:id="19" w:name="bookmark18"/>
      <w:r>
        <w:t>SMLUVNÍ POKUTY</w:t>
      </w:r>
      <w:bookmarkEnd w:id="19"/>
    </w:p>
    <w:p w:rsidR="00534486" w:rsidRDefault="004B6C06">
      <w:pPr>
        <w:pStyle w:val="Zkladntext1"/>
        <w:numPr>
          <w:ilvl w:val="0"/>
          <w:numId w:val="11"/>
        </w:numPr>
        <w:shd w:val="clear" w:color="auto" w:fill="auto"/>
        <w:tabs>
          <w:tab w:val="left" w:pos="347"/>
        </w:tabs>
        <w:ind w:left="420" w:hanging="420"/>
      </w:pPr>
      <w:r>
        <w:t>Objednatel je oprávněn za porušení této smlouvy požadovat zaplacení smluvní pokuty ve smyslu a</w:t>
      </w:r>
      <w:r>
        <w:t xml:space="preserve"> výši podle přílohy č. 1 této smlouvy - Kritéria hodnocení kvality.</w:t>
      </w:r>
    </w:p>
    <w:p w:rsidR="00534486" w:rsidRDefault="004B6C06">
      <w:pPr>
        <w:pStyle w:val="Zkladntext1"/>
        <w:numPr>
          <w:ilvl w:val="0"/>
          <w:numId w:val="11"/>
        </w:numPr>
        <w:shd w:val="clear" w:color="auto" w:fill="auto"/>
        <w:tabs>
          <w:tab w:val="left" w:pos="347"/>
        </w:tabs>
        <w:ind w:left="420" w:hanging="420"/>
      </w:pPr>
      <w:r>
        <w:t>V případě porušení povinnosti v souvislosti s ochranou osobních údajů ve smyslu čl. IX této smlouvy poskytovatelem jako Zpracovatelem osobních údajů, jehož následkem bude vyměření sankce o</w:t>
      </w:r>
      <w:r>
        <w:t>bjednateli příslušným kontrolním orgánem, uhradí poskytovatel objednateli smluvní pokutu ve výši odpovídající této sankci.</w:t>
      </w:r>
    </w:p>
    <w:p w:rsidR="00534486" w:rsidRDefault="004B6C06">
      <w:pPr>
        <w:pStyle w:val="Zkladntext1"/>
        <w:numPr>
          <w:ilvl w:val="0"/>
          <w:numId w:val="11"/>
        </w:numPr>
        <w:shd w:val="clear" w:color="auto" w:fill="auto"/>
        <w:tabs>
          <w:tab w:val="left" w:pos="347"/>
        </w:tabs>
        <w:spacing w:after="460"/>
        <w:ind w:left="360" w:hanging="360"/>
      </w:pPr>
      <w:r>
        <w:t>Smluvní pokuta je splatná ve lhůtě 14 dnů od doručení faktury objednatele s vyčíslením smluvní pokuty.</w:t>
      </w:r>
    </w:p>
    <w:p w:rsidR="00534486" w:rsidRDefault="004B6C06">
      <w:pPr>
        <w:pStyle w:val="Nadpis30"/>
        <w:keepNext/>
        <w:keepLines/>
        <w:shd w:val="clear" w:color="auto" w:fill="auto"/>
        <w:spacing w:after="0"/>
        <w:ind w:left="4260"/>
      </w:pPr>
      <w:bookmarkStart w:id="20" w:name="bookmark19"/>
      <w:r>
        <w:t>XI.</w:t>
      </w:r>
      <w:bookmarkEnd w:id="20"/>
    </w:p>
    <w:p w:rsidR="00534486" w:rsidRDefault="004B6C06">
      <w:pPr>
        <w:pStyle w:val="Nadpis30"/>
        <w:keepNext/>
        <w:keepLines/>
        <w:shd w:val="clear" w:color="auto" w:fill="auto"/>
        <w:spacing w:after="460" w:line="233" w:lineRule="auto"/>
        <w:ind w:left="0"/>
        <w:jc w:val="center"/>
      </w:pPr>
      <w:bookmarkStart w:id="21" w:name="bookmark20"/>
      <w:r>
        <w:t>ZÁVĚREČNÁ USTANOVENÍ</w:t>
      </w:r>
      <w:bookmarkEnd w:id="21"/>
    </w:p>
    <w:p w:rsidR="00534486" w:rsidRDefault="004B6C06">
      <w:pPr>
        <w:pStyle w:val="Zkladntext1"/>
        <w:numPr>
          <w:ilvl w:val="0"/>
          <w:numId w:val="12"/>
        </w:numPr>
        <w:shd w:val="clear" w:color="auto" w:fill="auto"/>
        <w:tabs>
          <w:tab w:val="left" w:pos="347"/>
        </w:tabs>
        <w:ind w:left="420" w:hanging="420"/>
      </w:pPr>
      <w:r>
        <w:t xml:space="preserve">V </w:t>
      </w:r>
      <w:r>
        <w:t>případě, že některé ustanovení této smlouvy je nebo se stane neplatné či neúčinné, zůstávají ostatní ustanovení této smlouvy platná a účinná. Smluvní strany se zavazují nahradit neplatné či neúčinné ustanovení této smlouvy ustanovením jiným, platným a účin</w:t>
      </w:r>
      <w:r>
        <w:t>ným, které svým obsahem a smyslem odpovídá nejlépe obsahu a smyslu ustanovení původního.</w:t>
      </w:r>
    </w:p>
    <w:p w:rsidR="00534486" w:rsidRDefault="004B6C06">
      <w:pPr>
        <w:pStyle w:val="Zkladntext1"/>
        <w:numPr>
          <w:ilvl w:val="0"/>
          <w:numId w:val="12"/>
        </w:numPr>
        <w:shd w:val="clear" w:color="auto" w:fill="auto"/>
        <w:tabs>
          <w:tab w:val="left" w:pos="347"/>
        </w:tabs>
        <w:spacing w:line="233" w:lineRule="auto"/>
        <w:ind w:left="420" w:hanging="420"/>
      </w:pPr>
      <w:r>
        <w:t xml:space="preserve">Poskytovatel je podle </w:t>
      </w:r>
      <w:proofErr w:type="spellStart"/>
      <w:r>
        <w:t>ust</w:t>
      </w:r>
      <w:proofErr w:type="spellEnd"/>
      <w:r>
        <w:t xml:space="preserve">. § 2 písm. e) zákona č. 320/2001 Sb., o finanční kontrole ve veřejné správě a o změně některých zákonů (zákon o finanční kontrole), ve znění </w:t>
      </w:r>
      <w:r>
        <w:t>pozdějších předpisů, osobou povinnou spolupůsobit při výkonu finanční kontroly prováděné v souvislosti s úhradou zboží nebo služeb z veřejných výdajů.</w:t>
      </w:r>
    </w:p>
    <w:p w:rsidR="00534486" w:rsidRDefault="004B6C06">
      <w:pPr>
        <w:pStyle w:val="Zkladntext1"/>
        <w:numPr>
          <w:ilvl w:val="0"/>
          <w:numId w:val="12"/>
        </w:numPr>
        <w:shd w:val="clear" w:color="auto" w:fill="auto"/>
        <w:tabs>
          <w:tab w:val="left" w:pos="347"/>
        </w:tabs>
        <w:spacing w:line="233" w:lineRule="auto"/>
        <w:ind w:left="420" w:hanging="420"/>
      </w:pPr>
      <w:r>
        <w:t>Poskytovatel není oprávněn započíst své pohledávky proti pohledávkám objednatele, ani své pohledávky a ná</w:t>
      </w:r>
      <w:r>
        <w:t>roky vzniklé ze smlouvy nebo v souvislosti s jejím plněním postoupit třetím osobám, zastavit nebo s nimi jinak disponovat bez písemného souhlasu objednatele.</w:t>
      </w:r>
    </w:p>
    <w:p w:rsidR="00534486" w:rsidRDefault="004B6C06">
      <w:pPr>
        <w:pStyle w:val="Zkladntext1"/>
        <w:shd w:val="clear" w:color="auto" w:fill="auto"/>
        <w:ind w:left="360" w:hanging="360"/>
        <w:sectPr w:rsidR="00534486">
          <w:footerReference w:type="default" r:id="rId7"/>
          <w:pgSz w:w="11900" w:h="16840"/>
          <w:pgMar w:top="1698" w:right="1600" w:bottom="1761" w:left="1549" w:header="1270" w:footer="3" w:gutter="0"/>
          <w:cols w:space="720"/>
          <w:noEndnote/>
          <w:docGrid w:linePitch="360"/>
        </w:sectPr>
      </w:pPr>
      <w:r>
        <w:t>5. Obě strany se zavazují v průběhu smluvního vztahu spolupracovat při realizaci předmětu smlouvy a k tomuto účelu určí osoby odpovědné za řešení a vyřizování běžných záležitostí, vyplývajících ze vzájemné součinnosti.</w:t>
      </w:r>
    </w:p>
    <w:p w:rsidR="00534486" w:rsidRDefault="004B6C06">
      <w:pPr>
        <w:pStyle w:val="Zkladntext1"/>
        <w:framePr w:w="8630" w:h="3744" w:wrap="none" w:vAnchor="text" w:hAnchor="page" w:x="1560" w:y="21"/>
        <w:numPr>
          <w:ilvl w:val="0"/>
          <w:numId w:val="13"/>
        </w:numPr>
        <w:shd w:val="clear" w:color="auto" w:fill="auto"/>
        <w:tabs>
          <w:tab w:val="left" w:pos="278"/>
        </w:tabs>
        <w:spacing w:line="230" w:lineRule="auto"/>
        <w:ind w:left="260" w:hanging="260"/>
      </w:pPr>
      <w:r>
        <w:lastRenderedPageBreak/>
        <w:t>Veškeré v to</w:t>
      </w:r>
      <w:r>
        <w:t>mto smluvním vztahu neupravené skutečnosti se řídí obecně závaznými právními předpisy, zejména zákonem č. 89/2012 5b., občanským zákoníkem ve znění pozdějších předpisů.</w:t>
      </w:r>
    </w:p>
    <w:p w:rsidR="00534486" w:rsidRDefault="004B6C06">
      <w:pPr>
        <w:pStyle w:val="Zkladntext1"/>
        <w:framePr w:w="8630" w:h="3744" w:wrap="none" w:vAnchor="text" w:hAnchor="page" w:x="1560" w:y="21"/>
        <w:numPr>
          <w:ilvl w:val="0"/>
          <w:numId w:val="13"/>
        </w:numPr>
        <w:shd w:val="clear" w:color="auto" w:fill="auto"/>
        <w:tabs>
          <w:tab w:val="left" w:pos="216"/>
        </w:tabs>
        <w:ind w:left="260" w:hanging="260"/>
      </w:pPr>
      <w:r>
        <w:t xml:space="preserve">Veškeré změny nebo doplňky této smlouvy budou prováděny výhradně formou dodatku k této </w:t>
      </w:r>
      <w:r>
        <w:t>smlouvě.</w:t>
      </w:r>
    </w:p>
    <w:p w:rsidR="00534486" w:rsidRDefault="004B6C06">
      <w:pPr>
        <w:pStyle w:val="Zkladntext1"/>
        <w:framePr w:w="8630" w:h="3744" w:wrap="none" w:vAnchor="text" w:hAnchor="page" w:x="1560" w:y="21"/>
        <w:numPr>
          <w:ilvl w:val="0"/>
          <w:numId w:val="13"/>
        </w:numPr>
        <w:shd w:val="clear" w:color="auto" w:fill="auto"/>
        <w:tabs>
          <w:tab w:val="left" w:pos="235"/>
        </w:tabs>
        <w:spacing w:line="230" w:lineRule="auto"/>
        <w:ind w:left="260" w:hanging="260"/>
      </w:pPr>
      <w:r>
        <w:t>Tato smlouva je vyhotovena ve dvou provedeních se stejnou platností. Objednatel obdrží jedno vyhotovení a poskytovatel jedno vyhotovení.</w:t>
      </w:r>
    </w:p>
    <w:p w:rsidR="00534486" w:rsidRDefault="004B6C06">
      <w:pPr>
        <w:pStyle w:val="Zkladntext1"/>
        <w:framePr w:w="8630" w:h="3744" w:wrap="none" w:vAnchor="text" w:hAnchor="page" w:x="1560" w:y="21"/>
        <w:numPr>
          <w:ilvl w:val="0"/>
          <w:numId w:val="13"/>
        </w:numPr>
        <w:shd w:val="clear" w:color="auto" w:fill="auto"/>
        <w:tabs>
          <w:tab w:val="left" w:pos="187"/>
        </w:tabs>
        <w:ind w:left="260" w:hanging="260"/>
      </w:pPr>
      <w:r>
        <w:t>Smlouva nabývá platnosti dnem podpisu smluvních stran a účinnosti uveřejněním v registru smluv.</w:t>
      </w:r>
    </w:p>
    <w:p w:rsidR="00534486" w:rsidRDefault="004B6C06">
      <w:pPr>
        <w:pStyle w:val="Zkladntext1"/>
        <w:framePr w:w="8630" w:h="3744" w:wrap="none" w:vAnchor="text" w:hAnchor="page" w:x="1560" w:y="21"/>
        <w:numPr>
          <w:ilvl w:val="0"/>
          <w:numId w:val="13"/>
        </w:numPr>
        <w:shd w:val="clear" w:color="auto" w:fill="auto"/>
        <w:tabs>
          <w:tab w:val="left" w:pos="288"/>
        </w:tabs>
        <w:ind w:left="260" w:hanging="260"/>
      </w:pPr>
      <w:r>
        <w:t xml:space="preserve">Poskytovatel </w:t>
      </w:r>
      <w:r>
        <w:t xml:space="preserve">je srozuměn </w:t>
      </w:r>
      <w:proofErr w:type="spellStart"/>
      <w:r>
        <w:t>stím</w:t>
      </w:r>
      <w:proofErr w:type="spellEnd"/>
      <w:r>
        <w:t>, že objednatel je povinným subjektem dle § 2 odst. 1. Zákona č. 340/2015 Sb., o zvláštních podmínkách účinnosti některých smluv, uveřejňování těchto smluv a o registru smluv a je tak povinen zveřejnit obraz smlouvy a její případné změny (d</w:t>
      </w:r>
      <w:r>
        <w:t>odatky) a další dokumenty od této smlouvy odvozené včetně meta dat. Objednatel se zavazuje tuto smlouvu uveřejnit v souladu s tímto zákonem, a to požadovaným způsobem, v zákonem stanovené lhůtě. Smluvní strany jsou v této souvislosti povinny si vzájemně sd</w:t>
      </w:r>
      <w:r>
        <w:t>ělit, které údaje tvoří obchodní tajemství a jsou tak vyloučeny z uveřejnění.</w:t>
      </w:r>
    </w:p>
    <w:p w:rsidR="00534486" w:rsidRDefault="004B6C06">
      <w:pPr>
        <w:pStyle w:val="Zkladntext1"/>
        <w:framePr w:w="4517" w:h="274" w:wrap="none" w:vAnchor="text" w:hAnchor="page" w:x="1704" w:y="4163"/>
        <w:shd w:val="clear" w:color="auto" w:fill="auto"/>
        <w:spacing w:after="0"/>
        <w:jc w:val="left"/>
      </w:pPr>
      <w:r>
        <w:t>Nedílnou součástí této smlouvy jsou níže uvedené přílohy:</w:t>
      </w:r>
    </w:p>
    <w:p w:rsidR="00534486" w:rsidRDefault="004B6C06">
      <w:pPr>
        <w:pStyle w:val="Zkladntext1"/>
        <w:framePr w:w="902" w:h="734" w:wrap="none" w:vAnchor="text" w:hAnchor="page" w:x="1704" w:y="4628"/>
        <w:shd w:val="clear" w:color="auto" w:fill="auto"/>
        <w:spacing w:after="0"/>
      </w:pPr>
      <w:r>
        <w:rPr>
          <w:i/>
          <w:iCs/>
        </w:rPr>
        <w:t xml:space="preserve">Příloha č. 1 Příloha </w:t>
      </w:r>
      <w:proofErr w:type="gramStart"/>
      <w:r>
        <w:rPr>
          <w:i/>
          <w:iCs/>
        </w:rPr>
        <w:t>č. 2 Příloha</w:t>
      </w:r>
      <w:proofErr w:type="gramEnd"/>
      <w:r>
        <w:rPr>
          <w:i/>
          <w:iCs/>
        </w:rPr>
        <w:t xml:space="preserve"> č. 3</w:t>
      </w:r>
    </w:p>
    <w:p w:rsidR="00534486" w:rsidRDefault="004B6C06">
      <w:pPr>
        <w:pStyle w:val="Zkladntext1"/>
        <w:framePr w:w="3326" w:h="730" w:wrap="none" w:vAnchor="text" w:hAnchor="page" w:x="3590" w:y="4628"/>
        <w:shd w:val="clear" w:color="auto" w:fill="auto"/>
        <w:spacing w:after="0"/>
        <w:jc w:val="left"/>
      </w:pPr>
      <w:r>
        <w:rPr>
          <w:i/>
          <w:iCs/>
        </w:rPr>
        <w:t>Kritéria hodnoceni kvality</w:t>
      </w:r>
    </w:p>
    <w:p w:rsidR="00534486" w:rsidRDefault="004B6C06">
      <w:pPr>
        <w:pStyle w:val="Zkladntext1"/>
        <w:framePr w:w="3326" w:h="730" w:wrap="none" w:vAnchor="text" w:hAnchor="page" w:x="3590" w:y="4628"/>
        <w:shd w:val="clear" w:color="auto" w:fill="auto"/>
        <w:spacing w:after="0" w:line="233" w:lineRule="auto"/>
        <w:jc w:val="left"/>
      </w:pPr>
      <w:r>
        <w:rPr>
          <w:i/>
          <w:iCs/>
        </w:rPr>
        <w:t>Nabídka</w:t>
      </w:r>
    </w:p>
    <w:p w:rsidR="00534486" w:rsidRDefault="004B6C06">
      <w:pPr>
        <w:pStyle w:val="Zkladntext1"/>
        <w:framePr w:w="3326" w:h="730" w:wrap="none" w:vAnchor="text" w:hAnchor="page" w:x="3590" w:y="4628"/>
        <w:shd w:val="clear" w:color="auto" w:fill="auto"/>
        <w:spacing w:after="0" w:line="233" w:lineRule="auto"/>
        <w:jc w:val="left"/>
      </w:pPr>
      <w:r>
        <w:rPr>
          <w:i/>
          <w:iCs/>
        </w:rPr>
        <w:t>Rozsah a specifikace poskytovaných služeb</w:t>
      </w:r>
    </w:p>
    <w:p w:rsidR="00534486" w:rsidRDefault="004B6C06">
      <w:pPr>
        <w:pStyle w:val="Zkladntext1"/>
        <w:framePr w:w="1939" w:h="274" w:wrap="none" w:vAnchor="text" w:hAnchor="page" w:x="7354" w:y="6255"/>
        <w:shd w:val="clear" w:color="auto" w:fill="auto"/>
        <w:spacing w:after="0"/>
        <w:jc w:val="left"/>
      </w:pPr>
      <w:r>
        <w:t>V Pr</w:t>
      </w:r>
      <w:r>
        <w:t xml:space="preserve">aze dne </w:t>
      </w:r>
      <w:proofErr w:type="gramStart"/>
      <w:r>
        <w:t>27.2.2023</w:t>
      </w:r>
      <w:proofErr w:type="gramEnd"/>
    </w:p>
    <w:p w:rsidR="00534486" w:rsidRDefault="004B6C06">
      <w:pPr>
        <w:pStyle w:val="Zkladntext1"/>
        <w:framePr w:w="1306" w:h="274" w:wrap="none" w:vAnchor="text" w:hAnchor="page" w:x="2006" w:y="7004"/>
        <w:shd w:val="clear" w:color="auto" w:fill="auto"/>
        <w:spacing w:after="0"/>
        <w:jc w:val="left"/>
      </w:pPr>
      <w:r>
        <w:t>Za objednatele</w:t>
      </w:r>
    </w:p>
    <w:p w:rsidR="00534486" w:rsidRDefault="004B6C06">
      <w:pPr>
        <w:pStyle w:val="Zkladntext1"/>
        <w:framePr w:w="1450" w:h="274" w:wrap="none" w:vAnchor="text" w:hAnchor="page" w:x="7594" w:y="6951"/>
        <w:shd w:val="clear" w:color="auto" w:fill="auto"/>
        <w:spacing w:after="0"/>
        <w:jc w:val="left"/>
      </w:pPr>
      <w:r>
        <w:t>Za poskytovatele</w:t>
      </w:r>
    </w:p>
    <w:p w:rsidR="00534486" w:rsidRDefault="004B6C06" w:rsidP="00BA2C36">
      <w:pPr>
        <w:pStyle w:val="Zkladntext30"/>
        <w:framePr w:w="3230" w:h="797" w:wrap="none" w:vAnchor="text" w:hAnchor="page" w:x="1709" w:y="7940"/>
        <w:shd w:val="clear" w:color="auto" w:fill="auto"/>
      </w:pPr>
      <w:r>
        <w:t>‘</w:t>
      </w:r>
    </w:p>
    <w:p w:rsidR="00534486" w:rsidRDefault="00BA2C36">
      <w:pPr>
        <w:spacing w:after="653" w:line="14" w:lineRule="exact"/>
      </w:pPr>
      <w:proofErr w:type="spellStart"/>
      <w:r>
        <w:t>xxx</w:t>
      </w:r>
      <w:proofErr w:type="spellEnd"/>
    </w:p>
    <w:p w:rsidR="00534486" w:rsidRDefault="00534486">
      <w:pPr>
        <w:spacing w:line="14" w:lineRule="exact"/>
        <w:sectPr w:rsidR="00534486">
          <w:pgSz w:w="11900" w:h="16840"/>
          <w:pgMar w:top="1663" w:right="1711" w:bottom="1305" w:left="1559" w:header="1235" w:footer="3" w:gutter="0"/>
          <w:cols w:space="720"/>
          <w:noEndnote/>
          <w:docGrid w:linePitch="360"/>
        </w:sectPr>
      </w:pPr>
    </w:p>
    <w:p w:rsidR="00534486" w:rsidRDefault="004B6C06">
      <w:pPr>
        <w:pStyle w:val="Zkladntext1"/>
        <w:shd w:val="clear" w:color="auto" w:fill="auto"/>
        <w:spacing w:after="1200"/>
      </w:pPr>
      <w:r>
        <w:rPr>
          <w:i/>
          <w:iCs/>
        </w:rPr>
        <w:lastRenderedPageBreak/>
        <w:t>Příloha č. 1 Smlouvy - Kritéria hodnocení kvality</w:t>
      </w:r>
    </w:p>
    <w:p w:rsidR="00534486" w:rsidRDefault="004B6C06">
      <w:pPr>
        <w:pStyle w:val="Nadpis20"/>
        <w:keepNext/>
        <w:keepLines/>
        <w:shd w:val="clear" w:color="auto" w:fill="auto"/>
      </w:pPr>
      <w:bookmarkStart w:id="22" w:name="bookmark21"/>
      <w:r>
        <w:t>Kontrola kvality</w:t>
      </w:r>
      <w:bookmarkEnd w:id="22"/>
    </w:p>
    <w:p w:rsidR="00534486" w:rsidRDefault="004B6C06">
      <w:pPr>
        <w:pStyle w:val="Zkladntext1"/>
        <w:shd w:val="clear" w:color="auto" w:fill="auto"/>
        <w:spacing w:after="80" w:line="254" w:lineRule="auto"/>
      </w:pPr>
      <w:r>
        <w:t xml:space="preserve">Zadavatel bude plnění dodavatele služeb průběžně kontrolovat. Za účelem evidence případných nedostatků zapíše zadavatel shledané vady do </w:t>
      </w:r>
      <w:r>
        <w:rPr>
          <w:b/>
          <w:bCs/>
          <w:u w:val="single"/>
        </w:rPr>
        <w:t>Knihy služeb,</w:t>
      </w:r>
      <w:r>
        <w:rPr>
          <w:b/>
          <w:bCs/>
        </w:rPr>
        <w:t xml:space="preserve"> </w:t>
      </w:r>
      <w:r>
        <w:t>coby avízo pro dodavatele k okamžitému odstranění daného pochybení.</w:t>
      </w:r>
    </w:p>
    <w:p w:rsidR="00534486" w:rsidRDefault="004B6C06">
      <w:pPr>
        <w:pStyle w:val="Zkladntext1"/>
        <w:shd w:val="clear" w:color="auto" w:fill="auto"/>
        <w:spacing w:after="100"/>
      </w:pPr>
      <w:r>
        <w:rPr>
          <w:u w:val="single"/>
        </w:rPr>
        <w:t xml:space="preserve">Mezi zásadní </w:t>
      </w:r>
      <w:proofErr w:type="gramStart"/>
      <w:r>
        <w:rPr>
          <w:u w:val="single"/>
        </w:rPr>
        <w:t>nedostatku</w:t>
      </w:r>
      <w:proofErr w:type="gramEnd"/>
      <w:r>
        <w:rPr>
          <w:u w:val="single"/>
        </w:rPr>
        <w:t xml:space="preserve"> s. </w:t>
      </w:r>
      <w:proofErr w:type="spellStart"/>
      <w:r>
        <w:rPr>
          <w:u w:val="single"/>
        </w:rPr>
        <w:t>adaií</w:t>
      </w:r>
      <w:proofErr w:type="spellEnd"/>
      <w:r>
        <w:rPr>
          <w:u w:val="single"/>
        </w:rPr>
        <w:t xml:space="preserve"> zejm</w:t>
      </w:r>
      <w:r>
        <w:rPr>
          <w:u w:val="single"/>
        </w:rPr>
        <w:t xml:space="preserve">éna následující i </w:t>
      </w:r>
      <w:proofErr w:type="spellStart"/>
      <w:r>
        <w:rPr>
          <w:u w:val="single"/>
        </w:rPr>
        <w:t>ochvbení</w:t>
      </w:r>
      <w:proofErr w:type="spellEnd"/>
      <w:r>
        <w:rPr>
          <w:u w:val="single"/>
        </w:rPr>
        <w:t xml:space="preserve">/o, </w:t>
      </w:r>
      <w:proofErr w:type="spellStart"/>
      <w:r>
        <w:rPr>
          <w:u w:val="single"/>
        </w:rPr>
        <w:t>omenutí</w:t>
      </w:r>
      <w:proofErr w:type="spellEnd"/>
      <w:r>
        <w:rPr>
          <w:u w:val="single"/>
        </w:rPr>
        <w:t>:</w:t>
      </w:r>
    </w:p>
    <w:p w:rsidR="00534486" w:rsidRDefault="004B6C06">
      <w:pPr>
        <w:pStyle w:val="Zkladntext1"/>
        <w:shd w:val="clear" w:color="auto" w:fill="auto"/>
        <w:spacing w:after="0"/>
        <w:ind w:left="380" w:firstLine="20"/>
        <w:jc w:val="left"/>
      </w:pPr>
      <w:r>
        <w:rPr>
          <w:rFonts w:ascii="Arial" w:eastAsia="Arial" w:hAnsi="Arial" w:cs="Arial"/>
          <w:i/>
          <w:iCs/>
          <w:sz w:val="17"/>
          <w:szCs w:val="17"/>
        </w:rPr>
        <w:t>■</w:t>
      </w:r>
      <w:r>
        <w:rPr>
          <w:i/>
          <w:iCs/>
        </w:rPr>
        <w:t>S</w:t>
      </w:r>
      <w:r>
        <w:t xml:space="preserve"> </w:t>
      </w:r>
      <w:proofErr w:type="gramStart"/>
      <w:r>
        <w:t>Nevytíraní</w:t>
      </w:r>
      <w:proofErr w:type="gramEnd"/>
      <w:r>
        <w:t xml:space="preserve"> podlah na mokro</w:t>
      </w:r>
    </w:p>
    <w:p w:rsidR="00534486" w:rsidRDefault="004B6C06">
      <w:pPr>
        <w:pStyle w:val="Zkladntext1"/>
        <w:shd w:val="clear" w:color="auto" w:fill="auto"/>
        <w:spacing w:after="0" w:line="259" w:lineRule="auto"/>
        <w:ind w:left="380" w:right="6620" w:firstLine="360"/>
        <w:jc w:val="left"/>
      </w:pPr>
      <w:r>
        <w:t xml:space="preserve">Nevynášení košů s výměnou sáčků </w:t>
      </w:r>
      <w:r>
        <w:rPr>
          <w:rFonts w:ascii="Arial" w:eastAsia="Arial" w:hAnsi="Arial" w:cs="Arial"/>
          <w:sz w:val="17"/>
          <w:szCs w:val="17"/>
        </w:rPr>
        <w:t>■</w:t>
      </w:r>
      <w:r>
        <w:t>/ Nevysávání •/ Neprovedení úklidu rohoží</w:t>
      </w:r>
    </w:p>
    <w:p w:rsidR="00534486" w:rsidRDefault="004B6C06">
      <w:pPr>
        <w:pStyle w:val="Zkladntext1"/>
        <w:shd w:val="clear" w:color="auto" w:fill="auto"/>
        <w:spacing w:after="0"/>
        <w:ind w:left="380" w:right="3120" w:firstLine="360"/>
        <w:jc w:val="left"/>
      </w:pPr>
      <w:r>
        <w:t xml:space="preserve">Neprovedení otírání vodorovných ploch psacích stolů, stolků, kuchyňských linek </w:t>
      </w:r>
      <w:r>
        <w:rPr>
          <w:rFonts w:ascii="Arial" w:eastAsia="Arial" w:hAnsi="Arial" w:cs="Arial"/>
          <w:sz w:val="17"/>
          <w:szCs w:val="17"/>
        </w:rPr>
        <w:t>■</w:t>
      </w:r>
      <w:r>
        <w:t xml:space="preserve">/ Neprovedení otírání skvrn na </w:t>
      </w:r>
      <w:r>
        <w:t>dveřích okolo klik, kliky •/ Neprovedení mytí umyvadel, baterií</w:t>
      </w:r>
    </w:p>
    <w:p w:rsidR="00534486" w:rsidRDefault="004B6C06">
      <w:pPr>
        <w:pStyle w:val="Zkladntext1"/>
        <w:shd w:val="clear" w:color="auto" w:fill="auto"/>
        <w:spacing w:after="0"/>
        <w:ind w:left="380" w:right="3500" w:firstLine="20"/>
        <w:jc w:val="left"/>
      </w:pPr>
      <w:r>
        <w:rPr>
          <w:i/>
          <w:iCs/>
        </w:rPr>
        <w:t>v'</w:t>
      </w:r>
      <w:r>
        <w:t xml:space="preserve"> Neprovedení odstranění skvrn na dělících dveřích a skleněných přepážkách v' Neprovedení otírání prachu z okenních parapetů-volné plochy </w:t>
      </w:r>
      <w:r>
        <w:rPr>
          <w:i/>
          <w:iCs/>
        </w:rPr>
        <w:t>v'</w:t>
      </w:r>
      <w:r>
        <w:t xml:space="preserve"> Neprovedení otírání prachu z nábytku</w:t>
      </w:r>
    </w:p>
    <w:p w:rsidR="00534486" w:rsidRDefault="004B6C06">
      <w:pPr>
        <w:pStyle w:val="Zkladntext1"/>
        <w:shd w:val="clear" w:color="auto" w:fill="auto"/>
        <w:spacing w:after="0"/>
        <w:ind w:left="380" w:right="3500" w:firstLine="20"/>
        <w:jc w:val="left"/>
      </w:pPr>
      <w:r>
        <w:rPr>
          <w:i/>
          <w:iCs/>
        </w:rPr>
        <w:t>S</w:t>
      </w:r>
      <w:r>
        <w:t xml:space="preserve"> Neprovedení otírání prachu z lamp, plastik, obrazů </w:t>
      </w:r>
      <w:r>
        <w:rPr>
          <w:i/>
          <w:iCs/>
        </w:rPr>
        <w:t>v'</w:t>
      </w:r>
      <w:r>
        <w:t xml:space="preserve"> Neprovedení otírání prachu z radiátorů, vypínačů, zásuvek </w:t>
      </w:r>
      <w:r>
        <w:rPr>
          <w:rFonts w:ascii="Arial" w:eastAsia="Arial" w:hAnsi="Arial" w:cs="Arial"/>
          <w:sz w:val="17"/>
          <w:szCs w:val="17"/>
        </w:rPr>
        <w:t>■</w:t>
      </w:r>
      <w:r>
        <w:t>/ Neprovedení mytí WC, pisoárů, výlevek, obkladů v okolí •/ Neprovedení dezinfekce toalet a umýváren</w:t>
      </w:r>
    </w:p>
    <w:p w:rsidR="00534486" w:rsidRDefault="004B6C06">
      <w:pPr>
        <w:pStyle w:val="Zkladntext1"/>
        <w:shd w:val="clear" w:color="auto" w:fill="auto"/>
        <w:spacing w:after="420"/>
        <w:ind w:left="380" w:right="3500" w:firstLine="20"/>
        <w:jc w:val="left"/>
      </w:pPr>
      <w:r>
        <w:rPr>
          <w:i/>
          <w:iCs/>
        </w:rPr>
        <w:t>•S</w:t>
      </w:r>
      <w:r>
        <w:t xml:space="preserve"> Neprovedení mytí a dezinfekce obkladů </w:t>
      </w:r>
      <w:proofErr w:type="gramStart"/>
      <w:r>
        <w:t>ve</w:t>
      </w:r>
      <w:proofErr w:type="gramEnd"/>
      <w:r>
        <w:t xml:space="preserve"> 100% výměře / Neprovedení mytí dveří </w:t>
      </w:r>
      <w:r>
        <w:rPr>
          <w:i/>
          <w:iCs/>
        </w:rPr>
        <w:t>S</w:t>
      </w:r>
      <w:r>
        <w:t xml:space="preserve"> Neprovedení čištění zrcadel</w:t>
      </w:r>
    </w:p>
    <w:p w:rsidR="00534486" w:rsidRDefault="004B6C06">
      <w:pPr>
        <w:pStyle w:val="Zkladntext1"/>
        <w:shd w:val="clear" w:color="auto" w:fill="auto"/>
        <w:spacing w:after="100"/>
      </w:pPr>
      <w:r>
        <w:t>Jednotlivé poskytované služby budou shledány jako chybně či nedostatečně plněné, pokud budou provedeny v rozsahu nižším o více než 5 % oproti plnému a řádnému rozsahu této služby (tj. na</w:t>
      </w:r>
      <w:r>
        <w:t>př. vytírání podlah na mokro nebude provedeno na ploše vyšší než 5 % oproti celkové výměře plochy apod.).</w:t>
      </w:r>
    </w:p>
    <w:p w:rsidR="00534486" w:rsidRDefault="004B6C06">
      <w:pPr>
        <w:pStyle w:val="Zkladntext1"/>
        <w:shd w:val="clear" w:color="auto" w:fill="auto"/>
        <w:spacing w:after="100"/>
      </w:pPr>
      <w:r>
        <w:t>Zadavatelem shledané pochybení bude bez prodlení zapsáno do Knihy služeb s požadavkem na okamžité odstranění vady. Zadavatel požaduje odstranit vady n</w:t>
      </w:r>
      <w:r>
        <w:t>ejpozději do druhého pracovního dne po nahlášení pochybení.</w:t>
      </w:r>
    </w:p>
    <w:p w:rsidR="00534486" w:rsidRDefault="004B6C06">
      <w:pPr>
        <w:pStyle w:val="Zkladntext1"/>
        <w:shd w:val="clear" w:color="auto" w:fill="auto"/>
        <w:spacing w:after="100"/>
      </w:pPr>
      <w:r>
        <w:rPr>
          <w:b/>
          <w:bCs/>
        </w:rPr>
        <w:t>V případě opakovaného pochybení bez patřičné nápravy bude s dodavatelem vyvoláno jednání a požadována smluvní pokuta ve výši 1000 Kč za každé jednotlivé nezajištění požadované činnosti.</w:t>
      </w:r>
    </w:p>
    <w:p w:rsidR="00534486" w:rsidRDefault="004B6C06">
      <w:pPr>
        <w:pStyle w:val="Zkladntext1"/>
        <w:shd w:val="clear" w:color="auto" w:fill="auto"/>
        <w:spacing w:after="420"/>
      </w:pPr>
      <w:r>
        <w:t>Pokud i př</w:t>
      </w:r>
      <w:r>
        <w:t>esto nedojde k nápravě zásadních nedostatků, bude poskytovatel písemně informován o opakovaném porušení smluvních povinností a úmyslu zadavatele jednostranně odstoupit od smlouvy. V takovém případě smluvní vtah zaniká dnem, kdy byl tento projev vůle dodava</w:t>
      </w:r>
      <w:r>
        <w:t>teli písemně doručen.</w:t>
      </w:r>
    </w:p>
    <w:p w:rsidR="00534486" w:rsidRDefault="004B6C06">
      <w:pPr>
        <w:pStyle w:val="Titulektabulky0"/>
        <w:shd w:val="clear" w:color="auto" w:fill="auto"/>
        <w:jc w:val="left"/>
      </w:pPr>
      <w:r>
        <w:rPr>
          <w:b/>
          <w:bCs/>
        </w:rPr>
        <w:t>Kontaktní osoba za dodavatele: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3259"/>
        <w:gridCol w:w="1517"/>
        <w:gridCol w:w="3437"/>
      </w:tblGrid>
      <w:tr w:rsidR="0053448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shd w:val="clear" w:color="auto" w:fill="auto"/>
              <w:spacing w:after="0"/>
              <w:jc w:val="left"/>
            </w:pPr>
            <w:r>
              <w:t>Jméno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BA2C36">
            <w:pPr>
              <w:pStyle w:val="Jin0"/>
              <w:shd w:val="clear" w:color="auto" w:fill="auto"/>
              <w:spacing w:after="0"/>
              <w:ind w:left="320"/>
              <w:jc w:val="left"/>
            </w:pPr>
            <w:proofErr w:type="spellStart"/>
            <w:r>
              <w:t>xxxxxxx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shd w:val="clear" w:color="auto" w:fill="auto"/>
              <w:spacing w:after="0"/>
              <w:jc w:val="left"/>
            </w:pPr>
            <w:r>
              <w:t>Jméno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486" w:rsidRDefault="00BA2C36">
            <w:pPr>
              <w:pStyle w:val="Jin0"/>
              <w:shd w:val="clear" w:color="auto" w:fill="auto"/>
              <w:spacing w:after="0"/>
              <w:ind w:left="240" w:firstLine="20"/>
              <w:jc w:val="left"/>
            </w:pPr>
            <w:proofErr w:type="spellStart"/>
            <w:r>
              <w:t>xxxxxxxx</w:t>
            </w:r>
            <w:proofErr w:type="spellEnd"/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shd w:val="clear" w:color="auto" w:fill="auto"/>
              <w:spacing w:after="0"/>
              <w:jc w:val="left"/>
            </w:pPr>
            <w:r>
              <w:t>Tel. číslo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BA2C36">
            <w:pPr>
              <w:pStyle w:val="Jin0"/>
              <w:shd w:val="clear" w:color="auto" w:fill="auto"/>
              <w:spacing w:after="0"/>
              <w:ind w:left="320"/>
              <w:jc w:val="left"/>
            </w:pPr>
            <w:proofErr w:type="spellStart"/>
            <w:r>
              <w:t>xxxxxxxx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shd w:val="clear" w:color="auto" w:fill="auto"/>
              <w:spacing w:after="0"/>
              <w:jc w:val="left"/>
            </w:pPr>
            <w:r>
              <w:t>Tel. číslo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486" w:rsidRDefault="00BA2C36">
            <w:pPr>
              <w:pStyle w:val="Jin0"/>
              <w:shd w:val="clear" w:color="auto" w:fill="auto"/>
              <w:spacing w:after="0"/>
              <w:ind w:left="240" w:firstLine="20"/>
              <w:jc w:val="left"/>
            </w:pPr>
            <w:proofErr w:type="spellStart"/>
            <w:r>
              <w:t>xxxxxxxx</w:t>
            </w:r>
            <w:proofErr w:type="spellEnd"/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shd w:val="clear" w:color="auto" w:fill="auto"/>
              <w:spacing w:after="0"/>
              <w:jc w:val="left"/>
            </w:pPr>
            <w:r>
              <w:t>E-mailová adresa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4486" w:rsidRDefault="004B6C06" w:rsidP="00BA2C36">
            <w:pPr>
              <w:pStyle w:val="Jin0"/>
              <w:shd w:val="clear" w:color="auto" w:fill="auto"/>
              <w:spacing w:after="0"/>
              <w:ind w:left="320"/>
              <w:jc w:val="left"/>
            </w:pPr>
            <w:hyperlink r:id="rId8" w:history="1">
              <w:proofErr w:type="spellStart"/>
              <w:r w:rsidR="00BA2C36">
                <w:rPr>
                  <w:lang w:val="en-US" w:eastAsia="en-US" w:bidi="en-US"/>
                </w:rPr>
                <w:t>xxxxxxxx</w:t>
              </w:r>
              <w:proofErr w:type="spellEnd"/>
            </w:hyperlink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shd w:val="clear" w:color="auto" w:fill="auto"/>
              <w:spacing w:after="0"/>
              <w:jc w:val="left"/>
            </w:pPr>
            <w:r>
              <w:t>E</w:t>
            </w:r>
            <w:r>
              <w:t>-mailová adresa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486" w:rsidRDefault="004B6C06" w:rsidP="00BA2C36">
            <w:pPr>
              <w:pStyle w:val="Jin0"/>
              <w:shd w:val="clear" w:color="auto" w:fill="auto"/>
              <w:spacing w:after="0"/>
              <w:ind w:left="240" w:firstLine="20"/>
              <w:jc w:val="left"/>
            </w:pPr>
            <w:hyperlink r:id="rId9" w:history="1">
              <w:proofErr w:type="spellStart"/>
              <w:r w:rsidR="00BA2C36">
                <w:rPr>
                  <w:lang w:val="en-US" w:eastAsia="en-US" w:bidi="en-US"/>
                </w:rPr>
                <w:t>xxxxxxxx</w:t>
              </w:r>
              <w:proofErr w:type="spellEnd"/>
            </w:hyperlink>
          </w:p>
        </w:tc>
      </w:tr>
    </w:tbl>
    <w:p w:rsidR="00534486" w:rsidRDefault="00534486">
      <w:pPr>
        <w:spacing w:after="626" w:line="14" w:lineRule="exact"/>
      </w:pPr>
    </w:p>
    <w:p w:rsidR="00534486" w:rsidRDefault="00534486">
      <w:pPr>
        <w:spacing w:line="14" w:lineRule="exact"/>
      </w:pPr>
    </w:p>
    <w:p w:rsidR="00534486" w:rsidRDefault="004B6C06">
      <w:pPr>
        <w:pStyle w:val="Titulektabulky0"/>
        <w:shd w:val="clear" w:color="auto" w:fill="auto"/>
        <w:jc w:val="left"/>
      </w:pPr>
      <w:r>
        <w:rPr>
          <w:b/>
          <w:bCs/>
        </w:rPr>
        <w:t>Kontaktní osoba za zadavatele: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254"/>
        <w:gridCol w:w="1517"/>
        <w:gridCol w:w="3442"/>
      </w:tblGrid>
      <w:tr w:rsidR="0053448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shd w:val="clear" w:color="auto" w:fill="auto"/>
              <w:spacing w:after="0"/>
              <w:jc w:val="left"/>
            </w:pPr>
            <w:r>
              <w:t>Jméno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BA2C36">
            <w:pPr>
              <w:pStyle w:val="Jin0"/>
              <w:shd w:val="clear" w:color="auto" w:fill="auto"/>
              <w:spacing w:after="0"/>
              <w:ind w:left="540"/>
              <w:jc w:val="left"/>
            </w:pPr>
            <w:proofErr w:type="spellStart"/>
            <w:r>
              <w:t>xxxxxxxx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shd w:val="clear" w:color="auto" w:fill="auto"/>
              <w:spacing w:after="0"/>
              <w:jc w:val="left"/>
            </w:pPr>
            <w:r>
              <w:t>Jméno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486" w:rsidRDefault="00BA2C36">
            <w:pPr>
              <w:pStyle w:val="Jin0"/>
              <w:shd w:val="clear" w:color="auto" w:fill="auto"/>
              <w:spacing w:after="0"/>
              <w:ind w:left="420"/>
              <w:jc w:val="left"/>
            </w:pPr>
            <w:proofErr w:type="spellStart"/>
            <w:r>
              <w:t>xxxxxxxx</w:t>
            </w:r>
            <w:proofErr w:type="spellEnd"/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shd w:val="clear" w:color="auto" w:fill="auto"/>
              <w:spacing w:after="0"/>
              <w:jc w:val="left"/>
            </w:pPr>
            <w:r>
              <w:t>Tel. číslo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BA2C36">
            <w:pPr>
              <w:pStyle w:val="Jin0"/>
              <w:shd w:val="clear" w:color="auto" w:fill="auto"/>
              <w:spacing w:after="0"/>
              <w:ind w:left="540"/>
              <w:jc w:val="left"/>
            </w:pPr>
            <w:proofErr w:type="spellStart"/>
            <w:r>
              <w:t>xxxxxxxx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shd w:val="clear" w:color="auto" w:fill="auto"/>
              <w:spacing w:after="0"/>
              <w:jc w:val="left"/>
            </w:pPr>
            <w:r>
              <w:t>Tel. číslo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486" w:rsidRDefault="00BA2C36">
            <w:pPr>
              <w:pStyle w:val="Jin0"/>
              <w:shd w:val="clear" w:color="auto" w:fill="auto"/>
              <w:spacing w:after="0"/>
              <w:ind w:left="420"/>
              <w:jc w:val="left"/>
            </w:pPr>
            <w:proofErr w:type="spellStart"/>
            <w:r>
              <w:t>xxxxxxxx</w:t>
            </w:r>
            <w:proofErr w:type="spellEnd"/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shd w:val="clear" w:color="auto" w:fill="auto"/>
              <w:spacing w:after="0"/>
              <w:jc w:val="left"/>
            </w:pPr>
            <w:r>
              <w:t>E-mailová adresa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4486" w:rsidRDefault="004B6C06" w:rsidP="00BA2C36">
            <w:pPr>
              <w:pStyle w:val="Jin0"/>
              <w:shd w:val="clear" w:color="auto" w:fill="auto"/>
              <w:spacing w:after="0"/>
              <w:ind w:left="540"/>
              <w:jc w:val="left"/>
            </w:pPr>
            <w:hyperlink r:id="rId10" w:history="1">
              <w:proofErr w:type="spellStart"/>
              <w:r w:rsidR="00BA2C36">
                <w:rPr>
                  <w:lang w:val="en-US" w:eastAsia="en-US" w:bidi="en-US"/>
                </w:rPr>
                <w:t>xxxxxxxx</w:t>
              </w:r>
              <w:proofErr w:type="spellEnd"/>
            </w:hyperlink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shd w:val="clear" w:color="auto" w:fill="auto"/>
              <w:spacing w:after="0"/>
              <w:jc w:val="left"/>
            </w:pPr>
            <w:r>
              <w:t>E</w:t>
            </w:r>
            <w:r>
              <w:t>-mailová adresa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486" w:rsidRDefault="004B6C06" w:rsidP="00BA2C36">
            <w:pPr>
              <w:pStyle w:val="Jin0"/>
              <w:shd w:val="clear" w:color="auto" w:fill="auto"/>
              <w:spacing w:after="0"/>
              <w:ind w:left="420"/>
              <w:jc w:val="left"/>
            </w:pPr>
            <w:hyperlink r:id="rId11" w:history="1">
              <w:proofErr w:type="spellStart"/>
              <w:r w:rsidR="00BA2C36">
                <w:rPr>
                  <w:lang w:val="en-US" w:eastAsia="en-US" w:bidi="en-US"/>
                </w:rPr>
                <w:t>xxxxxxxxx</w:t>
              </w:r>
              <w:proofErr w:type="spellEnd"/>
            </w:hyperlink>
          </w:p>
        </w:tc>
      </w:tr>
    </w:tbl>
    <w:p w:rsidR="00534486" w:rsidRDefault="00534486">
      <w:pPr>
        <w:spacing w:line="14" w:lineRule="exact"/>
        <w:sectPr w:rsidR="00534486">
          <w:footerReference w:type="default" r:id="rId12"/>
          <w:pgSz w:w="11900" w:h="16840"/>
          <w:pgMar w:top="1225" w:right="934" w:bottom="1225" w:left="925" w:header="797" w:footer="797" w:gutter="0"/>
          <w:cols w:space="720"/>
          <w:noEndnote/>
          <w:docGrid w:linePitch="360"/>
        </w:sectPr>
      </w:pPr>
    </w:p>
    <w:p w:rsidR="00534486" w:rsidRDefault="004B6C06">
      <w:pPr>
        <w:pStyle w:val="Nadpis10"/>
        <w:keepNext/>
        <w:keepLines/>
        <w:framePr w:w="336" w:h="2510" w:hRule="exact" w:wrap="none" w:vAnchor="text" w:hAnchor="page" w:x="1058" w:y="6692"/>
        <w:shd w:val="clear" w:color="auto" w:fill="auto"/>
        <w:textDirection w:val="btLr"/>
      </w:pPr>
      <w:bookmarkStart w:id="23" w:name="bookmark22"/>
      <w:r>
        <w:lastRenderedPageBreak/>
        <w:t>Jílci kritéria nabídky</w:t>
      </w:r>
      <w:bookmarkEnd w:id="2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"/>
        <w:gridCol w:w="1210"/>
        <w:gridCol w:w="7853"/>
        <w:gridCol w:w="1205"/>
        <w:gridCol w:w="1200"/>
        <w:gridCol w:w="1954"/>
      </w:tblGrid>
      <w:tr w:rsidR="00534486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Příloha č. 2 Smlouvy o zajištění úklidových služeb - Nabídka</w:t>
            </w:r>
          </w:p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Příloha </w:t>
            </w:r>
            <w:r>
              <w:rPr>
                <w:i/>
                <w:iCs/>
                <w:sz w:val="13"/>
                <w:szCs w:val="13"/>
              </w:rPr>
              <w:t>č.</w:t>
            </w:r>
            <w:r>
              <w:rPr>
                <w:sz w:val="13"/>
                <w:szCs w:val="13"/>
              </w:rPr>
              <w:t xml:space="preserve"> 2 Zadávací dokumentace - Nabídka</w:t>
            </w:r>
          </w:p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NABÍDKA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Zadavatel: Akademie řemesel Praha - Střední škola technická</w:t>
            </w:r>
          </w:p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Název veřejné zakázky: "Zajištění úklidových služeb Zelený pruh - Akademie řemesel Praha"</w:t>
            </w:r>
          </w:p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Veřejná zakázka ve zjednodušeném podlimitním řízení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 xml:space="preserve">Upozorňujeme na povinnost doplnit všechny položky v Nabídce. Pokud některá z položek bude z Nabídky odstraněna, zadavatel účastníka zadávacího </w:t>
            </w:r>
            <w:proofErr w:type="gramStart"/>
            <w:r>
              <w:rPr>
                <w:i/>
                <w:iCs/>
                <w:sz w:val="13"/>
                <w:szCs w:val="13"/>
              </w:rPr>
              <w:t>řízeni</w:t>
            </w:r>
            <w:proofErr w:type="gramEnd"/>
            <w:r>
              <w:rPr>
                <w:i/>
                <w:iCs/>
                <w:sz w:val="13"/>
                <w:szCs w:val="13"/>
              </w:rPr>
              <w:t xml:space="preserve"> vyloučí. Žádná položka nesmí být vymazána a nesmí být</w:t>
            </w:r>
          </w:p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měněno uvedené množství, popis položky nebo měrná je</w:t>
            </w:r>
            <w:r>
              <w:rPr>
                <w:i/>
                <w:iCs/>
                <w:sz w:val="13"/>
                <w:szCs w:val="13"/>
              </w:rPr>
              <w:t>dnotka.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Obchodní název firmy {Účastníka VŘ):</w:t>
            </w:r>
          </w:p>
        </w:tc>
        <w:tc>
          <w:tcPr>
            <w:tcW w:w="122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PROPRETTE s.r.o.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Sídlo:</w:t>
            </w:r>
          </w:p>
        </w:tc>
        <w:tc>
          <w:tcPr>
            <w:tcW w:w="122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Zásadská 569/3,190 00 Praha 9 - </w:t>
            </w:r>
            <w:proofErr w:type="spellStart"/>
            <w:r>
              <w:rPr>
                <w:sz w:val="13"/>
                <w:szCs w:val="13"/>
              </w:rPr>
              <w:t>Střízkov</w:t>
            </w:r>
            <w:proofErr w:type="spellEnd"/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IČO:</w:t>
            </w:r>
          </w:p>
        </w:tc>
        <w:tc>
          <w:tcPr>
            <w:tcW w:w="122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26740648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534486">
            <w:pPr>
              <w:framePr w:w="14645" w:h="8962" w:vSpace="202" w:wrap="none" w:vAnchor="text" w:hAnchor="page" w:x="1533" w:y="21"/>
              <w:rPr>
                <w:sz w:val="10"/>
                <w:szCs w:val="10"/>
              </w:rPr>
            </w:pP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486" w:rsidRDefault="00534486">
            <w:pPr>
              <w:framePr w:w="14645" w:h="8962" w:vSpace="202" w:wrap="none" w:vAnchor="text" w:hAnchor="page" w:x="1533" w:y="21"/>
              <w:rPr>
                <w:sz w:val="10"/>
                <w:szCs w:val="10"/>
              </w:rPr>
            </w:pP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534486">
            <w:pPr>
              <w:framePr w:w="14645" w:h="8962" w:vSpace="202" w:wrap="none" w:vAnchor="text" w:hAnchor="page" w:x="1533" w:y="21"/>
              <w:rPr>
                <w:sz w:val="10"/>
                <w:szCs w:val="10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ind w:left="238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Popis plněni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ind w:right="6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Cena bez DPH v Kč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Výše DPH v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včetně DPH v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Dílčí kritérium 1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1.1.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Pravidelný úklid mimo letní </w:t>
            </w:r>
            <w:r>
              <w:rPr>
                <w:sz w:val="13"/>
                <w:szCs w:val="13"/>
              </w:rPr>
              <w:t>prázdniny (leden, únor, březen, duben, květen, červen, září, říjen, listopad, prosinec)</w:t>
            </w:r>
          </w:p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za 1 měsíc dle přílohy č. 3 ZD - Rozsah a specifikace poskytovaných služeb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139 900,00 Kč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29 379,00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169 279,00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 w:line="257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Pravidelný úklid o letních prázdninách </w:t>
            </w:r>
            <w:r>
              <w:rPr>
                <w:sz w:val="13"/>
                <w:szCs w:val="13"/>
              </w:rPr>
              <w:t>(červenec) cena za 1 měsíc dle přílohy č. 3 ZD - Rozsah a specifikace poskytovaných služeb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69 900,00 Kč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14 679,00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84 579,00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 w:line="264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Pravidelný úklid o letních prázdninách (srpen) cena za 1 měsíc dle přílohy č. 3 ZD - Rozsah a specifikace poskytovaných </w:t>
            </w:r>
            <w:r>
              <w:rPr>
                <w:sz w:val="13"/>
                <w:szCs w:val="13"/>
              </w:rPr>
              <w:t>služeb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89 900,00 Kč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18 879,00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108 779,00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Generální úklid </w:t>
            </w:r>
            <w:r>
              <w:rPr>
                <w:b/>
                <w:bCs/>
                <w:sz w:val="14"/>
                <w:szCs w:val="14"/>
              </w:rPr>
              <w:t xml:space="preserve">celkem - </w:t>
            </w:r>
            <w:r>
              <w:rPr>
                <w:sz w:val="13"/>
                <w:szCs w:val="13"/>
              </w:rPr>
              <w:t>o letních prázdninách (srpen)</w:t>
            </w:r>
          </w:p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dle přílohy č. 3 ZD - Rozsah a specifikace poskytovaných služeb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24 900,00 Kč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5 229,00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30 129,00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1.2.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Celková cena za kompletní úklidové služby,</w:t>
            </w:r>
            <w:r>
              <w:rPr>
                <w:sz w:val="13"/>
                <w:szCs w:val="13"/>
              </w:rPr>
              <w:t xml:space="preserve"> tj. celoroční pravidelný + generální úklid - za 1 rok (12 měsíců)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1 583 700,00 KČ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332 577,00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1 916 277,00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1.3.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Celková cena za kompletní úklidové služby za </w:t>
            </w:r>
            <w:r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2</w:t>
            </w:r>
            <w:r>
              <w:rPr>
                <w:b/>
                <w:bCs/>
                <w:sz w:val="14"/>
                <w:szCs w:val="14"/>
              </w:rPr>
              <w:t xml:space="preserve"> roky (24 měsíců) - </w:t>
            </w:r>
            <w:r>
              <w:rPr>
                <w:i/>
                <w:iCs/>
                <w:sz w:val="14"/>
                <w:szCs w:val="14"/>
              </w:rPr>
              <w:t>bude uvedeno na krycím listu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3 167 400,00 Kč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665 154,00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3 832 </w:t>
            </w:r>
            <w:r>
              <w:rPr>
                <w:sz w:val="13"/>
                <w:szCs w:val="13"/>
              </w:rPr>
              <w:t>554,00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Dílčí kritérium 2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2.1.</w:t>
            </w:r>
          </w:p>
        </w:tc>
        <w:tc>
          <w:tcPr>
            <w:tcW w:w="7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 xml:space="preserve">Mytí oken a prosklených dělících příček včetně parapetů a rámů - </w:t>
            </w:r>
            <w:r>
              <w:rPr>
                <w:b/>
                <w:bCs/>
                <w:sz w:val="14"/>
                <w:szCs w:val="14"/>
              </w:rPr>
              <w:t>cena za lm2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Plocha úklidu za 24</w:t>
            </w:r>
          </w:p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měsíců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Jednotková cena</w:t>
            </w:r>
          </w:p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bez DPH v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celkem bez DPH v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78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12,00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10 320,00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 xml:space="preserve">Čistění svítidel - </w:t>
            </w:r>
            <w:r>
              <w:rPr>
                <w:b/>
                <w:bCs/>
                <w:sz w:val="14"/>
                <w:szCs w:val="14"/>
              </w:rPr>
              <w:t xml:space="preserve">cena za </w:t>
            </w:r>
            <w:proofErr w:type="spellStart"/>
            <w:r>
              <w:rPr>
                <w:b/>
                <w:bCs/>
                <w:sz w:val="14"/>
                <w:szCs w:val="14"/>
              </w:rPr>
              <w:t>lks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50,00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2 500,00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Čistění koberců extrakční metodou - cena za m2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12,00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25 200,00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Čistění čalouněného nábytku - křeslo - cena za </w:t>
            </w:r>
            <w:proofErr w:type="spellStart"/>
            <w:r>
              <w:rPr>
                <w:sz w:val="13"/>
                <w:szCs w:val="13"/>
              </w:rPr>
              <w:t>lks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60,00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1 200,00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 xml:space="preserve">Čistění čalouněného nábytku - židle - </w:t>
            </w:r>
            <w:r>
              <w:rPr>
                <w:b/>
                <w:bCs/>
                <w:sz w:val="14"/>
                <w:szCs w:val="14"/>
              </w:rPr>
              <w:t xml:space="preserve">cena za </w:t>
            </w:r>
            <w:proofErr w:type="spellStart"/>
            <w:r>
              <w:rPr>
                <w:b/>
                <w:bCs/>
                <w:sz w:val="14"/>
                <w:szCs w:val="14"/>
              </w:rPr>
              <w:t>lks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60,00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2 400,00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Čistění čalouněného nábytku - postel - cena za </w:t>
            </w:r>
            <w:proofErr w:type="spellStart"/>
            <w:r>
              <w:rPr>
                <w:sz w:val="13"/>
                <w:szCs w:val="13"/>
              </w:rPr>
              <w:t>lks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60,00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1 200,00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 xml:space="preserve">Čistění žaluzií horizontálních - cena za </w:t>
            </w:r>
            <w:r>
              <w:rPr>
                <w:b/>
                <w:bCs/>
                <w:sz w:val="14"/>
                <w:szCs w:val="14"/>
              </w:rPr>
              <w:t>lm2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15,00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3 000,00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Čistění žaluzií vertikálních - cena za lm2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30,00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1 500,00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 xml:space="preserve">Úklid po řemeslnících, stavebních úpravách či malování - </w:t>
            </w:r>
            <w:r>
              <w:rPr>
                <w:b/>
                <w:bCs/>
                <w:sz w:val="14"/>
                <w:szCs w:val="14"/>
              </w:rPr>
              <w:t>cena za 1 hod.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160,00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80 000,00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 xml:space="preserve">Kompletní úklid - kancelářské prostory, učebny, dílny - PVC, dlažba - dle přílohy č. 3 ZD - </w:t>
            </w:r>
            <w:r>
              <w:rPr>
                <w:b/>
                <w:bCs/>
                <w:sz w:val="14"/>
                <w:szCs w:val="14"/>
              </w:rPr>
              <w:t>cena za lm2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12700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12 700,00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Kompletní úklid - </w:t>
            </w:r>
            <w:r>
              <w:rPr>
                <w:sz w:val="13"/>
                <w:szCs w:val="13"/>
              </w:rPr>
              <w:t>kancelářské prostory, učebny, dílny - koberec - dle přílohy č. 3 ZD - cena za lm2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2 110,00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 xml:space="preserve">Kompletní úklid - komunikační prostory - PVC, dlažba - dle přílohy č. 3 ZD - </w:t>
            </w:r>
            <w:r>
              <w:rPr>
                <w:b/>
                <w:bCs/>
                <w:sz w:val="14"/>
                <w:szCs w:val="14"/>
              </w:rPr>
              <w:t>cena za 1 m2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4 100,00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Kompletní úklid - sociální </w:t>
            </w:r>
            <w:r>
              <w:rPr>
                <w:sz w:val="13"/>
                <w:szCs w:val="13"/>
              </w:rPr>
              <w:t>zařízení - dlažba - dle přílohy č. 3 ZD - cena za lm2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990,00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>&lt;</w:t>
            </w:r>
            <w:proofErr w:type="spellStart"/>
            <w:r>
              <w:rPr>
                <w:sz w:val="13"/>
                <w:szCs w:val="13"/>
              </w:rPr>
              <w:t>ompletní</w:t>
            </w:r>
            <w:proofErr w:type="spellEnd"/>
            <w:r>
              <w:rPr>
                <w:sz w:val="13"/>
                <w:szCs w:val="13"/>
              </w:rPr>
              <w:t xml:space="preserve"> úklid rehabilitace - PVC, dlažba - dle přílohy č. 3 ZD - cena za </w:t>
            </w:r>
            <w:r>
              <w:rPr>
                <w:b/>
                <w:bCs/>
                <w:sz w:val="14"/>
                <w:szCs w:val="14"/>
              </w:rPr>
              <w:t>lm2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1,00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250,00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 xml:space="preserve">Kompletní úklid tělovýchovy o víkendech - tělocvična, šatny, sprchy, </w:t>
            </w:r>
            <w:proofErr w:type="spellStart"/>
            <w:r>
              <w:rPr>
                <w:sz w:val="13"/>
                <w:szCs w:val="13"/>
              </w:rPr>
              <w:t>wc</w:t>
            </w:r>
            <w:proofErr w:type="spellEnd"/>
            <w:r>
              <w:rPr>
                <w:sz w:val="13"/>
                <w:szCs w:val="13"/>
              </w:rPr>
              <w:t xml:space="preserve"> - PVC, dlažba - </w:t>
            </w:r>
            <w:r>
              <w:rPr>
                <w:b/>
                <w:bCs/>
                <w:sz w:val="14"/>
                <w:szCs w:val="14"/>
              </w:rPr>
              <w:t>cena za 1 m2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0,50 Kč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100 000,00 Kč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4486" w:rsidRDefault="00534486">
            <w:pPr>
              <w:framePr w:w="14645" w:h="8962" w:vSpace="202" w:wrap="none" w:vAnchor="text" w:hAnchor="page" w:x="1533" w:y="2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ind w:left="6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2.2.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left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 xml:space="preserve">Celková cena za mimořádný a nepravidelný úklid za 2 roky (24 měsíců) - </w:t>
            </w:r>
            <w:r>
              <w:rPr>
                <w:i/>
                <w:iCs/>
                <w:sz w:val="14"/>
                <w:szCs w:val="14"/>
              </w:rPr>
              <w:t>bude uvedeno na krycím listu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486" w:rsidRDefault="00534486">
            <w:pPr>
              <w:framePr w:w="14645" w:h="8962" w:vSpace="202" w:wrap="none" w:vAnchor="text" w:hAnchor="page" w:x="1533" w:y="2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486" w:rsidRDefault="00534486">
            <w:pPr>
              <w:framePr w:w="14645" w:h="8962" w:vSpace="202" w:wrap="none" w:vAnchor="text" w:hAnchor="page" w:x="1533" w:y="2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framePr w:w="14645" w:h="8962" w:vSpace="202" w:wrap="none" w:vAnchor="text" w:hAnchor="page" w:x="1533" w:y="21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247 470,00 Kč</w:t>
            </w:r>
          </w:p>
        </w:tc>
      </w:tr>
    </w:tbl>
    <w:p w:rsidR="00534486" w:rsidRDefault="004B6C06">
      <w:pPr>
        <w:pStyle w:val="Titulektabulky0"/>
        <w:framePr w:w="360" w:h="202" w:wrap="none" w:vAnchor="text" w:hAnchor="page" w:x="10543" w:y="8983"/>
        <w:shd w:val="clear" w:color="auto" w:fill="auto"/>
        <w:jc w:val="left"/>
        <w:rPr>
          <w:sz w:val="13"/>
          <w:szCs w:val="13"/>
        </w:rPr>
      </w:pPr>
      <w:r>
        <w:rPr>
          <w:sz w:val="13"/>
          <w:szCs w:val="13"/>
        </w:rPr>
        <w:t>popis</w:t>
      </w: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line="360" w:lineRule="exact"/>
      </w:pPr>
    </w:p>
    <w:p w:rsidR="00534486" w:rsidRDefault="00534486">
      <w:pPr>
        <w:spacing w:after="548" w:line="14" w:lineRule="exact"/>
      </w:pPr>
    </w:p>
    <w:p w:rsidR="00534486" w:rsidRDefault="00534486">
      <w:pPr>
        <w:spacing w:line="14" w:lineRule="exact"/>
        <w:sectPr w:rsidR="00534486">
          <w:pgSz w:w="16840" w:h="11900" w:orient="landscape"/>
          <w:pgMar w:top="1272" w:right="663" w:bottom="1226" w:left="1057" w:header="844" w:footer="79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200"/>
        <w:gridCol w:w="1195"/>
        <w:gridCol w:w="1478"/>
        <w:gridCol w:w="10646"/>
      </w:tblGrid>
      <w:tr w:rsidR="00534486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7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34486" w:rsidRDefault="00534486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Dílčí kritérium 3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3.1.</w:t>
            </w: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shd w:val="clear" w:color="auto" w:fill="auto"/>
              <w:spacing w:after="0" w:line="269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úklidové metody, nástroje, zařízení a úklidové prostředky</w:t>
            </w:r>
          </w:p>
          <w:p w:rsidR="00534486" w:rsidRDefault="004B6C06">
            <w:pPr>
              <w:pStyle w:val="Jin0"/>
              <w:shd w:val="clear" w:color="auto" w:fill="auto"/>
              <w:spacing w:after="0" w:line="269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využité při plnění zakázky související s podporou ochrany životního prostředí</w:t>
            </w:r>
          </w:p>
        </w:tc>
        <w:tc>
          <w:tcPr>
            <w:tcW w:w="10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486" w:rsidRDefault="004B6C06">
            <w:pPr>
              <w:pStyle w:val="Jin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Využiti </w:t>
            </w:r>
            <w:proofErr w:type="spellStart"/>
            <w:r>
              <w:rPr>
                <w:sz w:val="13"/>
                <w:szCs w:val="13"/>
              </w:rPr>
              <w:t>úklidovch</w:t>
            </w:r>
            <w:proofErr w:type="spellEnd"/>
            <w:r>
              <w:rPr>
                <w:sz w:val="13"/>
                <w:szCs w:val="13"/>
              </w:rPr>
              <w:t xml:space="preserve"> prostředků splňující </w:t>
            </w:r>
            <w:r>
              <w:rPr>
                <w:sz w:val="13"/>
                <w:szCs w:val="13"/>
              </w:rPr>
              <w:t xml:space="preserve">požadavky ekoznačky (EU tzv. EU květina, </w:t>
            </w:r>
            <w:proofErr w:type="spellStart"/>
            <w:r>
              <w:rPr>
                <w:sz w:val="13"/>
                <w:szCs w:val="13"/>
              </w:rPr>
              <w:t>Nordic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swan,Blaue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Engel</w:t>
            </w:r>
            <w:proofErr w:type="spellEnd"/>
            <w:r>
              <w:rPr>
                <w:sz w:val="13"/>
                <w:szCs w:val="13"/>
              </w:rPr>
              <w:t>, Ekologicky šetrný výrobek, atd.)</w:t>
            </w:r>
          </w:p>
          <w:p w:rsidR="00534486" w:rsidRDefault="004B6C06">
            <w:pPr>
              <w:pStyle w:val="Jin0"/>
              <w:shd w:val="clear" w:color="auto" w:fill="auto"/>
              <w:tabs>
                <w:tab w:val="left" w:pos="9942"/>
              </w:tabs>
              <w:spacing w:after="0" w:line="276" w:lineRule="auto"/>
              <w:ind w:left="140" w:firstLine="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 chemických prostředků jsou upřednostňovány ty splňující maximum kritérií ekologické šetrnosti.</w:t>
            </w:r>
            <w:r>
              <w:rPr>
                <w:sz w:val="13"/>
                <w:szCs w:val="13"/>
              </w:rPr>
              <w:tab/>
              <w:t>Zajištění</w:t>
            </w:r>
          </w:p>
          <w:p w:rsidR="00534486" w:rsidRDefault="004B6C06">
            <w:pPr>
              <w:pStyle w:val="Jin0"/>
              <w:shd w:val="clear" w:color="auto" w:fill="auto"/>
              <w:tabs>
                <w:tab w:val="left" w:pos="9915"/>
              </w:tabs>
              <w:spacing w:after="0" w:line="276" w:lineRule="auto"/>
              <w:ind w:left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řádného dodržování ekologického třídění všech vzni</w:t>
            </w:r>
            <w:r>
              <w:rPr>
                <w:sz w:val="13"/>
                <w:szCs w:val="13"/>
              </w:rPr>
              <w:t>klých odpadů;</w:t>
            </w:r>
            <w:r>
              <w:rPr>
                <w:sz w:val="13"/>
                <w:szCs w:val="13"/>
              </w:rPr>
              <w:tab/>
              <w:t>Řádně</w:t>
            </w:r>
          </w:p>
          <w:p w:rsidR="00534486" w:rsidRDefault="004B6C06">
            <w:pPr>
              <w:pStyle w:val="Jin0"/>
              <w:shd w:val="clear" w:color="auto" w:fill="auto"/>
              <w:tabs>
                <w:tab w:val="left" w:pos="9366"/>
              </w:tabs>
              <w:spacing w:after="0" w:line="276" w:lineRule="auto"/>
              <w:ind w:left="140" w:firstLine="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proškolený </w:t>
            </w:r>
            <w:proofErr w:type="spellStart"/>
            <w:r>
              <w:rPr>
                <w:sz w:val="13"/>
                <w:szCs w:val="13"/>
              </w:rPr>
              <w:t>peronál</w:t>
            </w:r>
            <w:proofErr w:type="spellEnd"/>
            <w:r>
              <w:rPr>
                <w:sz w:val="13"/>
                <w:szCs w:val="13"/>
              </w:rPr>
              <w:t xml:space="preserve"> ohledně principů ekologického úklidu, správném dávkování a ochraně zdraví při práci.</w:t>
            </w:r>
            <w:r>
              <w:rPr>
                <w:sz w:val="13"/>
                <w:szCs w:val="13"/>
              </w:rPr>
              <w:tab/>
              <w:t>Personál bude mít</w:t>
            </w:r>
          </w:p>
          <w:p w:rsidR="00534486" w:rsidRDefault="004B6C06">
            <w:pPr>
              <w:pStyle w:val="Jin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neustále k dispozici potřebné ochranné pomůcky;</w:t>
            </w:r>
          </w:p>
          <w:p w:rsidR="00534486" w:rsidRDefault="004B6C06">
            <w:pPr>
              <w:pStyle w:val="Jin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Stanovení optimální dávkování a pro dávkování musí být používány p</w:t>
            </w:r>
            <w:r>
              <w:rPr>
                <w:sz w:val="13"/>
                <w:szCs w:val="13"/>
              </w:rPr>
              <w:t>řiměřené dávkovači pomůcky.</w:t>
            </w:r>
          </w:p>
          <w:p w:rsidR="00534486" w:rsidRDefault="004B6C06">
            <w:pPr>
              <w:pStyle w:val="Jin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Nákup úklidových prostředků přednostně ve velkých baleních (kanystrech, pytlích) nebo náhradních baleních, ze kterých budou přelévány do přiměřených nádob pro běžné použití, které musí být opakovaně doplňovány.</w:t>
            </w:r>
          </w:p>
          <w:p w:rsidR="00534486" w:rsidRDefault="004B6C06">
            <w:pPr>
              <w:pStyle w:val="Jin0"/>
              <w:shd w:val="clear" w:color="auto" w:fill="auto"/>
              <w:tabs>
                <w:tab w:val="left" w:pos="9419"/>
              </w:tabs>
              <w:spacing w:after="0" w:line="276" w:lineRule="auto"/>
              <w:ind w:left="260" w:hanging="10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Využití </w:t>
            </w:r>
            <w:r>
              <w:rPr>
                <w:sz w:val="13"/>
                <w:szCs w:val="13"/>
              </w:rPr>
              <w:t xml:space="preserve">úklidových prostředků pouze v </w:t>
            </w:r>
            <w:proofErr w:type="gramStart"/>
            <w:r>
              <w:rPr>
                <w:sz w:val="13"/>
                <w:szCs w:val="13"/>
              </w:rPr>
              <w:t>minimální</w:t>
            </w:r>
            <w:proofErr w:type="gramEnd"/>
            <w:r>
              <w:rPr>
                <w:sz w:val="13"/>
                <w:szCs w:val="13"/>
              </w:rPr>
              <w:t xml:space="preserve"> nutném objemu (včetně těch ekologických) upřednostněním fyzikálních a mechanických úklidových prostředků (</w:t>
            </w:r>
            <w:proofErr w:type="spellStart"/>
            <w:r>
              <w:rPr>
                <w:sz w:val="13"/>
                <w:szCs w:val="13"/>
              </w:rPr>
              <w:t>mikrovláknové</w:t>
            </w:r>
            <w:proofErr w:type="spellEnd"/>
            <w:r>
              <w:rPr>
                <w:sz w:val="13"/>
                <w:szCs w:val="13"/>
              </w:rPr>
              <w:t xml:space="preserve"> utěrky a mopy, horká voda) před chemickými.</w:t>
            </w:r>
            <w:r>
              <w:rPr>
                <w:sz w:val="13"/>
                <w:szCs w:val="13"/>
              </w:rPr>
              <w:tab/>
              <w:t>Využití techniky</w:t>
            </w:r>
          </w:p>
          <w:p w:rsidR="00534486" w:rsidRDefault="004B6C06">
            <w:pPr>
              <w:pStyle w:val="Jin0"/>
              <w:shd w:val="clear" w:color="auto" w:fill="auto"/>
              <w:tabs>
                <w:tab w:val="left" w:pos="8774"/>
              </w:tabs>
              <w:spacing w:after="0" w:line="27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umožňující efektivní úklid bez využ</w:t>
            </w:r>
            <w:r>
              <w:rPr>
                <w:sz w:val="13"/>
                <w:szCs w:val="13"/>
              </w:rPr>
              <w:t xml:space="preserve">ití úklidové chemie (např. využiti technologie demineralizované vody pří mytí oken, čištění pomocí </w:t>
            </w:r>
            <w:proofErr w:type="spellStart"/>
            <w:r>
              <w:rPr>
                <w:sz w:val="13"/>
                <w:szCs w:val="13"/>
              </w:rPr>
              <w:t>praního</w:t>
            </w:r>
            <w:proofErr w:type="spellEnd"/>
            <w:r>
              <w:rPr>
                <w:sz w:val="13"/>
                <w:szCs w:val="13"/>
              </w:rPr>
              <w:t xml:space="preserve"> čističe atd.)</w:t>
            </w:r>
            <w:r>
              <w:rPr>
                <w:sz w:val="13"/>
                <w:szCs w:val="13"/>
              </w:rPr>
              <w:tab/>
              <w:t>Prevence znečištění: Využívání</w:t>
            </w:r>
          </w:p>
          <w:p w:rsidR="00534486" w:rsidRDefault="004B6C06">
            <w:pPr>
              <w:pStyle w:val="Jin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opatření, která brání znečištění (např. rohože a čisticí zóny atd.)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4486" w:rsidRDefault="00534486"/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3.2.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shd w:val="clear" w:color="auto" w:fill="auto"/>
              <w:spacing w:after="0" w:line="271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předpokládaný počet osob </w:t>
            </w:r>
            <w:r>
              <w:rPr>
                <w:sz w:val="13"/>
                <w:szCs w:val="13"/>
              </w:rPr>
              <w:t>podílejících se na úklidu vč. stručného popisu práce (pracovník úklidu, vedoucí úklidu,..)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shd w:val="clear" w:color="auto" w:fill="auto"/>
              <w:spacing w:after="0" w:line="264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lx</w:t>
            </w:r>
            <w:proofErr w:type="spellEnd"/>
            <w:r>
              <w:rPr>
                <w:sz w:val="13"/>
                <w:szCs w:val="13"/>
              </w:rPr>
              <w:t xml:space="preserve"> Manažer úklidu (řídí zakázku, </w:t>
            </w:r>
            <w:proofErr w:type="spellStart"/>
            <w:r>
              <w:rPr>
                <w:sz w:val="13"/>
                <w:szCs w:val="13"/>
              </w:rPr>
              <w:t>komuniukuje</w:t>
            </w:r>
            <w:proofErr w:type="spellEnd"/>
            <w:r>
              <w:rPr>
                <w:sz w:val="13"/>
                <w:szCs w:val="13"/>
              </w:rPr>
              <w:t xml:space="preserve"> se zástupce zadavatele, předává informace vedoucímu směny), </w:t>
            </w:r>
            <w:proofErr w:type="spellStart"/>
            <w:r>
              <w:rPr>
                <w:sz w:val="13"/>
                <w:szCs w:val="13"/>
              </w:rPr>
              <w:t>lx</w:t>
            </w:r>
            <w:proofErr w:type="spellEnd"/>
            <w:r>
              <w:rPr>
                <w:sz w:val="13"/>
                <w:szCs w:val="13"/>
              </w:rPr>
              <w:t xml:space="preserve"> vedoucí směny (koordinuje činnost denní směny, kontroluje</w:t>
            </w:r>
            <w:r>
              <w:rPr>
                <w:sz w:val="13"/>
                <w:szCs w:val="13"/>
              </w:rPr>
              <w:t xml:space="preserve"> kvalitu, zajišťuje zásobování), </w:t>
            </w:r>
            <w:proofErr w:type="spellStart"/>
            <w:r>
              <w:rPr>
                <w:sz w:val="13"/>
                <w:szCs w:val="13"/>
              </w:rPr>
              <w:t>lOx</w:t>
            </w:r>
            <w:proofErr w:type="spellEnd"/>
            <w:r>
              <w:rPr>
                <w:sz w:val="13"/>
                <w:szCs w:val="13"/>
              </w:rPr>
              <w:t xml:space="preserve"> pracovník úklidu (úklid v rozsahu specifikovaném v zadávací dokumentaci)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4486" w:rsidRDefault="00534486"/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534486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3.3.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shd w:val="clear" w:color="auto" w:fill="auto"/>
              <w:spacing w:after="0" w:line="269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návrh organizačního plánu úklidu místa plnění vhodný pro prostory zadavatele</w:t>
            </w:r>
          </w:p>
        </w:tc>
        <w:tc>
          <w:tcPr>
            <w:tcW w:w="10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486" w:rsidRDefault="004B6C06">
            <w:pPr>
              <w:pStyle w:val="Jin0"/>
              <w:shd w:val="clear" w:color="auto" w:fill="auto"/>
              <w:tabs>
                <w:tab w:val="left" w:pos="9931"/>
              </w:tabs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3 stupňový systém řízení: Manažer zakázky, vedoucí směny, </w:t>
            </w:r>
            <w:r>
              <w:rPr>
                <w:sz w:val="13"/>
                <w:szCs w:val="13"/>
              </w:rPr>
              <w:t>úklidový pracovník</w:t>
            </w:r>
            <w:r>
              <w:rPr>
                <w:sz w:val="13"/>
                <w:szCs w:val="13"/>
              </w:rPr>
              <w:tab/>
              <w:t>Písemné</w:t>
            </w:r>
          </w:p>
          <w:p w:rsidR="00534486" w:rsidRDefault="004B6C06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dokumenty: kniha úklidů, kniha kontrol a docházkový list</w:t>
            </w:r>
          </w:p>
          <w:p w:rsidR="00534486" w:rsidRDefault="004B6C06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Pracovní a technologické postupy při úklidových činnostech: zpracovaný plán pro každého úklidového </w:t>
            </w:r>
            <w:proofErr w:type="spellStart"/>
            <w:r>
              <w:rPr>
                <w:sz w:val="13"/>
                <w:szCs w:val="13"/>
              </w:rPr>
              <w:t>pracvoníka</w:t>
            </w:r>
            <w:proofErr w:type="spellEnd"/>
          </w:p>
          <w:p w:rsidR="00534486" w:rsidRDefault="004B6C06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Barevné kódování úklidu</w:t>
            </w:r>
          </w:p>
          <w:p w:rsidR="00534486" w:rsidRDefault="004B6C06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Pečlivý výběr pracovníků a důkladné </w:t>
            </w:r>
            <w:r>
              <w:rPr>
                <w:sz w:val="13"/>
                <w:szCs w:val="13"/>
              </w:rPr>
              <w:t>vstupní proškolení</w:t>
            </w: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4486" w:rsidRDefault="00534486"/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486" w:rsidRDefault="004B6C06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Datum a místo zpracování:</w:t>
            </w:r>
          </w:p>
        </w:tc>
        <w:tc>
          <w:tcPr>
            <w:tcW w:w="1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486" w:rsidRDefault="004B6C06">
            <w:pPr>
              <w:pStyle w:val="Jin0"/>
              <w:shd w:val="clear" w:color="auto" w:fill="auto"/>
              <w:spacing w:after="0"/>
              <w:ind w:left="60"/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color w:val="857BAD"/>
                <w:sz w:val="13"/>
                <w:szCs w:val="13"/>
              </w:rPr>
              <w:t>11</w:t>
            </w:r>
            <w:r>
              <w:rPr>
                <w:sz w:val="13"/>
                <w:szCs w:val="13"/>
              </w:rPr>
              <w:t>.01.2023</w:t>
            </w:r>
            <w:proofErr w:type="gramEnd"/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4486" w:rsidRDefault="00534486"/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486" w:rsidRDefault="004B6C06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Podpis oprávněné osoby:</w:t>
            </w:r>
          </w:p>
        </w:tc>
        <w:tc>
          <w:tcPr>
            <w:tcW w:w="1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486" w:rsidRDefault="00534486">
            <w:pPr>
              <w:pStyle w:val="Jin0"/>
              <w:shd w:val="clear" w:color="auto" w:fill="auto"/>
              <w:tabs>
                <w:tab w:val="left" w:pos="4609"/>
              </w:tabs>
              <w:spacing w:after="0" w:line="233" w:lineRule="auto"/>
              <w:ind w:left="740"/>
              <w:rPr>
                <w:sz w:val="15"/>
                <w:szCs w:val="15"/>
              </w:rPr>
            </w:pPr>
          </w:p>
        </w:tc>
      </w:tr>
      <w:tr w:rsidR="0053448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486" w:rsidRDefault="00534486"/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486" w:rsidRDefault="004B6C06">
            <w:pPr>
              <w:pStyle w:val="Jin0"/>
              <w:shd w:val="clear" w:color="auto" w:fill="auto"/>
              <w:spacing w:after="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Jméno, příjmení, funkce:</w:t>
            </w:r>
          </w:p>
        </w:tc>
        <w:tc>
          <w:tcPr>
            <w:tcW w:w="1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486" w:rsidRDefault="00534486">
            <w:pPr>
              <w:pStyle w:val="Jin0"/>
              <w:shd w:val="clear" w:color="auto" w:fill="auto"/>
              <w:spacing w:after="0"/>
              <w:ind w:left="80"/>
              <w:jc w:val="center"/>
              <w:rPr>
                <w:sz w:val="13"/>
                <w:szCs w:val="13"/>
              </w:rPr>
            </w:pPr>
          </w:p>
        </w:tc>
      </w:tr>
    </w:tbl>
    <w:p w:rsidR="00534486" w:rsidRDefault="00534486">
      <w:pPr>
        <w:spacing w:line="14" w:lineRule="exact"/>
      </w:pPr>
    </w:p>
    <w:sectPr w:rsidR="00534486">
      <w:pgSz w:w="16840" w:h="11900" w:orient="landscape"/>
      <w:pgMar w:top="1309" w:right="769" w:bottom="1309" w:left="822" w:header="881" w:footer="8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C06" w:rsidRDefault="004B6C06">
      <w:r>
        <w:separator/>
      </w:r>
    </w:p>
  </w:endnote>
  <w:endnote w:type="continuationSeparator" w:id="0">
    <w:p w:rsidR="004B6C06" w:rsidRDefault="004B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486" w:rsidRDefault="004B6C0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3920490</wp:posOffset>
              </wp:positionH>
              <wp:positionV relativeFrom="page">
                <wp:posOffset>9829165</wp:posOffset>
              </wp:positionV>
              <wp:extent cx="5461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4486" w:rsidRDefault="004B6C0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A2C36" w:rsidRPr="00BA2C36">
                            <w:rPr>
                              <w:rFonts w:ascii="Arial" w:eastAsia="Arial" w:hAnsi="Arial" w:cs="Arial"/>
                              <w:noProof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8.7pt;margin-top:773.95pt;width:4.3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" filled="f" stroked="f">
              <v:textbox style="mso-fit-shape-to-text:t" inset="0,0,0,0">
                <w:txbxContent>
                  <w:p w:rsidR="00534486" w:rsidRDefault="004B6C06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A2C36" w:rsidRPr="00BA2C36">
                      <w:rPr>
                        <w:rFonts w:ascii="Arial" w:eastAsia="Arial" w:hAnsi="Arial" w:cs="Arial"/>
                        <w:noProof/>
                      </w:rPr>
                      <w:t>7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486" w:rsidRDefault="005344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C06" w:rsidRDefault="004B6C06"/>
  </w:footnote>
  <w:footnote w:type="continuationSeparator" w:id="0">
    <w:p w:rsidR="004B6C06" w:rsidRDefault="004B6C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732C"/>
    <w:multiLevelType w:val="multilevel"/>
    <w:tmpl w:val="6E7E3D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66083"/>
    <w:multiLevelType w:val="multilevel"/>
    <w:tmpl w:val="A2367F8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4360CE"/>
    <w:multiLevelType w:val="multilevel"/>
    <w:tmpl w:val="EED64E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027D35"/>
    <w:multiLevelType w:val="multilevel"/>
    <w:tmpl w:val="7034DF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7C146D"/>
    <w:multiLevelType w:val="multilevel"/>
    <w:tmpl w:val="75A80C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D34A47"/>
    <w:multiLevelType w:val="multilevel"/>
    <w:tmpl w:val="B9849A0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E27B2A"/>
    <w:multiLevelType w:val="multilevel"/>
    <w:tmpl w:val="8B7A49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89231C"/>
    <w:multiLevelType w:val="multilevel"/>
    <w:tmpl w:val="519069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383091"/>
    <w:multiLevelType w:val="multilevel"/>
    <w:tmpl w:val="D8CC93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3D2BA2"/>
    <w:multiLevelType w:val="multilevel"/>
    <w:tmpl w:val="2758CD16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0447FF"/>
    <w:multiLevelType w:val="multilevel"/>
    <w:tmpl w:val="9E80246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2407D0"/>
    <w:multiLevelType w:val="multilevel"/>
    <w:tmpl w:val="CB227D6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104BAF"/>
    <w:multiLevelType w:val="multilevel"/>
    <w:tmpl w:val="86DC18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2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86"/>
    <w:rsid w:val="004B6C06"/>
    <w:rsid w:val="00534486"/>
    <w:rsid w:val="00BA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D9DF"/>
  <w15:docId w15:val="{86407C6A-6F4D-4688-8B19-5932F44A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6384DA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20"/>
      <w:ind w:left="3870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Arial" w:eastAsia="Arial" w:hAnsi="Arial" w:cs="Arial"/>
      <w:b/>
      <w:bCs/>
      <w:color w:val="6384DA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</w:pPr>
    <w:rPr>
      <w:rFonts w:ascii="Arial" w:eastAsia="Arial" w:hAnsi="Arial" w:cs="Arial"/>
      <w:i/>
      <w:i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bich@proprett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halaskova@zelenypruh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karafiat@zelenypru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roprett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3803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SKM_C25823031310410</vt:lpstr>
    </vt:vector>
  </TitlesOfParts>
  <Company/>
  <LinksUpToDate>false</LinksUpToDate>
  <CharactersWithSpaces>26194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SKM_C25823031310410</dc:title>
  <dc:subject/>
  <dc:creator>Blanka Jílková</dc:creator>
  <cp:keywords/>
  <cp:lastModifiedBy>Blanka Jílková</cp:lastModifiedBy>
  <cp:revision>2</cp:revision>
  <dcterms:created xsi:type="dcterms:W3CDTF">2023-03-13T07:47:00Z</dcterms:created>
  <dcterms:modified xsi:type="dcterms:W3CDTF">2023-03-13T07:47:00Z</dcterms:modified>
</cp:coreProperties>
</file>