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3C55CF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16B65">
        <w:rPr>
          <w:rFonts w:ascii="Arial" w:hAnsi="Arial" w:cs="Arial"/>
          <w:bCs/>
          <w:sz w:val="24"/>
        </w:rPr>
        <w:t>Zemědělství Malšovice s. r. o.</w:t>
      </w:r>
      <w:bookmarkEnd w:id="0"/>
    </w:p>
    <w:p w14:paraId="44E4413E" w14:textId="70F2341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16B65">
        <w:rPr>
          <w:rFonts w:ascii="Arial" w:hAnsi="Arial" w:cs="Arial"/>
          <w:bCs/>
        </w:rPr>
        <w:t>č.ev. 5</w:t>
      </w:r>
      <w:bookmarkEnd w:id="1"/>
    </w:p>
    <w:p w14:paraId="03A7CE1B" w14:textId="358C5E7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16B65">
        <w:rPr>
          <w:rFonts w:ascii="Arial" w:hAnsi="Arial" w:cs="Arial"/>
          <w:bCs/>
        </w:rPr>
        <w:t>40502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16B65">
        <w:rPr>
          <w:rFonts w:ascii="Arial" w:hAnsi="Arial" w:cs="Arial"/>
          <w:bCs/>
        </w:rPr>
        <w:t>Malšovice</w:t>
      </w:r>
      <w:bookmarkEnd w:id="3"/>
    </w:p>
    <w:p w14:paraId="579A8878" w14:textId="2E00D4D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16B6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B93CF9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8484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E97A56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8484D">
        <w:t>xxx</w:t>
      </w:r>
    </w:p>
    <w:p w14:paraId="6B8BBFE7" w14:textId="77777777" w:rsidR="004707BF" w:rsidRPr="005B3A75" w:rsidRDefault="00A53F3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EE6240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416B65">
        <w:rPr>
          <w:rFonts w:ascii="Arial" w:hAnsi="Arial" w:cs="Arial"/>
          <w:i w:val="0"/>
          <w:sz w:val="17"/>
          <w:szCs w:val="17"/>
        </w:rPr>
        <w:t>04136/SVSL/23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416B65">
        <w:rPr>
          <w:rFonts w:ascii="Arial" w:hAnsi="Arial" w:cs="Arial"/>
          <w:i w:val="0"/>
          <w:sz w:val="17"/>
          <w:szCs w:val="17"/>
        </w:rPr>
        <w:t>06.03.2023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FF6820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416B65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51133A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416B65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416B65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50A5376" w:rsidR="00443B62" w:rsidRPr="008C73D9" w:rsidRDefault="00416B6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PO-16/2190/UL/2020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B57C573" w:rsidR="00443B62" w:rsidRPr="008C73D9" w:rsidRDefault="00416B6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53000006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B5FAF03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95339A5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11312</w:t>
            </w:r>
          </w:p>
        </w:tc>
        <w:tc>
          <w:tcPr>
            <w:tcW w:w="1124" w:type="dxa"/>
          </w:tcPr>
          <w:p w14:paraId="482F7A60" w14:textId="061E51AF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0937885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1708,13</w:t>
            </w:r>
          </w:p>
        </w:tc>
        <w:tc>
          <w:tcPr>
            <w:tcW w:w="1831" w:type="dxa"/>
          </w:tcPr>
          <w:p w14:paraId="3E735DFB" w14:textId="100C84B2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13020,25</w:t>
            </w:r>
          </w:p>
        </w:tc>
        <w:tc>
          <w:tcPr>
            <w:tcW w:w="1831" w:type="dxa"/>
          </w:tcPr>
          <w:p w14:paraId="6AE945DD" w14:textId="265D3E6E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6230C7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57296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7FA87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13A09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A8143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C0B27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2FC77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A73CB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76490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805B3A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DCA433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381999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DEE96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501C9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09559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C96A5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A6501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FE41E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D7551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8CB52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687E18B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9C6B9E7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13020,25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BFFE196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B65A4DD" w:rsidR="00625156" w:rsidRPr="008C73D9" w:rsidRDefault="00416B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13020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6B27461" w:rsidR="00416B65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040E09A7" w14:textId="1FDE82CD" w:rsidR="00416B65" w:rsidRPr="0038484D" w:rsidRDefault="00416B6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38484D"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16B65" w:rsidRPr="0038484D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CF4E" w14:textId="77777777" w:rsidR="00A53F3C" w:rsidRDefault="00A53F3C">
      <w:r>
        <w:separator/>
      </w:r>
    </w:p>
  </w:endnote>
  <w:endnote w:type="continuationSeparator" w:id="0">
    <w:p w14:paraId="2DF6583B" w14:textId="77777777" w:rsidR="00A53F3C" w:rsidRDefault="00A5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1A74" w14:textId="77777777" w:rsidR="00A53F3C" w:rsidRDefault="00A53F3C">
      <w:r>
        <w:separator/>
      </w:r>
    </w:p>
  </w:footnote>
  <w:footnote w:type="continuationSeparator" w:id="0">
    <w:p w14:paraId="4D264CF9" w14:textId="77777777" w:rsidR="00A53F3C" w:rsidRDefault="00A5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1041571" w:rsidR="001759CA" w:rsidRDefault="0038484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C47FEB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8484D"/>
    <w:rsid w:val="00392B64"/>
    <w:rsid w:val="003C5C09"/>
    <w:rsid w:val="00416B65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53F3C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2023-03-10T08:15:00Z</dcterms:created>
  <dcterms:modified xsi:type="dcterms:W3CDTF">2023-03-10T08:15:00Z</dcterms:modified>
</cp:coreProperties>
</file>