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76A7" w14:textId="5FD79B73" w:rsidR="00776C60" w:rsidRDefault="00AF6EA5" w:rsidP="006F111D">
      <w:pPr>
        <w:jc w:val="center"/>
        <w:rPr>
          <w:b/>
          <w:bCs/>
        </w:rPr>
      </w:pPr>
      <w:r>
        <w:rPr>
          <w:b/>
          <w:bCs/>
        </w:rPr>
        <w:t>Smlouva o zajištění stravování</w:t>
      </w:r>
    </w:p>
    <w:p w14:paraId="6D737A45" w14:textId="66228F01" w:rsidR="006F4A21" w:rsidRPr="00BD336A" w:rsidRDefault="006F4A21" w:rsidP="006F111D">
      <w:pPr>
        <w:jc w:val="center"/>
        <w:rPr>
          <w:b/>
          <w:bCs/>
        </w:rPr>
      </w:pPr>
      <w:r>
        <w:rPr>
          <w:b/>
          <w:bCs/>
        </w:rPr>
        <w:t>č. 17/72541121/2022</w:t>
      </w:r>
    </w:p>
    <w:p w14:paraId="3B406324" w14:textId="6CA2CCDB" w:rsidR="006F111D" w:rsidRDefault="00AF6EA5" w:rsidP="00AF6E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Článek 1.</w:t>
      </w:r>
    </w:p>
    <w:p w14:paraId="3C99F122" w14:textId="4E603A23" w:rsidR="00AF6EA5" w:rsidRDefault="00AF6EA5" w:rsidP="00AF6E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79E80FD9" w14:textId="77777777" w:rsidR="00AF6EA5" w:rsidRPr="00AF6EA5" w:rsidRDefault="00AF6EA5" w:rsidP="006F111D">
      <w:pPr>
        <w:jc w:val="center"/>
        <w:rPr>
          <w:b/>
          <w:bCs/>
        </w:rPr>
      </w:pPr>
    </w:p>
    <w:p w14:paraId="0FFFDD30" w14:textId="3EEECF06" w:rsidR="006F111D" w:rsidRDefault="006F111D" w:rsidP="00BD336A">
      <w:pPr>
        <w:spacing w:after="0"/>
        <w:jc w:val="both"/>
      </w:pPr>
      <w:r>
        <w:t>Domov seniorů TGM, příspěvková organizace</w:t>
      </w:r>
    </w:p>
    <w:p w14:paraId="6A88E71A" w14:textId="7AFDE0DB" w:rsidR="006F111D" w:rsidRDefault="006F111D" w:rsidP="00BD336A">
      <w:pPr>
        <w:spacing w:after="0"/>
        <w:jc w:val="both"/>
      </w:pPr>
      <w:r>
        <w:t>Pod Studánkou 1884, 266 01 Beroun</w:t>
      </w:r>
    </w:p>
    <w:p w14:paraId="78A8229F" w14:textId="6EEF42F3" w:rsidR="006F111D" w:rsidRDefault="006F111D" w:rsidP="00BD336A">
      <w:pPr>
        <w:spacing w:after="0"/>
        <w:jc w:val="both"/>
      </w:pPr>
      <w:r>
        <w:t>IČ: 72541121</w:t>
      </w:r>
      <w:r w:rsidR="00CA1E1C">
        <w:t>, DIČ CZ72541121</w:t>
      </w:r>
    </w:p>
    <w:p w14:paraId="49C85F50" w14:textId="5C499C81" w:rsidR="006F111D" w:rsidRDefault="00450D08" w:rsidP="00BD336A">
      <w:pPr>
        <w:spacing w:after="0"/>
        <w:jc w:val="both"/>
      </w:pPr>
      <w:r>
        <w:t>Z</w:t>
      </w:r>
      <w:r w:rsidR="006F111D">
        <w:t>astoupen</w:t>
      </w:r>
      <w:r>
        <w:t>á:</w:t>
      </w:r>
      <w:r w:rsidR="006F111D">
        <w:t xml:space="preserve"> </w:t>
      </w:r>
      <w:r w:rsidR="00437360">
        <w:t>PhDr. Jitkou Synkovou, ředitelkou</w:t>
      </w:r>
    </w:p>
    <w:p w14:paraId="54B6FC46" w14:textId="5BE37566" w:rsidR="006F111D" w:rsidRDefault="00450D08" w:rsidP="00BD336A">
      <w:pPr>
        <w:spacing w:after="0"/>
        <w:jc w:val="both"/>
      </w:pPr>
      <w:r>
        <w:t xml:space="preserve">(dále jen </w:t>
      </w:r>
      <w:r w:rsidR="00CA1E1C">
        <w:t>dodavatel)</w:t>
      </w:r>
      <w:r>
        <w:t>)</w:t>
      </w:r>
    </w:p>
    <w:p w14:paraId="6A9FB261" w14:textId="77777777" w:rsidR="00BD336A" w:rsidRDefault="00BD336A" w:rsidP="00BD336A">
      <w:pPr>
        <w:spacing w:after="0"/>
        <w:jc w:val="both"/>
      </w:pPr>
    </w:p>
    <w:p w14:paraId="73AF0556" w14:textId="328B5A63" w:rsidR="00BD336A" w:rsidRDefault="006F111D" w:rsidP="006F111D">
      <w:pPr>
        <w:jc w:val="both"/>
      </w:pPr>
      <w:r>
        <w:t>a</w:t>
      </w:r>
    </w:p>
    <w:p w14:paraId="4CA88319" w14:textId="61DCE14B" w:rsidR="006F111D" w:rsidRDefault="00CA1E1C" w:rsidP="00450D08">
      <w:pPr>
        <w:spacing w:after="0"/>
        <w:jc w:val="both"/>
      </w:pPr>
      <w:r>
        <w:t>Charita Beroun</w:t>
      </w:r>
    </w:p>
    <w:p w14:paraId="5DB51C66" w14:textId="3B032574" w:rsidR="006F111D" w:rsidRDefault="00CA1E1C" w:rsidP="00BD336A">
      <w:pPr>
        <w:spacing w:after="0"/>
        <w:jc w:val="both"/>
      </w:pPr>
      <w:r>
        <w:t>Cajthamlova 169</w:t>
      </w:r>
    </w:p>
    <w:p w14:paraId="6C28BCA9" w14:textId="1A160065" w:rsidR="00450D08" w:rsidRDefault="00CA1E1C" w:rsidP="00BD336A">
      <w:pPr>
        <w:spacing w:after="0"/>
        <w:jc w:val="both"/>
      </w:pPr>
      <w:proofErr w:type="gramStart"/>
      <w:r>
        <w:t>266  01</w:t>
      </w:r>
      <w:proofErr w:type="gramEnd"/>
      <w:r>
        <w:t xml:space="preserve"> Beroun 4</w:t>
      </w:r>
    </w:p>
    <w:p w14:paraId="37AD4015" w14:textId="6BE857BD" w:rsidR="006F111D" w:rsidRDefault="00450D08" w:rsidP="00BD336A">
      <w:pPr>
        <w:spacing w:after="0"/>
        <w:jc w:val="both"/>
      </w:pPr>
      <w:r>
        <w:t xml:space="preserve">IČ </w:t>
      </w:r>
      <w:r w:rsidR="00CA1E1C">
        <w:t>47514329, DIČ CZ 47514329</w:t>
      </w:r>
    </w:p>
    <w:p w14:paraId="4B7AEA6A" w14:textId="15116F21" w:rsidR="00CA1E1C" w:rsidRDefault="00AF6EA5" w:rsidP="00BD336A">
      <w:pPr>
        <w:spacing w:after="0"/>
        <w:jc w:val="both"/>
      </w:pPr>
      <w:r>
        <w:t>Z</w:t>
      </w:r>
      <w:r w:rsidR="00CA1E1C">
        <w:t>astoupená</w:t>
      </w:r>
      <w:r>
        <w:t>. Ing. Petrem Horákem</w:t>
      </w:r>
    </w:p>
    <w:p w14:paraId="4DE8165B" w14:textId="4B1849C5" w:rsidR="00450D08" w:rsidRDefault="00450D08" w:rsidP="00BD336A">
      <w:pPr>
        <w:spacing w:after="0"/>
        <w:jc w:val="both"/>
      </w:pPr>
      <w:r>
        <w:t xml:space="preserve">(dále jen </w:t>
      </w:r>
      <w:r w:rsidR="00AF6EA5">
        <w:t>odběratel</w:t>
      </w:r>
      <w:r>
        <w:t>)</w:t>
      </w:r>
    </w:p>
    <w:p w14:paraId="43521ED9" w14:textId="407632B0" w:rsidR="006F111D" w:rsidRDefault="006F111D" w:rsidP="006F111D">
      <w:pPr>
        <w:jc w:val="both"/>
      </w:pPr>
    </w:p>
    <w:p w14:paraId="3306F308" w14:textId="2CA65745" w:rsidR="00450D08" w:rsidRDefault="00450D08" w:rsidP="00450D08">
      <w:pPr>
        <w:spacing w:after="0"/>
        <w:jc w:val="both"/>
      </w:pPr>
    </w:p>
    <w:p w14:paraId="046EB1FC" w14:textId="7A11C1DA" w:rsidR="00450D08" w:rsidRDefault="00450D08" w:rsidP="00450D0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AF6EA5">
        <w:rPr>
          <w:b/>
          <w:bCs/>
        </w:rPr>
        <w:t>2</w:t>
      </w:r>
      <w:r>
        <w:rPr>
          <w:b/>
          <w:bCs/>
        </w:rPr>
        <w:t>.</w:t>
      </w:r>
    </w:p>
    <w:p w14:paraId="7B5D300A" w14:textId="7C548059" w:rsidR="00450D08" w:rsidRDefault="00450D08" w:rsidP="00450D0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F6EA5">
        <w:rPr>
          <w:b/>
          <w:bCs/>
        </w:rPr>
        <w:t>smlouvy</w:t>
      </w:r>
    </w:p>
    <w:p w14:paraId="474565AC" w14:textId="58225649" w:rsidR="00F8351A" w:rsidRDefault="00450D08" w:rsidP="00F8351A">
      <w:pPr>
        <w:spacing w:after="0"/>
        <w:jc w:val="both"/>
      </w:pPr>
      <w:proofErr w:type="gramStart"/>
      <w:r>
        <w:t>Předmětem</w:t>
      </w:r>
      <w:r w:rsidR="00AF6EA5">
        <w:t xml:space="preserve">  smlouvy</w:t>
      </w:r>
      <w:proofErr w:type="gramEnd"/>
      <w:r w:rsidR="00AF6EA5">
        <w:t xml:space="preserve"> je zajištění dodávky obědů pro klienty odběratele.</w:t>
      </w:r>
    </w:p>
    <w:p w14:paraId="2F0B0CED" w14:textId="55FBBC1C" w:rsidR="00F8351A" w:rsidRDefault="00F8351A" w:rsidP="00F8351A">
      <w:pPr>
        <w:spacing w:after="0"/>
        <w:jc w:val="both"/>
      </w:pPr>
    </w:p>
    <w:p w14:paraId="356C5A1C" w14:textId="2CD2034E" w:rsidR="00F8351A" w:rsidRDefault="00F8351A" w:rsidP="00F8351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240F93">
        <w:rPr>
          <w:b/>
          <w:bCs/>
        </w:rPr>
        <w:t>3</w:t>
      </w:r>
      <w:r>
        <w:rPr>
          <w:b/>
          <w:bCs/>
        </w:rPr>
        <w:t>.</w:t>
      </w:r>
    </w:p>
    <w:p w14:paraId="304A0664" w14:textId="1478D9B7" w:rsidR="00F8351A" w:rsidRDefault="00F8351A" w:rsidP="00F8351A">
      <w:pPr>
        <w:spacing w:after="0"/>
        <w:jc w:val="center"/>
        <w:rPr>
          <w:b/>
          <w:bCs/>
        </w:rPr>
      </w:pPr>
      <w:r>
        <w:rPr>
          <w:b/>
          <w:bCs/>
        </w:rPr>
        <w:t>P</w:t>
      </w:r>
      <w:r w:rsidR="00240F93">
        <w:rPr>
          <w:b/>
          <w:bCs/>
        </w:rPr>
        <w:t>odmínky dodávky stravy</w:t>
      </w:r>
    </w:p>
    <w:p w14:paraId="7B44FD45" w14:textId="23A7DFB0" w:rsidR="00240F93" w:rsidRDefault="00240F93" w:rsidP="008A01A5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Cena stravy je stanovena kalkulací </w:t>
      </w:r>
      <w:proofErr w:type="gramStart"/>
      <w:r>
        <w:t>stravy,  která</w:t>
      </w:r>
      <w:proofErr w:type="gramEnd"/>
      <w:r>
        <w:t xml:space="preserve"> je nedílnou součástí této smlouvy</w:t>
      </w:r>
      <w:r w:rsidR="008A01A5">
        <w:t>-viz příloha č. 1. Cena může být změněna s ohledem k navýšení cen potravin, režijních nákladů apod.</w:t>
      </w:r>
    </w:p>
    <w:p w14:paraId="7A3D2C70" w14:textId="012BA32F" w:rsidR="008A01A5" w:rsidRDefault="008A01A5" w:rsidP="008A01A5">
      <w:pPr>
        <w:pStyle w:val="Odstavecseseznamem"/>
        <w:spacing w:after="0"/>
        <w:jc w:val="both"/>
      </w:pPr>
      <w:r>
        <w:t xml:space="preserve">Při navýšení ceny bude vypracován dodatek ke stávající smlouvě </w:t>
      </w:r>
      <w:r w:rsidR="00BC5BEA">
        <w:t>s nově vypracovanou cenovou kalkulací.</w:t>
      </w:r>
    </w:p>
    <w:p w14:paraId="2835E9A8" w14:textId="77777777" w:rsidR="008A01A5" w:rsidRDefault="008A01A5" w:rsidP="008A01A5">
      <w:pPr>
        <w:pStyle w:val="Odstavecseseznamem"/>
        <w:spacing w:after="0"/>
      </w:pPr>
    </w:p>
    <w:p w14:paraId="4A080807" w14:textId="429E05A2" w:rsidR="008A01A5" w:rsidRDefault="008A01A5" w:rsidP="008A01A5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Dodavatel poskytne odběrateli stravu formou obědů. Strava bude vydávána vždy v době od 10.00 hod do 11.00 hod </w:t>
      </w:r>
      <w:r w:rsidR="00B96C60">
        <w:t>v sídle dodavatele</w:t>
      </w:r>
      <w:r w:rsidR="004B74C9">
        <w:t xml:space="preserve"> do odběratelem </w:t>
      </w:r>
      <w:r w:rsidR="00BC5BEA">
        <w:t>přivezených</w:t>
      </w:r>
      <w:r w:rsidR="004B74C9">
        <w:t xml:space="preserve"> </w:t>
      </w:r>
      <w:proofErr w:type="spellStart"/>
      <w:r w:rsidR="004B74C9">
        <w:t>termonádob</w:t>
      </w:r>
      <w:proofErr w:type="spellEnd"/>
      <w:r w:rsidR="004B74C9">
        <w:t>.</w:t>
      </w:r>
    </w:p>
    <w:p w14:paraId="57586515" w14:textId="5FB51E4B" w:rsidR="004B74C9" w:rsidRDefault="004B74C9" w:rsidP="004B74C9">
      <w:pPr>
        <w:pStyle w:val="Odstavecseseznamem"/>
        <w:spacing w:after="0"/>
        <w:jc w:val="both"/>
      </w:pPr>
      <w:r>
        <w:t xml:space="preserve">Strava bude objednávána přes program </w:t>
      </w:r>
      <w:proofErr w:type="spellStart"/>
      <w:proofErr w:type="gramStart"/>
      <w:r>
        <w:t>Cygnus</w:t>
      </w:r>
      <w:proofErr w:type="spellEnd"/>
      <w:proofErr w:type="gramEnd"/>
      <w:r>
        <w:t xml:space="preserve"> a to nejpozději do středy na následující týden.</w:t>
      </w:r>
    </w:p>
    <w:p w14:paraId="45636080" w14:textId="79541ED9" w:rsidR="004B74C9" w:rsidRDefault="004B74C9" w:rsidP="004B74C9">
      <w:pPr>
        <w:pStyle w:val="Odstavecseseznamem"/>
        <w:spacing w:after="0"/>
        <w:jc w:val="both"/>
      </w:pPr>
      <w:r>
        <w:t xml:space="preserve">Odhlášení stravy je možné </w:t>
      </w:r>
      <w:r w:rsidR="00982B07">
        <w:t xml:space="preserve">pouze </w:t>
      </w:r>
      <w:r>
        <w:t xml:space="preserve">v programu </w:t>
      </w:r>
      <w:proofErr w:type="spellStart"/>
      <w:r>
        <w:t>Cygnus</w:t>
      </w:r>
      <w:proofErr w:type="spellEnd"/>
      <w:r>
        <w:t xml:space="preserve"> do 11. hod. na následující den.</w:t>
      </w:r>
      <w:r w:rsidR="00BC5BEA">
        <w:t xml:space="preserve"> </w:t>
      </w:r>
    </w:p>
    <w:p w14:paraId="6EFDDA1E" w14:textId="1A0E6583" w:rsidR="004B74C9" w:rsidRPr="00240F93" w:rsidRDefault="004B74C9" w:rsidP="004B74C9">
      <w:pPr>
        <w:pStyle w:val="Odstavecseseznamem"/>
        <w:spacing w:after="0"/>
        <w:jc w:val="both"/>
      </w:pPr>
      <w:r>
        <w:t>Jídlo je připravováno dle platných stravovacích norem.</w:t>
      </w:r>
    </w:p>
    <w:p w14:paraId="584970CA" w14:textId="77777777" w:rsidR="00240F93" w:rsidRDefault="00240F93" w:rsidP="00F8351A">
      <w:pPr>
        <w:pStyle w:val="Odstavecseseznamem"/>
        <w:spacing w:after="0"/>
        <w:jc w:val="center"/>
        <w:rPr>
          <w:b/>
          <w:bCs/>
        </w:rPr>
      </w:pPr>
    </w:p>
    <w:p w14:paraId="6306E12D" w14:textId="48551B78" w:rsidR="00F8351A" w:rsidRDefault="00F8351A" w:rsidP="00F8351A">
      <w:pPr>
        <w:pStyle w:val="Odstavecseseznamem"/>
        <w:spacing w:after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4B74C9">
        <w:rPr>
          <w:b/>
          <w:bCs/>
        </w:rPr>
        <w:t>4</w:t>
      </w:r>
      <w:r>
        <w:rPr>
          <w:b/>
          <w:bCs/>
        </w:rPr>
        <w:t>.</w:t>
      </w:r>
    </w:p>
    <w:p w14:paraId="11DF509B" w14:textId="24964BAA" w:rsidR="00F8351A" w:rsidRDefault="00F8351A" w:rsidP="00F8351A">
      <w:pPr>
        <w:pStyle w:val="Odstavecseseznamem"/>
        <w:spacing w:after="0"/>
        <w:jc w:val="center"/>
        <w:rPr>
          <w:b/>
          <w:bCs/>
        </w:rPr>
      </w:pPr>
      <w:r>
        <w:rPr>
          <w:b/>
          <w:bCs/>
        </w:rPr>
        <w:t>Oprávnění a povinnosti smluvních stran</w:t>
      </w:r>
    </w:p>
    <w:p w14:paraId="34E1718E" w14:textId="47CE2249" w:rsidR="00F8351A" w:rsidRDefault="00F8351A" w:rsidP="00F8351A">
      <w:pPr>
        <w:pStyle w:val="Odstavecseseznamem"/>
        <w:spacing w:after="0"/>
        <w:jc w:val="center"/>
        <w:rPr>
          <w:b/>
          <w:bCs/>
        </w:rPr>
      </w:pPr>
    </w:p>
    <w:p w14:paraId="4A063238" w14:textId="6F2A5C9F" w:rsidR="00F8351A" w:rsidRDefault="00804C24" w:rsidP="00804C24">
      <w:pPr>
        <w:pStyle w:val="Odstavecseseznamem"/>
        <w:numPr>
          <w:ilvl w:val="0"/>
          <w:numId w:val="3"/>
        </w:numPr>
        <w:spacing w:after="0"/>
        <w:jc w:val="both"/>
      </w:pPr>
      <w:r>
        <w:t>O</w:t>
      </w:r>
      <w:r w:rsidR="004B74C9">
        <w:t xml:space="preserve">dběratel je povinen odebrat objednané množství jídel. </w:t>
      </w:r>
    </w:p>
    <w:p w14:paraId="6066D719" w14:textId="74476E21" w:rsidR="00804C24" w:rsidRDefault="00804C24" w:rsidP="00804C24">
      <w:pPr>
        <w:pStyle w:val="Odstavecseseznamem"/>
        <w:numPr>
          <w:ilvl w:val="0"/>
          <w:numId w:val="3"/>
        </w:numPr>
        <w:spacing w:after="0"/>
        <w:jc w:val="both"/>
      </w:pPr>
      <w:r>
        <w:t>O</w:t>
      </w:r>
      <w:r w:rsidR="00982B07">
        <w:t>dběratel je povinen zveřejnit tuto smlouvu v registru smluv v zákonem dané lhůtě a o této skutečnosti informovat dodavatele.</w:t>
      </w:r>
    </w:p>
    <w:p w14:paraId="69AB50B2" w14:textId="48C9127E" w:rsidR="00982B07" w:rsidRDefault="00982B07" w:rsidP="00826020">
      <w:pPr>
        <w:pStyle w:val="Odstavecseseznamem"/>
        <w:numPr>
          <w:ilvl w:val="0"/>
          <w:numId w:val="3"/>
        </w:numPr>
        <w:spacing w:after="0"/>
        <w:jc w:val="both"/>
      </w:pPr>
      <w:r>
        <w:lastRenderedPageBreak/>
        <w:t>Dodavatel zašle</w:t>
      </w:r>
      <w:r w:rsidR="00826020">
        <w:t xml:space="preserve"> odběrateli</w:t>
      </w:r>
      <w:r>
        <w:t xml:space="preserve"> fakturu za odebranou stravu nejpozději do 10. dne následujícího měsíce</w:t>
      </w:r>
      <w:r w:rsidR="00826020">
        <w:t xml:space="preserve"> na e-mailovou </w:t>
      </w:r>
      <w:proofErr w:type="gramStart"/>
      <w:r w:rsidR="00826020">
        <w:t xml:space="preserve">adresu:   </w:t>
      </w:r>
      <w:proofErr w:type="gramEnd"/>
      <w:r w:rsidR="00826020">
        <w:t xml:space="preserve"> </w:t>
      </w:r>
      <w:hyperlink r:id="rId5" w:history="1">
        <w:r w:rsidR="00826020" w:rsidRPr="00A24D27">
          <w:rPr>
            <w:rStyle w:val="Hypertextovodkaz"/>
          </w:rPr>
          <w:t>ucetni@charita-beroun.cz</w:t>
        </w:r>
      </w:hyperlink>
      <w:r w:rsidR="00826020">
        <w:t xml:space="preserve">.    </w:t>
      </w:r>
      <w:r>
        <w:t>Splatnost faktur je stanovena na 20 dní.</w:t>
      </w:r>
    </w:p>
    <w:p w14:paraId="50EB6B74" w14:textId="3231A2B9" w:rsidR="00804C24" w:rsidRDefault="00804C24" w:rsidP="00826020">
      <w:pPr>
        <w:pStyle w:val="Odstavecseseznamem"/>
        <w:spacing w:after="0"/>
        <w:ind w:left="660"/>
        <w:jc w:val="both"/>
      </w:pPr>
    </w:p>
    <w:p w14:paraId="3323058D" w14:textId="4D82C88F" w:rsidR="00804C24" w:rsidRDefault="00804C24" w:rsidP="00804C24">
      <w:pPr>
        <w:pStyle w:val="Odstavecseseznamem"/>
        <w:spacing w:after="0"/>
        <w:ind w:left="660"/>
        <w:jc w:val="both"/>
      </w:pPr>
    </w:p>
    <w:p w14:paraId="2D54F230" w14:textId="2EDBE5EB" w:rsidR="00804C24" w:rsidRDefault="00804C24" w:rsidP="00804C24">
      <w:pPr>
        <w:pStyle w:val="Odstavecseseznamem"/>
        <w:spacing w:after="0"/>
        <w:ind w:left="660"/>
        <w:jc w:val="both"/>
      </w:pPr>
    </w:p>
    <w:p w14:paraId="451030FA" w14:textId="77777777" w:rsidR="00804C24" w:rsidRDefault="00804C24" w:rsidP="00804C24">
      <w:pPr>
        <w:pStyle w:val="Odstavecseseznamem"/>
        <w:spacing w:after="0"/>
        <w:ind w:left="660"/>
        <w:jc w:val="both"/>
      </w:pPr>
    </w:p>
    <w:p w14:paraId="3D859A33" w14:textId="15EF3EE8" w:rsidR="004C2EAD" w:rsidRDefault="004C2EAD" w:rsidP="004C2EAD">
      <w:pPr>
        <w:pStyle w:val="Odstavecseseznamem"/>
        <w:spacing w:after="0"/>
        <w:ind w:left="658"/>
        <w:jc w:val="center"/>
        <w:rPr>
          <w:b/>
          <w:bCs/>
        </w:rPr>
      </w:pPr>
      <w:r>
        <w:rPr>
          <w:b/>
          <w:bCs/>
        </w:rPr>
        <w:t>Článek 5.</w:t>
      </w:r>
    </w:p>
    <w:p w14:paraId="164D17FC" w14:textId="218DA2D0" w:rsidR="004C2EAD" w:rsidRDefault="004C2EAD" w:rsidP="004C2EAD">
      <w:pPr>
        <w:pStyle w:val="Odstavecseseznamem"/>
        <w:spacing w:after="0"/>
        <w:ind w:left="658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51ABCEFE" w14:textId="4730C069" w:rsidR="004C2EAD" w:rsidRDefault="004C2EAD" w:rsidP="004C2EAD">
      <w:pPr>
        <w:pStyle w:val="Odstavecseseznamem"/>
        <w:spacing w:after="0"/>
        <w:ind w:left="658"/>
        <w:jc w:val="center"/>
        <w:rPr>
          <w:b/>
          <w:bCs/>
        </w:rPr>
      </w:pPr>
    </w:p>
    <w:p w14:paraId="345269B1" w14:textId="1708A754" w:rsidR="004C2EAD" w:rsidRDefault="004C2EAD" w:rsidP="004C2EAD">
      <w:pPr>
        <w:pStyle w:val="Odstavecseseznamem"/>
        <w:numPr>
          <w:ilvl w:val="0"/>
          <w:numId w:val="4"/>
        </w:numPr>
        <w:spacing w:after="0"/>
      </w:pPr>
      <w:r>
        <w:t xml:space="preserve">Tato </w:t>
      </w:r>
      <w:r w:rsidR="00826020">
        <w:t>smlouva nabývá účinnosti 1.7.2022 a je uzavřena na dobu neurčitou.</w:t>
      </w:r>
    </w:p>
    <w:p w14:paraId="44E836CC" w14:textId="1B8B138B" w:rsidR="004E0BB7" w:rsidRDefault="004E0BB7" w:rsidP="004E0BB7">
      <w:pPr>
        <w:pStyle w:val="Odstavecseseznamem"/>
        <w:spacing w:after="0"/>
        <w:ind w:left="1018"/>
      </w:pPr>
    </w:p>
    <w:p w14:paraId="41797065" w14:textId="6AD9B5AB" w:rsidR="004E0BB7" w:rsidRDefault="004E0BB7" w:rsidP="004E0BB7">
      <w:pPr>
        <w:pStyle w:val="Odstavecseseznamem"/>
        <w:spacing w:after="0"/>
        <w:ind w:left="1018"/>
      </w:pPr>
    </w:p>
    <w:p w14:paraId="21AE12FF" w14:textId="6BFDEA8B" w:rsidR="004E0BB7" w:rsidRDefault="004E0BB7" w:rsidP="004E0BB7">
      <w:pPr>
        <w:spacing w:after="0"/>
        <w:jc w:val="both"/>
      </w:pPr>
      <w:r>
        <w:t xml:space="preserve">V Berouně </w:t>
      </w:r>
      <w:proofErr w:type="gramStart"/>
      <w:r>
        <w:t xml:space="preserve">dne </w:t>
      </w:r>
      <w:r w:rsidR="00826020">
        <w:t>:</w:t>
      </w:r>
      <w:proofErr w:type="gramEnd"/>
      <w:r w:rsidR="00437360">
        <w:t xml:space="preserve">    </w:t>
      </w:r>
      <w:r w:rsidR="006F4A21">
        <w:t>16.6.2022</w:t>
      </w:r>
      <w:r w:rsidR="00437360">
        <w:t xml:space="preserve">                                                                        V Berouně dne:</w:t>
      </w:r>
    </w:p>
    <w:p w14:paraId="2914EDEF" w14:textId="22F8A312" w:rsidR="004E0BB7" w:rsidRDefault="004E0BB7" w:rsidP="004E0BB7">
      <w:pPr>
        <w:spacing w:after="0"/>
        <w:jc w:val="both"/>
      </w:pPr>
    </w:p>
    <w:p w14:paraId="3794BAB0" w14:textId="5FCAC0E9" w:rsidR="004E0BB7" w:rsidRDefault="004E0BB7" w:rsidP="004E0BB7">
      <w:pPr>
        <w:spacing w:after="0"/>
        <w:jc w:val="both"/>
      </w:pPr>
    </w:p>
    <w:p w14:paraId="005795B9" w14:textId="3B177CF9" w:rsidR="004E0BB7" w:rsidRDefault="004E0BB7" w:rsidP="004E0BB7">
      <w:pPr>
        <w:spacing w:after="0"/>
        <w:jc w:val="both"/>
      </w:pPr>
    </w:p>
    <w:p w14:paraId="0F224117" w14:textId="3027CF0C" w:rsidR="004E0BB7" w:rsidRDefault="004E0BB7" w:rsidP="004E0BB7">
      <w:pPr>
        <w:spacing w:after="0"/>
        <w:jc w:val="both"/>
      </w:pPr>
    </w:p>
    <w:p w14:paraId="023EC1FA" w14:textId="3CA4334A" w:rsidR="004E0BB7" w:rsidRDefault="004E0BB7" w:rsidP="004E0BB7">
      <w:pPr>
        <w:spacing w:after="0"/>
        <w:jc w:val="both"/>
      </w:pPr>
    </w:p>
    <w:p w14:paraId="025082D1" w14:textId="58A84F7C" w:rsidR="004E0BB7" w:rsidRDefault="004E0BB7" w:rsidP="004E0BB7">
      <w:pPr>
        <w:spacing w:after="0"/>
        <w:jc w:val="both"/>
      </w:pPr>
      <w:r>
        <w:t>…………………………………………                                                                           ……………………………………………</w:t>
      </w:r>
    </w:p>
    <w:p w14:paraId="2F17F7EA" w14:textId="48AF4381" w:rsidR="00826020" w:rsidRDefault="004E0BB7" w:rsidP="004E0BB7">
      <w:pPr>
        <w:spacing w:after="0"/>
        <w:jc w:val="both"/>
      </w:pPr>
      <w:r>
        <w:t xml:space="preserve">Za </w:t>
      </w:r>
      <w:r w:rsidR="00826020">
        <w:t>dodavatele                                                                                                  Za odběratele:</w:t>
      </w:r>
    </w:p>
    <w:p w14:paraId="4BFE3392" w14:textId="5AEEEC8B" w:rsidR="004E0BB7" w:rsidRDefault="00826020" w:rsidP="004E0BB7">
      <w:pPr>
        <w:spacing w:after="0"/>
        <w:jc w:val="both"/>
      </w:pPr>
      <w:r>
        <w:t xml:space="preserve">PhDr. Jitka </w:t>
      </w:r>
      <w:proofErr w:type="gramStart"/>
      <w:r>
        <w:t>Synková- ředitelka</w:t>
      </w:r>
      <w:proofErr w:type="gramEnd"/>
      <w:r w:rsidR="00145649">
        <w:t xml:space="preserve">                                                                        </w:t>
      </w:r>
      <w:r>
        <w:t>Ing. Petr Horák</w:t>
      </w:r>
      <w:r w:rsidR="00145649">
        <w:t xml:space="preserve">                 </w:t>
      </w:r>
    </w:p>
    <w:p w14:paraId="527CC6C7" w14:textId="7862CCBE" w:rsidR="004E0BB7" w:rsidRPr="004C2EAD" w:rsidRDefault="004E0BB7" w:rsidP="004E0BB7">
      <w:pPr>
        <w:spacing w:after="0"/>
        <w:jc w:val="both"/>
      </w:pPr>
    </w:p>
    <w:p w14:paraId="6FC401B7" w14:textId="77777777" w:rsidR="00804C24" w:rsidRPr="00804C24" w:rsidRDefault="00804C24" w:rsidP="00804C24">
      <w:pPr>
        <w:pStyle w:val="Odstavecseseznamem"/>
        <w:spacing w:after="0"/>
        <w:ind w:left="660"/>
        <w:jc w:val="center"/>
        <w:rPr>
          <w:b/>
          <w:bCs/>
        </w:rPr>
      </w:pPr>
    </w:p>
    <w:p w14:paraId="372C953C" w14:textId="1AF570C8" w:rsidR="00450D08" w:rsidRDefault="00450D08" w:rsidP="006F111D">
      <w:pPr>
        <w:jc w:val="both"/>
      </w:pPr>
    </w:p>
    <w:p w14:paraId="54F46BCB" w14:textId="3FD81AFF" w:rsidR="00826020" w:rsidRDefault="00826020" w:rsidP="006F111D">
      <w:pPr>
        <w:jc w:val="both"/>
      </w:pPr>
    </w:p>
    <w:p w14:paraId="609070B7" w14:textId="204112A5" w:rsidR="00826020" w:rsidRDefault="00826020" w:rsidP="006F111D">
      <w:pPr>
        <w:jc w:val="both"/>
      </w:pPr>
    </w:p>
    <w:p w14:paraId="7B750893" w14:textId="53D6D7ED" w:rsidR="00826020" w:rsidRDefault="00826020" w:rsidP="006F111D">
      <w:pPr>
        <w:jc w:val="both"/>
      </w:pPr>
    </w:p>
    <w:p w14:paraId="742687EB" w14:textId="05394700" w:rsidR="00826020" w:rsidRDefault="00826020" w:rsidP="006F111D">
      <w:pPr>
        <w:jc w:val="both"/>
      </w:pPr>
    </w:p>
    <w:p w14:paraId="01656B99" w14:textId="2ADD8095" w:rsidR="00826020" w:rsidRDefault="00826020" w:rsidP="006F111D">
      <w:pPr>
        <w:jc w:val="both"/>
      </w:pPr>
    </w:p>
    <w:p w14:paraId="0E9AB038" w14:textId="5F671C63" w:rsidR="00826020" w:rsidRDefault="00826020" w:rsidP="006F111D">
      <w:pPr>
        <w:jc w:val="both"/>
      </w:pPr>
    </w:p>
    <w:p w14:paraId="11B8E177" w14:textId="7CAE45C7" w:rsidR="00826020" w:rsidRDefault="00826020" w:rsidP="006F111D">
      <w:pPr>
        <w:jc w:val="both"/>
      </w:pPr>
    </w:p>
    <w:p w14:paraId="44B7E24C" w14:textId="5D7152F4" w:rsidR="00826020" w:rsidRDefault="00826020" w:rsidP="006F111D">
      <w:pPr>
        <w:jc w:val="both"/>
      </w:pPr>
    </w:p>
    <w:p w14:paraId="5F883035" w14:textId="06AE4BBB" w:rsidR="00826020" w:rsidRDefault="00826020" w:rsidP="006F111D">
      <w:pPr>
        <w:jc w:val="both"/>
      </w:pPr>
    </w:p>
    <w:p w14:paraId="679BFCAE" w14:textId="66397E71" w:rsidR="00826020" w:rsidRDefault="00826020" w:rsidP="006F111D">
      <w:pPr>
        <w:jc w:val="both"/>
      </w:pPr>
    </w:p>
    <w:p w14:paraId="46B4B015" w14:textId="1CD3F936" w:rsidR="00826020" w:rsidRDefault="00826020" w:rsidP="006F111D">
      <w:pPr>
        <w:jc w:val="both"/>
      </w:pPr>
    </w:p>
    <w:p w14:paraId="0B0C4F75" w14:textId="158552D4" w:rsidR="00826020" w:rsidRDefault="00826020" w:rsidP="006F111D">
      <w:pPr>
        <w:jc w:val="both"/>
      </w:pPr>
    </w:p>
    <w:p w14:paraId="36C74AA9" w14:textId="1687FF5A" w:rsidR="00826020" w:rsidRDefault="00826020" w:rsidP="006F111D">
      <w:pPr>
        <w:jc w:val="both"/>
      </w:pPr>
    </w:p>
    <w:p w14:paraId="7A5BDDE2" w14:textId="315C1E2A" w:rsidR="00826020" w:rsidRDefault="00826020" w:rsidP="006F111D">
      <w:pPr>
        <w:jc w:val="both"/>
      </w:pPr>
    </w:p>
    <w:p w14:paraId="35FDFCDD" w14:textId="6BDA6853" w:rsidR="00826020" w:rsidRDefault="00826020" w:rsidP="006F111D">
      <w:pPr>
        <w:jc w:val="both"/>
      </w:pPr>
    </w:p>
    <w:p w14:paraId="34E12147" w14:textId="3BC674A3" w:rsidR="00826020" w:rsidRDefault="00826020" w:rsidP="006F111D">
      <w:pPr>
        <w:jc w:val="both"/>
      </w:pPr>
    </w:p>
    <w:p w14:paraId="477574DF" w14:textId="77777777" w:rsidR="00826020" w:rsidRDefault="00826020" w:rsidP="006F111D">
      <w:pPr>
        <w:jc w:val="both"/>
      </w:pPr>
    </w:p>
    <w:p w14:paraId="260F634E" w14:textId="376175C9" w:rsidR="00826020" w:rsidRDefault="00826020" w:rsidP="006F111D">
      <w:pPr>
        <w:jc w:val="both"/>
      </w:pPr>
    </w:p>
    <w:p w14:paraId="30F080AE" w14:textId="77777777" w:rsidR="00826020" w:rsidRDefault="00826020" w:rsidP="006F111D">
      <w:pPr>
        <w:jc w:val="both"/>
      </w:pPr>
    </w:p>
    <w:p w14:paraId="4A570D1D" w14:textId="58EA4DD1" w:rsidR="00BD336A" w:rsidRDefault="00BD336A" w:rsidP="00BD336A">
      <w:pPr>
        <w:jc w:val="center"/>
      </w:pPr>
      <w:r>
        <w:t>I.</w:t>
      </w:r>
    </w:p>
    <w:p w14:paraId="0281B4CD" w14:textId="45619FAD" w:rsidR="00BD336A" w:rsidRDefault="00BD336A" w:rsidP="00BD336A">
      <w:pPr>
        <w:jc w:val="both"/>
      </w:pPr>
      <w:r>
        <w:t>Příloha č. 1 – cenová kalkulace obědů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6427CF" w14:paraId="2F4D555A" w14:textId="77777777" w:rsidTr="00FC75D1">
        <w:tc>
          <w:tcPr>
            <w:tcW w:w="3020" w:type="dxa"/>
          </w:tcPr>
          <w:p w14:paraId="7497F4AF" w14:textId="77777777" w:rsidR="006427CF" w:rsidRDefault="006427CF" w:rsidP="00BD336A">
            <w:pPr>
              <w:jc w:val="both"/>
            </w:pPr>
          </w:p>
        </w:tc>
        <w:tc>
          <w:tcPr>
            <w:tcW w:w="3021" w:type="dxa"/>
          </w:tcPr>
          <w:p w14:paraId="0492E44D" w14:textId="266B61C4" w:rsidR="006427CF" w:rsidRDefault="006427CF" w:rsidP="00BD336A">
            <w:pPr>
              <w:jc w:val="both"/>
            </w:pPr>
            <w:r>
              <w:t xml:space="preserve">            Cena/oběd</w:t>
            </w:r>
          </w:p>
        </w:tc>
      </w:tr>
      <w:tr w:rsidR="006427CF" w14:paraId="23993402" w14:textId="77777777" w:rsidTr="00FC75D1">
        <w:tc>
          <w:tcPr>
            <w:tcW w:w="3020" w:type="dxa"/>
          </w:tcPr>
          <w:p w14:paraId="44D01DE9" w14:textId="3AC48559" w:rsidR="006427CF" w:rsidRDefault="006427CF" w:rsidP="00BD336A">
            <w:pPr>
              <w:jc w:val="both"/>
            </w:pPr>
            <w:r>
              <w:t>suroviny</w:t>
            </w:r>
          </w:p>
        </w:tc>
        <w:tc>
          <w:tcPr>
            <w:tcW w:w="3021" w:type="dxa"/>
          </w:tcPr>
          <w:p w14:paraId="7F1840AB" w14:textId="0BEFEA69" w:rsidR="006427CF" w:rsidRDefault="006427CF" w:rsidP="00BD336A">
            <w:pPr>
              <w:jc w:val="both"/>
            </w:pPr>
            <w:r>
              <w:t xml:space="preserve">                  3</w:t>
            </w:r>
            <w:r w:rsidR="000A4443">
              <w:t>5,33</w:t>
            </w:r>
            <w:r>
              <w:t xml:space="preserve"> Kč</w:t>
            </w:r>
          </w:p>
        </w:tc>
      </w:tr>
      <w:tr w:rsidR="006427CF" w14:paraId="3557D650" w14:textId="77777777" w:rsidTr="00FC75D1">
        <w:tc>
          <w:tcPr>
            <w:tcW w:w="3020" w:type="dxa"/>
          </w:tcPr>
          <w:p w14:paraId="476CEC38" w14:textId="64E81BC3" w:rsidR="006427CF" w:rsidRDefault="006427CF" w:rsidP="00BD336A">
            <w:pPr>
              <w:jc w:val="both"/>
            </w:pPr>
            <w:r>
              <w:t>režie</w:t>
            </w:r>
          </w:p>
        </w:tc>
        <w:tc>
          <w:tcPr>
            <w:tcW w:w="3021" w:type="dxa"/>
          </w:tcPr>
          <w:p w14:paraId="38AF02BA" w14:textId="2493BBF8" w:rsidR="006427CF" w:rsidRDefault="006427CF" w:rsidP="00BD336A">
            <w:pPr>
              <w:jc w:val="both"/>
            </w:pPr>
            <w:r>
              <w:t xml:space="preserve">                  22,87 Kč</w:t>
            </w:r>
          </w:p>
        </w:tc>
      </w:tr>
      <w:tr w:rsidR="006427CF" w14:paraId="1DD83872" w14:textId="77777777" w:rsidTr="00FC75D1">
        <w:tc>
          <w:tcPr>
            <w:tcW w:w="3020" w:type="dxa"/>
          </w:tcPr>
          <w:p w14:paraId="05C58DA3" w14:textId="0A38F992" w:rsidR="006427CF" w:rsidRDefault="006427CF" w:rsidP="00BD336A">
            <w:pPr>
              <w:jc w:val="both"/>
            </w:pPr>
            <w:r>
              <w:t xml:space="preserve">Cena bez DPH                                                  </w:t>
            </w:r>
          </w:p>
        </w:tc>
        <w:tc>
          <w:tcPr>
            <w:tcW w:w="3021" w:type="dxa"/>
          </w:tcPr>
          <w:p w14:paraId="06D76023" w14:textId="0AAE4DFF" w:rsidR="006427CF" w:rsidRDefault="006427CF" w:rsidP="00BD336A">
            <w:pPr>
              <w:jc w:val="both"/>
            </w:pPr>
            <w:r>
              <w:t xml:space="preserve">                  5</w:t>
            </w:r>
            <w:r w:rsidR="000A4443">
              <w:t>8,20</w:t>
            </w:r>
            <w:r>
              <w:t xml:space="preserve"> Kč</w:t>
            </w:r>
          </w:p>
        </w:tc>
      </w:tr>
      <w:tr w:rsidR="006427CF" w14:paraId="4DA827D0" w14:textId="77777777" w:rsidTr="00FC75D1">
        <w:tc>
          <w:tcPr>
            <w:tcW w:w="3020" w:type="dxa"/>
          </w:tcPr>
          <w:p w14:paraId="0AFA3580" w14:textId="63C022FF" w:rsidR="006427CF" w:rsidRDefault="006427CF" w:rsidP="00BD336A">
            <w:pPr>
              <w:jc w:val="both"/>
            </w:pPr>
            <w:r>
              <w:t xml:space="preserve">DPH </w:t>
            </w:r>
            <w:proofErr w:type="gramStart"/>
            <w:r>
              <w:t>15%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3021" w:type="dxa"/>
          </w:tcPr>
          <w:p w14:paraId="3BE318F0" w14:textId="7D4BDD9B" w:rsidR="006427CF" w:rsidRDefault="006427CF" w:rsidP="00BD336A">
            <w:pPr>
              <w:jc w:val="both"/>
            </w:pPr>
            <w:r>
              <w:t xml:space="preserve">                    8,</w:t>
            </w:r>
            <w:r w:rsidR="000A4443">
              <w:t>73</w:t>
            </w:r>
            <w:r>
              <w:t>Kč</w:t>
            </w:r>
          </w:p>
        </w:tc>
      </w:tr>
      <w:tr w:rsidR="006427CF" w14:paraId="0871FDF7" w14:textId="77777777" w:rsidTr="00FC75D1">
        <w:tc>
          <w:tcPr>
            <w:tcW w:w="3020" w:type="dxa"/>
          </w:tcPr>
          <w:p w14:paraId="470C3F50" w14:textId="6FE305BC" w:rsidR="006427CF" w:rsidRPr="00FC75D1" w:rsidRDefault="006427CF" w:rsidP="00BD336A">
            <w:pPr>
              <w:jc w:val="both"/>
              <w:rPr>
                <w:b/>
                <w:bCs/>
              </w:rPr>
            </w:pPr>
            <w:r w:rsidRPr="00FC75D1">
              <w:rPr>
                <w:b/>
                <w:bCs/>
              </w:rPr>
              <w:t xml:space="preserve">Celková cena </w:t>
            </w:r>
            <w:r w:rsidR="000A4443">
              <w:rPr>
                <w:b/>
                <w:bCs/>
              </w:rPr>
              <w:t>po zaokrouhlení</w:t>
            </w:r>
          </w:p>
        </w:tc>
        <w:tc>
          <w:tcPr>
            <w:tcW w:w="3021" w:type="dxa"/>
          </w:tcPr>
          <w:p w14:paraId="3BE5B75B" w14:textId="1B9F615C" w:rsidR="006427CF" w:rsidRPr="00FC75D1" w:rsidRDefault="006427CF" w:rsidP="00BD336A">
            <w:pPr>
              <w:jc w:val="both"/>
              <w:rPr>
                <w:b/>
                <w:bCs/>
              </w:rPr>
            </w:pPr>
            <w:r w:rsidRPr="00FC75D1">
              <w:rPr>
                <w:b/>
                <w:bCs/>
              </w:rPr>
              <w:t xml:space="preserve">                  6</w:t>
            </w:r>
            <w:r w:rsidR="000A4443">
              <w:rPr>
                <w:b/>
                <w:bCs/>
              </w:rPr>
              <w:t>7</w:t>
            </w:r>
            <w:r w:rsidRPr="00FC75D1">
              <w:rPr>
                <w:b/>
                <w:bCs/>
              </w:rPr>
              <w:t>,-- Kč</w:t>
            </w:r>
          </w:p>
        </w:tc>
      </w:tr>
    </w:tbl>
    <w:p w14:paraId="2566BBB0" w14:textId="7360030B" w:rsidR="00BD336A" w:rsidRDefault="00BD336A" w:rsidP="00BD336A">
      <w:pPr>
        <w:jc w:val="both"/>
      </w:pPr>
    </w:p>
    <w:sectPr w:rsidR="00BD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063"/>
    <w:multiLevelType w:val="hybridMultilevel"/>
    <w:tmpl w:val="B964E14E"/>
    <w:lvl w:ilvl="0" w:tplc="12B8A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88B"/>
    <w:multiLevelType w:val="hybridMultilevel"/>
    <w:tmpl w:val="26760590"/>
    <w:lvl w:ilvl="0" w:tplc="94B8B9EC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8" w:hanging="360"/>
      </w:pPr>
    </w:lvl>
    <w:lvl w:ilvl="2" w:tplc="0405001B" w:tentative="1">
      <w:start w:val="1"/>
      <w:numFmt w:val="lowerRoman"/>
      <w:lvlText w:val="%3."/>
      <w:lvlJc w:val="right"/>
      <w:pPr>
        <w:ind w:left="2458" w:hanging="180"/>
      </w:pPr>
    </w:lvl>
    <w:lvl w:ilvl="3" w:tplc="0405000F" w:tentative="1">
      <w:start w:val="1"/>
      <w:numFmt w:val="decimal"/>
      <w:lvlText w:val="%4."/>
      <w:lvlJc w:val="left"/>
      <w:pPr>
        <w:ind w:left="3178" w:hanging="360"/>
      </w:pPr>
    </w:lvl>
    <w:lvl w:ilvl="4" w:tplc="04050019" w:tentative="1">
      <w:start w:val="1"/>
      <w:numFmt w:val="lowerLetter"/>
      <w:lvlText w:val="%5."/>
      <w:lvlJc w:val="left"/>
      <w:pPr>
        <w:ind w:left="3898" w:hanging="360"/>
      </w:pPr>
    </w:lvl>
    <w:lvl w:ilvl="5" w:tplc="0405001B" w:tentative="1">
      <w:start w:val="1"/>
      <w:numFmt w:val="lowerRoman"/>
      <w:lvlText w:val="%6."/>
      <w:lvlJc w:val="right"/>
      <w:pPr>
        <w:ind w:left="4618" w:hanging="180"/>
      </w:pPr>
    </w:lvl>
    <w:lvl w:ilvl="6" w:tplc="0405000F" w:tentative="1">
      <w:start w:val="1"/>
      <w:numFmt w:val="decimal"/>
      <w:lvlText w:val="%7."/>
      <w:lvlJc w:val="left"/>
      <w:pPr>
        <w:ind w:left="5338" w:hanging="360"/>
      </w:pPr>
    </w:lvl>
    <w:lvl w:ilvl="7" w:tplc="04050019" w:tentative="1">
      <w:start w:val="1"/>
      <w:numFmt w:val="lowerLetter"/>
      <w:lvlText w:val="%8."/>
      <w:lvlJc w:val="left"/>
      <w:pPr>
        <w:ind w:left="6058" w:hanging="360"/>
      </w:pPr>
    </w:lvl>
    <w:lvl w:ilvl="8" w:tplc="040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 w15:restartNumberingAfterBreak="0">
    <w:nsid w:val="415B0482"/>
    <w:multiLevelType w:val="hybridMultilevel"/>
    <w:tmpl w:val="7A6A9CA0"/>
    <w:lvl w:ilvl="0" w:tplc="620E2E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1C4AAC"/>
    <w:multiLevelType w:val="hybridMultilevel"/>
    <w:tmpl w:val="08FE5250"/>
    <w:lvl w:ilvl="0" w:tplc="1060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DDE"/>
    <w:multiLevelType w:val="hybridMultilevel"/>
    <w:tmpl w:val="CF3E0564"/>
    <w:lvl w:ilvl="0" w:tplc="4DEA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19696">
    <w:abstractNumId w:val="4"/>
  </w:num>
  <w:num w:numId="2" w16cid:durableId="1909877129">
    <w:abstractNumId w:val="0"/>
  </w:num>
  <w:num w:numId="3" w16cid:durableId="1545485560">
    <w:abstractNumId w:val="2"/>
  </w:num>
  <w:num w:numId="4" w16cid:durableId="1921406956">
    <w:abstractNumId w:val="1"/>
  </w:num>
  <w:num w:numId="5" w16cid:durableId="1177580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D"/>
    <w:rsid w:val="000A4443"/>
    <w:rsid w:val="000C0715"/>
    <w:rsid w:val="00145649"/>
    <w:rsid w:val="00240F93"/>
    <w:rsid w:val="00271F48"/>
    <w:rsid w:val="00437360"/>
    <w:rsid w:val="00450D08"/>
    <w:rsid w:val="00482E11"/>
    <w:rsid w:val="004B74C9"/>
    <w:rsid w:val="004C2EAD"/>
    <w:rsid w:val="004E0BB7"/>
    <w:rsid w:val="006427CF"/>
    <w:rsid w:val="006B6FA6"/>
    <w:rsid w:val="006F111D"/>
    <w:rsid w:val="006F4A21"/>
    <w:rsid w:val="00741943"/>
    <w:rsid w:val="00776C60"/>
    <w:rsid w:val="00804C24"/>
    <w:rsid w:val="00826020"/>
    <w:rsid w:val="008A01A5"/>
    <w:rsid w:val="00982B07"/>
    <w:rsid w:val="0098428C"/>
    <w:rsid w:val="00AC2729"/>
    <w:rsid w:val="00AF6EA5"/>
    <w:rsid w:val="00B96C60"/>
    <w:rsid w:val="00BB6C99"/>
    <w:rsid w:val="00BC5BEA"/>
    <w:rsid w:val="00BD336A"/>
    <w:rsid w:val="00CA1E1C"/>
    <w:rsid w:val="00D42195"/>
    <w:rsid w:val="00D80720"/>
    <w:rsid w:val="00F34C14"/>
    <w:rsid w:val="00F8351A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E13"/>
  <w15:chartTrackingRefBased/>
  <w15:docId w15:val="{9483E761-DCAA-4E32-9456-306F84A8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5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60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etni@charita-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- Domov TGM</dc:creator>
  <cp:keywords/>
  <dc:description/>
  <cp:lastModifiedBy>Ladislava Beranová</cp:lastModifiedBy>
  <cp:revision>28</cp:revision>
  <cp:lastPrinted>2022-06-09T06:27:00Z</cp:lastPrinted>
  <dcterms:created xsi:type="dcterms:W3CDTF">2022-04-07T04:29:00Z</dcterms:created>
  <dcterms:modified xsi:type="dcterms:W3CDTF">2023-03-08T10:48:00Z</dcterms:modified>
</cp:coreProperties>
</file>