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D120" w14:textId="29623A30" w:rsidR="00C5178F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Domov seniorů TGM, příspěvková organizace</w:t>
      </w:r>
    </w:p>
    <w:p w14:paraId="06188100" w14:textId="455CFD10" w:rsidR="003F0E9E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se sídlem: Pod Studánkou 1884, 266 01 Beroun</w:t>
      </w:r>
    </w:p>
    <w:p w14:paraId="1B652A74" w14:textId="5A6F37BD" w:rsidR="003F0E9E" w:rsidRPr="003F0E9E" w:rsidRDefault="003F0E9E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 w:rsidRPr="003F0E9E">
        <w:rPr>
          <w:bCs/>
          <w:sz w:val="22"/>
          <w:szCs w:val="24"/>
        </w:rPr>
        <w:t>IČ 72541121</w:t>
      </w:r>
    </w:p>
    <w:p w14:paraId="77BA3535" w14:textId="5194CF53" w:rsidR="003F0E9E" w:rsidRPr="003F0E9E" w:rsidRDefault="005E77C8" w:rsidP="003F0E9E">
      <w:pPr>
        <w:pStyle w:val="Pokraovnseznamu"/>
        <w:spacing w:after="0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dodavatel</w:t>
      </w:r>
    </w:p>
    <w:p w14:paraId="733547D0" w14:textId="77777777" w:rsidR="003F0E9E" w:rsidRPr="003F0E9E" w:rsidRDefault="003F0E9E" w:rsidP="00C5178F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45CC6C64" w14:textId="791D7633" w:rsidR="00C5178F" w:rsidRDefault="00C5178F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A4C7C5C" w14:textId="72E20818" w:rsidR="003F0E9E" w:rsidRDefault="005E77C8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Charita Beroun</w:t>
      </w:r>
    </w:p>
    <w:p w14:paraId="5C6C8B46" w14:textId="54E29319" w:rsidR="003F0E9E" w:rsidRDefault="003F0E9E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5E77C8">
        <w:rPr>
          <w:sz w:val="22"/>
          <w:szCs w:val="24"/>
        </w:rPr>
        <w:t>Cajthamlova 169, 266 01 Beroun</w:t>
      </w:r>
    </w:p>
    <w:p w14:paraId="1331FECD" w14:textId="41F600B5" w:rsidR="005E77C8" w:rsidRDefault="005E77C8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47514329</w:t>
      </w:r>
    </w:p>
    <w:p w14:paraId="13DA6E8C" w14:textId="60C5F8CD" w:rsidR="003F0E9E" w:rsidRDefault="005E77C8" w:rsidP="003F0E9E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odběratel</w:t>
      </w:r>
    </w:p>
    <w:p w14:paraId="07C7B060" w14:textId="1EB596D2" w:rsidR="003F0E9E" w:rsidRDefault="003F0E9E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9303BB4" w14:textId="77777777" w:rsidR="003F0E9E" w:rsidRPr="003F0E9E" w:rsidRDefault="003F0E9E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67219A" w14:textId="77777777" w:rsidR="00C5178F" w:rsidRPr="00EE2DE9" w:rsidRDefault="00C5178F" w:rsidP="00C5178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6580F2A6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1EE9C51D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14:paraId="093BB837" w14:textId="61B1E19C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5E77C8">
        <w:t>16.6.2022</w:t>
      </w:r>
      <w:r w:rsidRPr="00EE2DE9">
        <w:t>smlouvu</w:t>
      </w:r>
      <w:r w:rsidR="00B009CD">
        <w:t xml:space="preserve"> o </w:t>
      </w:r>
      <w:r w:rsidR="005E77C8">
        <w:t>zajištění stravování.</w:t>
      </w:r>
    </w:p>
    <w:p w14:paraId="5316BED1" w14:textId="35362D57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Strana</w:t>
      </w:r>
      <w:r w:rsidR="005E77C8">
        <w:t xml:space="preserve"> odběratele </w:t>
      </w:r>
      <w:r w:rsidRPr="00EE2DE9">
        <w:t xml:space="preserve">je povinným subjektem pro </w:t>
      </w:r>
      <w:r>
        <w:t>u</w:t>
      </w:r>
      <w:r w:rsidRPr="00EE2DE9">
        <w:t xml:space="preserve">veřejňování v registru smluv dle smlouvy uvedené v ustanovení </w:t>
      </w:r>
      <w:r w:rsidR="005E77C8">
        <w:t>článku 4, odst. 2</w:t>
      </w:r>
      <w:r w:rsidRPr="00EE2DE9">
        <w:t xml:space="preserve">. 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14:paraId="2AA3318B" w14:textId="77777777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1B05E43" w14:textId="77777777" w:rsidR="00C5178F" w:rsidRPr="00EE2DE9" w:rsidRDefault="00C5178F" w:rsidP="00C5178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61D1617" w14:textId="77777777" w:rsidR="00C5178F" w:rsidRDefault="00C5178F" w:rsidP="00C5178F">
      <w:pPr>
        <w:spacing w:after="120"/>
        <w:jc w:val="center"/>
        <w:rPr>
          <w:b/>
        </w:rPr>
      </w:pPr>
    </w:p>
    <w:p w14:paraId="54E563D2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7F3345AE" w14:textId="77777777" w:rsidR="00C5178F" w:rsidRPr="00EE2DE9" w:rsidRDefault="00C5178F" w:rsidP="00C5178F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6D050E9B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 xml:space="preserve">, která </w:t>
      </w:r>
      <w:proofErr w:type="gramStart"/>
      <w:r w:rsidRPr="00EE2DE9">
        <w:t>tvoří</w:t>
      </w:r>
      <w:proofErr w:type="gramEnd"/>
      <w:r w:rsidRPr="00EE2DE9">
        <w:t xml:space="preserve"> pro tyto účely přílohu této smlouvy. Lhůty se rovněž řídí původně sjednanou smlouvou a počítají se od uplynutí 31 dnů od data jejího uzavření</w:t>
      </w:r>
      <w:r>
        <w:t>.</w:t>
      </w:r>
    </w:p>
    <w:p w14:paraId="760E4DCF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</w:t>
      </w:r>
      <w:r w:rsidRPr="00EE2DE9">
        <w:lastRenderedPageBreak/>
        <w:t>poskytnutým plněním nebudou vzájemně vznášet vůči druhé smluvní straně nároky z titulu bezdůvodného obohacení.</w:t>
      </w:r>
    </w:p>
    <w:p w14:paraId="1DCC07FF" w14:textId="77777777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375B769D" w14:textId="74AF2D9F" w:rsidR="00C5178F" w:rsidRPr="00EE2DE9" w:rsidRDefault="00C5178F" w:rsidP="00C5178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</w:t>
      </w:r>
      <w:r w:rsidR="005E77C8">
        <w:t>4</w:t>
      </w:r>
      <w:r w:rsidRPr="00EE2DE9">
        <w:t xml:space="preserve">. odst. </w:t>
      </w:r>
      <w:r w:rsidR="005E77C8">
        <w:t>2</w:t>
      </w:r>
      <w:r w:rsidRPr="00EE2DE9">
        <w:t xml:space="preserve">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14:paraId="4AE2289F" w14:textId="77777777" w:rsidR="00C5178F" w:rsidRPr="00EE2DE9" w:rsidRDefault="00C5178F" w:rsidP="00C5178F">
      <w:pPr>
        <w:spacing w:after="120"/>
      </w:pPr>
    </w:p>
    <w:p w14:paraId="613D2F74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0352713A" w14:textId="77777777" w:rsidR="00C5178F" w:rsidRPr="00EE2DE9" w:rsidRDefault="00C5178F" w:rsidP="00C5178F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0CCE69C2" w14:textId="77777777" w:rsidR="00C5178F" w:rsidRPr="00EE2DE9" w:rsidRDefault="00C5178F" w:rsidP="00C5178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65BBE6FB" w14:textId="77777777" w:rsidR="00C5178F" w:rsidRPr="00EE2DE9" w:rsidRDefault="00C5178F" w:rsidP="00C5178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 xml:space="preserve">originálu, přičemž každá ze smluvních stran </w:t>
      </w:r>
      <w:proofErr w:type="gramStart"/>
      <w:r w:rsidRPr="00EE2DE9">
        <w:t>obdrží</w:t>
      </w:r>
      <w:proofErr w:type="gramEnd"/>
      <w:r w:rsidRPr="00EE2DE9">
        <w:t xml:space="preserve"> jeden stejnopis.</w:t>
      </w:r>
    </w:p>
    <w:p w14:paraId="74992228" w14:textId="77777777" w:rsidR="00C5178F" w:rsidRPr="00EE2DE9" w:rsidRDefault="00C5178F" w:rsidP="00C5178F">
      <w:pPr>
        <w:spacing w:after="120"/>
        <w:jc w:val="both"/>
      </w:pPr>
    </w:p>
    <w:p w14:paraId="31C05A88" w14:textId="400AD371" w:rsidR="00C5178F" w:rsidRPr="00EE2DE9" w:rsidRDefault="00C5178F" w:rsidP="00C5178F">
      <w:pPr>
        <w:spacing w:after="120"/>
        <w:jc w:val="both"/>
      </w:pPr>
      <w:r w:rsidRPr="00EE2DE9">
        <w:t>Příloha č. 1 – Smlouva č.</w:t>
      </w:r>
      <w:r w:rsidR="005E77C8">
        <w:t>17/72541121/</w:t>
      </w:r>
      <w:proofErr w:type="gramStart"/>
      <w:r w:rsidR="005E77C8">
        <w:t xml:space="preserve">2022 </w:t>
      </w:r>
      <w:r w:rsidRPr="00EE2DE9">
        <w:t xml:space="preserve"> ze</w:t>
      </w:r>
      <w:proofErr w:type="gramEnd"/>
      <w:r w:rsidRPr="00EE2DE9">
        <w:t xml:space="preserve"> dne</w:t>
      </w:r>
      <w:r w:rsidR="00B009CD">
        <w:t xml:space="preserve"> </w:t>
      </w:r>
      <w:r w:rsidR="005E77C8">
        <w:t>16.6.2022</w:t>
      </w:r>
    </w:p>
    <w:p w14:paraId="3B5DF2F1" w14:textId="77777777" w:rsidR="00C5178F" w:rsidRDefault="00C5178F" w:rsidP="00C5178F"/>
    <w:p w14:paraId="1E3DD1BB" w14:textId="77777777" w:rsidR="00C5178F" w:rsidRDefault="00C5178F" w:rsidP="00C5178F"/>
    <w:p w14:paraId="44A3C607" w14:textId="77777777" w:rsidR="00C5178F" w:rsidRDefault="00C5178F" w:rsidP="00C5178F">
      <w:pPr>
        <w:pStyle w:val="Odstavecseseznamem"/>
        <w:ind w:left="360"/>
      </w:pPr>
    </w:p>
    <w:p w14:paraId="59F0E53D" w14:textId="77777777" w:rsidR="00C5178F" w:rsidRPr="00B2178E" w:rsidRDefault="00C5178F" w:rsidP="00C5178F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997482E" w14:textId="77777777" w:rsidR="00C5178F" w:rsidRPr="00B2178E" w:rsidRDefault="00C5178F" w:rsidP="00C5178F">
      <w:pPr>
        <w:pStyle w:val="Odstavecseseznamem"/>
        <w:ind w:left="360" w:firstLine="348"/>
      </w:pPr>
      <w:r w:rsidRPr="00B2178E">
        <w:t xml:space="preserve">    </w:t>
      </w:r>
    </w:p>
    <w:p w14:paraId="2ECAFD36" w14:textId="0BB8B939" w:rsidR="009D38E1" w:rsidRDefault="00C5178F" w:rsidP="00C5178F"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</w:t>
      </w:r>
    </w:p>
    <w:sectPr w:rsidR="009D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6CF2" w14:textId="77777777" w:rsidR="00B23727" w:rsidRDefault="00B23727" w:rsidP="00C5178F">
      <w:r>
        <w:separator/>
      </w:r>
    </w:p>
  </w:endnote>
  <w:endnote w:type="continuationSeparator" w:id="0">
    <w:p w14:paraId="7DB75C3D" w14:textId="77777777" w:rsidR="00B23727" w:rsidRDefault="00B23727" w:rsidP="00C5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3C2B" w14:textId="77777777" w:rsidR="00B23727" w:rsidRDefault="00B23727" w:rsidP="00C5178F">
      <w:r>
        <w:separator/>
      </w:r>
    </w:p>
  </w:footnote>
  <w:footnote w:type="continuationSeparator" w:id="0">
    <w:p w14:paraId="145ABB4D" w14:textId="77777777" w:rsidR="00B23727" w:rsidRDefault="00B23727" w:rsidP="00C5178F">
      <w:r>
        <w:continuationSeparator/>
      </w:r>
    </w:p>
  </w:footnote>
  <w:footnote w:id="1">
    <w:p w14:paraId="48A66F23" w14:textId="77777777" w:rsidR="00C5178F" w:rsidRPr="00C375DB" w:rsidRDefault="00C5178F" w:rsidP="00C5178F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1001">
    <w:abstractNumId w:val="1"/>
  </w:num>
  <w:num w:numId="2" w16cid:durableId="687407134">
    <w:abstractNumId w:val="2"/>
  </w:num>
  <w:num w:numId="3" w16cid:durableId="1295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8F"/>
    <w:rsid w:val="003236E0"/>
    <w:rsid w:val="003F0E9E"/>
    <w:rsid w:val="005E77C8"/>
    <w:rsid w:val="009D38E1"/>
    <w:rsid w:val="00B009CD"/>
    <w:rsid w:val="00B23727"/>
    <w:rsid w:val="00BA0573"/>
    <w:rsid w:val="00C5178F"/>
    <w:rsid w:val="00DA448A"/>
    <w:rsid w:val="00F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4395"/>
  <w15:chartTrackingRefBased/>
  <w15:docId w15:val="{74131C7D-950B-4ED7-AB78-155033F7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C5178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C5178F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78F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5178F"/>
    <w:pPr>
      <w:ind w:left="708"/>
    </w:pPr>
  </w:style>
  <w:style w:type="paragraph" w:styleId="Pokraovnseznamu">
    <w:name w:val="List Continue"/>
    <w:basedOn w:val="Normln"/>
    <w:semiHidden/>
    <w:unhideWhenUsed/>
    <w:rsid w:val="00C5178F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C517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- Domov TGM</dc:creator>
  <cp:keywords/>
  <dc:description/>
  <cp:lastModifiedBy>Ladislava Beranová</cp:lastModifiedBy>
  <cp:revision>6</cp:revision>
  <cp:lastPrinted>2023-03-03T11:50:00Z</cp:lastPrinted>
  <dcterms:created xsi:type="dcterms:W3CDTF">2022-04-07T04:30:00Z</dcterms:created>
  <dcterms:modified xsi:type="dcterms:W3CDTF">2023-03-03T11:50:00Z</dcterms:modified>
</cp:coreProperties>
</file>