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B82770" w:rsidRPr="00035E67">
        <w:rPr>
          <w:rFonts w:ascii="Arial" w:hAnsi="Arial" w:cs="Arial"/>
        </w:rPr>
        <w:t>94-24621311/0710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2F46F011" w14:textId="77777777" w:rsidR="00BA2759" w:rsidRPr="00BC2D40" w:rsidRDefault="00BA2759" w:rsidP="00BA2759">
      <w:pPr>
        <w:jc w:val="both"/>
        <w:rPr>
          <w:rFonts w:ascii="Arial" w:hAnsi="Arial" w:cs="Arial"/>
          <w:b/>
        </w:rPr>
      </w:pPr>
      <w:r w:rsidRPr="00BC2D40">
        <w:rPr>
          <w:rFonts w:ascii="Arial" w:hAnsi="Arial" w:cs="Arial"/>
          <w:b/>
        </w:rPr>
        <w:t xml:space="preserve">Organizace pro pomoc </w:t>
      </w:r>
      <w:proofErr w:type="gramStart"/>
      <w:r w:rsidRPr="00BC2D40">
        <w:rPr>
          <w:rFonts w:ascii="Arial" w:hAnsi="Arial" w:cs="Arial"/>
          <w:b/>
        </w:rPr>
        <w:t>uprchlíkům, z.s.</w:t>
      </w:r>
      <w:proofErr w:type="gramEnd"/>
    </w:p>
    <w:p w14:paraId="4F7491AB" w14:textId="77777777" w:rsidR="00BA2759" w:rsidRPr="00BC2D40" w:rsidRDefault="00BA2759" w:rsidP="00BA2759">
      <w:pPr>
        <w:ind w:left="4253" w:hanging="4253"/>
        <w:rPr>
          <w:rFonts w:ascii="Arial" w:hAnsi="Arial" w:cs="Arial"/>
        </w:rPr>
      </w:pPr>
      <w:r w:rsidRPr="00BC2D40">
        <w:rPr>
          <w:rFonts w:ascii="Arial" w:hAnsi="Arial" w:cs="Arial"/>
        </w:rPr>
        <w:t>Sídlo:</w:t>
      </w:r>
      <w:r w:rsidRPr="00BC2D40">
        <w:rPr>
          <w:rFonts w:ascii="Arial" w:hAnsi="Arial" w:cs="Arial"/>
        </w:rPr>
        <w:tab/>
        <w:t xml:space="preserve">Kovářská 939/4, Libeň, 190 00 </w:t>
      </w:r>
      <w:r>
        <w:rPr>
          <w:rFonts w:ascii="Arial" w:hAnsi="Arial" w:cs="Arial"/>
        </w:rPr>
        <w:t xml:space="preserve"> </w:t>
      </w:r>
      <w:r w:rsidRPr="00BC2D40">
        <w:rPr>
          <w:rFonts w:ascii="Arial" w:hAnsi="Arial" w:cs="Arial"/>
        </w:rPr>
        <w:t>Praha</w:t>
      </w:r>
    </w:p>
    <w:p w14:paraId="460530A0" w14:textId="77777777" w:rsidR="00BA2759" w:rsidRPr="00BC2D40" w:rsidRDefault="00BA2759" w:rsidP="00BA2759">
      <w:pPr>
        <w:ind w:left="3544" w:hanging="3544"/>
        <w:rPr>
          <w:rFonts w:ascii="Arial" w:hAnsi="Arial" w:cs="Arial"/>
        </w:rPr>
      </w:pPr>
      <w:r w:rsidRPr="00BC2D40">
        <w:rPr>
          <w:rFonts w:ascii="Arial" w:hAnsi="Arial" w:cs="Arial"/>
        </w:rPr>
        <w:t>Osoba oprávněná k podpisu smlouvy:</w:t>
      </w:r>
      <w:r w:rsidRPr="00BC2D40">
        <w:rPr>
          <w:rFonts w:ascii="Arial" w:hAnsi="Arial" w:cs="Arial"/>
        </w:rPr>
        <w:tab/>
        <w:t xml:space="preserve">JUDr. Martin </w:t>
      </w:r>
      <w:proofErr w:type="spellStart"/>
      <w:r w:rsidRPr="00BC2D40">
        <w:rPr>
          <w:rFonts w:ascii="Arial" w:hAnsi="Arial" w:cs="Arial"/>
        </w:rPr>
        <w:t>Rozumek</w:t>
      </w:r>
      <w:proofErr w:type="spellEnd"/>
      <w:r w:rsidRPr="00BC2D40">
        <w:rPr>
          <w:rFonts w:ascii="Arial" w:hAnsi="Arial" w:cs="Arial"/>
        </w:rPr>
        <w:t>, ředitel</w:t>
      </w:r>
    </w:p>
    <w:p w14:paraId="50274C5B" w14:textId="77777777" w:rsidR="00BA2759" w:rsidRPr="00BC2D40" w:rsidRDefault="00BA2759" w:rsidP="00BA2759">
      <w:pPr>
        <w:ind w:left="4253" w:hanging="4253"/>
        <w:rPr>
          <w:rFonts w:ascii="Arial" w:hAnsi="Arial" w:cs="Arial"/>
        </w:rPr>
      </w:pPr>
      <w:r w:rsidRPr="00BC2D40">
        <w:rPr>
          <w:rFonts w:ascii="Arial" w:hAnsi="Arial" w:cs="Arial"/>
        </w:rPr>
        <w:t>IČO:</w:t>
      </w:r>
      <w:r w:rsidRPr="00BC2D40">
        <w:rPr>
          <w:rFonts w:ascii="Arial" w:hAnsi="Arial" w:cs="Arial"/>
        </w:rPr>
        <w:tab/>
        <w:t>45768676</w:t>
      </w:r>
    </w:p>
    <w:p w14:paraId="0EA91DEC" w14:textId="77777777" w:rsidR="00BA2759" w:rsidRPr="00BC2D40" w:rsidRDefault="00BA2759" w:rsidP="00BA2759">
      <w:pPr>
        <w:ind w:left="4253" w:hanging="4253"/>
        <w:jc w:val="both"/>
        <w:rPr>
          <w:rFonts w:ascii="Arial" w:hAnsi="Arial" w:cs="Arial"/>
        </w:rPr>
      </w:pPr>
      <w:r w:rsidRPr="00BC2D40">
        <w:rPr>
          <w:rFonts w:ascii="Arial" w:hAnsi="Arial" w:cs="Arial"/>
        </w:rPr>
        <w:t xml:space="preserve">Bankovní spojení: </w:t>
      </w:r>
      <w:r w:rsidRPr="00BC2D40">
        <w:rPr>
          <w:rFonts w:ascii="Arial" w:hAnsi="Arial" w:cs="Arial"/>
        </w:rPr>
        <w:tab/>
      </w:r>
      <w:proofErr w:type="spellStart"/>
      <w:r w:rsidRPr="00BC2D40">
        <w:rPr>
          <w:rFonts w:ascii="Arial" w:hAnsi="Arial" w:cs="Arial"/>
        </w:rPr>
        <w:t>UniCredit</w:t>
      </w:r>
      <w:proofErr w:type="spellEnd"/>
      <w:r w:rsidRPr="00BC2D40">
        <w:rPr>
          <w:rFonts w:ascii="Arial" w:hAnsi="Arial" w:cs="Arial"/>
        </w:rPr>
        <w:t xml:space="preserve"> Bank Czech Republic and Slovakia, a.s.</w:t>
      </w:r>
    </w:p>
    <w:p w14:paraId="08ED9891" w14:textId="77777777" w:rsidR="00BA2759" w:rsidRDefault="00BA2759" w:rsidP="00BA2759">
      <w:pPr>
        <w:ind w:left="4253" w:hanging="4253"/>
        <w:jc w:val="both"/>
        <w:rPr>
          <w:rFonts w:ascii="Arial" w:hAnsi="Arial" w:cs="Arial"/>
        </w:rPr>
      </w:pPr>
      <w:r w:rsidRPr="00BC2D40">
        <w:rPr>
          <w:rFonts w:ascii="Arial" w:hAnsi="Arial" w:cs="Arial"/>
        </w:rPr>
        <w:t xml:space="preserve">Číslo účtu:                                     </w:t>
      </w:r>
      <w:r w:rsidRPr="00BC2D40">
        <w:rPr>
          <w:rFonts w:ascii="Arial" w:hAnsi="Arial" w:cs="Arial"/>
        </w:rPr>
        <w:tab/>
        <w:t>6026562017/2700</w:t>
      </w:r>
    </w:p>
    <w:p w14:paraId="1E029E23" w14:textId="77777777" w:rsidR="00BA2759" w:rsidRPr="00BC2D40" w:rsidRDefault="00BA2759" w:rsidP="00BA2759">
      <w:pPr>
        <w:ind w:left="4253" w:hanging="4253"/>
        <w:jc w:val="both"/>
        <w:rPr>
          <w:rFonts w:ascii="Arial" w:hAnsi="Arial" w:cs="Arial"/>
        </w:rPr>
      </w:pPr>
    </w:p>
    <w:p w14:paraId="657965AD" w14:textId="77777777" w:rsidR="00BA2759" w:rsidRPr="00035E67" w:rsidRDefault="00BA2759" w:rsidP="00BA2759">
      <w:pPr>
        <w:tabs>
          <w:tab w:val="left" w:pos="0"/>
        </w:tabs>
        <w:jc w:val="both"/>
        <w:rPr>
          <w:rFonts w:ascii="Arial" w:hAnsi="Arial" w:cs="Arial"/>
        </w:rPr>
      </w:pPr>
      <w:r w:rsidRPr="00BC2D40">
        <w:rPr>
          <w:rFonts w:ascii="Arial" w:hAnsi="Arial" w:cs="Arial"/>
        </w:rPr>
        <w:t>Zapsán ve spolkovém rejstříku vedeném Městským soudem v Praze oddíl L, vložka 2821.</w:t>
      </w: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7777777" w:rsidR="00971CAF" w:rsidRPr="00035E67" w:rsidRDefault="00971CAF" w:rsidP="00DA1261">
      <w:pPr>
        <w:spacing w:after="120"/>
        <w:jc w:val="both"/>
        <w:rPr>
          <w:rFonts w:ascii="Arial" w:hAnsi="Arial" w:cs="Arial"/>
        </w:rPr>
      </w:pPr>
    </w:p>
    <w:p w14:paraId="5A5F28CC" w14:textId="77777777" w:rsidR="00971CAF" w:rsidRPr="00035E67"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5B069C9E"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C54FC8">
        <w:rPr>
          <w:rFonts w:ascii="Arial" w:hAnsi="Arial" w:cs="Arial"/>
          <w:b/>
          <w:bCs/>
        </w:rPr>
        <w:t xml:space="preserve"> </w:t>
      </w:r>
      <w:r w:rsidR="009E579B">
        <w:rPr>
          <w:rFonts w:ascii="Arial" w:hAnsi="Arial" w:cs="Arial"/>
          <w:b/>
          <w:bCs/>
        </w:rPr>
        <w:t>02252023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77777777" w:rsidR="004E4091" w:rsidRPr="00035E67" w:rsidRDefault="004E4091"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6781E37E"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 xml:space="preserve">omise ze dne 20. prosince 2011 o použití čl. 106 odst. 2 Smlouvy o fungování Evropské unie na státní podporu ve formě vyrovnávací platby za závazek veřejné služby udělené určitým podnikům pověřeným </w:t>
      </w:r>
      <w:r w:rsidRPr="00F42355">
        <w:rPr>
          <w:rFonts w:ascii="Arial" w:hAnsi="Arial" w:cs="Arial"/>
        </w:rPr>
        <w:t>poskytováním služeb obecného hospodářského zájmu</w:t>
      </w:r>
      <w:r w:rsidR="00833E6B" w:rsidRPr="00F42355">
        <w:rPr>
          <w:rFonts w:ascii="Arial" w:hAnsi="Arial" w:cs="Arial"/>
        </w:rPr>
        <w:t xml:space="preserve"> (dále jen </w:t>
      </w:r>
      <w:r w:rsidR="00434E9B" w:rsidRPr="00F42355">
        <w:rPr>
          <w:rFonts w:ascii="Arial" w:hAnsi="Arial" w:cs="Arial"/>
        </w:rPr>
        <w:t>„</w:t>
      </w:r>
      <w:r w:rsidR="00833E6B" w:rsidRPr="00F42355">
        <w:rPr>
          <w:rFonts w:ascii="Arial" w:hAnsi="Arial" w:cs="Arial"/>
        </w:rPr>
        <w:t>Rozhodnutí</w:t>
      </w:r>
      <w:r w:rsidR="00434E9B" w:rsidRPr="00F42355">
        <w:rPr>
          <w:rFonts w:ascii="Arial" w:hAnsi="Arial" w:cs="Arial"/>
        </w:rPr>
        <w:t>“</w:t>
      </w:r>
      <w:r w:rsidR="00833E6B" w:rsidRPr="00F42355">
        <w:rPr>
          <w:rFonts w:ascii="Arial" w:hAnsi="Arial" w:cs="Arial"/>
        </w:rPr>
        <w:t>)</w:t>
      </w:r>
      <w:r w:rsidRPr="00F42355">
        <w:rPr>
          <w:rFonts w:ascii="Arial" w:hAnsi="Arial" w:cs="Arial"/>
        </w:rPr>
        <w:t>, byl P</w:t>
      </w:r>
      <w:r w:rsidR="006A13A1" w:rsidRPr="00F42355">
        <w:rPr>
          <w:rFonts w:ascii="Arial" w:hAnsi="Arial" w:cs="Arial"/>
        </w:rPr>
        <w:t xml:space="preserve">říjemce Pověřením výkonem </w:t>
      </w:r>
      <w:r w:rsidR="00434E9B" w:rsidRPr="00F42355">
        <w:rPr>
          <w:rFonts w:ascii="Arial" w:hAnsi="Arial" w:cs="Arial"/>
        </w:rPr>
        <w:t>služeb</w:t>
      </w:r>
      <w:r w:rsidRPr="00F42355">
        <w:rPr>
          <w:rFonts w:ascii="Arial" w:hAnsi="Arial" w:cs="Arial"/>
        </w:rPr>
        <w:t xml:space="preserve"> obecného hospodářského zájmu č</w:t>
      </w:r>
      <w:r w:rsidRPr="00BA2759">
        <w:rPr>
          <w:rFonts w:ascii="Arial" w:hAnsi="Arial" w:cs="Arial"/>
        </w:rPr>
        <w:t xml:space="preserve">. </w:t>
      </w:r>
      <w:r w:rsidR="00BA2759" w:rsidRPr="00BA2759">
        <w:rPr>
          <w:rFonts w:ascii="Arial" w:hAnsi="Arial" w:cs="Arial"/>
          <w:b/>
        </w:rPr>
        <w:t>58682022</w:t>
      </w:r>
      <w:r w:rsidRPr="00BA2759">
        <w:rPr>
          <w:rFonts w:ascii="Arial" w:hAnsi="Arial" w:cs="Arial"/>
        </w:rPr>
        <w:t xml:space="preserve"> ze dne </w:t>
      </w:r>
      <w:r w:rsidR="00BA2759" w:rsidRPr="00BA2759">
        <w:rPr>
          <w:rFonts w:ascii="Arial" w:hAnsi="Arial" w:cs="Arial"/>
          <w:b/>
        </w:rPr>
        <w:t>16. 1. 2023</w:t>
      </w:r>
      <w:r w:rsidRPr="00BA2759">
        <w:rPr>
          <w:rFonts w:ascii="Arial" w:hAnsi="Arial" w:cs="Arial"/>
        </w:rPr>
        <w:t xml:space="preserve"> vydaným Plzeňským krajem (dále jen </w:t>
      </w:r>
      <w:r w:rsidR="00434E9B" w:rsidRPr="00BA2759">
        <w:rPr>
          <w:rFonts w:ascii="Arial" w:hAnsi="Arial" w:cs="Arial"/>
        </w:rPr>
        <w:t>„</w:t>
      </w:r>
      <w:r w:rsidRPr="00BA2759">
        <w:rPr>
          <w:rFonts w:ascii="Arial" w:hAnsi="Arial" w:cs="Arial"/>
        </w:rPr>
        <w:t>Pověření</w:t>
      </w:r>
      <w:r w:rsidR="00434E9B" w:rsidRPr="00BA2759">
        <w:rPr>
          <w:rFonts w:ascii="Arial" w:hAnsi="Arial" w:cs="Arial"/>
        </w:rPr>
        <w:t>“</w:t>
      </w:r>
      <w:r w:rsidR="006A13A1" w:rsidRPr="00BA2759">
        <w:rPr>
          <w:rFonts w:ascii="Arial" w:hAnsi="Arial" w:cs="Arial"/>
        </w:rPr>
        <w:t>) pověřen poskytováním</w:t>
      </w:r>
      <w:r w:rsidR="006A13A1" w:rsidRPr="00F42355">
        <w:rPr>
          <w:rFonts w:ascii="Arial" w:hAnsi="Arial" w:cs="Arial"/>
        </w:rPr>
        <w:t xml:space="preserve"> služeb </w:t>
      </w:r>
      <w:r w:rsidRPr="00F42355">
        <w:rPr>
          <w:rFonts w:ascii="Arial" w:hAnsi="Arial" w:cs="Arial"/>
        </w:rPr>
        <w:t>uvedených v č</w:t>
      </w:r>
      <w:r w:rsidR="006A13A1" w:rsidRPr="00F42355">
        <w:rPr>
          <w:rFonts w:ascii="Arial" w:hAnsi="Arial" w:cs="Arial"/>
        </w:rPr>
        <w:t xml:space="preserve">l. II. této smlouvy jako </w:t>
      </w:r>
      <w:r w:rsidRPr="00F42355">
        <w:rPr>
          <w:rFonts w:ascii="Arial" w:hAnsi="Arial" w:cs="Arial"/>
        </w:rPr>
        <w:t>služeb obecného hospodářského zájmu.</w:t>
      </w:r>
      <w:r w:rsidRPr="00004CA6">
        <w:rPr>
          <w:rFonts w:ascii="Arial" w:hAnsi="Arial" w:cs="Arial"/>
        </w:rPr>
        <w:t xml:space="preserve"> </w:t>
      </w:r>
    </w:p>
    <w:p w14:paraId="523B553C" w14:textId="77777777" w:rsidR="00833E6B" w:rsidRPr="00004CA6" w:rsidRDefault="00833E6B" w:rsidP="00EB5E34">
      <w:pPr>
        <w:jc w:val="both"/>
        <w:rPr>
          <w:rFonts w:ascii="Arial" w:hAnsi="Arial" w:cs="Arial"/>
        </w:rPr>
      </w:pPr>
    </w:p>
    <w:p w14:paraId="4941B0D8" w14:textId="637C2CBB" w:rsidR="00833E6B" w:rsidRPr="00004CA6" w:rsidRDefault="006A13A1" w:rsidP="001252F8">
      <w:pPr>
        <w:numPr>
          <w:ilvl w:val="0"/>
          <w:numId w:val="26"/>
        </w:numPr>
        <w:ind w:left="567" w:hanging="567"/>
        <w:jc w:val="both"/>
        <w:rPr>
          <w:rFonts w:ascii="Arial" w:hAnsi="Arial" w:cs="Arial"/>
        </w:rPr>
      </w:pPr>
      <w:r>
        <w:rPr>
          <w:rFonts w:ascii="Arial" w:hAnsi="Arial" w:cs="Arial"/>
        </w:rPr>
        <w:t>Dotace uveden</w:t>
      </w:r>
      <w:r w:rsidR="00833E6B" w:rsidRPr="00004CA6">
        <w:rPr>
          <w:rFonts w:ascii="Arial" w:hAnsi="Arial" w:cs="Arial"/>
        </w:rPr>
        <w:t>é v čl. II</w:t>
      </w:r>
      <w:r w:rsidR="002823EC" w:rsidRPr="00004CA6">
        <w:rPr>
          <w:rFonts w:ascii="Arial" w:hAnsi="Arial" w:cs="Arial"/>
        </w:rPr>
        <w:t>.</w:t>
      </w:r>
      <w:r w:rsidR="00833E6B" w:rsidRPr="00004CA6">
        <w:rPr>
          <w:rFonts w:ascii="Arial" w:hAnsi="Arial" w:cs="Arial"/>
        </w:rPr>
        <w:t xml:space="preserve"> této smlouvy jsou v so</w:t>
      </w:r>
      <w:r>
        <w:rPr>
          <w:rFonts w:ascii="Arial" w:hAnsi="Arial" w:cs="Arial"/>
        </w:rPr>
        <w:t>uladu s Rozhodnutím poskytován</w:t>
      </w:r>
      <w:r w:rsidR="00833E6B" w:rsidRPr="00004CA6">
        <w:rPr>
          <w:rFonts w:ascii="Arial" w:hAnsi="Arial" w:cs="Arial"/>
        </w:rPr>
        <w:t>y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9113725" w14:textId="1AEBA780" w:rsidR="0091411A" w:rsidRPr="00C54FC8" w:rsidRDefault="00CA32DC" w:rsidP="00C54FC8">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447D52DE" w14:textId="5D85A94C" w:rsidR="00196EC8" w:rsidRDefault="00196EC8" w:rsidP="00196EC8">
      <w:pPr>
        <w:spacing w:after="120"/>
        <w:jc w:val="both"/>
        <w:rPr>
          <w:rFonts w:ascii="Arial" w:hAnsi="Arial" w:cs="Arial"/>
        </w:rPr>
      </w:pPr>
      <w:r w:rsidRPr="006F7144">
        <w:rPr>
          <w:rFonts w:ascii="Arial" w:hAnsi="Arial" w:cs="Arial"/>
        </w:rPr>
        <w:t>Předmětem smlouvy je poskytnutí účelov</w:t>
      </w:r>
      <w:r w:rsidR="00C1597B">
        <w:rPr>
          <w:rFonts w:ascii="Arial" w:hAnsi="Arial" w:cs="Arial"/>
        </w:rPr>
        <w:t>ých</w:t>
      </w:r>
      <w:r w:rsidRPr="006F7144">
        <w:rPr>
          <w:rFonts w:ascii="Arial" w:hAnsi="Arial" w:cs="Arial"/>
        </w:rPr>
        <w:t xml:space="preserve"> finanční</w:t>
      </w:r>
      <w:r w:rsidR="00C1597B">
        <w:rPr>
          <w:rFonts w:ascii="Arial" w:hAnsi="Arial" w:cs="Arial"/>
        </w:rPr>
        <w:t>ch</w:t>
      </w:r>
      <w:r w:rsidRPr="006F7144">
        <w:rPr>
          <w:rFonts w:ascii="Arial" w:hAnsi="Arial" w:cs="Arial"/>
        </w:rPr>
        <w:t xml:space="preserve"> dotac</w:t>
      </w:r>
      <w:r w:rsidR="00C1597B">
        <w:rPr>
          <w:rFonts w:ascii="Arial" w:hAnsi="Arial" w:cs="Arial"/>
        </w:rPr>
        <w:t>í</w:t>
      </w:r>
      <w:r w:rsidRPr="006F7144">
        <w:rPr>
          <w:rFonts w:ascii="Arial" w:hAnsi="Arial" w:cs="Arial"/>
        </w:rPr>
        <w:t xml:space="preserve"> (dále také </w:t>
      </w:r>
      <w:r w:rsidR="007D24A4">
        <w:rPr>
          <w:rFonts w:ascii="Arial" w:hAnsi="Arial" w:cs="Arial"/>
        </w:rPr>
        <w:t>„</w:t>
      </w:r>
      <w:r w:rsidR="0088202F" w:rsidRPr="006F7144">
        <w:rPr>
          <w:rFonts w:ascii="Arial" w:hAnsi="Arial" w:cs="Arial"/>
        </w:rPr>
        <w:t>D</w:t>
      </w:r>
      <w:r w:rsidRPr="006F7144">
        <w:rPr>
          <w:rFonts w:ascii="Arial" w:hAnsi="Arial" w:cs="Arial"/>
        </w:rPr>
        <w:t>otace</w:t>
      </w:r>
      <w:r w:rsidR="007D24A4">
        <w:rPr>
          <w:rFonts w:ascii="Arial" w:hAnsi="Arial" w:cs="Arial"/>
        </w:rPr>
        <w:t>“</w:t>
      </w:r>
      <w:r w:rsidRPr="006F7144">
        <w:rPr>
          <w:rFonts w:ascii="Arial" w:hAnsi="Arial" w:cs="Arial"/>
        </w:rPr>
        <w:t>) určen</w:t>
      </w:r>
      <w:r w:rsidR="004F0757">
        <w:rPr>
          <w:rFonts w:ascii="Arial" w:hAnsi="Arial" w:cs="Arial"/>
        </w:rPr>
        <w:t>ých</w:t>
      </w:r>
      <w:r w:rsidRPr="006F7144">
        <w:rPr>
          <w:rFonts w:ascii="Arial" w:hAnsi="Arial" w:cs="Arial"/>
        </w:rPr>
        <w:t xml:space="preserve"> na poskytování</w:t>
      </w:r>
      <w:r w:rsidR="00D97209" w:rsidRPr="006F7144">
        <w:rPr>
          <w:rFonts w:ascii="Arial" w:hAnsi="Arial" w:cs="Arial"/>
        </w:rPr>
        <w:t xml:space="preserve"> základních činností</w:t>
      </w:r>
      <w:r w:rsidRPr="006F7144">
        <w:rPr>
          <w:rFonts w:ascii="Arial" w:hAnsi="Arial" w:cs="Arial"/>
        </w:rPr>
        <w:t xml:space="preserve"> sociálních služeb, a to</w:t>
      </w:r>
    </w:p>
    <w:p w14:paraId="6BBCB39B" w14:textId="77777777" w:rsidR="00C54FC8" w:rsidRPr="006F7144" w:rsidRDefault="00C54FC8" w:rsidP="00196EC8">
      <w:pPr>
        <w:spacing w:after="120"/>
        <w:jc w:val="both"/>
        <w:rPr>
          <w:rFonts w:ascii="Arial" w:hAnsi="Arial" w:cs="Arial"/>
        </w:rPr>
      </w:pPr>
    </w:p>
    <w:p w14:paraId="54B3A857" w14:textId="77777777" w:rsidR="00BA2759" w:rsidRPr="00446315" w:rsidRDefault="00BA2759" w:rsidP="00BA2759">
      <w:pPr>
        <w:numPr>
          <w:ilvl w:val="0"/>
          <w:numId w:val="18"/>
        </w:numPr>
        <w:spacing w:after="120"/>
        <w:jc w:val="both"/>
        <w:rPr>
          <w:rFonts w:ascii="Arial" w:hAnsi="Arial" w:cs="Arial"/>
        </w:rPr>
      </w:pPr>
      <w:r w:rsidRPr="00446315">
        <w:rPr>
          <w:rFonts w:ascii="Arial" w:hAnsi="Arial" w:cs="Arial"/>
          <w:b/>
        </w:rPr>
        <w:t>Odborné sociální poradenství (ID: 3673830)</w:t>
      </w:r>
      <w:r w:rsidRPr="00446315">
        <w:rPr>
          <w:rFonts w:ascii="Arial" w:hAnsi="Arial" w:cs="Arial"/>
        </w:rPr>
        <w:t xml:space="preserve"> </w:t>
      </w:r>
    </w:p>
    <w:p w14:paraId="0B4DF749" w14:textId="77777777" w:rsidR="00BA2759" w:rsidRPr="00484411" w:rsidRDefault="00BA2759" w:rsidP="00BA2759">
      <w:pPr>
        <w:numPr>
          <w:ilvl w:val="0"/>
          <w:numId w:val="18"/>
        </w:numPr>
        <w:spacing w:after="120"/>
        <w:jc w:val="both"/>
        <w:rPr>
          <w:rFonts w:ascii="Arial" w:hAnsi="Arial" w:cs="Arial"/>
        </w:rPr>
      </w:pPr>
      <w:r w:rsidRPr="00446315">
        <w:rPr>
          <w:rFonts w:ascii="Arial" w:hAnsi="Arial" w:cs="Arial"/>
          <w:b/>
        </w:rPr>
        <w:t>Terénní programy (ID: 4707716)</w:t>
      </w:r>
      <w:r w:rsidRPr="00446315">
        <w:rPr>
          <w:rFonts w:ascii="Arial" w:hAnsi="Arial" w:cs="Arial"/>
        </w:rPr>
        <w:t xml:space="preserve"> </w:t>
      </w:r>
    </w:p>
    <w:p w14:paraId="46F64A6E" w14:textId="77777777" w:rsidR="00196EC8" w:rsidRPr="006F7144" w:rsidRDefault="00196EC8" w:rsidP="00196EC8">
      <w:pPr>
        <w:spacing w:after="120"/>
        <w:jc w:val="both"/>
        <w:rPr>
          <w:rFonts w:ascii="Arial" w:hAnsi="Arial" w:cs="Arial"/>
        </w:rPr>
      </w:pPr>
    </w:p>
    <w:p w14:paraId="1BCB21E8" w14:textId="08E88D54" w:rsidR="00CD1DA5" w:rsidRPr="004E755D" w:rsidRDefault="00CD1DA5" w:rsidP="00CD1DA5">
      <w:pPr>
        <w:spacing w:after="120"/>
        <w:jc w:val="both"/>
        <w:rPr>
          <w:rFonts w:ascii="Arial" w:hAnsi="Arial" w:cs="Arial"/>
        </w:rPr>
      </w:pPr>
      <w:r w:rsidRPr="006F7144">
        <w:rPr>
          <w:rFonts w:ascii="Arial" w:hAnsi="Arial" w:cs="Arial"/>
        </w:rPr>
        <w:t xml:space="preserve">v rozsahu stanoveném v Pověření </w:t>
      </w:r>
      <w:r w:rsidRPr="004E755D">
        <w:rPr>
          <w:rFonts w:ascii="Arial" w:hAnsi="Arial" w:cs="Arial"/>
        </w:rPr>
        <w:t>(dále</w:t>
      </w:r>
      <w:r>
        <w:rPr>
          <w:rFonts w:ascii="Arial" w:hAnsi="Arial" w:cs="Arial"/>
        </w:rPr>
        <w:t xml:space="preserve"> </w:t>
      </w:r>
      <w:r w:rsidRPr="004E755D">
        <w:rPr>
          <w:rFonts w:ascii="Arial" w:hAnsi="Arial" w:cs="Arial"/>
        </w:rPr>
        <w:t>také</w:t>
      </w:r>
      <w:r>
        <w:rPr>
          <w:rFonts w:ascii="Arial" w:hAnsi="Arial" w:cs="Arial"/>
        </w:rPr>
        <w:t xml:space="preserve"> „</w:t>
      </w:r>
      <w:r w:rsidRPr="004E755D">
        <w:rPr>
          <w:rFonts w:ascii="Arial" w:hAnsi="Arial" w:cs="Arial"/>
        </w:rPr>
        <w:t>Sociální služba</w:t>
      </w:r>
      <w:r>
        <w:rPr>
          <w:rFonts w:ascii="Arial" w:hAnsi="Arial" w:cs="Arial"/>
        </w:rPr>
        <w:t>“</w:t>
      </w:r>
      <w:r w:rsidRPr="004E755D">
        <w:rPr>
          <w:rFonts w:ascii="Arial" w:hAnsi="Arial" w:cs="Arial"/>
        </w:rPr>
        <w:t xml:space="preserve">). </w:t>
      </w:r>
      <w:r>
        <w:rPr>
          <w:rFonts w:ascii="Arial" w:hAnsi="Arial" w:cs="Arial"/>
        </w:rPr>
        <w:t xml:space="preserve">Hovoří-li se dále v této smlouvě o Dotaci, rozumí se tím každá z účelových finančních dotací na každou Sociální službu uvedená v tomto článku. </w:t>
      </w:r>
      <w:r w:rsidRPr="004E755D">
        <w:rPr>
          <w:rFonts w:ascii="Arial" w:hAnsi="Arial" w:cs="Arial"/>
        </w:rPr>
        <w:t xml:space="preserve">Podkladem pro poskytnutí účelové finanční dotace je elektronická žádost Příjemce o poskytnutí Dotace podaná prostřednictvím elektronické aplikace </w:t>
      </w:r>
      <w:proofErr w:type="spellStart"/>
      <w:r w:rsidRPr="004E755D">
        <w:rPr>
          <w:rFonts w:ascii="Arial" w:hAnsi="Arial" w:cs="Arial"/>
        </w:rPr>
        <w:t>OKslužby</w:t>
      </w:r>
      <w:proofErr w:type="spellEnd"/>
      <w:r w:rsidRPr="004E755D">
        <w:rPr>
          <w:rFonts w:ascii="Arial" w:hAnsi="Arial" w:cs="Arial"/>
        </w:rPr>
        <w:t xml:space="preserve">. </w:t>
      </w:r>
    </w:p>
    <w:p w14:paraId="103193A2" w14:textId="77777777" w:rsidR="00196EC8" w:rsidRPr="00035E67" w:rsidRDefault="00196EC8" w:rsidP="00DA1261">
      <w:pPr>
        <w:spacing w:after="120"/>
        <w:jc w:val="both"/>
        <w:rPr>
          <w:rFonts w:ascii="Arial" w:hAnsi="Arial" w:cs="Arial"/>
          <w:highlight w:val="cyan"/>
        </w:rPr>
      </w:pPr>
    </w:p>
    <w:p w14:paraId="1E228894" w14:textId="48A8B934" w:rsidR="002A7401" w:rsidRPr="00BA2759" w:rsidRDefault="00CA32DC" w:rsidP="00C54FC8">
      <w:pPr>
        <w:pStyle w:val="Nadpis2"/>
        <w:spacing w:after="120"/>
        <w:rPr>
          <w:rFonts w:ascii="Arial" w:hAnsi="Arial" w:cs="Arial"/>
          <w:bCs w:val="0"/>
          <w:i w:val="0"/>
        </w:rPr>
      </w:pPr>
      <w:r w:rsidRPr="00BA2759">
        <w:rPr>
          <w:rFonts w:ascii="Arial" w:hAnsi="Arial" w:cs="Arial"/>
          <w:bCs w:val="0"/>
          <w:i w:val="0"/>
          <w:lang w:val="cs-CZ"/>
        </w:rPr>
        <w:t xml:space="preserve">Článek </w:t>
      </w:r>
      <w:r w:rsidR="007A066E" w:rsidRPr="00BA2759">
        <w:rPr>
          <w:rFonts w:ascii="Arial" w:hAnsi="Arial" w:cs="Arial"/>
          <w:bCs w:val="0"/>
          <w:i w:val="0"/>
          <w:lang w:val="cs-CZ"/>
        </w:rPr>
        <w:t>I</w:t>
      </w:r>
      <w:r w:rsidR="00971CAF" w:rsidRPr="00BA2759">
        <w:rPr>
          <w:rFonts w:ascii="Arial" w:hAnsi="Arial" w:cs="Arial"/>
          <w:bCs w:val="0"/>
          <w:i w:val="0"/>
        </w:rPr>
        <w:t>II.</w:t>
      </w:r>
    </w:p>
    <w:p w14:paraId="2DDE4C8A" w14:textId="4DE54239" w:rsidR="00196EC8" w:rsidRPr="00BA2759" w:rsidRDefault="00971CAF" w:rsidP="00BA2759">
      <w:pPr>
        <w:pStyle w:val="Odstavecseseznamem"/>
        <w:numPr>
          <w:ilvl w:val="0"/>
          <w:numId w:val="46"/>
        </w:numPr>
        <w:spacing w:after="120"/>
        <w:ind w:left="567" w:hanging="425"/>
        <w:jc w:val="both"/>
        <w:rPr>
          <w:rFonts w:ascii="Arial" w:hAnsi="Arial" w:cs="Arial"/>
        </w:rPr>
      </w:pPr>
      <w:r w:rsidRPr="00BA2759">
        <w:rPr>
          <w:rFonts w:ascii="Arial" w:hAnsi="Arial" w:cs="Arial"/>
        </w:rPr>
        <w:t xml:space="preserve">Poskytovatel </w:t>
      </w:r>
      <w:r w:rsidR="008A5D8C" w:rsidRPr="00BA2759">
        <w:rPr>
          <w:rFonts w:ascii="Arial" w:hAnsi="Arial" w:cs="Arial"/>
        </w:rPr>
        <w:t xml:space="preserve">se zavazuje </w:t>
      </w:r>
      <w:r w:rsidRPr="00BA2759">
        <w:rPr>
          <w:rFonts w:ascii="Arial" w:hAnsi="Arial" w:cs="Arial"/>
        </w:rPr>
        <w:t>poskyt</w:t>
      </w:r>
      <w:r w:rsidR="008A5D8C" w:rsidRPr="00BA2759">
        <w:rPr>
          <w:rFonts w:ascii="Arial" w:hAnsi="Arial" w:cs="Arial"/>
        </w:rPr>
        <w:t>nout</w:t>
      </w:r>
      <w:r w:rsidR="0088202F" w:rsidRPr="00BA2759">
        <w:rPr>
          <w:rFonts w:ascii="Arial" w:hAnsi="Arial" w:cs="Arial"/>
        </w:rPr>
        <w:t xml:space="preserve"> účelov</w:t>
      </w:r>
      <w:r w:rsidR="005615B1" w:rsidRPr="00BA2759">
        <w:rPr>
          <w:rFonts w:ascii="Arial" w:hAnsi="Arial" w:cs="Arial"/>
        </w:rPr>
        <w:t>é</w:t>
      </w:r>
      <w:r w:rsidRPr="00BA2759">
        <w:rPr>
          <w:rFonts w:ascii="Arial" w:hAnsi="Arial" w:cs="Arial"/>
        </w:rPr>
        <w:t xml:space="preserve"> finanční </w:t>
      </w:r>
      <w:r w:rsidR="0088202F" w:rsidRPr="00BA2759">
        <w:rPr>
          <w:rFonts w:ascii="Arial" w:hAnsi="Arial" w:cs="Arial"/>
        </w:rPr>
        <w:t>d</w:t>
      </w:r>
      <w:r w:rsidRPr="00BA2759">
        <w:rPr>
          <w:rFonts w:ascii="Arial" w:hAnsi="Arial" w:cs="Arial"/>
        </w:rPr>
        <w:t>otac</w:t>
      </w:r>
      <w:r w:rsidR="005615B1" w:rsidRPr="00BA2759">
        <w:rPr>
          <w:rFonts w:ascii="Arial" w:hAnsi="Arial" w:cs="Arial"/>
        </w:rPr>
        <w:t>e</w:t>
      </w:r>
      <w:r w:rsidRPr="00BA2759">
        <w:rPr>
          <w:rFonts w:ascii="Arial" w:hAnsi="Arial" w:cs="Arial"/>
        </w:rPr>
        <w:t xml:space="preserve"> v</w:t>
      </w:r>
      <w:r w:rsidR="00980CE2" w:rsidRPr="00BA2759">
        <w:rPr>
          <w:rFonts w:ascii="Arial" w:hAnsi="Arial" w:cs="Arial"/>
        </w:rPr>
        <w:t xml:space="preserve"> celkové</w:t>
      </w:r>
      <w:r w:rsidRPr="00BA2759">
        <w:rPr>
          <w:rFonts w:ascii="Arial" w:hAnsi="Arial" w:cs="Arial"/>
        </w:rPr>
        <w:t xml:space="preserve"> výši </w:t>
      </w:r>
      <w:r w:rsidR="00BA2759" w:rsidRPr="00BA2759">
        <w:rPr>
          <w:rFonts w:ascii="Arial" w:hAnsi="Arial" w:cs="Arial"/>
          <w:b/>
          <w:lang w:val="cs-CZ"/>
        </w:rPr>
        <w:t>1.992.271</w:t>
      </w:r>
      <w:r w:rsidRPr="00BA2759">
        <w:rPr>
          <w:rFonts w:ascii="Arial" w:hAnsi="Arial" w:cs="Arial"/>
          <w:b/>
        </w:rPr>
        <w:t xml:space="preserve"> Kč</w:t>
      </w:r>
      <w:r w:rsidRPr="00BA2759">
        <w:rPr>
          <w:rFonts w:ascii="Arial" w:hAnsi="Arial" w:cs="Arial"/>
        </w:rPr>
        <w:t xml:space="preserve"> (slovy: </w:t>
      </w:r>
      <w:r w:rsidR="00BA2759" w:rsidRPr="00BA2759">
        <w:rPr>
          <w:rFonts w:ascii="Arial" w:hAnsi="Arial" w:cs="Arial"/>
          <w:lang w:val="cs-CZ"/>
        </w:rPr>
        <w:t>jeden milion devět set devadesát dva tisíc dvě stě sedmdesát jedna korun českých</w:t>
      </w:r>
      <w:r w:rsidRPr="00BA2759">
        <w:rPr>
          <w:rFonts w:ascii="Arial" w:hAnsi="Arial" w:cs="Arial"/>
        </w:rPr>
        <w:t>)</w:t>
      </w:r>
      <w:r w:rsidR="007E4253">
        <w:rPr>
          <w:rFonts w:ascii="Arial" w:hAnsi="Arial" w:cs="Arial"/>
          <w:lang w:val="cs-CZ"/>
        </w:rPr>
        <w:t>.</w:t>
      </w:r>
      <w:bookmarkStart w:id="0" w:name="_GoBack"/>
      <w:bookmarkEnd w:id="0"/>
      <w:r w:rsidRPr="00BA2759">
        <w:rPr>
          <w:rFonts w:ascii="Arial" w:hAnsi="Arial" w:cs="Arial"/>
        </w:rPr>
        <w:t xml:space="preserve"> </w:t>
      </w:r>
      <w:r w:rsidR="000C1E2B" w:rsidRPr="00BA2759">
        <w:rPr>
          <w:rFonts w:ascii="Arial" w:hAnsi="Arial" w:cs="Arial"/>
        </w:rPr>
        <w:t>Příjemc</w:t>
      </w:r>
      <w:r w:rsidRPr="00BA2759">
        <w:rPr>
          <w:rFonts w:ascii="Arial" w:hAnsi="Arial" w:cs="Arial"/>
        </w:rPr>
        <w:t xml:space="preserve">i pro účel uvedený v článku </w:t>
      </w:r>
      <w:r w:rsidR="007A066E" w:rsidRPr="00BA2759">
        <w:rPr>
          <w:rFonts w:ascii="Arial" w:hAnsi="Arial" w:cs="Arial"/>
        </w:rPr>
        <w:t>I</w:t>
      </w:r>
      <w:r w:rsidRPr="00BA2759">
        <w:rPr>
          <w:rFonts w:ascii="Arial" w:hAnsi="Arial" w:cs="Arial"/>
        </w:rPr>
        <w:t>I. této smlouvy</w:t>
      </w:r>
      <w:r w:rsidR="00702642" w:rsidRPr="00BA2759">
        <w:rPr>
          <w:rFonts w:ascii="Arial" w:hAnsi="Arial" w:cs="Arial"/>
        </w:rPr>
        <w:t xml:space="preserve">, a to </w:t>
      </w:r>
    </w:p>
    <w:p w14:paraId="4D3ABAEB" w14:textId="77777777" w:rsidR="00B9172A" w:rsidRPr="00BA2759" w:rsidRDefault="00B9172A" w:rsidP="00B9172A">
      <w:pPr>
        <w:pStyle w:val="Odstavecseseznamem"/>
        <w:spacing w:after="120"/>
        <w:ind w:left="567"/>
        <w:jc w:val="both"/>
        <w:rPr>
          <w:rFonts w:ascii="Arial" w:hAnsi="Arial" w:cs="Arial"/>
        </w:rPr>
      </w:pPr>
    </w:p>
    <w:p w14:paraId="5E86DA72" w14:textId="62570AB1" w:rsidR="00E23E77" w:rsidRPr="00BA2759" w:rsidRDefault="00E23E77" w:rsidP="00BA2759">
      <w:pPr>
        <w:numPr>
          <w:ilvl w:val="0"/>
          <w:numId w:val="19"/>
        </w:numPr>
        <w:spacing w:after="120"/>
        <w:jc w:val="both"/>
        <w:rPr>
          <w:rFonts w:ascii="Arial" w:hAnsi="Arial" w:cs="Arial"/>
        </w:rPr>
      </w:pPr>
      <w:r w:rsidRPr="00BA2759">
        <w:rPr>
          <w:rFonts w:ascii="Arial" w:hAnsi="Arial" w:cs="Arial"/>
        </w:rPr>
        <w:t xml:space="preserve">na poskytování sociální služby </w:t>
      </w:r>
      <w:r w:rsidR="00BA2759" w:rsidRPr="00BA2759">
        <w:rPr>
          <w:rFonts w:ascii="Arial" w:hAnsi="Arial" w:cs="Arial"/>
          <w:b/>
        </w:rPr>
        <w:t xml:space="preserve">Odborné sociální poradenství </w:t>
      </w:r>
      <w:r w:rsidRPr="00BA2759">
        <w:rPr>
          <w:rFonts w:ascii="Arial" w:hAnsi="Arial" w:cs="Arial"/>
          <w:b/>
        </w:rPr>
        <w:t>(identifikátor:</w:t>
      </w:r>
      <w:r w:rsidR="007373D1" w:rsidRPr="00BA2759">
        <w:rPr>
          <w:rFonts w:ascii="Arial" w:hAnsi="Arial" w:cs="Arial"/>
          <w:b/>
        </w:rPr>
        <w:t xml:space="preserve"> </w:t>
      </w:r>
      <w:r w:rsidR="00BA2759" w:rsidRPr="00BA2759">
        <w:rPr>
          <w:rFonts w:ascii="Arial" w:hAnsi="Arial" w:cs="Arial"/>
          <w:b/>
        </w:rPr>
        <w:t>3673830</w:t>
      </w:r>
      <w:r w:rsidRPr="00BA2759">
        <w:rPr>
          <w:rFonts w:ascii="Arial" w:hAnsi="Arial" w:cs="Arial"/>
          <w:b/>
        </w:rPr>
        <w:t>)</w:t>
      </w:r>
      <w:r w:rsidRPr="00BA2759">
        <w:rPr>
          <w:rFonts w:ascii="Arial" w:hAnsi="Arial" w:cs="Arial"/>
        </w:rPr>
        <w:t xml:space="preserve"> ve výši  </w:t>
      </w:r>
      <w:r w:rsidR="00BA2759" w:rsidRPr="00BA2759">
        <w:rPr>
          <w:rFonts w:ascii="Arial" w:hAnsi="Arial" w:cs="Arial"/>
          <w:b/>
        </w:rPr>
        <w:t>996.276</w:t>
      </w:r>
      <w:r w:rsidR="007373D1" w:rsidRPr="00BA2759">
        <w:rPr>
          <w:rFonts w:ascii="Arial" w:hAnsi="Arial" w:cs="Arial"/>
          <w:b/>
        </w:rPr>
        <w:t xml:space="preserve"> </w:t>
      </w:r>
      <w:r w:rsidRPr="00BA2759">
        <w:rPr>
          <w:rFonts w:ascii="Arial" w:hAnsi="Arial" w:cs="Arial"/>
          <w:b/>
        </w:rPr>
        <w:t xml:space="preserve">Kč </w:t>
      </w:r>
      <w:r w:rsidRPr="00BA2759">
        <w:rPr>
          <w:rFonts w:ascii="Arial" w:hAnsi="Arial" w:cs="Arial"/>
        </w:rPr>
        <w:t xml:space="preserve">(slovy: </w:t>
      </w:r>
      <w:r w:rsidR="00BA2759" w:rsidRPr="00BA2759">
        <w:rPr>
          <w:rFonts w:ascii="Arial" w:hAnsi="Arial" w:cs="Arial"/>
        </w:rPr>
        <w:t>devět set devadesát šest tisíc dvě stě sedmdesát šest korun českých</w:t>
      </w:r>
      <w:r w:rsidRPr="00BA2759">
        <w:rPr>
          <w:rFonts w:ascii="Arial" w:hAnsi="Arial" w:cs="Arial"/>
        </w:rPr>
        <w:t>)</w:t>
      </w:r>
      <w:r w:rsidR="00CF1EC9" w:rsidRPr="00BA2759">
        <w:rPr>
          <w:rFonts w:ascii="Arial" w:hAnsi="Arial" w:cs="Arial"/>
        </w:rPr>
        <w:t>,</w:t>
      </w:r>
    </w:p>
    <w:p w14:paraId="76772D63" w14:textId="4668781E" w:rsidR="00E23E77" w:rsidRPr="00924BCB" w:rsidRDefault="00E23E77" w:rsidP="00BA2759">
      <w:pPr>
        <w:numPr>
          <w:ilvl w:val="0"/>
          <w:numId w:val="19"/>
        </w:numPr>
        <w:spacing w:after="120"/>
        <w:jc w:val="both"/>
        <w:rPr>
          <w:rFonts w:ascii="Arial" w:hAnsi="Arial" w:cs="Arial"/>
        </w:rPr>
      </w:pPr>
      <w:r w:rsidRPr="00BA2759">
        <w:rPr>
          <w:rFonts w:ascii="Arial" w:hAnsi="Arial" w:cs="Arial"/>
        </w:rPr>
        <w:t xml:space="preserve">na poskytování sociální služby </w:t>
      </w:r>
      <w:r w:rsidR="00BA2759" w:rsidRPr="00BA2759">
        <w:rPr>
          <w:rFonts w:ascii="Arial" w:hAnsi="Arial" w:cs="Arial"/>
          <w:b/>
        </w:rPr>
        <w:t xml:space="preserve">Terénní programy </w:t>
      </w:r>
      <w:r w:rsidR="00BA2759">
        <w:rPr>
          <w:rFonts w:ascii="Arial" w:hAnsi="Arial" w:cs="Arial"/>
          <w:b/>
        </w:rPr>
        <w:br/>
      </w:r>
      <w:r w:rsidRPr="00BA2759">
        <w:rPr>
          <w:rFonts w:ascii="Arial" w:hAnsi="Arial" w:cs="Arial"/>
          <w:b/>
        </w:rPr>
        <w:t>(identifikátor:</w:t>
      </w:r>
      <w:r w:rsidR="007373D1" w:rsidRPr="00BA2759">
        <w:rPr>
          <w:rFonts w:ascii="Arial" w:hAnsi="Arial" w:cs="Arial"/>
          <w:b/>
        </w:rPr>
        <w:t xml:space="preserve"> </w:t>
      </w:r>
      <w:r w:rsidR="00BA2759" w:rsidRPr="00BA2759">
        <w:rPr>
          <w:rFonts w:ascii="Arial" w:hAnsi="Arial" w:cs="Arial"/>
          <w:b/>
        </w:rPr>
        <w:t>4707716</w:t>
      </w:r>
      <w:r w:rsidRPr="00BA2759">
        <w:rPr>
          <w:rFonts w:ascii="Arial" w:hAnsi="Arial" w:cs="Arial"/>
          <w:b/>
        </w:rPr>
        <w:t>)</w:t>
      </w:r>
      <w:r w:rsidRPr="00BA2759">
        <w:rPr>
          <w:rFonts w:ascii="Arial" w:hAnsi="Arial" w:cs="Arial"/>
        </w:rPr>
        <w:t xml:space="preserve"> ve výši  </w:t>
      </w:r>
      <w:r w:rsidR="00BA2759" w:rsidRPr="00BA2759">
        <w:rPr>
          <w:rFonts w:ascii="Arial" w:hAnsi="Arial" w:cs="Arial"/>
          <w:b/>
        </w:rPr>
        <w:t>995.995</w:t>
      </w:r>
      <w:r w:rsidR="007373D1" w:rsidRPr="00BA2759">
        <w:rPr>
          <w:rFonts w:ascii="Arial" w:hAnsi="Arial" w:cs="Arial"/>
        </w:rPr>
        <w:t xml:space="preserve"> </w:t>
      </w:r>
      <w:r w:rsidRPr="00BA2759">
        <w:rPr>
          <w:rFonts w:ascii="Arial" w:hAnsi="Arial" w:cs="Arial"/>
          <w:b/>
        </w:rPr>
        <w:t>Kč</w:t>
      </w:r>
      <w:r w:rsidRPr="00BA2759">
        <w:rPr>
          <w:rFonts w:ascii="Arial" w:hAnsi="Arial" w:cs="Arial"/>
        </w:rPr>
        <w:t xml:space="preserve"> (s</w:t>
      </w:r>
      <w:r w:rsidR="00CF1EC9" w:rsidRPr="00BA2759">
        <w:rPr>
          <w:rFonts w:ascii="Arial" w:hAnsi="Arial" w:cs="Arial"/>
        </w:rPr>
        <w:t xml:space="preserve">lovy: </w:t>
      </w:r>
      <w:r w:rsidR="00BA2759" w:rsidRPr="00BA2759">
        <w:rPr>
          <w:rFonts w:ascii="Arial" w:hAnsi="Arial" w:cs="Arial"/>
        </w:rPr>
        <w:t>devět set devadesát pět tisíc devět set devadesát pět korun českých</w:t>
      </w:r>
      <w:r w:rsidR="00CF1EC9">
        <w:rPr>
          <w:rFonts w:ascii="Arial" w:hAnsi="Arial" w:cs="Arial"/>
        </w:rPr>
        <w:t>),</w:t>
      </w:r>
    </w:p>
    <w:p w14:paraId="3CAB108D" w14:textId="77777777" w:rsidR="00196EC8" w:rsidRPr="00924BCB" w:rsidRDefault="00196EC8" w:rsidP="00196EC8">
      <w:pPr>
        <w:spacing w:after="120"/>
        <w:ind w:left="539"/>
        <w:jc w:val="both"/>
        <w:rPr>
          <w:rFonts w:ascii="Arial" w:hAnsi="Arial" w:cs="Arial"/>
        </w:rPr>
      </w:pPr>
    </w:p>
    <w:p w14:paraId="09A6CB4A" w14:textId="13A0ECFE" w:rsidR="00154B38" w:rsidRPr="00924BCB" w:rsidRDefault="008B58A5" w:rsidP="001252F8">
      <w:pPr>
        <w:spacing w:after="120"/>
        <w:ind w:left="567"/>
        <w:jc w:val="both"/>
        <w:rPr>
          <w:rFonts w:ascii="Arial" w:hAnsi="Arial" w:cs="Arial"/>
        </w:rPr>
      </w:pPr>
      <w:r w:rsidRPr="00924BCB">
        <w:rPr>
          <w:rFonts w:ascii="Arial" w:hAnsi="Arial" w:cs="Arial"/>
        </w:rPr>
        <w:t>za podmínek stanovených touto smlouvou</w:t>
      </w:r>
      <w:r w:rsidR="00DB52C4">
        <w:rPr>
          <w:rFonts w:ascii="Arial" w:hAnsi="Arial" w:cs="Arial"/>
        </w:rPr>
        <w:t xml:space="preserve"> ve znění případných dodatků</w:t>
      </w:r>
      <w:r w:rsidRPr="00924BCB">
        <w:rPr>
          <w:rFonts w:ascii="Arial" w:hAnsi="Arial" w:cs="Arial"/>
        </w:rPr>
        <w:t>, Metodikou pro poskytování dotací</w:t>
      </w:r>
      <w:r w:rsidR="00A63DA6">
        <w:rPr>
          <w:rFonts w:ascii="Arial" w:hAnsi="Arial" w:cs="Arial"/>
        </w:rPr>
        <w:t xml:space="preserve"> v</w:t>
      </w:r>
      <w:r w:rsidR="00076821">
        <w:rPr>
          <w:rFonts w:ascii="Arial" w:hAnsi="Arial" w:cs="Arial"/>
        </w:rPr>
        <w:t> </w:t>
      </w:r>
      <w:r w:rsidR="00A63DA6">
        <w:rPr>
          <w:rFonts w:ascii="Arial" w:hAnsi="Arial" w:cs="Arial"/>
        </w:rPr>
        <w:t>rámci</w:t>
      </w:r>
      <w:r w:rsidR="00076821">
        <w:rPr>
          <w:rFonts w:ascii="Arial" w:hAnsi="Arial" w:cs="Arial"/>
        </w:rPr>
        <w:t xml:space="preserve"> dotačního </w:t>
      </w:r>
      <w:r w:rsidR="00F5297D">
        <w:rPr>
          <w:rFonts w:ascii="Arial" w:hAnsi="Arial" w:cs="Arial"/>
        </w:rPr>
        <w:t>program</w:t>
      </w:r>
      <w:r w:rsidR="00076821">
        <w:rPr>
          <w:rFonts w:ascii="Arial" w:hAnsi="Arial" w:cs="Arial"/>
        </w:rPr>
        <w:t>u „Podpora sociálních služeb dle § 101a zákona o sociálních službách, Plzeňský kraj</w:t>
      </w:r>
      <w:r w:rsidR="00DC55A1">
        <w:rPr>
          <w:rFonts w:ascii="Arial" w:hAnsi="Arial" w:cs="Arial"/>
        </w:rPr>
        <w:t>“</w:t>
      </w:r>
      <w:r w:rsidR="00FC73A3">
        <w:rPr>
          <w:rFonts w:ascii="Arial" w:hAnsi="Arial" w:cs="Arial"/>
        </w:rPr>
        <w:t xml:space="preserve"> </w:t>
      </w:r>
      <w:r w:rsidRPr="00924BCB">
        <w:rPr>
          <w:rFonts w:ascii="Arial" w:hAnsi="Arial" w:cs="Arial"/>
        </w:rPr>
        <w:t xml:space="preserve">schválenou usnesením ZPK </w:t>
      </w:r>
      <w:r w:rsidR="00632500">
        <w:rPr>
          <w:rFonts w:ascii="Arial" w:hAnsi="Arial" w:cs="Arial"/>
        </w:rPr>
        <w:t>č.</w:t>
      </w:r>
      <w:r w:rsidRPr="00924BCB">
        <w:rPr>
          <w:rFonts w:ascii="Arial" w:hAnsi="Arial" w:cs="Arial"/>
        </w:rPr>
        <w:t xml:space="preserve"> </w:t>
      </w:r>
      <w:r w:rsidR="00E14395">
        <w:rPr>
          <w:rFonts w:ascii="Arial" w:hAnsi="Arial" w:cs="Arial"/>
        </w:rPr>
        <w:t>776/22</w:t>
      </w:r>
      <w:r w:rsidRPr="00924BCB">
        <w:rPr>
          <w:rFonts w:ascii="Arial" w:hAnsi="Arial" w:cs="Arial"/>
        </w:rPr>
        <w:t xml:space="preserve"> ze dne </w:t>
      </w:r>
      <w:r w:rsidR="00E14395">
        <w:rPr>
          <w:rFonts w:ascii="Arial" w:hAnsi="Arial" w:cs="Arial"/>
        </w:rPr>
        <w:t>13. 6. 2022</w:t>
      </w:r>
      <w:r w:rsidRPr="00924BCB">
        <w:rPr>
          <w:rFonts w:ascii="Arial" w:hAnsi="Arial" w:cs="Arial"/>
        </w:rPr>
        <w:t>, která byla zveřejněna</w:t>
      </w:r>
      <w:r w:rsidR="00FC685A" w:rsidRPr="00924BCB">
        <w:rPr>
          <w:rFonts w:ascii="Arial" w:hAnsi="Arial" w:cs="Arial"/>
        </w:rPr>
        <w:t xml:space="preserve"> </w:t>
      </w:r>
      <w:r w:rsidR="00A5791F">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641657">
        <w:rPr>
          <w:rFonts w:ascii="Arial" w:hAnsi="Arial" w:cs="Arial"/>
        </w:rPr>
        <w:t>„</w:t>
      </w:r>
      <w:r w:rsidRPr="00924BCB">
        <w:rPr>
          <w:rFonts w:ascii="Arial" w:hAnsi="Arial" w:cs="Arial"/>
        </w:rPr>
        <w:t>Metodika</w:t>
      </w:r>
      <w:r w:rsidR="00641657">
        <w:rPr>
          <w:rFonts w:ascii="Arial" w:hAnsi="Arial" w:cs="Arial"/>
        </w:rPr>
        <w:t>“</w:t>
      </w:r>
      <w:r w:rsidRPr="00924BCB">
        <w:rPr>
          <w:rFonts w:ascii="Arial" w:hAnsi="Arial" w:cs="Arial"/>
        </w:rPr>
        <w:t>)</w:t>
      </w:r>
      <w:r w:rsidR="00D901B5">
        <w:rPr>
          <w:rFonts w:ascii="Arial" w:hAnsi="Arial" w:cs="Arial"/>
        </w:rPr>
        <w:t xml:space="preserve">, </w:t>
      </w:r>
      <w:r w:rsidRPr="00924BCB">
        <w:rPr>
          <w:rFonts w:ascii="Arial" w:hAnsi="Arial" w:cs="Arial"/>
        </w:rPr>
        <w:t xml:space="preserve">vč. případných dodatků </w:t>
      </w:r>
      <w:r w:rsidR="00C63E2C">
        <w:rPr>
          <w:rFonts w:ascii="Arial" w:hAnsi="Arial" w:cs="Arial"/>
        </w:rPr>
        <w:t>a vyhlášeným dotačním program</w:t>
      </w:r>
      <w:r w:rsidRPr="00924BCB">
        <w:rPr>
          <w:rFonts w:ascii="Arial" w:hAnsi="Arial" w:cs="Arial"/>
        </w:rPr>
        <w:t xml:space="preserve">em </w:t>
      </w:r>
      <w:r w:rsidRPr="00924BCB">
        <w:rPr>
          <w:rFonts w:ascii="Arial" w:hAnsi="Arial" w:cs="Arial"/>
          <w:b/>
        </w:rPr>
        <w:t xml:space="preserve">„Podpora sociálních služeb dle § 101a zákona </w:t>
      </w:r>
      <w:r w:rsidR="00AE3553">
        <w:rPr>
          <w:rFonts w:ascii="Arial" w:hAnsi="Arial" w:cs="Arial"/>
          <w:b/>
        </w:rPr>
        <w:br/>
      </w:r>
      <w:r w:rsidRPr="00924BCB">
        <w:rPr>
          <w:rFonts w:ascii="Arial" w:hAnsi="Arial" w:cs="Arial"/>
          <w:b/>
        </w:rPr>
        <w:t>o sociálních službách</w:t>
      </w:r>
      <w:r w:rsidR="00F626F4">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F626F4">
        <w:rPr>
          <w:rFonts w:ascii="Arial" w:hAnsi="Arial" w:cs="Arial"/>
        </w:rPr>
        <w:t>pro rok 202</w:t>
      </w:r>
      <w:r w:rsidR="00540F03">
        <w:rPr>
          <w:rFonts w:ascii="Arial" w:hAnsi="Arial" w:cs="Arial"/>
        </w:rPr>
        <w:t>3</w:t>
      </w:r>
      <w:r w:rsidR="00F626F4">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/2022</w:t>
      </w:r>
      <w:r w:rsidRPr="00924BCB">
        <w:rPr>
          <w:rFonts w:ascii="Arial" w:hAnsi="Arial" w:cs="Arial"/>
        </w:rPr>
        <w:t xml:space="preserve"> ze </w:t>
      </w:r>
      <w:r w:rsidR="00E14395">
        <w:rPr>
          <w:rFonts w:ascii="Arial" w:hAnsi="Arial" w:cs="Arial"/>
        </w:rPr>
        <w:t>22. 08. 2022</w:t>
      </w:r>
      <w:r w:rsidRPr="00924BCB">
        <w:rPr>
          <w:rFonts w:ascii="Arial" w:hAnsi="Arial" w:cs="Arial"/>
        </w:rPr>
        <w:t xml:space="preserve"> (dále jen </w:t>
      </w:r>
      <w:r w:rsidR="00C63E2C">
        <w:rPr>
          <w:rFonts w:ascii="Arial" w:hAnsi="Arial" w:cs="Arial"/>
        </w:rPr>
        <w:t>„</w:t>
      </w:r>
      <w:r w:rsidRPr="00924BCB">
        <w:rPr>
          <w:rFonts w:ascii="Arial" w:hAnsi="Arial" w:cs="Arial"/>
        </w:rPr>
        <w:t xml:space="preserve">Dotační </w:t>
      </w:r>
      <w:r w:rsidR="00C63E2C">
        <w:rPr>
          <w:rFonts w:ascii="Arial" w:hAnsi="Arial" w:cs="Arial"/>
        </w:rPr>
        <w:t>program“</w:t>
      </w:r>
      <w:r w:rsidRPr="00924BCB">
        <w:rPr>
          <w:rFonts w:ascii="Arial" w:hAnsi="Arial" w:cs="Arial"/>
        </w:rPr>
        <w:t>). Dotace se poskytuje jako neinvestiční. Dotace poskytovaná touto smlouvou bude v plné výši kryta ze státního rozpočtu</w:t>
      </w:r>
      <w:r w:rsidR="00154B38" w:rsidRPr="00924BCB">
        <w:rPr>
          <w:rFonts w:ascii="Arial" w:hAnsi="Arial" w:cs="Arial"/>
        </w:rPr>
        <w:t>.</w:t>
      </w:r>
    </w:p>
    <w:p w14:paraId="5ED19618" w14:textId="142FAA8F" w:rsidR="009D58EF" w:rsidRPr="00C54FC8" w:rsidRDefault="00971CAF" w:rsidP="00C54FC8">
      <w:pPr>
        <w:pStyle w:val="Odstavecseseznamem"/>
        <w:numPr>
          <w:ilvl w:val="0"/>
          <w:numId w:val="46"/>
        </w:numPr>
        <w:spacing w:after="120"/>
        <w:ind w:left="567" w:hanging="425"/>
        <w:jc w:val="both"/>
        <w:rPr>
          <w:rFonts w:ascii="Arial" w:hAnsi="Arial" w:cs="Arial"/>
        </w:rPr>
      </w:pPr>
      <w:r w:rsidRPr="00C54FC8">
        <w:rPr>
          <w:rFonts w:ascii="Arial" w:hAnsi="Arial" w:cs="Arial"/>
        </w:rPr>
        <w:lastRenderedPageBreak/>
        <w:t xml:space="preserve">Příjemce </w:t>
      </w:r>
      <w:r w:rsidR="008A5D8C" w:rsidRPr="00C54FC8">
        <w:rPr>
          <w:rFonts w:ascii="Arial" w:hAnsi="Arial" w:cs="Arial"/>
        </w:rPr>
        <w:t>s</w:t>
      </w:r>
      <w:r w:rsidRPr="00C54FC8">
        <w:rPr>
          <w:rFonts w:ascii="Arial" w:hAnsi="Arial" w:cs="Arial"/>
        </w:rPr>
        <w:t xml:space="preserve">e </w:t>
      </w:r>
      <w:r w:rsidR="008A5D8C" w:rsidRPr="00C54FC8">
        <w:rPr>
          <w:rFonts w:ascii="Arial" w:hAnsi="Arial" w:cs="Arial"/>
        </w:rPr>
        <w:t xml:space="preserve">zavazuje </w:t>
      </w:r>
      <w:r w:rsidRPr="00C54FC8">
        <w:rPr>
          <w:rFonts w:ascii="Arial" w:hAnsi="Arial" w:cs="Arial"/>
        </w:rPr>
        <w:t xml:space="preserve">tuto </w:t>
      </w:r>
      <w:r w:rsidR="0088202F" w:rsidRPr="00C54FC8">
        <w:rPr>
          <w:rFonts w:ascii="Arial" w:hAnsi="Arial" w:cs="Arial"/>
        </w:rPr>
        <w:t xml:space="preserve">účelovou </w:t>
      </w:r>
      <w:r w:rsidRPr="00C54FC8">
        <w:rPr>
          <w:rFonts w:ascii="Arial" w:hAnsi="Arial" w:cs="Arial"/>
        </w:rPr>
        <w:t xml:space="preserve">finanční dotaci </w:t>
      </w:r>
      <w:r w:rsidR="008A5D8C" w:rsidRPr="00C54FC8">
        <w:rPr>
          <w:rFonts w:ascii="Arial" w:hAnsi="Arial" w:cs="Arial"/>
        </w:rPr>
        <w:t>přijmout</w:t>
      </w:r>
      <w:r w:rsidR="00951276" w:rsidRPr="00C54FC8">
        <w:rPr>
          <w:rFonts w:ascii="Arial" w:hAnsi="Arial" w:cs="Arial"/>
        </w:rPr>
        <w:t>,</w:t>
      </w:r>
      <w:r w:rsidR="008A5D8C" w:rsidRPr="00C54FC8">
        <w:rPr>
          <w:rFonts w:ascii="Arial" w:hAnsi="Arial" w:cs="Arial"/>
        </w:rPr>
        <w:t xml:space="preserve"> </w:t>
      </w:r>
      <w:r w:rsidR="004E00DE" w:rsidRPr="00C54FC8">
        <w:rPr>
          <w:rFonts w:ascii="Arial" w:hAnsi="Arial" w:cs="Arial"/>
        </w:rPr>
        <w:t>využít j</w:t>
      </w:r>
      <w:r w:rsidR="00951276" w:rsidRPr="00C54FC8">
        <w:rPr>
          <w:rFonts w:ascii="Arial" w:hAnsi="Arial" w:cs="Arial"/>
        </w:rPr>
        <w:t>i</w:t>
      </w:r>
      <w:r w:rsidR="003D55A9" w:rsidRPr="00C54FC8">
        <w:rPr>
          <w:rFonts w:ascii="Arial" w:hAnsi="Arial" w:cs="Arial"/>
        </w:rPr>
        <w:t xml:space="preserve"> pouze</w:t>
      </w:r>
      <w:r w:rsidR="004E00DE" w:rsidRPr="00C54FC8">
        <w:rPr>
          <w:rFonts w:ascii="Arial" w:hAnsi="Arial" w:cs="Arial"/>
        </w:rPr>
        <w:t xml:space="preserve"> k výše uvedenému účelu a splnit podmínky stanovené touto smlouvou</w:t>
      </w:r>
      <w:r w:rsidR="007A066E" w:rsidRPr="00C54FC8">
        <w:rPr>
          <w:rFonts w:ascii="Arial" w:hAnsi="Arial" w:cs="Arial"/>
        </w:rPr>
        <w:t>, Pověřením,</w:t>
      </w:r>
      <w:r w:rsidR="004E00DE" w:rsidRPr="00C54FC8">
        <w:rPr>
          <w:rFonts w:ascii="Arial" w:hAnsi="Arial" w:cs="Arial"/>
        </w:rPr>
        <w:t xml:space="preserve"> </w:t>
      </w:r>
      <w:r w:rsidR="00154B38" w:rsidRPr="00C54FC8">
        <w:rPr>
          <w:rFonts w:ascii="Arial" w:hAnsi="Arial" w:cs="Arial"/>
        </w:rPr>
        <w:t>Metodikou</w:t>
      </w:r>
      <w:r w:rsidR="00404F75" w:rsidRPr="00C54FC8">
        <w:rPr>
          <w:rFonts w:ascii="Arial" w:hAnsi="Arial" w:cs="Arial"/>
        </w:rPr>
        <w:t xml:space="preserve"> a vyhlášeným Dotačním program</w:t>
      </w:r>
      <w:r w:rsidR="00BD43D2" w:rsidRPr="00C54FC8">
        <w:rPr>
          <w:rFonts w:ascii="Arial" w:hAnsi="Arial" w:cs="Arial"/>
        </w:rPr>
        <w:t>em</w:t>
      </w:r>
      <w:r w:rsidR="00EB3FC5" w:rsidRPr="00C54FC8">
        <w:rPr>
          <w:rFonts w:ascii="Arial" w:hAnsi="Arial" w:cs="Arial"/>
        </w:rPr>
        <w:t>.</w:t>
      </w:r>
      <w:r w:rsidR="00982CD6" w:rsidRPr="00C54FC8">
        <w:rPr>
          <w:rFonts w:ascii="Arial" w:hAnsi="Arial" w:cs="Arial"/>
        </w:rPr>
        <w:t xml:space="preserve"> </w:t>
      </w:r>
      <w:r w:rsidR="005F5BBF" w:rsidRPr="00C54FC8">
        <w:rPr>
          <w:rFonts w:ascii="Arial" w:hAnsi="Arial" w:cs="Arial"/>
        </w:rPr>
        <w:t>Porušení povinnosti uložené Příjemci Metodikou a zároveň touto smlouvou se nepovažuje za porušení Metodiky</w:t>
      </w:r>
      <w:r w:rsidR="00D41999" w:rsidRPr="00C54FC8">
        <w:rPr>
          <w:rFonts w:ascii="Arial" w:hAnsi="Arial" w:cs="Arial"/>
        </w:rPr>
        <w:t>.</w:t>
      </w:r>
      <w:r w:rsidR="003E12A1" w:rsidRPr="00C54FC8">
        <w:rPr>
          <w:rFonts w:ascii="Arial" w:hAnsi="Arial" w:cs="Arial"/>
        </w:rPr>
        <w:t xml:space="preserve"> </w:t>
      </w:r>
      <w:r w:rsidR="00167264" w:rsidRPr="00C54FC8">
        <w:rPr>
          <w:rFonts w:ascii="Arial" w:hAnsi="Arial" w:cs="Arial"/>
        </w:rPr>
        <w:t xml:space="preserve">Porušení povinnosti uložené Příjemci </w:t>
      </w:r>
      <w:r w:rsidR="00F95556" w:rsidRPr="00C54FC8">
        <w:rPr>
          <w:rFonts w:ascii="Arial" w:hAnsi="Arial" w:cs="Arial"/>
        </w:rPr>
        <w:t>Pověřením a zároveň touto smlouvou se nepovažuje za porušení Pověření.</w:t>
      </w:r>
      <w:r w:rsidR="00FA57B7" w:rsidRPr="00C54FC8">
        <w:rPr>
          <w:rFonts w:ascii="Arial" w:hAnsi="Arial" w:cs="Arial"/>
        </w:rPr>
        <w:t xml:space="preserve"> Za porušení povinnosti</w:t>
      </w:r>
      <w:r w:rsidR="00FF5ACE" w:rsidRPr="00C54FC8">
        <w:rPr>
          <w:rFonts w:ascii="Arial" w:hAnsi="Arial" w:cs="Arial"/>
        </w:rPr>
        <w:t>, která je</w:t>
      </w:r>
      <w:r w:rsidR="00FA57B7" w:rsidRPr="00C54FC8">
        <w:rPr>
          <w:rFonts w:ascii="Arial" w:hAnsi="Arial" w:cs="Arial"/>
        </w:rPr>
        <w:t xml:space="preserve"> Příjemci</w:t>
      </w:r>
      <w:r w:rsidR="00FF5ACE" w:rsidRPr="00C54FC8">
        <w:rPr>
          <w:rFonts w:ascii="Arial" w:hAnsi="Arial" w:cs="Arial"/>
        </w:rPr>
        <w:t xml:space="preserve"> uložena</w:t>
      </w:r>
      <w:r w:rsidR="00FA57B7" w:rsidRPr="00C54FC8">
        <w:rPr>
          <w:rFonts w:ascii="Arial" w:hAnsi="Arial" w:cs="Arial"/>
        </w:rPr>
        <w:t xml:space="preserve"> </w:t>
      </w:r>
      <w:r w:rsidR="009C47D4" w:rsidRPr="00C54FC8">
        <w:rPr>
          <w:rFonts w:ascii="Arial" w:hAnsi="Arial" w:cs="Arial"/>
        </w:rPr>
        <w:t>pouze Metodikou či</w:t>
      </w:r>
      <w:r w:rsidR="00FA57B7" w:rsidRPr="00C54FC8">
        <w:rPr>
          <w:rFonts w:ascii="Arial" w:hAnsi="Arial" w:cs="Arial"/>
        </w:rPr>
        <w:t xml:space="preserve"> Pověření</w:t>
      </w:r>
      <w:r w:rsidR="009C47D4" w:rsidRPr="00C54FC8">
        <w:rPr>
          <w:rFonts w:ascii="Arial" w:hAnsi="Arial" w:cs="Arial"/>
        </w:rPr>
        <w:t>m a zároveň mu není uložena touto smlouvou,</w:t>
      </w:r>
      <w:r w:rsidR="00FA57B7" w:rsidRPr="00C54FC8">
        <w:rPr>
          <w:rFonts w:ascii="Arial" w:hAnsi="Arial" w:cs="Arial"/>
        </w:rPr>
        <w:t xml:space="preserve"> </w:t>
      </w:r>
      <w:r w:rsidR="00C12BF1" w:rsidRPr="00C54FC8">
        <w:rPr>
          <w:rFonts w:ascii="Arial" w:hAnsi="Arial" w:cs="Arial"/>
        </w:rPr>
        <w:t xml:space="preserve">činí odvod za porušení rozpočtové kázně </w:t>
      </w:r>
      <w:r w:rsidR="00016ACB" w:rsidRPr="00C54FC8">
        <w:rPr>
          <w:rFonts w:ascii="Arial" w:hAnsi="Arial" w:cs="Arial"/>
        </w:rPr>
        <w:t>0,</w:t>
      </w:r>
      <w:r w:rsidR="00C12BF1" w:rsidRPr="00C54FC8">
        <w:rPr>
          <w:rFonts w:ascii="Arial" w:hAnsi="Arial" w:cs="Arial"/>
        </w:rPr>
        <w:t>1 – 10% z celkové částky Dotace na danou Sociální službu</w:t>
      </w:r>
      <w:r w:rsidR="00364BE9" w:rsidRPr="00C54FC8">
        <w:rPr>
          <w:rFonts w:ascii="Arial" w:hAnsi="Arial" w:cs="Arial"/>
        </w:rPr>
        <w:t>.</w:t>
      </w:r>
    </w:p>
    <w:p w14:paraId="29780A1C" w14:textId="478920CF" w:rsidR="00971CAF" w:rsidRPr="00924BCB" w:rsidRDefault="00971CAF" w:rsidP="00F42355">
      <w:pPr>
        <w:numPr>
          <w:ilvl w:val="0"/>
          <w:numId w:val="46"/>
        </w:numPr>
        <w:spacing w:after="120"/>
        <w:ind w:left="539" w:hanging="397"/>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C54FC8">
      <w:pPr>
        <w:numPr>
          <w:ilvl w:val="0"/>
          <w:numId w:val="46"/>
        </w:numPr>
        <w:spacing w:after="120"/>
        <w:ind w:left="567" w:hanging="501"/>
        <w:jc w:val="both"/>
        <w:rPr>
          <w:rFonts w:ascii="Arial" w:hAnsi="Arial" w:cs="Arial"/>
        </w:rPr>
      </w:pPr>
      <w:r w:rsidRPr="00924BCB">
        <w:rPr>
          <w:rFonts w:ascii="Arial" w:hAnsi="Arial" w:cs="Arial"/>
        </w:rPr>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od 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tohoto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C54FC8">
      <w:pPr>
        <w:numPr>
          <w:ilvl w:val="0"/>
          <w:numId w:val="46"/>
        </w:numPr>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C54FC8">
      <w:pPr>
        <w:numPr>
          <w:ilvl w:val="0"/>
          <w:numId w:val="46"/>
        </w:numPr>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2FB546B4" w:rsidR="00B80214" w:rsidRDefault="00B80214" w:rsidP="00B80214">
      <w:pPr>
        <w:spacing w:after="120"/>
        <w:ind w:left="567"/>
        <w:jc w:val="both"/>
        <w:rPr>
          <w:rFonts w:ascii="Arial" w:hAnsi="Arial" w:cs="Arial"/>
        </w:rPr>
      </w:pPr>
    </w:p>
    <w:p w14:paraId="58663218" w14:textId="58D18A84" w:rsidR="00AE3553" w:rsidRDefault="00AE3553" w:rsidP="00B80214">
      <w:pPr>
        <w:spacing w:after="120"/>
        <w:ind w:left="567"/>
        <w:jc w:val="both"/>
        <w:rPr>
          <w:rFonts w:ascii="Arial" w:hAnsi="Arial" w:cs="Arial"/>
        </w:rPr>
      </w:pPr>
    </w:p>
    <w:p w14:paraId="79BBD326" w14:textId="77777777" w:rsidR="00AE3553" w:rsidRPr="00924BCB" w:rsidRDefault="00AE3553"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36C02A65"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0058EB">
        <w:rPr>
          <w:rFonts w:ascii="Arial" w:hAnsi="Arial" w:cs="Arial"/>
        </w:rPr>
        <w:t>Sociálních služeb</w:t>
      </w:r>
      <w:r w:rsidR="008E74F6" w:rsidRPr="00924BCB">
        <w:rPr>
          <w:rFonts w:ascii="Arial" w:hAnsi="Arial" w:cs="Arial"/>
        </w:rPr>
        <w:t xml:space="preserve"> </w:t>
      </w:r>
      <w:r w:rsidRPr="00924BCB">
        <w:rPr>
          <w:rFonts w:ascii="Arial" w:hAnsi="Arial" w:cs="Arial"/>
        </w:rPr>
        <w:t>uvádět, že byl</w:t>
      </w:r>
      <w:r w:rsidR="000058EB">
        <w:rPr>
          <w:rFonts w:ascii="Arial" w:hAnsi="Arial" w:cs="Arial"/>
        </w:rPr>
        <w:t>y</w:t>
      </w:r>
      <w:r w:rsidR="006A13A1">
        <w:rPr>
          <w:rFonts w:ascii="Arial" w:hAnsi="Arial" w:cs="Arial"/>
        </w:rPr>
        <w:t xml:space="preserve"> poskytován</w:t>
      </w:r>
      <w:r w:rsidR="000058EB">
        <w:rPr>
          <w:rFonts w:ascii="Arial" w:hAnsi="Arial" w:cs="Arial"/>
        </w:rPr>
        <w:t>y</w:t>
      </w:r>
      <w:r w:rsidRPr="00924BCB">
        <w:rPr>
          <w:rFonts w:ascii="Arial" w:hAnsi="Arial" w:cs="Arial"/>
        </w:rPr>
        <w:t xml:space="preserve"> za finanční podpory Plzeňského kraje. </w:t>
      </w:r>
    </w:p>
    <w:p w14:paraId="139F5B2C" w14:textId="691C17B0"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6A13A1">
        <w:rPr>
          <w:rFonts w:ascii="Arial" w:hAnsi="Arial" w:cs="Arial"/>
        </w:rPr>
        <w:t xml:space="preserve"> poskytováním </w:t>
      </w:r>
      <w:r w:rsidR="00003ADB">
        <w:rPr>
          <w:rFonts w:ascii="Arial" w:hAnsi="Arial" w:cs="Arial"/>
        </w:rPr>
        <w:t>Sociálních služeb</w:t>
      </w:r>
      <w:r w:rsidR="008E74F6" w:rsidRPr="00924BCB">
        <w:rPr>
          <w:rFonts w:ascii="Arial" w:hAnsi="Arial" w:cs="Arial"/>
        </w:rPr>
        <w:t>.</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lastRenderedPageBreak/>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026193AF"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006A13A1">
        <w:rPr>
          <w:rFonts w:ascii="Arial" w:hAnsi="Arial" w:cs="Arial"/>
        </w:rPr>
        <w:t xml:space="preserve">výše </w:t>
      </w:r>
      <w:r w:rsidR="00813410">
        <w:rPr>
          <w:rFonts w:ascii="Arial" w:hAnsi="Arial" w:cs="Arial"/>
        </w:rPr>
        <w:t>poskytnutých Dotací</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řípadě je možno tabuli 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77777777" w:rsidR="001252F8" w:rsidRPr="00924BCB" w:rsidRDefault="001252F8"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65C83F83"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6A13A1">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Pr="00924BCB">
        <w:rPr>
          <w:rFonts w:ascii="Arial" w:hAnsi="Arial" w:cs="Arial"/>
        </w:rPr>
        <w:t>písm. c)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704312">
        <w:rPr>
          <w:rFonts w:ascii="Arial" w:hAnsi="Arial"/>
        </w:rPr>
        <w:t xml:space="preserve">1099/23 </w:t>
      </w:r>
      <w:r w:rsidRPr="00924BCB">
        <w:rPr>
          <w:rFonts w:ascii="Arial" w:hAnsi="Arial"/>
        </w:rPr>
        <w:t xml:space="preserve">ze dne </w:t>
      </w:r>
      <w:r w:rsidR="00C0103C" w:rsidRPr="00924BCB">
        <w:rPr>
          <w:rFonts w:ascii="Arial" w:hAnsi="Arial"/>
        </w:rPr>
        <w:t xml:space="preserve"> </w:t>
      </w:r>
      <w:r w:rsidR="00C54FC8">
        <w:rPr>
          <w:rFonts w:ascii="Arial" w:hAnsi="Arial"/>
        </w:rPr>
        <w:t>6. 2. 2023.</w:t>
      </w:r>
      <w:r w:rsidR="0003073C" w:rsidRPr="00924BCB">
        <w:rPr>
          <w:rFonts w:ascii="Arial" w:hAnsi="Arial"/>
        </w:rPr>
        <w:t xml:space="preserve"> </w:t>
      </w:r>
    </w:p>
    <w:p w14:paraId="3A74B73C" w14:textId="77777777" w:rsidR="007E559C" w:rsidRPr="00924BCB" w:rsidRDefault="007E559C" w:rsidP="005B7382">
      <w:pPr>
        <w:pStyle w:val="Nadpis2"/>
        <w:spacing w:after="120"/>
        <w:jc w:val="left"/>
        <w:rPr>
          <w:rFonts w:ascii="Arial" w:hAnsi="Arial" w:cs="Arial"/>
          <w:bCs w:val="0"/>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7AD53251"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w:t>
      </w:r>
      <w:r w:rsidR="006A13A1">
        <w:rPr>
          <w:rFonts w:ascii="Arial" w:hAnsi="Arial" w:cs="Arial"/>
        </w:rPr>
        <w:t xml:space="preserve">v na poskytování </w:t>
      </w:r>
      <w:r w:rsidR="00E1351B" w:rsidRPr="00F32803">
        <w:rPr>
          <w:rFonts w:ascii="Arial" w:hAnsi="Arial" w:cs="Arial"/>
        </w:rPr>
        <w:t>Sociálních služeb</w:t>
      </w:r>
      <w:r w:rsidR="0081671F" w:rsidRPr="00F32803">
        <w:rPr>
          <w:rFonts w:ascii="Arial" w:hAnsi="Arial" w:cs="Arial"/>
        </w:rPr>
        <w:t xml:space="preserve">,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w:t>
      </w:r>
      <w:proofErr w:type="spellStart"/>
      <w:r w:rsidR="0081671F" w:rsidRPr="00F32803">
        <w:rPr>
          <w:rFonts w:ascii="Arial" w:hAnsi="Arial" w:cs="Arial"/>
        </w:rPr>
        <w:t>OKslužby</w:t>
      </w:r>
      <w:proofErr w:type="spellEnd"/>
      <w:r w:rsidR="0081671F" w:rsidRPr="00F32803">
        <w:rPr>
          <w:rFonts w:ascii="Arial" w:hAnsi="Arial" w:cs="Arial"/>
        </w:rPr>
        <w:t xml:space="preserve"> (např. </w:t>
      </w:r>
      <w:r w:rsidR="0081671F" w:rsidRPr="00F32803">
        <w:rPr>
          <w:rFonts w:ascii="Arial" w:hAnsi="Arial" w:cs="Arial"/>
        </w:rPr>
        <w:lastRenderedPageBreak/>
        <w:t xml:space="preserve">neuznatelné výdaje, výše úvazků pracovníků, kapacita apod.), jsou pro Příjemce závazné tyto skutečnosti ve znění provedených změn. </w:t>
      </w:r>
      <w:r w:rsidR="00C54FC8">
        <w:rPr>
          <w:rFonts w:ascii="Arial" w:hAnsi="Arial" w:cs="Arial"/>
        </w:rPr>
        <w:br/>
      </w:r>
      <w:r w:rsidR="0091593C" w:rsidRPr="00F32803">
        <w:rPr>
          <w:rFonts w:ascii="Arial" w:hAnsi="Arial" w:cs="Arial"/>
        </w:rPr>
        <w:t>Za porušení povinnosti uvedené v tomto odstavci činí odvod za porušení rozpočtové kázně 1 – 10% 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5F381509"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Poměr dělení společných nákladů musí být stanoven ve vnitřním předpisu Příjemce, a to již před zaúčtováním prvního společného nákladu. Poměr dělení společných nákladů musí vycházet z logických souvislostí vztahu základních </w:t>
      </w:r>
      <w:r w:rsidRPr="00EC4C94">
        <w:rPr>
          <w:rFonts w:ascii="Arial" w:hAnsi="Arial" w:cs="Arial"/>
        </w:rPr>
        <w:lastRenderedPageBreak/>
        <w:t>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 xml:space="preserve">formovat Odbor sociálních věcí </w:t>
      </w:r>
      <w:r w:rsidRPr="00EC4C94">
        <w:rPr>
          <w:rFonts w:ascii="Arial" w:hAnsi="Arial" w:cs="Arial"/>
        </w:rPr>
        <w:lastRenderedPageBreak/>
        <w:t>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5E3527F6" w:rsidR="00AA39D0"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513FD987" w:rsidR="001252F8" w:rsidRPr="00EC4C94" w:rsidRDefault="00F24F36"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FE76F3">
        <w:rPr>
          <w:rFonts w:ascii="Arial" w:hAnsi="Arial" w:cs="Arial"/>
        </w:rPr>
        <w:br/>
      </w:r>
      <w:r w:rsidRPr="00EC4C94">
        <w:rPr>
          <w:rFonts w:ascii="Arial" w:hAnsi="Arial" w:cs="Arial"/>
        </w:rPr>
        <w:t>s</w:t>
      </w:r>
      <w:r w:rsidR="00FE76F3">
        <w:rPr>
          <w:rFonts w:ascii="Arial" w:hAnsi="Arial" w:cs="Arial"/>
        </w:rPr>
        <w:t xml:space="preserve"> </w:t>
      </w:r>
      <w:r w:rsidR="00B00729" w:rsidRPr="00EC4C94">
        <w:rPr>
          <w:rFonts w:ascii="Arial" w:hAnsi="Arial" w:cs="Arial"/>
        </w:rPr>
        <w:t>po</w:t>
      </w:r>
      <w:r w:rsidR="006A13A1">
        <w:rPr>
          <w:rFonts w:ascii="Arial" w:hAnsi="Arial" w:cs="Arial"/>
        </w:rPr>
        <w:t>skytovanými Sociálními službami</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w:t>
      </w:r>
      <w:r w:rsidRPr="00EC4C94">
        <w:rPr>
          <w:rFonts w:ascii="Arial" w:hAnsi="Arial" w:cs="Arial"/>
        </w:rPr>
        <w:lastRenderedPageBreak/>
        <w:t>odvod za porušení rozpočtové kázně 1 – 5 % z celkové částky Dota</w:t>
      </w:r>
      <w:r w:rsidR="00641A1E" w:rsidRPr="00EC4C94">
        <w:rPr>
          <w:rFonts w:ascii="Arial" w:hAnsi="Arial" w:cs="Arial"/>
        </w:rPr>
        <w:t>ce na danou Sociální službu.</w:t>
      </w:r>
    </w:p>
    <w:p w14:paraId="26F29806" w14:textId="029124C5"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Je – </w:t>
      </w:r>
      <w:proofErr w:type="spellStart"/>
      <w:r w:rsidRPr="00EC4C94">
        <w:rPr>
          <w:rFonts w:ascii="Arial" w:hAnsi="Arial" w:cs="Arial"/>
        </w:rPr>
        <w:t>li</w:t>
      </w:r>
      <w:proofErr w:type="spellEnd"/>
      <w:r w:rsidRPr="00EC4C94">
        <w:rPr>
          <w:rFonts w:ascii="Arial" w:hAnsi="Arial" w:cs="Arial"/>
        </w:rPr>
        <w:t xml:space="preserve">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6A13A1">
        <w:rPr>
          <w:rFonts w:ascii="Arial" w:hAnsi="Arial" w:cs="Arial"/>
        </w:rPr>
        <w:t>endářních dnů v roce, kdy nebud</w:t>
      </w:r>
      <w:r w:rsidR="00972477" w:rsidRPr="00EC4C94">
        <w:rPr>
          <w:rFonts w:ascii="Arial" w:hAnsi="Arial" w:cs="Arial"/>
        </w:rPr>
        <w:t>ou</w:t>
      </w:r>
      <w:r w:rsidR="006A13A1">
        <w:rPr>
          <w:rFonts w:ascii="Arial" w:hAnsi="Arial" w:cs="Arial"/>
        </w:rPr>
        <w:t xml:space="preserve"> </w:t>
      </w:r>
      <w:r w:rsidR="00C14B48" w:rsidRPr="00EC4C94">
        <w:rPr>
          <w:rFonts w:ascii="Arial" w:hAnsi="Arial" w:cs="Arial"/>
        </w:rPr>
        <w:t>Sociální služby</w:t>
      </w:r>
      <w:r w:rsidR="006A13A1">
        <w:rPr>
          <w:rFonts w:ascii="Arial" w:hAnsi="Arial" w:cs="Arial"/>
        </w:rPr>
        <w:t xml:space="preserve"> poskytován</w:t>
      </w:r>
      <w:r w:rsidR="00C14B48" w:rsidRPr="00EC4C94">
        <w:rPr>
          <w:rFonts w:ascii="Arial" w:hAnsi="Arial" w:cs="Arial"/>
        </w:rPr>
        <w:t>y</w:t>
      </w:r>
      <w:r w:rsidR="007A2906" w:rsidRPr="00EC4C94">
        <w:rPr>
          <w:rFonts w:ascii="Arial" w:hAnsi="Arial" w:cs="Arial"/>
        </w:rPr>
        <w:t xml:space="preserve">.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lastRenderedPageBreak/>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06026421"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úvazek v dané </w:t>
      </w:r>
      <w:r w:rsidR="00A8647C" w:rsidRPr="00EC4C94">
        <w:rPr>
          <w:rFonts w:ascii="Arial" w:hAnsi="Arial" w:cs="Arial"/>
        </w:rPr>
        <w:t xml:space="preserve">Sociální </w:t>
      </w:r>
      <w:r w:rsidRPr="00EC4C94">
        <w:rPr>
          <w:rFonts w:ascii="Arial" w:hAnsi="Arial" w:cs="Arial"/>
        </w:rPr>
        <w:t xml:space="preserve">službě klesne </w:t>
      </w:r>
      <w:r w:rsidR="005D236B" w:rsidRPr="00EC4C94">
        <w:rPr>
          <w:rFonts w:ascii="Arial" w:hAnsi="Arial" w:cs="Arial"/>
        </w:rPr>
        <w:br/>
      </w:r>
      <w:r w:rsidRPr="00EC4C94">
        <w:rPr>
          <w:rFonts w:ascii="Arial" w:hAnsi="Arial" w:cs="Arial"/>
        </w:rPr>
        <w:t>o více než 20 % plánované</w:t>
      </w:r>
      <w:r w:rsidR="004134AD" w:rsidRPr="00EC4C94">
        <w:rPr>
          <w:rFonts w:ascii="Arial" w:hAnsi="Arial" w:cs="Arial"/>
        </w:rPr>
        <w:t xml:space="preserve"> výše</w:t>
      </w:r>
      <w:r w:rsidRPr="00EC4C94">
        <w:rPr>
          <w:rFonts w:ascii="Arial" w:hAnsi="Arial" w:cs="Arial"/>
        </w:rPr>
        <w:t xml:space="preserve"> úvazků</w:t>
      </w:r>
      <w:r w:rsidR="00E23E77" w:rsidRPr="00EC4C94">
        <w:rPr>
          <w:rFonts w:ascii="Arial" w:hAnsi="Arial" w:cs="Arial"/>
        </w:rPr>
        <w:t>,</w:t>
      </w:r>
      <w:r w:rsidRPr="00EC4C94">
        <w:rPr>
          <w:rFonts w:ascii="Arial" w:hAnsi="Arial" w:cs="Arial"/>
        </w:rPr>
        <w:t xml:space="preserve"> ze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AE3553">
        <w:rPr>
          <w:rFonts w:ascii="Arial" w:hAnsi="Arial" w:cs="Arial"/>
        </w:rPr>
        <w:t xml:space="preserve"> </w:t>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4CC95066" w14:textId="69D0CF06"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w:t>
      </w:r>
      <w:r w:rsidR="00E23E77" w:rsidRPr="00EC4C94">
        <w:rPr>
          <w:rFonts w:ascii="Arial" w:hAnsi="Arial" w:cs="Arial"/>
        </w:rPr>
        <w:t>,</w:t>
      </w:r>
      <w:r w:rsidRPr="00EC4C94">
        <w:rPr>
          <w:rFonts w:ascii="Arial" w:hAnsi="Arial" w:cs="Arial"/>
        </w:rPr>
        <w:t xml:space="preserve">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AE3553">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w:t>
      </w:r>
      <w:r w:rsidR="007C76F8" w:rsidRPr="00EC4C94">
        <w:rPr>
          <w:rFonts w:ascii="Arial" w:hAnsi="Arial" w:cs="Arial"/>
        </w:rPr>
        <w:lastRenderedPageBreak/>
        <w:t xml:space="preserve">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tohoto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w:t>
      </w:r>
      <w:r w:rsidR="00493A50" w:rsidRPr="00EC4C94">
        <w:rPr>
          <w:rFonts w:ascii="Arial" w:hAnsi="Arial" w:cs="Arial"/>
        </w:rPr>
        <w:lastRenderedPageBreak/>
        <w:t>prostředků bez schválení dle věty čtvrté tohoto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tohoto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344F6E69"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Sociálních služeb</w:t>
      </w:r>
      <w:r w:rsidR="00230D34" w:rsidRPr="00EC4C94">
        <w:rPr>
          <w:rFonts w:ascii="Arial" w:hAnsi="Arial" w:cs="Arial"/>
        </w:rPr>
        <w:t xml:space="preserve">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t>realizaci</w:t>
      </w:r>
      <w:r w:rsidR="006A13A1">
        <w:rPr>
          <w:rFonts w:ascii="Arial" w:hAnsi="Arial" w:cs="Arial"/>
        </w:rPr>
        <w:t xml:space="preserve"> </w:t>
      </w:r>
      <w:r w:rsidR="00027324" w:rsidRPr="00EC4C94">
        <w:rPr>
          <w:rFonts w:ascii="Arial" w:hAnsi="Arial" w:cs="Arial"/>
        </w:rPr>
        <w:t>těchto služeb</w:t>
      </w:r>
      <w:r w:rsidR="00230D34" w:rsidRPr="00EC4C94">
        <w:rPr>
          <w:rFonts w:ascii="Arial" w:hAnsi="Arial" w:cs="Arial"/>
        </w:rPr>
        <w:t xml:space="preserve"> po dobu 10 let od </w:t>
      </w:r>
      <w:r w:rsidR="006A13A1">
        <w:rPr>
          <w:rFonts w:ascii="Arial" w:hAnsi="Arial" w:cs="Arial"/>
        </w:rPr>
        <w:t xml:space="preserve">ukončení financování této </w:t>
      </w:r>
      <w:r w:rsidR="00DF5ADA" w:rsidRPr="00EC4C94">
        <w:rPr>
          <w:rFonts w:ascii="Arial" w:hAnsi="Arial" w:cs="Arial"/>
        </w:rPr>
        <w:t>těchto služeb</w:t>
      </w:r>
      <w:r w:rsidR="00230D34" w:rsidRPr="00EC4C94">
        <w:rPr>
          <w:rFonts w:ascii="Arial" w:hAnsi="Arial" w:cs="Arial"/>
        </w:rPr>
        <w:t xml:space="preserve">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0AC58B"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6A13A1">
        <w:rPr>
          <w:rFonts w:ascii="Arial" w:hAnsi="Arial" w:cs="Arial"/>
        </w:rPr>
        <w:t xml:space="preserve"> poskytování </w:t>
      </w:r>
      <w:r w:rsidR="00470643" w:rsidRPr="00EC4C94">
        <w:rPr>
          <w:rFonts w:ascii="Arial" w:hAnsi="Arial" w:cs="Arial"/>
        </w:rPr>
        <w:t>Sociálních služeb</w:t>
      </w:r>
      <w:r w:rsidRPr="00EC4C94">
        <w:rPr>
          <w:rFonts w:ascii="Arial" w:hAnsi="Arial" w:cs="Arial"/>
        </w:rPr>
        <w:t>, na kter</w:t>
      </w:r>
      <w:r w:rsidR="006A13A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této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V případě vzniku důvodů pro vrácení finančních prostředků nebo zaplacení odvodu, poukáže je Příjemce bez výzvy neprodleně na účet Poskytovatele, popřípadě ve lhůtě určené ve výzvě KÚPK, a to na č. </w:t>
      </w:r>
      <w:proofErr w:type="spellStart"/>
      <w:r w:rsidRPr="00EC4C94">
        <w:rPr>
          <w:rFonts w:ascii="Arial" w:hAnsi="Arial" w:cs="Arial"/>
          <w:color w:val="auto"/>
        </w:rPr>
        <w:t>ú.</w:t>
      </w:r>
      <w:proofErr w:type="spellEnd"/>
      <w:r w:rsidRPr="00EC4C94">
        <w:rPr>
          <w:rFonts w:ascii="Arial" w:hAnsi="Arial" w:cs="Arial"/>
          <w:color w:val="auto"/>
        </w:rPr>
        <w:t xml:space="preserve">: 94-24621311/0710 </w:t>
      </w:r>
      <w:r w:rsidR="001E3E8C" w:rsidRPr="00EC4C94">
        <w:rPr>
          <w:rFonts w:ascii="Arial" w:hAnsi="Arial" w:cs="Arial"/>
          <w:color w:val="auto"/>
        </w:rPr>
        <w:lastRenderedPageBreak/>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E047A4F"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55B3B" w:rsidRPr="00EC4C94">
        <w:rPr>
          <w:rFonts w:ascii="Arial" w:hAnsi="Arial" w:cs="Arial"/>
        </w:rPr>
        <w:t>Sociálních služeb</w:t>
      </w:r>
      <w:r w:rsidR="006A13A1">
        <w:rPr>
          <w:rFonts w:ascii="Arial" w:hAnsi="Arial" w:cs="Arial"/>
        </w:rPr>
        <w:t xml:space="preserve"> specifikovan</w:t>
      </w:r>
      <w:r w:rsidR="003953D7" w:rsidRPr="00EC4C94">
        <w:rPr>
          <w:rFonts w:ascii="Arial" w:hAnsi="Arial" w:cs="Arial"/>
        </w:rPr>
        <w:t>ých</w:t>
      </w:r>
      <w:r w:rsidRPr="00EC4C94">
        <w:rPr>
          <w:rFonts w:ascii="Arial" w:hAnsi="Arial" w:cs="Arial"/>
        </w:rPr>
        <w:t xml:space="preserve">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77777777" w:rsidR="001674F3" w:rsidRPr="00EC4C94" w:rsidRDefault="001674F3" w:rsidP="00DA1261">
      <w:pPr>
        <w:pStyle w:val="Nadpis2"/>
        <w:spacing w:after="120"/>
        <w:rPr>
          <w:rFonts w:ascii="Arial" w:hAnsi="Arial" w:cs="Arial"/>
          <w:bCs w:val="0"/>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lastRenderedPageBreak/>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FA5E876" w:rsidR="00971CAF" w:rsidRPr="00EC4C94" w:rsidRDefault="00971CAF" w:rsidP="000F46E3">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0F46E3">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3F8E2173" w14:textId="77777777" w:rsidR="00984092" w:rsidRPr="00EC4C94" w:rsidRDefault="00984092" w:rsidP="00DA1261">
      <w:pPr>
        <w:pStyle w:val="Zkladntext"/>
        <w:tabs>
          <w:tab w:val="center" w:pos="1080"/>
          <w:tab w:val="left" w:pos="5160"/>
          <w:tab w:val="center" w:pos="5940"/>
        </w:tabs>
        <w:spacing w:after="120"/>
        <w:rPr>
          <w:lang w:val="cs-CZ"/>
        </w:rPr>
      </w:pPr>
    </w:p>
    <w:p w14:paraId="4AA6153D" w14:textId="4D2DA310" w:rsidR="00984092" w:rsidRDefault="00984092" w:rsidP="00DA1261">
      <w:pPr>
        <w:pStyle w:val="Zkladntext"/>
        <w:tabs>
          <w:tab w:val="center" w:pos="1080"/>
          <w:tab w:val="left" w:pos="5160"/>
          <w:tab w:val="center" w:pos="5940"/>
        </w:tabs>
        <w:spacing w:after="120"/>
        <w:rPr>
          <w:lang w:val="cs-CZ"/>
        </w:rPr>
      </w:pPr>
    </w:p>
    <w:p w14:paraId="450D14DD" w14:textId="1E559647" w:rsidR="00A43012" w:rsidRPr="00EC4C94" w:rsidRDefault="00A43012" w:rsidP="00DA1261">
      <w:pPr>
        <w:pStyle w:val="Zkladntext"/>
        <w:tabs>
          <w:tab w:val="center" w:pos="1080"/>
          <w:tab w:val="left" w:pos="5160"/>
          <w:tab w:val="center" w:pos="5940"/>
        </w:tabs>
        <w:spacing w:after="120"/>
        <w:rPr>
          <w:lang w:val="cs-CZ"/>
        </w:rPr>
      </w:pPr>
    </w:p>
    <w:p w14:paraId="7476C05F" w14:textId="77777777" w:rsidR="00906C29" w:rsidRDefault="00906C29" w:rsidP="00906C29">
      <w:pPr>
        <w:pStyle w:val="Zkladntext"/>
        <w:tabs>
          <w:tab w:val="center" w:pos="1080"/>
          <w:tab w:val="left" w:pos="5160"/>
          <w:tab w:val="left" w:pos="5387"/>
          <w:tab w:val="center" w:pos="5940"/>
        </w:tabs>
      </w:pPr>
      <w:r w:rsidRPr="00EC4C94">
        <w:t xml:space="preserve">…………………………………  </w:t>
      </w:r>
      <w:r w:rsidRPr="00EC4C94">
        <w:tab/>
      </w:r>
      <w:r>
        <w:tab/>
        <w:t>…………………………………</w:t>
      </w:r>
    </w:p>
    <w:p w14:paraId="0ABEF60D" w14:textId="5D3F0076" w:rsidR="00906C29" w:rsidRPr="00BA2759" w:rsidRDefault="00BA2759" w:rsidP="00BA2759">
      <w:pPr>
        <w:ind w:left="3544" w:hanging="3544"/>
        <w:rPr>
          <w:rFonts w:ascii="Arial" w:hAnsi="Arial" w:cs="Arial"/>
        </w:rPr>
      </w:pPr>
      <w:r>
        <w:rPr>
          <w:rFonts w:ascii="Arial" w:hAnsi="Arial" w:cs="Arial"/>
        </w:rPr>
        <w:t xml:space="preserve">     JUDr. Martin </w:t>
      </w:r>
      <w:proofErr w:type="spellStart"/>
      <w:r>
        <w:rPr>
          <w:rFonts w:ascii="Arial" w:hAnsi="Arial" w:cs="Arial"/>
        </w:rPr>
        <w:t>Rozumek</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906C29">
        <w:rPr>
          <w:rFonts w:ascii="Arial" w:hAnsi="Arial" w:cs="Arial"/>
        </w:rPr>
        <w:t>Martin Záhoř</w:t>
      </w:r>
    </w:p>
    <w:p w14:paraId="5AF1F5D0" w14:textId="1EF9E30C" w:rsidR="00906C29" w:rsidRDefault="00906C29" w:rsidP="00906C29">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BA2759">
        <w:rPr>
          <w:rFonts w:ascii="Arial" w:hAnsi="Arial" w:cs="Arial"/>
          <w:lang w:val="cs-CZ" w:eastAsia="cs-CZ"/>
        </w:rPr>
        <w:t xml:space="preserve">             </w:t>
      </w:r>
      <w:r w:rsidR="00BA2759" w:rsidRPr="00BC2D40">
        <w:rPr>
          <w:rFonts w:ascii="Arial" w:hAnsi="Arial" w:cs="Arial"/>
        </w:rPr>
        <w:t>ředitel</w:t>
      </w:r>
      <w:r w:rsidRPr="00370EC1">
        <w:rPr>
          <w:rFonts w:ascii="Arial" w:hAnsi="Arial" w:cs="Arial"/>
          <w:lang w:val="cs-CZ" w:eastAsia="cs-CZ"/>
        </w:rPr>
        <w:tab/>
      </w:r>
      <w:r>
        <w:rPr>
          <w:rFonts w:ascii="Arial" w:hAnsi="Arial" w:cs="Arial"/>
          <w:lang w:val="cs-CZ" w:eastAsia="cs-CZ"/>
        </w:rPr>
        <w:t xml:space="preserve">                              náměstek hejtmana pro oblast </w:t>
      </w:r>
    </w:p>
    <w:p w14:paraId="0F700308" w14:textId="77777777" w:rsidR="00906C29" w:rsidRDefault="00906C29" w:rsidP="00906C29">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sociálních věcí, investic a majetku</w:t>
      </w: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headerReference w:type="even" r:id="rId12"/>
      <w:headerReference w:type="default" r:id="rId13"/>
      <w:footerReference w:type="even" r:id="rId14"/>
      <w:footerReference w:type="default" r:id="rId15"/>
      <w:headerReference w:type="first" r:id="rId16"/>
      <w:footerReference w:type="first" r:id="rId17"/>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014758"/>
      <w:docPartObj>
        <w:docPartGallery w:val="Page Numbers (Bottom of Page)"/>
        <w:docPartUnique/>
      </w:docPartObj>
    </w:sdtPr>
    <w:sdtEndPr/>
    <w:sdtContent>
      <w:p w14:paraId="21E162C2" w14:textId="601AE06C" w:rsidR="003D6F18" w:rsidRDefault="003D6F18">
        <w:pPr>
          <w:pStyle w:val="Zpat"/>
          <w:jc w:val="center"/>
        </w:pPr>
        <w:r>
          <w:fldChar w:fldCharType="begin"/>
        </w:r>
        <w:r>
          <w:instrText>PAGE   \* MERGEFORMAT</w:instrText>
        </w:r>
        <w:r>
          <w:fldChar w:fldCharType="separate"/>
        </w:r>
        <w:r w:rsidR="007E4253" w:rsidRPr="007E4253">
          <w:rPr>
            <w:noProof/>
            <w:lang w:val="cs-CZ"/>
          </w:rPr>
          <w:t>13</w:t>
        </w:r>
        <w:r>
          <w:fldChar w:fldCharType="end"/>
        </w:r>
      </w:p>
    </w:sdtContent>
  </w:sdt>
  <w:p w14:paraId="544A01D8" w14:textId="77777777" w:rsidR="002823EC" w:rsidRDefault="002823EC" w:rsidP="00A8522F">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26179" w14:textId="77777777" w:rsidR="003D6F18" w:rsidRDefault="003D6F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C4594" w14:textId="77777777" w:rsidR="003D6F18" w:rsidRDefault="003D6F1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D67DE" w14:textId="77777777" w:rsidR="003D6F18" w:rsidRDefault="003D6F1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884B9" w14:textId="77777777" w:rsidR="003D6F18" w:rsidRDefault="003D6F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76F29C10"/>
    <w:lvl w:ilvl="0" w:tplc="BE6603FC">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7505E7"/>
    <w:multiLevelType w:val="hybridMultilevel"/>
    <w:tmpl w:val="63E000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4"/>
  </w:num>
  <w:num w:numId="12">
    <w:abstractNumId w:val="41"/>
  </w:num>
  <w:num w:numId="13">
    <w:abstractNumId w:val="26"/>
  </w:num>
  <w:num w:numId="14">
    <w:abstractNumId w:val="1"/>
  </w:num>
  <w:num w:numId="15">
    <w:abstractNumId w:val="17"/>
  </w:num>
  <w:num w:numId="16">
    <w:abstractNumId w:val="22"/>
  </w:num>
  <w:num w:numId="17">
    <w:abstractNumId w:val="43"/>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6E3"/>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2"/>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6F18"/>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3A1"/>
    <w:rsid w:val="006A1D28"/>
    <w:rsid w:val="006A2472"/>
    <w:rsid w:val="006A27CF"/>
    <w:rsid w:val="006A32E6"/>
    <w:rsid w:val="006A3BD6"/>
    <w:rsid w:val="006A3EDE"/>
    <w:rsid w:val="006A41E4"/>
    <w:rsid w:val="006A4B5B"/>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4312"/>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3D1"/>
    <w:rsid w:val="007375D3"/>
    <w:rsid w:val="0073760F"/>
    <w:rsid w:val="00737F30"/>
    <w:rsid w:val="0074106A"/>
    <w:rsid w:val="007422B7"/>
    <w:rsid w:val="00745207"/>
    <w:rsid w:val="00745EC9"/>
    <w:rsid w:val="00747BC5"/>
    <w:rsid w:val="007503FC"/>
    <w:rsid w:val="0075077A"/>
    <w:rsid w:val="00751376"/>
    <w:rsid w:val="00753386"/>
    <w:rsid w:val="00753CCE"/>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4BF"/>
    <w:rsid w:val="0079086B"/>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253"/>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6F9B"/>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6C29"/>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579B"/>
    <w:rsid w:val="009E707B"/>
    <w:rsid w:val="009F0228"/>
    <w:rsid w:val="009F077E"/>
    <w:rsid w:val="009F0C2C"/>
    <w:rsid w:val="009F1207"/>
    <w:rsid w:val="009F152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01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553"/>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172A"/>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2759"/>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31E"/>
    <w:rsid w:val="00C52B98"/>
    <w:rsid w:val="00C52E27"/>
    <w:rsid w:val="00C52FD6"/>
    <w:rsid w:val="00C5379D"/>
    <w:rsid w:val="00C53FB9"/>
    <w:rsid w:val="00C54907"/>
    <w:rsid w:val="00C54FC8"/>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1DA5"/>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1EC9"/>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3E77"/>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409C9"/>
    <w:rsid w:val="00F41403"/>
    <w:rsid w:val="00F42355"/>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zensky-kraj.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3E29A-5E35-48A7-82A8-817734184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5273</Words>
  <Characters>31484</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36684</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Trhlíková Markéta</cp:lastModifiedBy>
  <cp:revision>6</cp:revision>
  <cp:lastPrinted>2022-01-18T09:32:00Z</cp:lastPrinted>
  <dcterms:created xsi:type="dcterms:W3CDTF">2023-02-01T13:22:00Z</dcterms:created>
  <dcterms:modified xsi:type="dcterms:W3CDTF">2023-02-14T10:51:00Z</dcterms:modified>
</cp:coreProperties>
</file>