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4836" w14:textId="77777777" w:rsidR="003809A3" w:rsidRPr="00AF3D60" w:rsidRDefault="003809A3" w:rsidP="003809A3">
      <w:pPr>
        <w:pStyle w:val="Nadpis1"/>
        <w:rPr>
          <w:rFonts w:cs="Arial"/>
          <w:color w:val="000000" w:themeColor="text1"/>
          <w:sz w:val="40"/>
        </w:rPr>
      </w:pPr>
      <w:bookmarkStart w:id="0" w:name="_Hlk19608449"/>
      <w:bookmarkStart w:id="1" w:name="_Hlk19616402"/>
      <w:r w:rsidRPr="00AF3D60">
        <w:rPr>
          <w:rFonts w:cs="Arial"/>
          <w:color w:val="000000" w:themeColor="text1"/>
          <w:sz w:val="40"/>
        </w:rPr>
        <w:t xml:space="preserve">SMLOUVA </w:t>
      </w:r>
      <w:r w:rsidRPr="005D46B9">
        <w:rPr>
          <w:rFonts w:cs="Arial"/>
          <w:color w:val="000000" w:themeColor="text1"/>
          <w:sz w:val="40"/>
        </w:rPr>
        <w:t>O DÍLO</w:t>
      </w:r>
    </w:p>
    <w:p w14:paraId="109828E5" w14:textId="77777777" w:rsidR="003809A3" w:rsidRPr="00AF3D60" w:rsidRDefault="003809A3" w:rsidP="003809A3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659489" w14:textId="0008A6F8" w:rsidR="003809A3" w:rsidRPr="005D46B9" w:rsidRDefault="003809A3" w:rsidP="003809A3">
      <w:pPr>
        <w:spacing w:after="120"/>
        <w:ind w:right="-14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5D46B9">
        <w:rPr>
          <w:rFonts w:ascii="Arial" w:hAnsi="Arial" w:cs="Arial"/>
          <w:i/>
          <w:color w:val="000000" w:themeColor="text1"/>
          <w:sz w:val="18"/>
          <w:szCs w:val="18"/>
        </w:rPr>
        <w:t>uzavřená v souladu s ustanovením § 2586 a násl. zákona č. 89/2012 Sb., občanský zákoník</w:t>
      </w:r>
      <w:r w:rsidR="00D161ED">
        <w:rPr>
          <w:rFonts w:ascii="Arial" w:hAnsi="Arial" w:cs="Arial"/>
          <w:i/>
          <w:color w:val="000000" w:themeColor="text1"/>
          <w:sz w:val="18"/>
          <w:szCs w:val="18"/>
        </w:rPr>
        <w:t>, ve znění pozdějších předpisů, mezi těmto smluvními stranami:</w:t>
      </w:r>
    </w:p>
    <w:p w14:paraId="1BE0ACA8" w14:textId="65C9F2F0" w:rsidR="003809A3" w:rsidRPr="005D46B9" w:rsidRDefault="003809A3" w:rsidP="003809A3">
      <w:pPr>
        <w:spacing w:after="120"/>
        <w:rPr>
          <w:rFonts w:ascii="Arial" w:hAnsi="Arial" w:cs="Arial"/>
          <w:b/>
          <w:color w:val="000000" w:themeColor="text1"/>
          <w:sz w:val="20"/>
        </w:rPr>
      </w:pPr>
      <w:r w:rsidRPr="005D46B9">
        <w:rPr>
          <w:rFonts w:ascii="Arial" w:hAnsi="Arial" w:cs="Arial"/>
          <w:b/>
          <w:color w:val="000000" w:themeColor="text1"/>
          <w:sz w:val="20"/>
        </w:rPr>
        <w:t xml:space="preserve">Číslo smlouvy objednatele: </w:t>
      </w:r>
      <w:r w:rsidR="00216750" w:rsidRPr="00216750">
        <w:rPr>
          <w:rFonts w:ascii="Arial" w:hAnsi="Arial" w:cs="Arial"/>
          <w:b/>
          <w:color w:val="000000" w:themeColor="text1"/>
          <w:sz w:val="20"/>
        </w:rPr>
        <w:t>DS/0088/2023/MI</w:t>
      </w:r>
      <w:r w:rsidRPr="005D46B9">
        <w:rPr>
          <w:rFonts w:ascii="Arial" w:hAnsi="Arial" w:cs="Arial"/>
          <w:b/>
          <w:color w:val="000000" w:themeColor="text1"/>
          <w:sz w:val="20"/>
        </w:rPr>
        <w:tab/>
      </w:r>
      <w:r w:rsidRPr="005D46B9">
        <w:rPr>
          <w:rFonts w:ascii="Arial" w:hAnsi="Arial" w:cs="Arial"/>
          <w:b/>
          <w:color w:val="000000" w:themeColor="text1"/>
          <w:sz w:val="20"/>
        </w:rPr>
        <w:tab/>
      </w:r>
    </w:p>
    <w:p w14:paraId="31AD490D" w14:textId="77777777" w:rsidR="003809A3" w:rsidRPr="005D46B9" w:rsidRDefault="003809A3" w:rsidP="003809A3">
      <w:pPr>
        <w:spacing w:after="120"/>
        <w:rPr>
          <w:rFonts w:ascii="Arial" w:hAnsi="Arial" w:cs="Arial"/>
          <w:b/>
          <w:color w:val="000000" w:themeColor="text1"/>
          <w:sz w:val="20"/>
        </w:rPr>
      </w:pPr>
      <w:r w:rsidRPr="005D46B9">
        <w:rPr>
          <w:rFonts w:ascii="Arial" w:hAnsi="Arial" w:cs="Arial"/>
          <w:b/>
          <w:color w:val="000000" w:themeColor="text1"/>
          <w:sz w:val="20"/>
        </w:rPr>
        <w:t>Číslo smlouvy zhotovitele: …………………………………</w:t>
      </w:r>
    </w:p>
    <w:p w14:paraId="529B695C" w14:textId="77777777" w:rsidR="003809A3" w:rsidRPr="00A81A3B" w:rsidRDefault="003809A3" w:rsidP="003809A3">
      <w:pPr>
        <w:spacing w:after="120"/>
        <w:ind w:left="426"/>
        <w:rPr>
          <w:rFonts w:ascii="Arial" w:hAnsi="Arial" w:cs="Arial"/>
          <w:b/>
          <w:color w:val="000000" w:themeColor="text1"/>
          <w:sz w:val="20"/>
        </w:rPr>
      </w:pPr>
      <w:r w:rsidRPr="00E30E4A">
        <w:rPr>
          <w:rFonts w:ascii="Arial" w:hAnsi="Arial" w:cs="Arial"/>
          <w:b/>
          <w:color w:val="000000" w:themeColor="text1"/>
          <w:sz w:val="20"/>
          <w:u w:val="single"/>
        </w:rPr>
        <w:t>OBJEDNATEL</w:t>
      </w:r>
      <w:r w:rsidRPr="00A81A3B">
        <w:rPr>
          <w:rFonts w:ascii="Arial" w:hAnsi="Arial" w:cs="Arial"/>
          <w:b/>
          <w:color w:val="000000" w:themeColor="text1"/>
          <w:sz w:val="20"/>
        </w:rPr>
        <w:t>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20"/>
      </w:tblGrid>
      <w:tr w:rsidR="003809A3" w:rsidRPr="005C5739" w14:paraId="3967CF9E" w14:textId="77777777" w:rsidTr="00BE5DC4">
        <w:trPr>
          <w:trHeight w:val="454"/>
        </w:trPr>
        <w:tc>
          <w:tcPr>
            <w:tcW w:w="3544" w:type="dxa"/>
            <w:vAlign w:val="bottom"/>
          </w:tcPr>
          <w:p w14:paraId="2F25C4BE" w14:textId="77777777" w:rsidR="003809A3" w:rsidRPr="005C5739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color w:val="000000" w:themeColor="text1"/>
                <w:sz w:val="20"/>
              </w:rPr>
              <w:t>Název:</w:t>
            </w:r>
          </w:p>
        </w:tc>
        <w:tc>
          <w:tcPr>
            <w:tcW w:w="6020" w:type="dxa"/>
            <w:vAlign w:val="bottom"/>
          </w:tcPr>
          <w:p w14:paraId="56F96A17" w14:textId="77777777" w:rsidR="003809A3" w:rsidRPr="005C5739" w:rsidRDefault="003809A3" w:rsidP="00BE5DC4">
            <w:pPr>
              <w:spacing w:after="120"/>
              <w:ind w:left="7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b/>
                <w:color w:val="000000" w:themeColor="text1"/>
                <w:sz w:val="20"/>
              </w:rPr>
              <w:t>Město Veselí nad Moravou</w:t>
            </w:r>
          </w:p>
        </w:tc>
      </w:tr>
      <w:tr w:rsidR="003809A3" w:rsidRPr="005C5739" w14:paraId="182B466F" w14:textId="77777777" w:rsidTr="00BE5DC4">
        <w:trPr>
          <w:trHeight w:val="454"/>
        </w:trPr>
        <w:tc>
          <w:tcPr>
            <w:tcW w:w="3544" w:type="dxa"/>
            <w:vAlign w:val="bottom"/>
          </w:tcPr>
          <w:p w14:paraId="5E94C361" w14:textId="06889574" w:rsidR="003809A3" w:rsidRPr="005C5739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color w:val="000000" w:themeColor="text1"/>
                <w:sz w:val="20"/>
              </w:rPr>
              <w:t>IČ:</w:t>
            </w:r>
          </w:p>
        </w:tc>
        <w:tc>
          <w:tcPr>
            <w:tcW w:w="6020" w:type="dxa"/>
            <w:vAlign w:val="bottom"/>
          </w:tcPr>
          <w:p w14:paraId="0C18380F" w14:textId="77777777" w:rsidR="003809A3" w:rsidRPr="005C5739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color w:val="000000" w:themeColor="text1"/>
                <w:sz w:val="20"/>
              </w:rPr>
              <w:t>00285455</w:t>
            </w:r>
          </w:p>
        </w:tc>
      </w:tr>
      <w:tr w:rsidR="003809A3" w:rsidRPr="005C5739" w14:paraId="39030E10" w14:textId="77777777" w:rsidTr="00BE5DC4">
        <w:trPr>
          <w:trHeight w:val="471"/>
        </w:trPr>
        <w:tc>
          <w:tcPr>
            <w:tcW w:w="3544" w:type="dxa"/>
            <w:vAlign w:val="bottom"/>
          </w:tcPr>
          <w:p w14:paraId="4F39BF87" w14:textId="77777777" w:rsidR="003809A3" w:rsidRPr="005C5739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color w:val="000000" w:themeColor="text1"/>
                <w:sz w:val="20"/>
              </w:rPr>
              <w:t>Sídlo:</w:t>
            </w:r>
          </w:p>
        </w:tc>
        <w:tc>
          <w:tcPr>
            <w:tcW w:w="6020" w:type="dxa"/>
            <w:vAlign w:val="bottom"/>
          </w:tcPr>
          <w:p w14:paraId="75758883" w14:textId="77777777" w:rsidR="003809A3" w:rsidRPr="005C5739" w:rsidRDefault="003809A3" w:rsidP="00BE5DC4">
            <w:pPr>
              <w:spacing w:after="120"/>
              <w:ind w:left="72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color w:val="000000" w:themeColor="text1"/>
                <w:sz w:val="20"/>
              </w:rPr>
              <w:t>tř. Masarykova 119, 698 01 Veselí nad Moravou</w:t>
            </w:r>
          </w:p>
        </w:tc>
      </w:tr>
      <w:tr w:rsidR="003809A3" w:rsidRPr="005C5739" w14:paraId="056FEE77" w14:textId="77777777" w:rsidTr="00BE5DC4">
        <w:trPr>
          <w:trHeight w:val="737"/>
        </w:trPr>
        <w:tc>
          <w:tcPr>
            <w:tcW w:w="3544" w:type="dxa"/>
            <w:vAlign w:val="bottom"/>
          </w:tcPr>
          <w:p w14:paraId="453F5B0C" w14:textId="77777777" w:rsidR="003809A3" w:rsidRPr="005C5739" w:rsidRDefault="003809A3" w:rsidP="00BE5DC4">
            <w:pPr>
              <w:spacing w:after="600"/>
              <w:rPr>
                <w:rFonts w:ascii="Arial" w:hAnsi="Arial" w:cs="Arial"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color w:val="000000" w:themeColor="text1"/>
                <w:sz w:val="20"/>
              </w:rPr>
              <w:t xml:space="preserve"> Zastoupený ve věcech smluvních: </w:t>
            </w:r>
          </w:p>
        </w:tc>
        <w:tc>
          <w:tcPr>
            <w:tcW w:w="6020" w:type="dxa"/>
            <w:vAlign w:val="bottom"/>
          </w:tcPr>
          <w:p w14:paraId="2A94B008" w14:textId="5E768FDE" w:rsidR="003809A3" w:rsidRPr="005C5739" w:rsidRDefault="00B63B0C" w:rsidP="00BE5DC4">
            <w:pPr>
              <w:spacing w:before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Tomáš Nekarda</w:t>
            </w:r>
          </w:p>
          <w:p w14:paraId="2531E020" w14:textId="6CC66243" w:rsidR="003809A3" w:rsidRPr="005C5739" w:rsidRDefault="003809A3" w:rsidP="00BE5DC4">
            <w:pPr>
              <w:spacing w:after="120"/>
              <w:ind w:left="72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i/>
                <w:color w:val="000000" w:themeColor="text1"/>
                <w:sz w:val="20"/>
              </w:rPr>
              <w:t>Tel.: +420 518 670 10</w:t>
            </w:r>
            <w:r w:rsidR="00B63B0C">
              <w:rPr>
                <w:rFonts w:ascii="Arial" w:hAnsi="Arial" w:cs="Arial"/>
                <w:i/>
                <w:color w:val="000000" w:themeColor="text1"/>
                <w:sz w:val="20"/>
              </w:rPr>
              <w:t>1</w:t>
            </w:r>
            <w:r w:rsidRPr="005C5739">
              <w:rPr>
                <w:rFonts w:ascii="Arial" w:hAnsi="Arial" w:cs="Arial"/>
                <w:i/>
                <w:color w:val="000000" w:themeColor="text1"/>
                <w:sz w:val="20"/>
              </w:rPr>
              <w:br/>
              <w:t xml:space="preserve">Email: </w:t>
            </w:r>
            <w:r w:rsidR="00B63B0C">
              <w:rPr>
                <w:rFonts w:ascii="Arial" w:hAnsi="Arial" w:cs="Arial"/>
                <w:i/>
                <w:color w:val="000000" w:themeColor="text1"/>
                <w:sz w:val="20"/>
              </w:rPr>
              <w:t>nekarda</w:t>
            </w:r>
            <w:r w:rsidRPr="005C5739">
              <w:rPr>
                <w:rFonts w:ascii="Arial" w:hAnsi="Arial" w:cs="Arial"/>
                <w:i/>
                <w:color w:val="000000" w:themeColor="text1"/>
                <w:sz w:val="20"/>
              </w:rPr>
              <w:t>@veseli-nad-moravou.cz</w:t>
            </w:r>
          </w:p>
        </w:tc>
      </w:tr>
      <w:tr w:rsidR="003809A3" w:rsidRPr="005C5739" w14:paraId="42795FA5" w14:textId="77777777" w:rsidTr="00BE5DC4">
        <w:trPr>
          <w:trHeight w:val="737"/>
        </w:trPr>
        <w:tc>
          <w:tcPr>
            <w:tcW w:w="3544" w:type="dxa"/>
            <w:vAlign w:val="bottom"/>
          </w:tcPr>
          <w:p w14:paraId="321BFF9B" w14:textId="77777777" w:rsidR="003809A3" w:rsidRPr="005C5739" w:rsidRDefault="003809A3" w:rsidP="00BE5DC4">
            <w:pPr>
              <w:spacing w:after="60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color w:val="000000" w:themeColor="text1"/>
                <w:sz w:val="20"/>
              </w:rPr>
              <w:t xml:space="preserve">Zastoupený ve věcech technických: </w:t>
            </w:r>
          </w:p>
        </w:tc>
        <w:tc>
          <w:tcPr>
            <w:tcW w:w="6020" w:type="dxa"/>
            <w:vAlign w:val="bottom"/>
          </w:tcPr>
          <w:p w14:paraId="7729B5DF" w14:textId="04EAADFB" w:rsidR="003809A3" w:rsidRPr="005C5739" w:rsidRDefault="00B63B0C" w:rsidP="00BE5DC4">
            <w:pPr>
              <w:spacing w:before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Ing. Radim Jakubíček, referent odboru MI</w:t>
            </w:r>
          </w:p>
          <w:p w14:paraId="163320AE" w14:textId="7733CD25" w:rsidR="003809A3" w:rsidRPr="005C5739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i/>
                <w:color w:val="000000" w:themeColor="text1"/>
                <w:sz w:val="20"/>
              </w:rPr>
              <w:t>Tel.: +420</w:t>
            </w:r>
            <w:r w:rsidR="00B63B0C">
              <w:rPr>
                <w:rFonts w:ascii="Arial" w:hAnsi="Arial" w:cs="Arial"/>
                <w:i/>
                <w:color w:val="000000" w:themeColor="text1"/>
                <w:sz w:val="20"/>
              </w:rPr>
              <w:t> 720 964 159</w:t>
            </w:r>
            <w:r w:rsidR="00B63B0C" w:rsidRPr="005C5739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</w:t>
            </w:r>
            <w:r w:rsidRPr="005C5739">
              <w:rPr>
                <w:rFonts w:ascii="Arial" w:hAnsi="Arial" w:cs="Arial"/>
                <w:i/>
                <w:color w:val="000000" w:themeColor="text1"/>
                <w:sz w:val="20"/>
              </w:rPr>
              <w:br/>
              <w:t xml:space="preserve">Email: </w:t>
            </w:r>
            <w:r w:rsidR="00B63B0C">
              <w:rPr>
                <w:rFonts w:ascii="Arial" w:hAnsi="Arial" w:cs="Arial"/>
                <w:i/>
                <w:color w:val="000000" w:themeColor="text1"/>
                <w:sz w:val="20"/>
              </w:rPr>
              <w:t>jakubicek@veseli-nad-moravou.cz</w:t>
            </w:r>
          </w:p>
        </w:tc>
      </w:tr>
      <w:tr w:rsidR="003809A3" w:rsidRPr="005C5739" w14:paraId="27D049FB" w14:textId="77777777" w:rsidTr="00BE5DC4">
        <w:trPr>
          <w:trHeight w:val="454"/>
        </w:trPr>
        <w:tc>
          <w:tcPr>
            <w:tcW w:w="3544" w:type="dxa"/>
            <w:vAlign w:val="bottom"/>
          </w:tcPr>
          <w:p w14:paraId="45570BC4" w14:textId="77777777" w:rsidR="003809A3" w:rsidRPr="00B63B0C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color w:val="000000" w:themeColor="text1"/>
                <w:sz w:val="20"/>
              </w:rPr>
              <w:t>Bankovní spojení: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376B3B57" w14:textId="77777777" w:rsidR="003809A3" w:rsidRPr="00B63B0C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color w:val="000000" w:themeColor="text1"/>
                <w:sz w:val="20"/>
              </w:rPr>
              <w:t>Komerční banka, a.s.</w:t>
            </w:r>
          </w:p>
        </w:tc>
      </w:tr>
      <w:tr w:rsidR="003809A3" w:rsidRPr="005C5739" w14:paraId="34EE80EA" w14:textId="77777777" w:rsidTr="00BE5DC4">
        <w:trPr>
          <w:trHeight w:val="454"/>
        </w:trPr>
        <w:tc>
          <w:tcPr>
            <w:tcW w:w="3544" w:type="dxa"/>
            <w:vAlign w:val="bottom"/>
          </w:tcPr>
          <w:p w14:paraId="7CB2DFB2" w14:textId="77777777" w:rsidR="003809A3" w:rsidRPr="00B63B0C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color w:val="000000" w:themeColor="text1"/>
                <w:sz w:val="20"/>
              </w:rPr>
              <w:t>Číslo účtu: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753CB4BC" w14:textId="77777777" w:rsidR="003809A3" w:rsidRPr="00B63B0C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color w:val="000000" w:themeColor="text1"/>
                <w:sz w:val="20"/>
              </w:rPr>
              <w:t>35-4612330287/0100</w:t>
            </w:r>
          </w:p>
        </w:tc>
      </w:tr>
    </w:tbl>
    <w:p w14:paraId="3C1F57FD" w14:textId="3049F327" w:rsidR="003809A3" w:rsidRPr="005C5739" w:rsidRDefault="00B91965" w:rsidP="003809A3">
      <w:pPr>
        <w:spacing w:before="120" w:after="120"/>
        <w:ind w:left="426"/>
        <w:rPr>
          <w:rFonts w:ascii="Arial" w:hAnsi="Arial" w:cs="Arial"/>
          <w:bCs/>
          <w:color w:val="000000" w:themeColor="text1"/>
          <w:sz w:val="20"/>
        </w:rPr>
      </w:pPr>
      <w:r w:rsidRPr="005C5739">
        <w:rPr>
          <w:rFonts w:ascii="Arial" w:hAnsi="Arial" w:cs="Arial"/>
          <w:bCs/>
          <w:color w:val="000000" w:themeColor="text1"/>
          <w:sz w:val="20"/>
        </w:rPr>
        <w:t>a</w:t>
      </w:r>
    </w:p>
    <w:p w14:paraId="197F4DD1" w14:textId="2001DC29" w:rsidR="003809A3" w:rsidRPr="005C5739" w:rsidRDefault="003809A3" w:rsidP="003809A3">
      <w:pPr>
        <w:spacing w:before="120" w:after="120"/>
        <w:ind w:left="426"/>
        <w:rPr>
          <w:rFonts w:ascii="Arial" w:hAnsi="Arial" w:cs="Arial"/>
          <w:b/>
          <w:color w:val="000000" w:themeColor="text1"/>
          <w:sz w:val="20"/>
        </w:rPr>
      </w:pPr>
      <w:r w:rsidRPr="005C5739">
        <w:rPr>
          <w:rFonts w:ascii="Arial" w:hAnsi="Arial" w:cs="Arial"/>
          <w:b/>
          <w:color w:val="000000" w:themeColor="text1"/>
          <w:sz w:val="20"/>
          <w:u w:val="single"/>
        </w:rPr>
        <w:t>ZHOTOVITEL</w:t>
      </w:r>
      <w:r w:rsidRPr="005C5739">
        <w:rPr>
          <w:rFonts w:ascii="Arial" w:hAnsi="Arial" w:cs="Arial"/>
          <w:b/>
          <w:color w:val="000000" w:themeColor="text1"/>
          <w:sz w:val="20"/>
        </w:rPr>
        <w:t>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20"/>
      </w:tblGrid>
      <w:tr w:rsidR="003809A3" w:rsidRPr="005C5739" w14:paraId="06914787" w14:textId="77777777" w:rsidTr="00D161ED">
        <w:trPr>
          <w:trHeight w:val="454"/>
        </w:trPr>
        <w:tc>
          <w:tcPr>
            <w:tcW w:w="3544" w:type="dxa"/>
            <w:shd w:val="clear" w:color="auto" w:fill="FFFFFF" w:themeFill="background1"/>
            <w:vAlign w:val="bottom"/>
          </w:tcPr>
          <w:bookmarkEnd w:id="0"/>
          <w:p w14:paraId="43D91AA6" w14:textId="013A7DAD" w:rsidR="003809A3" w:rsidRPr="005C5739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color w:val="000000" w:themeColor="text1"/>
                <w:sz w:val="20"/>
              </w:rPr>
              <w:t>Název:</w:t>
            </w:r>
          </w:p>
        </w:tc>
        <w:tc>
          <w:tcPr>
            <w:tcW w:w="6020" w:type="dxa"/>
            <w:vAlign w:val="bottom"/>
          </w:tcPr>
          <w:p w14:paraId="7AE03655" w14:textId="14511B14" w:rsidR="003809A3" w:rsidRPr="005C5739" w:rsidRDefault="00D161ED" w:rsidP="00BE5DC4">
            <w:pPr>
              <w:spacing w:after="120"/>
              <w:ind w:left="7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b/>
                <w:color w:val="000000" w:themeColor="text1"/>
                <w:sz w:val="20"/>
              </w:rPr>
              <w:t>MOEL, s.r.o.</w:t>
            </w:r>
          </w:p>
        </w:tc>
      </w:tr>
      <w:tr w:rsidR="003809A3" w:rsidRPr="005C5739" w14:paraId="143A79DF" w14:textId="77777777" w:rsidTr="00BE5DC4">
        <w:trPr>
          <w:trHeight w:val="454"/>
        </w:trPr>
        <w:tc>
          <w:tcPr>
            <w:tcW w:w="3544" w:type="dxa"/>
            <w:vAlign w:val="bottom"/>
          </w:tcPr>
          <w:p w14:paraId="0E71C835" w14:textId="40DA25AF" w:rsidR="003809A3" w:rsidRPr="005C5739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color w:val="000000" w:themeColor="text1"/>
                <w:sz w:val="20"/>
              </w:rPr>
              <w:t>IČ:</w:t>
            </w:r>
          </w:p>
        </w:tc>
        <w:tc>
          <w:tcPr>
            <w:tcW w:w="6020" w:type="dxa"/>
            <w:vAlign w:val="bottom"/>
          </w:tcPr>
          <w:p w14:paraId="3E1A5BA4" w14:textId="2A7F27DA" w:rsidR="003809A3" w:rsidRPr="005C5739" w:rsidRDefault="00624918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color w:val="000000" w:themeColor="text1"/>
                <w:sz w:val="20"/>
              </w:rPr>
              <w:t>46343130</w:t>
            </w:r>
          </w:p>
        </w:tc>
      </w:tr>
      <w:tr w:rsidR="003809A3" w:rsidRPr="005C5739" w14:paraId="0C939ACD" w14:textId="77777777" w:rsidTr="00BE5DC4">
        <w:trPr>
          <w:trHeight w:val="471"/>
        </w:trPr>
        <w:tc>
          <w:tcPr>
            <w:tcW w:w="3544" w:type="dxa"/>
            <w:vAlign w:val="bottom"/>
          </w:tcPr>
          <w:p w14:paraId="22622AF1" w14:textId="665A1182" w:rsidR="003809A3" w:rsidRPr="005C5739" w:rsidRDefault="00D161ED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color w:val="000000" w:themeColor="text1"/>
                <w:sz w:val="20"/>
              </w:rPr>
              <w:t>Zapsaný</w:t>
            </w:r>
            <w:r w:rsidR="003809A3" w:rsidRPr="005C5739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020" w:type="dxa"/>
            <w:vAlign w:val="bottom"/>
          </w:tcPr>
          <w:p w14:paraId="2B162B9B" w14:textId="7F865C70" w:rsidR="003809A3" w:rsidRPr="005C5739" w:rsidRDefault="00624918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color w:val="000000" w:themeColor="text1"/>
                <w:sz w:val="20"/>
              </w:rPr>
              <w:t xml:space="preserve">v obchodním rejstříku vedeném u Krajského soudu v Brně pod </w:t>
            </w:r>
            <w:proofErr w:type="spellStart"/>
            <w:r w:rsidRPr="005C5739">
              <w:rPr>
                <w:rFonts w:ascii="Arial" w:hAnsi="Arial" w:cs="Arial"/>
                <w:color w:val="000000" w:themeColor="text1"/>
                <w:sz w:val="20"/>
              </w:rPr>
              <w:t>sp.zn</w:t>
            </w:r>
            <w:proofErr w:type="spellEnd"/>
            <w:r w:rsidRPr="005C5739">
              <w:rPr>
                <w:rFonts w:ascii="Arial" w:hAnsi="Arial" w:cs="Arial"/>
                <w:color w:val="000000" w:themeColor="text1"/>
                <w:sz w:val="20"/>
              </w:rPr>
              <w:t>. C 5345</w:t>
            </w:r>
          </w:p>
        </w:tc>
      </w:tr>
      <w:tr w:rsidR="003809A3" w:rsidRPr="005C5739" w14:paraId="39759972" w14:textId="77777777" w:rsidTr="00BE5DC4">
        <w:trPr>
          <w:trHeight w:val="471"/>
        </w:trPr>
        <w:tc>
          <w:tcPr>
            <w:tcW w:w="3544" w:type="dxa"/>
            <w:vAlign w:val="bottom"/>
          </w:tcPr>
          <w:p w14:paraId="15A65483" w14:textId="77777777" w:rsidR="003809A3" w:rsidRPr="005C5739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color w:val="000000" w:themeColor="text1"/>
                <w:sz w:val="20"/>
              </w:rPr>
              <w:t>Sídlo:</w:t>
            </w:r>
          </w:p>
        </w:tc>
        <w:tc>
          <w:tcPr>
            <w:tcW w:w="6020" w:type="dxa"/>
            <w:vAlign w:val="bottom"/>
          </w:tcPr>
          <w:p w14:paraId="2904D53F" w14:textId="12CB1810" w:rsidR="003809A3" w:rsidRPr="005C5739" w:rsidRDefault="00624918" w:rsidP="00BE5DC4">
            <w:pPr>
              <w:spacing w:after="120"/>
              <w:ind w:left="72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 w:rsidRPr="005C5739">
              <w:rPr>
                <w:rFonts w:ascii="Arial" w:hAnsi="Arial" w:cs="Arial"/>
                <w:iCs/>
                <w:color w:val="000000" w:themeColor="text1"/>
                <w:sz w:val="20"/>
              </w:rPr>
              <w:t>687 31 Šumice 511</w:t>
            </w:r>
          </w:p>
        </w:tc>
      </w:tr>
      <w:tr w:rsidR="003809A3" w:rsidRPr="005C5739" w14:paraId="5472F176" w14:textId="77777777" w:rsidTr="00BE5DC4">
        <w:trPr>
          <w:trHeight w:val="737"/>
        </w:trPr>
        <w:tc>
          <w:tcPr>
            <w:tcW w:w="3544" w:type="dxa"/>
            <w:vAlign w:val="bottom"/>
          </w:tcPr>
          <w:p w14:paraId="6F8C6FCC" w14:textId="77777777" w:rsidR="003809A3" w:rsidRPr="00B63B0C" w:rsidRDefault="003809A3" w:rsidP="00BE5DC4">
            <w:pPr>
              <w:spacing w:before="120" w:after="600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color w:val="000000" w:themeColor="text1"/>
                <w:sz w:val="20"/>
              </w:rPr>
              <w:t xml:space="preserve"> Zastoupený ve věcech smluvních: </w:t>
            </w:r>
          </w:p>
        </w:tc>
        <w:tc>
          <w:tcPr>
            <w:tcW w:w="6020" w:type="dxa"/>
            <w:vAlign w:val="bottom"/>
          </w:tcPr>
          <w:p w14:paraId="79A9C697" w14:textId="1496F223" w:rsidR="003809A3" w:rsidRPr="00B63B0C" w:rsidRDefault="00624918" w:rsidP="00BE5DC4">
            <w:pPr>
              <w:spacing w:before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color w:val="000000" w:themeColor="text1"/>
                <w:sz w:val="20"/>
              </w:rPr>
              <w:t xml:space="preserve">Oto </w:t>
            </w:r>
            <w:proofErr w:type="spellStart"/>
            <w:r w:rsidRPr="00B63B0C">
              <w:rPr>
                <w:rFonts w:ascii="Arial" w:hAnsi="Arial" w:cs="Arial"/>
                <w:color w:val="000000" w:themeColor="text1"/>
                <w:sz w:val="20"/>
              </w:rPr>
              <w:t>Bachůrek</w:t>
            </w:r>
            <w:proofErr w:type="spellEnd"/>
            <w:r w:rsidRPr="00B63B0C">
              <w:rPr>
                <w:rFonts w:ascii="Arial" w:hAnsi="Arial" w:cs="Arial"/>
                <w:color w:val="000000" w:themeColor="text1"/>
                <w:sz w:val="20"/>
              </w:rPr>
              <w:t>, jednatel</w:t>
            </w:r>
          </w:p>
          <w:p w14:paraId="013474D6" w14:textId="7EA7B96F" w:rsidR="003809A3" w:rsidRPr="00B63B0C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i/>
                <w:color w:val="000000" w:themeColor="text1"/>
                <w:sz w:val="20"/>
              </w:rPr>
              <w:t>Tel.: +420</w:t>
            </w:r>
            <w:r w:rsidR="00624918" w:rsidRPr="00B63B0C">
              <w:rPr>
                <w:rFonts w:ascii="Arial" w:hAnsi="Arial" w:cs="Arial"/>
                <w:i/>
                <w:color w:val="000000" w:themeColor="text1"/>
                <w:sz w:val="20"/>
              </w:rPr>
              <w:t> 572 692 162</w:t>
            </w:r>
            <w:r w:rsidRPr="00B63B0C">
              <w:rPr>
                <w:rFonts w:ascii="Arial" w:hAnsi="Arial" w:cs="Arial"/>
                <w:i/>
                <w:color w:val="000000" w:themeColor="text1"/>
                <w:sz w:val="20"/>
              </w:rPr>
              <w:t>  </w:t>
            </w:r>
            <w:r w:rsidRPr="00B63B0C">
              <w:rPr>
                <w:rFonts w:ascii="Arial" w:hAnsi="Arial" w:cs="Arial"/>
                <w:i/>
                <w:color w:val="000000" w:themeColor="text1"/>
                <w:sz w:val="20"/>
              </w:rPr>
              <w:br/>
              <w:t xml:space="preserve">Email: </w:t>
            </w:r>
            <w:hyperlink r:id="rId8" w:history="1">
              <w:r w:rsidR="00624918" w:rsidRPr="00B63B0C">
                <w:rPr>
                  <w:rStyle w:val="Hypertextovodkaz"/>
                  <w:rFonts w:ascii="Arial" w:hAnsi="Arial" w:cs="Arial"/>
                  <w:color w:val="auto"/>
                  <w:sz w:val="20"/>
                </w:rPr>
                <w:t>bachurek@moelsro.cz</w:t>
              </w:r>
            </w:hyperlink>
          </w:p>
        </w:tc>
      </w:tr>
      <w:tr w:rsidR="003809A3" w:rsidRPr="005C5739" w14:paraId="122C115B" w14:textId="77777777" w:rsidTr="00BE5DC4">
        <w:trPr>
          <w:trHeight w:val="737"/>
        </w:trPr>
        <w:tc>
          <w:tcPr>
            <w:tcW w:w="3544" w:type="dxa"/>
            <w:vAlign w:val="bottom"/>
          </w:tcPr>
          <w:p w14:paraId="58A60CCA" w14:textId="77777777" w:rsidR="003809A3" w:rsidRPr="00B63B0C" w:rsidRDefault="003809A3" w:rsidP="00BE5DC4">
            <w:pPr>
              <w:spacing w:before="120" w:after="600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color w:val="000000" w:themeColor="text1"/>
                <w:sz w:val="20"/>
              </w:rPr>
              <w:t xml:space="preserve"> Zastoupený ve věcech technických: </w:t>
            </w:r>
          </w:p>
        </w:tc>
        <w:tc>
          <w:tcPr>
            <w:tcW w:w="6020" w:type="dxa"/>
            <w:vAlign w:val="bottom"/>
          </w:tcPr>
          <w:p w14:paraId="75458D47" w14:textId="199731E4" w:rsidR="003809A3" w:rsidRPr="00B63B0C" w:rsidRDefault="00624918" w:rsidP="00BE5DC4">
            <w:pPr>
              <w:spacing w:before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color w:val="000000" w:themeColor="text1"/>
                <w:sz w:val="20"/>
              </w:rPr>
              <w:t>Lubomír Čagánek, technik</w:t>
            </w:r>
          </w:p>
          <w:p w14:paraId="0849CC37" w14:textId="7E19BB47" w:rsidR="003809A3" w:rsidRPr="00B63B0C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i/>
                <w:color w:val="000000" w:themeColor="text1"/>
                <w:sz w:val="20"/>
              </w:rPr>
              <w:t>Tel.: +420</w:t>
            </w:r>
            <w:r w:rsidR="00624918" w:rsidRPr="00B63B0C">
              <w:rPr>
                <w:rFonts w:ascii="Arial" w:hAnsi="Arial" w:cs="Arial"/>
                <w:i/>
                <w:color w:val="000000" w:themeColor="text1"/>
                <w:sz w:val="20"/>
              </w:rPr>
              <w:t> 572 692 162, + 420 605 290 499</w:t>
            </w:r>
            <w:r w:rsidRPr="00B63B0C">
              <w:rPr>
                <w:rFonts w:ascii="Arial" w:hAnsi="Arial" w:cs="Arial"/>
                <w:i/>
                <w:color w:val="000000" w:themeColor="text1"/>
                <w:sz w:val="20"/>
              </w:rPr>
              <w:t>  </w:t>
            </w:r>
            <w:r w:rsidRPr="00B63B0C">
              <w:rPr>
                <w:rFonts w:ascii="Arial" w:hAnsi="Arial" w:cs="Arial"/>
                <w:i/>
                <w:color w:val="000000" w:themeColor="text1"/>
                <w:sz w:val="20"/>
              </w:rPr>
              <w:br/>
              <w:t>Email:</w:t>
            </w:r>
            <w:r w:rsidRPr="00B63B0C">
              <w:rPr>
                <w:rFonts w:ascii="Arial" w:hAnsi="Arial" w:cs="Arial"/>
                <w:i/>
                <w:sz w:val="20"/>
              </w:rPr>
              <w:t xml:space="preserve"> </w:t>
            </w:r>
            <w:hyperlink r:id="rId9" w:history="1">
              <w:r w:rsidR="00624918" w:rsidRPr="00B63B0C">
                <w:rPr>
                  <w:rStyle w:val="Hypertextovodkaz"/>
                  <w:rFonts w:ascii="Arial" w:hAnsi="Arial" w:cs="Arial"/>
                  <w:color w:val="auto"/>
                  <w:sz w:val="20"/>
                </w:rPr>
                <w:t>caganek@moelsro.cz</w:t>
              </w:r>
            </w:hyperlink>
          </w:p>
        </w:tc>
      </w:tr>
      <w:tr w:rsidR="003809A3" w:rsidRPr="005C5739" w14:paraId="5A7C316E" w14:textId="77777777" w:rsidTr="00BE5DC4">
        <w:trPr>
          <w:trHeight w:val="454"/>
        </w:trPr>
        <w:tc>
          <w:tcPr>
            <w:tcW w:w="3544" w:type="dxa"/>
            <w:vAlign w:val="bottom"/>
          </w:tcPr>
          <w:p w14:paraId="3FA28C73" w14:textId="77777777" w:rsidR="003809A3" w:rsidRPr="00B63B0C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color w:val="000000" w:themeColor="text1"/>
                <w:sz w:val="20"/>
              </w:rPr>
              <w:t>Bankovní spojení: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59F3010D" w14:textId="1498F635" w:rsidR="003809A3" w:rsidRPr="00B63B0C" w:rsidRDefault="00B63B0C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color w:val="000000" w:themeColor="text1"/>
                <w:sz w:val="20"/>
              </w:rPr>
              <w:t>ČSOB</w:t>
            </w:r>
          </w:p>
        </w:tc>
      </w:tr>
      <w:tr w:rsidR="003809A3" w:rsidRPr="005C5739" w14:paraId="770F70B3" w14:textId="77777777" w:rsidTr="00BE5DC4">
        <w:trPr>
          <w:trHeight w:val="454"/>
        </w:trPr>
        <w:tc>
          <w:tcPr>
            <w:tcW w:w="3544" w:type="dxa"/>
            <w:vAlign w:val="bottom"/>
          </w:tcPr>
          <w:p w14:paraId="69811D67" w14:textId="77777777" w:rsidR="003809A3" w:rsidRPr="00B63B0C" w:rsidRDefault="003809A3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color w:val="000000" w:themeColor="text1"/>
                <w:sz w:val="20"/>
              </w:rPr>
              <w:t>Číslo účtu:</w:t>
            </w:r>
          </w:p>
        </w:tc>
        <w:tc>
          <w:tcPr>
            <w:tcW w:w="6020" w:type="dxa"/>
            <w:shd w:val="clear" w:color="auto" w:fill="auto"/>
            <w:vAlign w:val="bottom"/>
          </w:tcPr>
          <w:p w14:paraId="1951ED75" w14:textId="2399C5BF" w:rsidR="003809A3" w:rsidRPr="00B63B0C" w:rsidRDefault="00B63B0C" w:rsidP="00BE5DC4">
            <w:pPr>
              <w:spacing w:after="120"/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  <w:r w:rsidRPr="00B63B0C">
              <w:rPr>
                <w:rFonts w:ascii="Arial" w:hAnsi="Arial" w:cs="Arial"/>
                <w:color w:val="000000" w:themeColor="text1"/>
                <w:sz w:val="20"/>
              </w:rPr>
              <w:t>270630037/0300</w:t>
            </w:r>
          </w:p>
        </w:tc>
      </w:tr>
      <w:bookmarkEnd w:id="1"/>
    </w:tbl>
    <w:p w14:paraId="542071E0" w14:textId="5707B5C6" w:rsidR="00BE5B15" w:rsidRPr="005C5739" w:rsidRDefault="00BE5B15" w:rsidP="00FE02C5">
      <w:pPr>
        <w:widowControl/>
        <w:spacing w:after="160" w:line="259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F9BA7FB" w14:textId="3571BABB" w:rsidR="00337773" w:rsidRPr="005C5739" w:rsidRDefault="00337773" w:rsidP="00062380">
      <w:pPr>
        <w:pStyle w:val="Nadpis2"/>
        <w:spacing w:after="120"/>
        <w:ind w:right="-2"/>
        <w:rPr>
          <w:rFonts w:cs="Arial"/>
          <w:color w:val="000000" w:themeColor="text1"/>
          <w:sz w:val="22"/>
          <w:szCs w:val="22"/>
        </w:rPr>
      </w:pPr>
      <w:r w:rsidRPr="005C5739">
        <w:rPr>
          <w:rFonts w:cs="Arial"/>
          <w:color w:val="000000" w:themeColor="text1"/>
          <w:sz w:val="22"/>
          <w:szCs w:val="22"/>
        </w:rPr>
        <w:t xml:space="preserve">Článek I. </w:t>
      </w:r>
      <w:r w:rsidR="005C5739">
        <w:rPr>
          <w:rFonts w:cs="Arial"/>
          <w:color w:val="000000" w:themeColor="text1"/>
          <w:sz w:val="22"/>
          <w:szCs w:val="22"/>
        </w:rPr>
        <w:t xml:space="preserve">- </w:t>
      </w:r>
      <w:r w:rsidRPr="005C5739">
        <w:rPr>
          <w:rFonts w:cs="Arial"/>
          <w:color w:val="000000" w:themeColor="text1"/>
          <w:sz w:val="22"/>
          <w:szCs w:val="22"/>
        </w:rPr>
        <w:t>Základní ustanovení</w:t>
      </w:r>
    </w:p>
    <w:p w14:paraId="6188010D" w14:textId="017D65B1" w:rsidR="00337773" w:rsidRPr="00F17DAA" w:rsidRDefault="00337773" w:rsidP="00337773">
      <w:pPr>
        <w:pStyle w:val="Odstavecseseznamem"/>
        <w:numPr>
          <w:ilvl w:val="1"/>
          <w:numId w:val="19"/>
        </w:numPr>
        <w:tabs>
          <w:tab w:val="clear" w:pos="1560"/>
          <w:tab w:val="left" w:pos="8647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46B9">
        <w:rPr>
          <w:rFonts w:ascii="Arial" w:hAnsi="Arial" w:cs="Arial"/>
          <w:color w:val="000000" w:themeColor="text1"/>
          <w:sz w:val="20"/>
          <w:szCs w:val="20"/>
        </w:rPr>
        <w:t>Smluvní strany se dohodly, že závazkový vztah založený touto smlouvou a další vztahy z něj vyplývající se řídí příslušnými ustanoveními zákona č. 89/2012 Sb., občanský zákoník</w:t>
      </w:r>
      <w:r w:rsidR="00D161ED">
        <w:rPr>
          <w:rFonts w:ascii="Arial" w:hAnsi="Arial" w:cs="Arial"/>
          <w:color w:val="000000" w:themeColor="text1"/>
          <w:sz w:val="20"/>
          <w:szCs w:val="20"/>
        </w:rPr>
        <w:t xml:space="preserve">, ve znění </w:t>
      </w:r>
      <w:r w:rsidR="00D161ED" w:rsidRPr="00F17DAA">
        <w:rPr>
          <w:rFonts w:ascii="Arial" w:hAnsi="Arial" w:cs="Arial"/>
          <w:color w:val="000000" w:themeColor="text1"/>
          <w:sz w:val="20"/>
          <w:szCs w:val="20"/>
        </w:rPr>
        <w:t>pozdějších předpisů</w:t>
      </w:r>
      <w:r w:rsidRPr="00F17DAA">
        <w:rPr>
          <w:rFonts w:ascii="Arial" w:hAnsi="Arial" w:cs="Arial"/>
          <w:color w:val="000000" w:themeColor="text1"/>
          <w:sz w:val="20"/>
          <w:szCs w:val="20"/>
        </w:rPr>
        <w:t xml:space="preserve"> (dále jen „</w:t>
      </w:r>
      <w:r w:rsidR="00F17DAA" w:rsidRPr="00F17DAA">
        <w:rPr>
          <w:rFonts w:ascii="Arial" w:hAnsi="Arial" w:cs="Arial"/>
          <w:color w:val="000000" w:themeColor="text1"/>
          <w:sz w:val="20"/>
          <w:szCs w:val="20"/>
        </w:rPr>
        <w:t>občanský zákoník</w:t>
      </w:r>
      <w:r w:rsidRPr="00F17DAA">
        <w:rPr>
          <w:rFonts w:ascii="Arial" w:hAnsi="Arial" w:cs="Arial"/>
          <w:color w:val="000000" w:themeColor="text1"/>
          <w:sz w:val="20"/>
          <w:szCs w:val="20"/>
        </w:rPr>
        <w:t>“).</w:t>
      </w:r>
    </w:p>
    <w:p w14:paraId="399D4AC1" w14:textId="504B2A86" w:rsidR="00337773" w:rsidRPr="005D46B9" w:rsidRDefault="00337773" w:rsidP="00337773">
      <w:pPr>
        <w:pStyle w:val="Odstavecseseznamem"/>
        <w:numPr>
          <w:ilvl w:val="1"/>
          <w:numId w:val="19"/>
        </w:numPr>
        <w:tabs>
          <w:tab w:val="clear" w:pos="1560"/>
          <w:tab w:val="left" w:pos="8647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46B9">
        <w:rPr>
          <w:rFonts w:ascii="Arial" w:hAnsi="Arial" w:cs="Arial"/>
          <w:color w:val="000000" w:themeColor="text1"/>
          <w:sz w:val="20"/>
          <w:szCs w:val="20"/>
        </w:rPr>
        <w:t xml:space="preserve">Tato smlouva je uzavírána k zabezpečení veřejných potřeb objednatele. Účelem uzavření této smlouvy je řádné provedení </w:t>
      </w:r>
      <w:r>
        <w:rPr>
          <w:rFonts w:ascii="Arial" w:hAnsi="Arial" w:cs="Arial"/>
          <w:color w:val="000000" w:themeColor="text1"/>
          <w:sz w:val="20"/>
          <w:szCs w:val="20"/>
        </w:rPr>
        <w:t>díla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4918" w:rsidRPr="00624918">
        <w:rPr>
          <w:rFonts w:ascii="Arial" w:hAnsi="Arial" w:cs="Arial"/>
          <w:b/>
          <w:bCs/>
          <w:color w:val="000000" w:themeColor="text1"/>
          <w:sz w:val="20"/>
          <w:szCs w:val="20"/>
        </w:rPr>
        <w:t>Uložení kabelu nízkého napětí do chráničky – parkoviště Zámecká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 xml:space="preserve"> v souladu s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>obecně závaznými právními předpisy a dalšími podmínkami sjednanými v této smlouvě.</w:t>
      </w:r>
    </w:p>
    <w:p w14:paraId="7576553C" w14:textId="77777777" w:rsidR="00337773" w:rsidRPr="005C5739" w:rsidRDefault="00337773" w:rsidP="00337773">
      <w:pPr>
        <w:tabs>
          <w:tab w:val="num" w:pos="1560"/>
        </w:tabs>
        <w:spacing w:after="120"/>
        <w:ind w:left="284"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B0DDB9" w14:textId="3BCF855B" w:rsidR="00337773" w:rsidRPr="005C5739" w:rsidRDefault="00337773" w:rsidP="00062380">
      <w:pPr>
        <w:pStyle w:val="Nadpis2"/>
        <w:spacing w:after="120"/>
        <w:rPr>
          <w:rFonts w:cs="Arial"/>
          <w:color w:val="000000" w:themeColor="text1"/>
          <w:sz w:val="22"/>
          <w:szCs w:val="22"/>
        </w:rPr>
      </w:pPr>
      <w:r w:rsidRPr="005C5739">
        <w:rPr>
          <w:rFonts w:cs="Arial"/>
          <w:color w:val="000000" w:themeColor="text1"/>
          <w:sz w:val="22"/>
          <w:szCs w:val="22"/>
        </w:rPr>
        <w:t xml:space="preserve">Článek II. </w:t>
      </w:r>
      <w:r w:rsidR="005C5739">
        <w:rPr>
          <w:rFonts w:cs="Arial"/>
          <w:color w:val="000000" w:themeColor="text1"/>
          <w:sz w:val="22"/>
          <w:szCs w:val="22"/>
        </w:rPr>
        <w:t xml:space="preserve">- </w:t>
      </w:r>
      <w:r w:rsidRPr="005C5739">
        <w:rPr>
          <w:rFonts w:cs="Arial"/>
          <w:color w:val="000000" w:themeColor="text1"/>
          <w:sz w:val="22"/>
          <w:szCs w:val="22"/>
        </w:rPr>
        <w:t>Předmět smlouvy</w:t>
      </w:r>
    </w:p>
    <w:p w14:paraId="3736F705" w14:textId="0009F7FA" w:rsidR="00337773" w:rsidRPr="007D3E0C" w:rsidRDefault="00337773" w:rsidP="00F17DAA">
      <w:pPr>
        <w:pStyle w:val="Odstavecseseznamem"/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46B9">
        <w:rPr>
          <w:rFonts w:ascii="Arial" w:hAnsi="Arial" w:cs="Arial"/>
          <w:color w:val="000000" w:themeColor="text1"/>
          <w:sz w:val="20"/>
          <w:szCs w:val="20"/>
        </w:rPr>
        <w:t>Zhotovitel se zavazuje, že na svůj náklad a na své nebezpečí provede pro objednatele dílo s označením „</w:t>
      </w:r>
      <w:r w:rsidR="00624918" w:rsidRPr="003A73A3">
        <w:rPr>
          <w:rFonts w:ascii="Arial" w:hAnsi="Arial" w:cs="Arial"/>
          <w:i/>
          <w:color w:val="000000" w:themeColor="text1"/>
          <w:sz w:val="20"/>
          <w:szCs w:val="20"/>
        </w:rPr>
        <w:t>Uložení kabelu nízkého napětí do chráničky – parkoviště Zámecká</w:t>
      </w:r>
      <w:r w:rsidRPr="003A73A3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 xml:space="preserve"> (dále též „dílo“)</w:t>
      </w:r>
      <w:r w:rsidR="00E2028F">
        <w:rPr>
          <w:rFonts w:ascii="Arial" w:hAnsi="Arial" w:cs="Arial"/>
          <w:color w:val="000000" w:themeColor="text1"/>
          <w:sz w:val="20"/>
          <w:szCs w:val="20"/>
        </w:rPr>
        <w:t xml:space="preserve"> na místě dle situačního plánu, který tvoří přílohu č. 1 této smlouvy a 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>v rozsahu stanoveném</w:t>
      </w:r>
      <w:r w:rsidR="00E2028F">
        <w:rPr>
          <w:rFonts w:ascii="Arial" w:hAnsi="Arial" w:cs="Arial"/>
          <w:color w:val="000000" w:themeColor="text1"/>
          <w:sz w:val="20"/>
          <w:szCs w:val="20"/>
        </w:rPr>
        <w:t xml:space="preserve"> dle položkového rozpočtu, který tvoří přílohu č. 2 této smlouvy, </w:t>
      </w:r>
      <w:r w:rsidR="007D3E0C">
        <w:rPr>
          <w:rFonts w:ascii="Arial" w:hAnsi="Arial" w:cs="Arial"/>
          <w:color w:val="000000" w:themeColor="text1"/>
          <w:sz w:val="20"/>
          <w:szCs w:val="20"/>
        </w:rPr>
        <w:t xml:space="preserve">touto smlouvou a dále stavebními </w:t>
      </w:r>
      <w:r w:rsidR="007D3E0C" w:rsidRPr="005D46B9">
        <w:rPr>
          <w:rFonts w:ascii="Arial" w:hAnsi="Arial" w:cs="Arial"/>
          <w:color w:val="000000" w:themeColor="text1"/>
          <w:sz w:val="20"/>
        </w:rPr>
        <w:t>povoleními a stanovisky dotčených orgánů a správců a vlastníků sítí a zařízení</w:t>
      </w:r>
      <w:r w:rsidR="007D3E0C">
        <w:rPr>
          <w:rFonts w:ascii="Arial" w:hAnsi="Arial" w:cs="Arial"/>
          <w:color w:val="000000" w:themeColor="text1"/>
          <w:sz w:val="20"/>
        </w:rPr>
        <w:t>.</w:t>
      </w:r>
    </w:p>
    <w:p w14:paraId="0B37B242" w14:textId="5827C6B6" w:rsidR="007D3E0C" w:rsidRPr="007D3E0C" w:rsidRDefault="007D3E0C" w:rsidP="00F17DAA">
      <w:pPr>
        <w:pStyle w:val="Odstavecseseznamem"/>
        <w:numPr>
          <w:ilvl w:val="0"/>
          <w:numId w:val="7"/>
        </w:numPr>
        <w:tabs>
          <w:tab w:val="num" w:pos="284"/>
        </w:tabs>
        <w:spacing w:before="120" w:after="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3E0C">
        <w:rPr>
          <w:rFonts w:ascii="Arial" w:hAnsi="Arial" w:cs="Arial"/>
          <w:color w:val="000000" w:themeColor="text1"/>
          <w:sz w:val="20"/>
          <w:szCs w:val="20"/>
        </w:rPr>
        <w:t>Součástí díla jsou:</w:t>
      </w:r>
    </w:p>
    <w:p w14:paraId="2E33AA98" w14:textId="67F759B2" w:rsidR="00B911FE" w:rsidRPr="007D3E0C" w:rsidRDefault="007D3E0C" w:rsidP="00F17DAA">
      <w:pPr>
        <w:widowControl/>
        <w:numPr>
          <w:ilvl w:val="0"/>
          <w:numId w:val="34"/>
        </w:numPr>
        <w:spacing w:before="12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</w:rPr>
        <w:t>z</w:t>
      </w:r>
      <w:r w:rsidR="00B911FE" w:rsidRPr="007D3E0C">
        <w:rPr>
          <w:rFonts w:ascii="Arial" w:hAnsi="Arial" w:cs="Arial"/>
          <w:sz w:val="20"/>
        </w:rPr>
        <w:t xml:space="preserve">emní práce (sejmutí ornice, výkop a zához rýhy), </w:t>
      </w:r>
    </w:p>
    <w:p w14:paraId="0F2459B2" w14:textId="7E5DA064" w:rsidR="00B911FE" w:rsidRPr="007D3E0C" w:rsidRDefault="007D3E0C" w:rsidP="00F17DAA">
      <w:pPr>
        <w:widowControl/>
        <w:numPr>
          <w:ilvl w:val="0"/>
          <w:numId w:val="34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B911FE" w:rsidRPr="007D3E0C">
        <w:rPr>
          <w:rFonts w:ascii="Arial" w:hAnsi="Arial" w:cs="Arial"/>
          <w:sz w:val="20"/>
        </w:rPr>
        <w:t xml:space="preserve">odávka a montáž speciální </w:t>
      </w:r>
      <w:r w:rsidR="00B911FE" w:rsidRPr="00B63B0C">
        <w:rPr>
          <w:rFonts w:ascii="Arial" w:hAnsi="Arial" w:cs="Arial"/>
          <w:sz w:val="20"/>
        </w:rPr>
        <w:t>chráničky AROT</w:t>
      </w:r>
      <w:r w:rsidR="00B911FE" w:rsidRPr="007D3E0C">
        <w:rPr>
          <w:rFonts w:ascii="Arial" w:hAnsi="Arial" w:cs="Arial"/>
          <w:sz w:val="20"/>
        </w:rPr>
        <w:t xml:space="preserve"> pro dva kabely </w:t>
      </w:r>
      <w:r>
        <w:rPr>
          <w:rFonts w:ascii="Arial" w:hAnsi="Arial" w:cs="Arial"/>
          <w:sz w:val="20"/>
        </w:rPr>
        <w:t>nízkého napětí</w:t>
      </w:r>
      <w:r w:rsidR="00B911FE" w:rsidRPr="007D3E0C">
        <w:rPr>
          <w:rFonts w:ascii="Arial" w:hAnsi="Arial" w:cs="Arial"/>
          <w:sz w:val="20"/>
        </w:rPr>
        <w:t xml:space="preserve"> v délce 50 m,</w:t>
      </w:r>
    </w:p>
    <w:p w14:paraId="0091B84A" w14:textId="19C46B26" w:rsidR="00B911FE" w:rsidRPr="007D3E0C" w:rsidRDefault="007D3E0C" w:rsidP="00F17DAA">
      <w:pPr>
        <w:widowControl/>
        <w:numPr>
          <w:ilvl w:val="0"/>
          <w:numId w:val="34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</w:t>
      </w:r>
      <w:r w:rsidR="00B911FE" w:rsidRPr="007D3E0C">
        <w:rPr>
          <w:rFonts w:ascii="Arial" w:hAnsi="Arial" w:cs="Arial"/>
          <w:sz w:val="20"/>
        </w:rPr>
        <w:t>eodetické zaměření skutečného provedení,</w:t>
      </w:r>
    </w:p>
    <w:p w14:paraId="7157B251" w14:textId="50324682" w:rsidR="00B911FE" w:rsidRPr="007D3E0C" w:rsidRDefault="007D3E0C" w:rsidP="00F17DAA">
      <w:pPr>
        <w:widowControl/>
        <w:numPr>
          <w:ilvl w:val="0"/>
          <w:numId w:val="34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</w:t>
      </w:r>
      <w:r w:rsidRPr="007D3E0C">
        <w:rPr>
          <w:rFonts w:ascii="Arial" w:hAnsi="Arial" w:cs="Arial"/>
          <w:sz w:val="20"/>
        </w:rPr>
        <w:t>dnání</w:t>
      </w:r>
      <w:r w:rsidR="00B911FE" w:rsidRPr="007D3E0C">
        <w:rPr>
          <w:rFonts w:ascii="Arial" w:hAnsi="Arial" w:cs="Arial"/>
          <w:sz w:val="20"/>
        </w:rPr>
        <w:t xml:space="preserve"> a koordinace s</w:t>
      </w:r>
      <w:r>
        <w:rPr>
          <w:rFonts w:ascii="Arial" w:hAnsi="Arial" w:cs="Arial"/>
          <w:sz w:val="20"/>
        </w:rPr>
        <w:t>e společností</w:t>
      </w:r>
      <w:r w:rsidR="00B911FE" w:rsidRPr="007D3E0C">
        <w:rPr>
          <w:rFonts w:ascii="Arial" w:hAnsi="Arial" w:cs="Arial"/>
          <w:sz w:val="20"/>
        </w:rPr>
        <w:t> </w:t>
      </w:r>
      <w:proofErr w:type="gramStart"/>
      <w:r w:rsidR="00B911FE" w:rsidRPr="007D3E0C">
        <w:rPr>
          <w:rFonts w:ascii="Arial" w:hAnsi="Arial" w:cs="Arial"/>
          <w:sz w:val="20"/>
        </w:rPr>
        <w:t>EG.D</w:t>
      </w:r>
      <w:proofErr w:type="gramEnd"/>
      <w:r>
        <w:rPr>
          <w:rFonts w:ascii="Arial" w:hAnsi="Arial" w:cs="Arial"/>
          <w:sz w:val="20"/>
        </w:rPr>
        <w:t>, a.s., IČ: 28085400, sídlem Lidická 1873/36, Černá Pole, 602 00 Brno</w:t>
      </w:r>
      <w:r w:rsidR="00B911FE" w:rsidRPr="007D3E0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která je vlastníkem </w:t>
      </w:r>
      <w:r w:rsidR="00B911FE" w:rsidRPr="007D3E0C">
        <w:rPr>
          <w:rFonts w:ascii="Arial" w:hAnsi="Arial" w:cs="Arial"/>
          <w:sz w:val="20"/>
        </w:rPr>
        <w:t>kabelů</w:t>
      </w:r>
      <w:r>
        <w:rPr>
          <w:rFonts w:ascii="Arial" w:hAnsi="Arial" w:cs="Arial"/>
          <w:sz w:val="20"/>
        </w:rPr>
        <w:t xml:space="preserve"> nízkého napětí.</w:t>
      </w:r>
    </w:p>
    <w:p w14:paraId="4F631AB5" w14:textId="6C9935D0" w:rsidR="00337773" w:rsidRDefault="00337773" w:rsidP="00F17DAA">
      <w:pPr>
        <w:pStyle w:val="Odstavecseseznamem"/>
        <w:numPr>
          <w:ilvl w:val="0"/>
          <w:numId w:val="7"/>
        </w:numPr>
        <w:spacing w:before="120" w:after="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>bjednatel se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>zavazuje řádně dokončené dílo převzít a zaplatit za něj zhotoviteli dohodnutou cenu.</w:t>
      </w:r>
    </w:p>
    <w:p w14:paraId="28046F31" w14:textId="2F42F9D3" w:rsidR="00337773" w:rsidRPr="005C5739" w:rsidRDefault="00337773" w:rsidP="00062380">
      <w:pPr>
        <w:pStyle w:val="Odstavecseseznamem"/>
        <w:tabs>
          <w:tab w:val="left" w:pos="0"/>
          <w:tab w:val="left" w:pos="4253"/>
        </w:tabs>
        <w:spacing w:before="100" w:beforeAutospacing="1" w:after="120" w:line="240" w:lineRule="auto"/>
        <w:ind w:left="0" w:right="-2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C5739">
        <w:rPr>
          <w:rFonts w:ascii="Arial" w:hAnsi="Arial" w:cs="Arial"/>
          <w:b/>
          <w:color w:val="000000" w:themeColor="text1"/>
        </w:rPr>
        <w:t>Článek I</w:t>
      </w:r>
      <w:r w:rsidR="00D161ED" w:rsidRPr="005C5739">
        <w:rPr>
          <w:rFonts w:ascii="Arial" w:hAnsi="Arial" w:cs="Arial"/>
          <w:b/>
          <w:color w:val="000000" w:themeColor="text1"/>
        </w:rPr>
        <w:t>II</w:t>
      </w:r>
      <w:r w:rsidRPr="005C5739">
        <w:rPr>
          <w:rFonts w:ascii="Arial" w:hAnsi="Arial" w:cs="Arial"/>
          <w:b/>
          <w:color w:val="000000" w:themeColor="text1"/>
        </w:rPr>
        <w:t xml:space="preserve">. </w:t>
      </w:r>
      <w:r w:rsidR="005C5739">
        <w:rPr>
          <w:rFonts w:ascii="Arial" w:hAnsi="Arial" w:cs="Arial"/>
          <w:b/>
          <w:color w:val="000000" w:themeColor="text1"/>
        </w:rPr>
        <w:t xml:space="preserve">- </w:t>
      </w:r>
      <w:r w:rsidRPr="005C5739">
        <w:rPr>
          <w:rFonts w:ascii="Arial" w:hAnsi="Arial" w:cs="Arial"/>
          <w:b/>
          <w:color w:val="000000" w:themeColor="text1"/>
        </w:rPr>
        <w:t xml:space="preserve">Termíny provedení díla </w:t>
      </w:r>
    </w:p>
    <w:p w14:paraId="4D2A71AF" w14:textId="1FA198DB" w:rsidR="00337773" w:rsidRDefault="00337773" w:rsidP="00E2028F">
      <w:pPr>
        <w:pStyle w:val="Odstavecseseznamem"/>
        <w:tabs>
          <w:tab w:val="left" w:pos="284"/>
          <w:tab w:val="left" w:pos="4253"/>
        </w:tabs>
        <w:spacing w:after="120" w:line="240" w:lineRule="auto"/>
        <w:ind w:left="284" w:right="-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46B9">
        <w:rPr>
          <w:rFonts w:ascii="Arial" w:hAnsi="Arial" w:cs="Arial"/>
          <w:color w:val="000000" w:themeColor="text1"/>
          <w:sz w:val="20"/>
          <w:szCs w:val="20"/>
        </w:rPr>
        <w:t>Zhotovitel se zavazuje řádně provést dílo, které je předmětem této smlouvy, v</w:t>
      </w:r>
      <w:r w:rsidR="00490D87">
        <w:rPr>
          <w:rFonts w:ascii="Arial" w:hAnsi="Arial" w:cs="Arial"/>
          <w:color w:val="000000" w:themeColor="text1"/>
          <w:sz w:val="20"/>
          <w:szCs w:val="20"/>
        </w:rPr>
        <w:t> termínu do 31. 3. 2023.</w:t>
      </w:r>
    </w:p>
    <w:p w14:paraId="0A0A48C0" w14:textId="77777777" w:rsidR="00E2028F" w:rsidRPr="005C5739" w:rsidRDefault="00E2028F" w:rsidP="00E2028F">
      <w:pPr>
        <w:widowControl/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64557E" w14:textId="69014F8D" w:rsidR="00337773" w:rsidRPr="005C5739" w:rsidRDefault="00337773" w:rsidP="00062380">
      <w:pPr>
        <w:widowControl/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C5739">
        <w:rPr>
          <w:rFonts w:ascii="Arial" w:hAnsi="Arial" w:cs="Arial"/>
          <w:b/>
          <w:color w:val="000000" w:themeColor="text1"/>
          <w:sz w:val="22"/>
          <w:szCs w:val="22"/>
        </w:rPr>
        <w:t xml:space="preserve">Článek </w:t>
      </w:r>
      <w:r w:rsidR="00D161ED" w:rsidRPr="005C5739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5C5739">
        <w:rPr>
          <w:rFonts w:ascii="Arial" w:hAnsi="Arial" w:cs="Arial"/>
          <w:b/>
          <w:color w:val="000000" w:themeColor="text1"/>
          <w:sz w:val="22"/>
          <w:szCs w:val="22"/>
        </w:rPr>
        <w:t xml:space="preserve">V. </w:t>
      </w:r>
      <w:r w:rsidR="005C5739">
        <w:rPr>
          <w:rFonts w:ascii="Arial" w:hAnsi="Arial" w:cs="Arial"/>
          <w:b/>
          <w:color w:val="000000" w:themeColor="text1"/>
          <w:sz w:val="22"/>
          <w:szCs w:val="22"/>
        </w:rPr>
        <w:t xml:space="preserve">- </w:t>
      </w:r>
      <w:r w:rsidRPr="005C5739">
        <w:rPr>
          <w:rFonts w:ascii="Arial" w:hAnsi="Arial" w:cs="Arial"/>
          <w:b/>
          <w:color w:val="000000" w:themeColor="text1"/>
          <w:sz w:val="22"/>
          <w:szCs w:val="22"/>
        </w:rPr>
        <w:t>Cena díla</w:t>
      </w:r>
    </w:p>
    <w:p w14:paraId="3230A12F" w14:textId="77777777" w:rsidR="00337773" w:rsidRPr="005D46B9" w:rsidRDefault="00337773" w:rsidP="00337773">
      <w:pPr>
        <w:pStyle w:val="Odstavecseseznamem"/>
        <w:numPr>
          <w:ilvl w:val="1"/>
          <w:numId w:val="2"/>
        </w:numPr>
        <w:spacing w:before="120" w:after="120" w:line="240" w:lineRule="auto"/>
        <w:ind w:left="426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5D46B9">
        <w:rPr>
          <w:rFonts w:ascii="Arial" w:hAnsi="Arial" w:cs="Arial"/>
          <w:color w:val="000000" w:themeColor="text1"/>
          <w:sz w:val="20"/>
        </w:rPr>
        <w:t xml:space="preserve">Cena za provedené dílo dle této smlouvy </w:t>
      </w:r>
      <w:r w:rsidRPr="00FE5887">
        <w:rPr>
          <w:rFonts w:ascii="Arial" w:hAnsi="Arial" w:cs="Arial"/>
          <w:color w:val="000000" w:themeColor="text1"/>
          <w:sz w:val="20"/>
        </w:rPr>
        <w:t>byla stanovena dohodou smluvních stran a činí</w:t>
      </w:r>
      <w:r w:rsidRPr="005D46B9">
        <w:rPr>
          <w:rFonts w:ascii="Arial" w:hAnsi="Arial" w:cs="Arial"/>
          <w:color w:val="000000" w:themeColor="text1"/>
          <w:sz w:val="20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4523"/>
      </w:tblGrid>
      <w:tr w:rsidR="00337773" w:rsidRPr="00455DA9" w14:paraId="06110F0A" w14:textId="77777777" w:rsidTr="003D3959">
        <w:trPr>
          <w:trHeight w:val="340"/>
        </w:trPr>
        <w:tc>
          <w:tcPr>
            <w:tcW w:w="4141" w:type="dxa"/>
            <w:shd w:val="clear" w:color="auto" w:fill="C5E0B3" w:themeFill="accent6" w:themeFillTint="66"/>
            <w:vAlign w:val="bottom"/>
          </w:tcPr>
          <w:p w14:paraId="0EA45CD2" w14:textId="77777777" w:rsidR="00337773" w:rsidRPr="00455DA9" w:rsidRDefault="00337773" w:rsidP="003D3959">
            <w:pPr>
              <w:tabs>
                <w:tab w:val="left" w:pos="9072"/>
              </w:tabs>
              <w:spacing w:after="60"/>
              <w:ind w:right="28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</w:t>
            </w:r>
            <w:r w:rsidRPr="00DE16DD">
              <w:rPr>
                <w:rFonts w:ascii="Arial" w:hAnsi="Arial" w:cs="Arial"/>
                <w:color w:val="000000" w:themeColor="text1"/>
                <w:sz w:val="20"/>
              </w:rPr>
              <w:t xml:space="preserve">ena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díla </w:t>
            </w:r>
            <w:r w:rsidRPr="00DE16DD">
              <w:rPr>
                <w:rFonts w:ascii="Arial" w:hAnsi="Arial" w:cs="Arial"/>
                <w:color w:val="000000" w:themeColor="text1"/>
                <w:sz w:val="20"/>
              </w:rPr>
              <w:t>bez DPH</w:t>
            </w:r>
          </w:p>
        </w:tc>
        <w:tc>
          <w:tcPr>
            <w:tcW w:w="4523" w:type="dxa"/>
            <w:shd w:val="clear" w:color="auto" w:fill="auto"/>
            <w:vAlign w:val="bottom"/>
          </w:tcPr>
          <w:p w14:paraId="5289A879" w14:textId="4E6232F9" w:rsidR="00337773" w:rsidRPr="00B63B0C" w:rsidRDefault="00624918" w:rsidP="003D3959">
            <w:pPr>
              <w:tabs>
                <w:tab w:val="left" w:pos="4374"/>
                <w:tab w:val="left" w:pos="9072"/>
              </w:tabs>
              <w:spacing w:after="60"/>
              <w:ind w:right="282"/>
              <w:jc w:val="center"/>
              <w:rPr>
                <w:rStyle w:val="Styl12bKurzva"/>
                <w:rFonts w:ascii="Arial" w:hAnsi="Arial" w:cs="Arial"/>
                <w:i/>
              </w:rPr>
            </w:pPr>
            <w:r w:rsidRPr="00491C00">
              <w:rPr>
                <w:rStyle w:val="Styl12bKurzva"/>
                <w:rFonts w:ascii="Arial" w:hAnsi="Arial" w:cs="Arial"/>
                <w:b/>
                <w:bCs/>
                <w:i/>
              </w:rPr>
              <w:t>62.713,34</w:t>
            </w:r>
            <w:r w:rsidR="00B63B0C">
              <w:rPr>
                <w:rStyle w:val="Styl12bKurzva"/>
                <w:rFonts w:ascii="Arial" w:hAnsi="Arial" w:cs="Arial"/>
                <w:b/>
                <w:bCs/>
                <w:i/>
              </w:rPr>
              <w:t xml:space="preserve"> </w:t>
            </w:r>
            <w:r w:rsidR="00B63B0C" w:rsidRPr="00B63B0C">
              <w:rPr>
                <w:rStyle w:val="Styl12bKurzva"/>
                <w:rFonts w:ascii="Arial" w:hAnsi="Arial" w:cs="Arial"/>
                <w:b/>
                <w:bCs/>
                <w:i/>
              </w:rPr>
              <w:t>Kč</w:t>
            </w:r>
          </w:p>
        </w:tc>
      </w:tr>
      <w:tr w:rsidR="00337773" w:rsidRPr="00455DA9" w14:paraId="5F54ACFF" w14:textId="77777777" w:rsidTr="003D3959">
        <w:trPr>
          <w:trHeight w:val="340"/>
        </w:trPr>
        <w:tc>
          <w:tcPr>
            <w:tcW w:w="4141" w:type="dxa"/>
            <w:shd w:val="clear" w:color="auto" w:fill="C5E0B3" w:themeFill="accent6" w:themeFillTint="66"/>
            <w:vAlign w:val="bottom"/>
          </w:tcPr>
          <w:p w14:paraId="577AA762" w14:textId="79C9B137" w:rsidR="00337773" w:rsidRPr="00455DA9" w:rsidRDefault="00337773" w:rsidP="003D3959">
            <w:pPr>
              <w:tabs>
                <w:tab w:val="left" w:pos="9072"/>
              </w:tabs>
              <w:spacing w:after="60"/>
              <w:ind w:right="28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DPH z</w:t>
            </w:r>
            <w:r w:rsidRPr="00DE16DD">
              <w:rPr>
                <w:rFonts w:ascii="Arial" w:hAnsi="Arial" w:cs="Arial"/>
                <w:color w:val="000000" w:themeColor="text1"/>
                <w:sz w:val="20"/>
              </w:rPr>
              <w:t xml:space="preserve"> ceny díla </w:t>
            </w:r>
            <w:r w:rsidR="00F630A0">
              <w:rPr>
                <w:rFonts w:ascii="Arial" w:hAnsi="Arial" w:cs="Arial"/>
                <w:color w:val="000000" w:themeColor="text1"/>
                <w:sz w:val="20"/>
              </w:rPr>
              <w:t>ve vý</w:t>
            </w:r>
            <w:r w:rsidR="00F630A0" w:rsidRPr="00216750">
              <w:rPr>
                <w:rFonts w:ascii="Arial" w:hAnsi="Arial" w:cs="Arial"/>
                <w:color w:val="000000" w:themeColor="text1"/>
                <w:sz w:val="20"/>
              </w:rPr>
              <w:t>ši 21 %</w:t>
            </w:r>
          </w:p>
        </w:tc>
        <w:tc>
          <w:tcPr>
            <w:tcW w:w="4523" w:type="dxa"/>
            <w:shd w:val="clear" w:color="auto" w:fill="auto"/>
            <w:vAlign w:val="bottom"/>
          </w:tcPr>
          <w:p w14:paraId="17742FA6" w14:textId="15A14CAD" w:rsidR="00337773" w:rsidRPr="00B63B0C" w:rsidRDefault="00B63B0C" w:rsidP="003D3959">
            <w:pPr>
              <w:tabs>
                <w:tab w:val="left" w:pos="4374"/>
                <w:tab w:val="left" w:pos="9072"/>
              </w:tabs>
              <w:spacing w:after="60"/>
              <w:ind w:right="282"/>
              <w:jc w:val="center"/>
              <w:rPr>
                <w:rStyle w:val="Styl12bKurzva"/>
                <w:rFonts w:ascii="Arial" w:hAnsi="Arial" w:cs="Arial"/>
                <w:b/>
                <w:bCs/>
                <w:i/>
              </w:rPr>
            </w:pPr>
            <w:r w:rsidRPr="00B63B0C">
              <w:rPr>
                <w:rStyle w:val="Styl12bKurzva"/>
                <w:rFonts w:ascii="Arial" w:hAnsi="Arial" w:cs="Arial"/>
                <w:b/>
                <w:bCs/>
                <w:i/>
              </w:rPr>
              <w:t>13.169,80 Kč</w:t>
            </w:r>
          </w:p>
        </w:tc>
      </w:tr>
      <w:tr w:rsidR="00337773" w:rsidRPr="00455DA9" w14:paraId="3DB6BE56" w14:textId="77777777" w:rsidTr="003D3959">
        <w:trPr>
          <w:trHeight w:val="340"/>
        </w:trPr>
        <w:tc>
          <w:tcPr>
            <w:tcW w:w="4141" w:type="dxa"/>
            <w:shd w:val="clear" w:color="auto" w:fill="C5E0B3" w:themeFill="accent6" w:themeFillTint="66"/>
            <w:vAlign w:val="bottom"/>
          </w:tcPr>
          <w:p w14:paraId="4E7DAD98" w14:textId="77777777" w:rsidR="00337773" w:rsidRPr="00455DA9" w:rsidRDefault="00337773" w:rsidP="003D3959">
            <w:pPr>
              <w:tabs>
                <w:tab w:val="left" w:pos="9072"/>
              </w:tabs>
              <w:spacing w:after="60"/>
              <w:ind w:right="282"/>
              <w:rPr>
                <w:rFonts w:ascii="Arial" w:hAnsi="Arial" w:cs="Arial"/>
                <w:color w:val="000000" w:themeColor="text1"/>
                <w:sz w:val="20"/>
              </w:rPr>
            </w:pPr>
            <w:r w:rsidRPr="00DE16DD">
              <w:rPr>
                <w:rFonts w:ascii="Arial" w:hAnsi="Arial" w:cs="Arial"/>
                <w:color w:val="000000" w:themeColor="text1"/>
                <w:sz w:val="20"/>
              </w:rPr>
              <w:t>Celková cena díla, včetně DPH</w:t>
            </w:r>
          </w:p>
        </w:tc>
        <w:tc>
          <w:tcPr>
            <w:tcW w:w="4523" w:type="dxa"/>
            <w:shd w:val="clear" w:color="auto" w:fill="auto"/>
            <w:vAlign w:val="bottom"/>
          </w:tcPr>
          <w:p w14:paraId="46797CD4" w14:textId="340A9921" w:rsidR="001D6A30" w:rsidRPr="00B63B0C" w:rsidRDefault="00B63B0C" w:rsidP="00BD6F46">
            <w:pPr>
              <w:tabs>
                <w:tab w:val="left" w:pos="4374"/>
                <w:tab w:val="left" w:pos="9072"/>
              </w:tabs>
              <w:spacing w:after="60"/>
              <w:ind w:right="282"/>
              <w:jc w:val="center"/>
              <w:rPr>
                <w:rStyle w:val="Styl12bKurzva"/>
                <w:rFonts w:ascii="Arial" w:hAnsi="Arial" w:cs="Arial"/>
                <w:b/>
                <w:bCs/>
                <w:i/>
              </w:rPr>
            </w:pPr>
            <w:r w:rsidRPr="00B63B0C">
              <w:rPr>
                <w:rStyle w:val="Styl12bKurzva"/>
                <w:rFonts w:ascii="Arial" w:hAnsi="Arial" w:cs="Arial"/>
                <w:b/>
                <w:bCs/>
                <w:i/>
              </w:rPr>
              <w:t>75.883,14 Kč</w:t>
            </w:r>
          </w:p>
        </w:tc>
      </w:tr>
    </w:tbl>
    <w:p w14:paraId="664CED65" w14:textId="5559B0B9" w:rsidR="00337773" w:rsidRPr="00E2028F" w:rsidRDefault="00337773" w:rsidP="00E2028F">
      <w:pPr>
        <w:numPr>
          <w:ilvl w:val="1"/>
          <w:numId w:val="2"/>
        </w:numPr>
        <w:spacing w:before="120" w:after="120"/>
        <w:ind w:left="284" w:right="-2" w:hanging="284"/>
        <w:jc w:val="both"/>
        <w:rPr>
          <w:rFonts w:ascii="Arial" w:hAnsi="Arial" w:cs="Arial"/>
          <w:color w:val="000000" w:themeColor="text1"/>
          <w:sz w:val="20"/>
        </w:rPr>
      </w:pPr>
      <w:r w:rsidRPr="00455DA9">
        <w:rPr>
          <w:rFonts w:ascii="Arial" w:hAnsi="Arial" w:cs="Arial"/>
          <w:color w:val="000000" w:themeColor="text1"/>
          <w:sz w:val="20"/>
        </w:rPr>
        <w:t xml:space="preserve">Cena sjednaná v odst. 1 tohoto článku smlouvy je dohodnuta jako cena nejvýše přípustná k dosažení záměru objednatele a k naplnění předmětu díla. Platí po celou dobu realizace díla. </w:t>
      </w:r>
      <w:r w:rsidRPr="00E2028F">
        <w:rPr>
          <w:rFonts w:ascii="Arial" w:hAnsi="Arial" w:cs="Arial"/>
          <w:color w:val="000000" w:themeColor="text1"/>
          <w:sz w:val="20"/>
        </w:rPr>
        <w:t>V ceně jsou již zahrnuty zejména náklady zhotovitele nutné pro vybudování, provoz a demontáž zařízení staveniště, poplatky, jakož i jiné náklady nezbytné pro řádné a úplné zhotovení díla. Cena obsahuje i případné zvýšené náklady spojené s vývojem cen vstupních nákladů, a to až do doby dokončení díla.</w:t>
      </w:r>
    </w:p>
    <w:p w14:paraId="08B87C50" w14:textId="77777777" w:rsidR="003A73A3" w:rsidRPr="005C5739" w:rsidRDefault="003A73A3" w:rsidP="00062380">
      <w:pPr>
        <w:pStyle w:val="Odstavecseseznamem"/>
        <w:tabs>
          <w:tab w:val="left" w:pos="0"/>
          <w:tab w:val="left" w:pos="4253"/>
        </w:tabs>
        <w:spacing w:after="120" w:line="240" w:lineRule="auto"/>
        <w:ind w:left="0" w:right="-2"/>
        <w:contextualSpacing w:val="0"/>
        <w:jc w:val="center"/>
        <w:rPr>
          <w:rFonts w:ascii="Arial" w:hAnsi="Arial" w:cs="Arial"/>
          <w:b/>
          <w:color w:val="000000" w:themeColor="text1"/>
        </w:rPr>
      </w:pPr>
    </w:p>
    <w:p w14:paraId="6FA67537" w14:textId="62522A3C" w:rsidR="00337773" w:rsidRPr="005C5739" w:rsidRDefault="00337773" w:rsidP="00062380">
      <w:pPr>
        <w:pStyle w:val="Odstavecseseznamem"/>
        <w:tabs>
          <w:tab w:val="left" w:pos="0"/>
          <w:tab w:val="left" w:pos="4253"/>
        </w:tabs>
        <w:spacing w:after="120" w:line="240" w:lineRule="auto"/>
        <w:ind w:left="0" w:right="-2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C5739">
        <w:rPr>
          <w:rFonts w:ascii="Arial" w:hAnsi="Arial" w:cs="Arial"/>
          <w:b/>
          <w:color w:val="000000" w:themeColor="text1"/>
        </w:rPr>
        <w:t xml:space="preserve">Článek V. </w:t>
      </w:r>
      <w:r w:rsidR="005C5739">
        <w:rPr>
          <w:rFonts w:ascii="Arial" w:hAnsi="Arial" w:cs="Arial"/>
          <w:b/>
          <w:color w:val="000000" w:themeColor="text1"/>
        </w:rPr>
        <w:t xml:space="preserve">- </w:t>
      </w:r>
      <w:r w:rsidRPr="005C5739">
        <w:rPr>
          <w:rFonts w:ascii="Arial" w:hAnsi="Arial" w:cs="Arial"/>
          <w:b/>
          <w:color w:val="000000" w:themeColor="text1"/>
        </w:rPr>
        <w:t xml:space="preserve">Platební a fakturační podmínky  </w:t>
      </w:r>
    </w:p>
    <w:p w14:paraId="5FEBA542" w14:textId="4CE1E6A6" w:rsidR="00337773" w:rsidRPr="005D46B9" w:rsidRDefault="00337773" w:rsidP="00337773">
      <w:pPr>
        <w:numPr>
          <w:ilvl w:val="0"/>
          <w:numId w:val="21"/>
        </w:numPr>
        <w:spacing w:before="120" w:after="120"/>
        <w:ind w:left="284" w:right="-2"/>
        <w:rPr>
          <w:rFonts w:ascii="Arial" w:hAnsi="Arial" w:cs="Arial"/>
          <w:color w:val="000000" w:themeColor="text1"/>
          <w:sz w:val="20"/>
        </w:rPr>
      </w:pPr>
      <w:r w:rsidRPr="005D46B9">
        <w:rPr>
          <w:rFonts w:ascii="Arial" w:hAnsi="Arial" w:cs="Arial"/>
          <w:color w:val="000000" w:themeColor="text1"/>
          <w:sz w:val="20"/>
        </w:rPr>
        <w:t xml:space="preserve">Smluvní strany se dohodly na následujících platebních podmínkách: </w:t>
      </w:r>
    </w:p>
    <w:p w14:paraId="2403B341" w14:textId="6B18455C" w:rsidR="00337773" w:rsidRPr="00B911FE" w:rsidRDefault="00337773" w:rsidP="00B911FE">
      <w:pPr>
        <w:pStyle w:val="Odstavecseseznamem"/>
        <w:tabs>
          <w:tab w:val="left" w:pos="8789"/>
        </w:tabs>
        <w:spacing w:after="120" w:line="240" w:lineRule="auto"/>
        <w:ind w:left="284" w:right="-2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22C1">
        <w:rPr>
          <w:rFonts w:ascii="Arial" w:hAnsi="Arial" w:cs="Arial"/>
          <w:color w:val="000000" w:themeColor="text1"/>
          <w:sz w:val="20"/>
        </w:rPr>
        <w:t xml:space="preserve">fakturace provedených prací a dodávek bude provedena jednorázově daňovým dokladem (dále jen „faktura“). Právo na fakturaci za provedené práce a zabudovaný materiál vzniká dnem </w:t>
      </w:r>
      <w:r w:rsidR="00B911FE">
        <w:rPr>
          <w:rFonts w:ascii="Arial" w:hAnsi="Arial" w:cs="Arial"/>
          <w:color w:val="000000" w:themeColor="text1"/>
          <w:sz w:val="20"/>
        </w:rPr>
        <w:t xml:space="preserve">protokolárního předání díla. </w:t>
      </w:r>
      <w:r w:rsidRPr="00B911FE">
        <w:rPr>
          <w:rFonts w:ascii="Arial" w:hAnsi="Arial" w:cs="Arial"/>
          <w:color w:val="000000" w:themeColor="text1"/>
          <w:sz w:val="20"/>
        </w:rPr>
        <w:t>Lhůta splatnosti faktury je dohodou smluvních stran stanovena na 30 dnů od doručení faktury objednateli</w:t>
      </w:r>
      <w:r w:rsidR="00B911FE">
        <w:rPr>
          <w:rFonts w:ascii="Arial" w:hAnsi="Arial" w:cs="Arial"/>
          <w:color w:val="000000" w:themeColor="text1"/>
          <w:sz w:val="20"/>
        </w:rPr>
        <w:t>; doručení faktury provede zhotovitel osobně, prostřednictvím provozovatele poštovních služeb, nebo elektronicky.</w:t>
      </w:r>
    </w:p>
    <w:p w14:paraId="3075BFDC" w14:textId="701A0F1B" w:rsidR="00337773" w:rsidRPr="005D46B9" w:rsidRDefault="00337773" w:rsidP="00337773">
      <w:pPr>
        <w:numPr>
          <w:ilvl w:val="0"/>
          <w:numId w:val="21"/>
        </w:numPr>
        <w:spacing w:before="120" w:after="120"/>
        <w:ind w:left="284" w:right="-2"/>
        <w:jc w:val="both"/>
        <w:rPr>
          <w:rFonts w:ascii="Arial" w:hAnsi="Arial" w:cs="Arial"/>
          <w:color w:val="000000" w:themeColor="text1"/>
          <w:sz w:val="20"/>
        </w:rPr>
      </w:pPr>
      <w:r w:rsidRPr="005D46B9">
        <w:rPr>
          <w:rFonts w:ascii="Arial" w:hAnsi="Arial" w:cs="Arial"/>
          <w:color w:val="000000" w:themeColor="text1"/>
          <w:sz w:val="20"/>
        </w:rPr>
        <w:t xml:space="preserve">Zhotovitelem vystavená faktura musí obsahovat náležitosti běžného daňového dokladu </w:t>
      </w:r>
      <w:r w:rsidRPr="005D46B9">
        <w:rPr>
          <w:rFonts w:ascii="Arial" w:hAnsi="Arial" w:cs="Arial"/>
          <w:color w:val="000000" w:themeColor="text1"/>
          <w:sz w:val="20"/>
        </w:rPr>
        <w:br/>
        <w:t>dle zákona o dani z přidané hodnoty. Zhotovitel odpovídá za to, že sazba daně z přidané hodnoty bude stanovena v souladu s platnými právními předpisy.</w:t>
      </w:r>
    </w:p>
    <w:p w14:paraId="66F9F8E9" w14:textId="77777777" w:rsidR="00D37613" w:rsidRDefault="00D37613" w:rsidP="00D37613">
      <w:pPr>
        <w:numPr>
          <w:ilvl w:val="0"/>
          <w:numId w:val="21"/>
        </w:numPr>
        <w:spacing w:before="120" w:after="120"/>
        <w:ind w:left="284" w:right="-2"/>
        <w:jc w:val="both"/>
        <w:rPr>
          <w:rFonts w:ascii="Arial" w:hAnsi="Arial" w:cs="Arial"/>
          <w:color w:val="000000" w:themeColor="text1"/>
          <w:sz w:val="20"/>
        </w:rPr>
      </w:pPr>
      <w:r w:rsidRPr="005D46B9">
        <w:rPr>
          <w:rFonts w:ascii="Arial" w:hAnsi="Arial" w:cs="Arial"/>
          <w:color w:val="000000" w:themeColor="text1"/>
          <w:sz w:val="20"/>
        </w:rPr>
        <w:t xml:space="preserve">Povinnost zaplatit je splněna dnem odepsání částky z účtu objednatele. Změnu </w:t>
      </w:r>
      <w:r>
        <w:rPr>
          <w:rFonts w:ascii="Arial" w:hAnsi="Arial" w:cs="Arial"/>
          <w:color w:val="000000" w:themeColor="text1"/>
          <w:sz w:val="20"/>
        </w:rPr>
        <w:t>bankovního spojení</w:t>
      </w:r>
      <w:r w:rsidRPr="005D46B9">
        <w:rPr>
          <w:rFonts w:ascii="Arial" w:hAnsi="Arial" w:cs="Arial"/>
          <w:color w:val="000000" w:themeColor="text1"/>
          <w:sz w:val="20"/>
        </w:rPr>
        <w:t xml:space="preserve"> musí </w:t>
      </w:r>
      <w:r w:rsidRPr="00AE551E">
        <w:rPr>
          <w:rFonts w:ascii="Arial" w:hAnsi="Arial" w:cs="Arial"/>
          <w:color w:val="000000" w:themeColor="text1"/>
          <w:sz w:val="20"/>
        </w:rPr>
        <w:t xml:space="preserve">smluvní strana </w:t>
      </w:r>
      <w:r w:rsidRPr="005D46B9">
        <w:rPr>
          <w:rFonts w:ascii="Arial" w:hAnsi="Arial" w:cs="Arial"/>
          <w:color w:val="000000" w:themeColor="text1"/>
          <w:sz w:val="20"/>
        </w:rPr>
        <w:t xml:space="preserve">oznámit </w:t>
      </w:r>
      <w:r w:rsidRPr="00AE551E">
        <w:rPr>
          <w:rFonts w:ascii="Arial" w:hAnsi="Arial" w:cs="Arial"/>
          <w:color w:val="000000" w:themeColor="text1"/>
          <w:sz w:val="20"/>
        </w:rPr>
        <w:t>druhé smluvní straně</w:t>
      </w:r>
      <w:r w:rsidRPr="005D46B9">
        <w:rPr>
          <w:rFonts w:ascii="Arial" w:hAnsi="Arial" w:cs="Arial"/>
          <w:color w:val="000000" w:themeColor="text1"/>
          <w:sz w:val="20"/>
        </w:rPr>
        <w:t xml:space="preserve"> předem</w:t>
      </w:r>
      <w:r>
        <w:rPr>
          <w:rFonts w:ascii="Arial" w:hAnsi="Arial" w:cs="Arial"/>
          <w:color w:val="000000" w:themeColor="text1"/>
          <w:sz w:val="20"/>
        </w:rPr>
        <w:t xml:space="preserve">, a to písemným oznámením zaslaným </w:t>
      </w:r>
      <w:r w:rsidRPr="00442BAB">
        <w:rPr>
          <w:rFonts w:ascii="Arial" w:hAnsi="Arial" w:cs="Arial"/>
          <w:color w:val="000000" w:themeColor="text1"/>
          <w:sz w:val="20"/>
        </w:rPr>
        <w:t xml:space="preserve">k rukám oprávněného zástupce pověřeného </w:t>
      </w:r>
      <w:r w:rsidRPr="00AE551E">
        <w:rPr>
          <w:rFonts w:ascii="Arial" w:hAnsi="Arial" w:cs="Arial"/>
          <w:color w:val="000000" w:themeColor="text1"/>
          <w:sz w:val="20"/>
        </w:rPr>
        <w:t>zastupováním druhé smluvní strany</w:t>
      </w:r>
      <w:r w:rsidRPr="00442BAB">
        <w:rPr>
          <w:rFonts w:ascii="Arial" w:hAnsi="Arial" w:cs="Arial"/>
          <w:color w:val="000000" w:themeColor="text1"/>
          <w:sz w:val="20"/>
        </w:rPr>
        <w:t>.</w:t>
      </w:r>
    </w:p>
    <w:p w14:paraId="7A59E032" w14:textId="77777777" w:rsidR="003A73A3" w:rsidRPr="005C5739" w:rsidRDefault="003A73A3" w:rsidP="00062380">
      <w:pPr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9DF678" w14:textId="7C67CD4F" w:rsidR="00337773" w:rsidRPr="005C5739" w:rsidRDefault="00337773" w:rsidP="0006238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C5739">
        <w:rPr>
          <w:rFonts w:ascii="Arial" w:hAnsi="Arial" w:cs="Arial"/>
          <w:b/>
          <w:color w:val="000000" w:themeColor="text1"/>
          <w:sz w:val="22"/>
          <w:szCs w:val="22"/>
        </w:rPr>
        <w:t>Článek VI.</w:t>
      </w:r>
      <w:r w:rsidR="005C5739">
        <w:rPr>
          <w:rFonts w:ascii="Arial" w:hAnsi="Arial" w:cs="Arial"/>
          <w:b/>
          <w:color w:val="000000" w:themeColor="text1"/>
          <w:sz w:val="22"/>
          <w:szCs w:val="22"/>
        </w:rPr>
        <w:t xml:space="preserve"> - </w:t>
      </w:r>
      <w:r w:rsidRPr="005C5739">
        <w:rPr>
          <w:rFonts w:ascii="Arial" w:hAnsi="Arial" w:cs="Arial"/>
          <w:b/>
          <w:sz w:val="22"/>
          <w:szCs w:val="22"/>
        </w:rPr>
        <w:t>Průběh realizace díla</w:t>
      </w:r>
      <w:r w:rsidRPr="005C573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57CEBD15" w14:textId="77777777" w:rsidR="00874A4E" w:rsidRDefault="00874A4E" w:rsidP="00874A4E">
      <w:pPr>
        <w:pStyle w:val="Odstavecseseznamem"/>
        <w:numPr>
          <w:ilvl w:val="0"/>
          <w:numId w:val="14"/>
        </w:numPr>
        <w:tabs>
          <w:tab w:val="left" w:pos="0"/>
          <w:tab w:val="left" w:pos="4253"/>
        </w:tabs>
        <w:spacing w:before="20" w:after="120" w:line="240" w:lineRule="auto"/>
        <w:ind w:left="284" w:right="-2" w:hanging="28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46B9">
        <w:rPr>
          <w:rFonts w:ascii="Arial" w:hAnsi="Arial" w:cs="Arial"/>
          <w:color w:val="000000" w:themeColor="text1"/>
          <w:sz w:val="20"/>
          <w:szCs w:val="20"/>
        </w:rPr>
        <w:t>Zhotovitel se zavazuje provést dílo svým jménem a na vlastní odpovědnost.</w:t>
      </w:r>
      <w:r w:rsidRPr="007442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55DA9">
        <w:rPr>
          <w:rFonts w:ascii="Arial" w:hAnsi="Arial" w:cs="Arial"/>
          <w:color w:val="000000" w:themeColor="text1"/>
          <w:sz w:val="20"/>
          <w:szCs w:val="20"/>
        </w:rPr>
        <w:t>Zhotovitel provede dílo s potřebnou péčí, v ujednaném čase a obstará vše, co je k provedení díla potřeba.</w:t>
      </w:r>
    </w:p>
    <w:p w14:paraId="00FBF014" w14:textId="77777777" w:rsidR="00337773" w:rsidRDefault="00337773" w:rsidP="00337773">
      <w:pPr>
        <w:pStyle w:val="Odstavecseseznamem"/>
        <w:numPr>
          <w:ilvl w:val="0"/>
          <w:numId w:val="14"/>
        </w:numPr>
        <w:tabs>
          <w:tab w:val="left" w:pos="0"/>
          <w:tab w:val="left" w:pos="4253"/>
        </w:tabs>
        <w:spacing w:before="120" w:after="120" w:line="240" w:lineRule="auto"/>
        <w:ind w:left="284" w:right="-2" w:hanging="28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46B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Zhotovitel se zavazuje realizovat práce vyžadující zvláštní způsobilost nebo povolení dle příslušných předpisů osobami, které tuto podmínku splňují. </w:t>
      </w:r>
    </w:p>
    <w:p w14:paraId="3CA798AE" w14:textId="2877D2F7" w:rsidR="00337773" w:rsidRPr="005D46B9" w:rsidRDefault="00337773" w:rsidP="00337773">
      <w:pPr>
        <w:pStyle w:val="Odstavecseseznamem"/>
        <w:numPr>
          <w:ilvl w:val="0"/>
          <w:numId w:val="14"/>
        </w:numPr>
        <w:tabs>
          <w:tab w:val="left" w:pos="0"/>
          <w:tab w:val="left" w:pos="4253"/>
        </w:tabs>
        <w:spacing w:before="120" w:after="120" w:line="240" w:lineRule="auto"/>
        <w:ind w:left="284" w:right="-2" w:hanging="28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46B9">
        <w:rPr>
          <w:rFonts w:ascii="Arial" w:hAnsi="Arial" w:cs="Arial"/>
          <w:color w:val="000000" w:themeColor="text1"/>
          <w:sz w:val="20"/>
        </w:rPr>
        <w:t xml:space="preserve">Zhotovitel zabezpečí na své náklady měření odběru vody a elektrické energie, případně dalších médií odebíraných v průběhu </w:t>
      </w:r>
      <w:r>
        <w:rPr>
          <w:rFonts w:ascii="Arial" w:hAnsi="Arial" w:cs="Arial"/>
          <w:color w:val="000000" w:themeColor="text1"/>
          <w:sz w:val="20"/>
        </w:rPr>
        <w:t>zhotovování díla</w:t>
      </w:r>
      <w:r w:rsidRPr="005D46B9">
        <w:rPr>
          <w:rFonts w:ascii="Arial" w:hAnsi="Arial" w:cs="Arial"/>
          <w:color w:val="000000" w:themeColor="text1"/>
          <w:sz w:val="20"/>
        </w:rPr>
        <w:t xml:space="preserve">.  </w:t>
      </w:r>
    </w:p>
    <w:p w14:paraId="049924C1" w14:textId="4F21DED7" w:rsidR="00337773" w:rsidRPr="001C5DE8" w:rsidRDefault="00337773" w:rsidP="00337773">
      <w:pPr>
        <w:pStyle w:val="Odstavecseseznamem"/>
        <w:numPr>
          <w:ilvl w:val="0"/>
          <w:numId w:val="14"/>
        </w:numPr>
        <w:tabs>
          <w:tab w:val="left" w:pos="0"/>
          <w:tab w:val="left" w:pos="4253"/>
        </w:tabs>
        <w:spacing w:before="120" w:after="120" w:line="240" w:lineRule="auto"/>
        <w:ind w:left="284" w:right="-2" w:hanging="28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5DE8">
        <w:rPr>
          <w:rFonts w:ascii="Arial" w:hAnsi="Arial" w:cs="Arial"/>
          <w:color w:val="000000" w:themeColor="text1"/>
          <w:sz w:val="20"/>
        </w:rPr>
        <w:t>Zhotovitel se zavazuje udržovat na staveništi pořádek a čistotu, na svůj náklad průběžně odstraňovat odpady a nečistoty vzniklé jeho činností, a to v souladu s příslušnými předpisy, zejména ekologickými a o likvidaci odpadů.</w:t>
      </w:r>
      <w:r w:rsidR="00491C00" w:rsidRPr="001C5DE8">
        <w:rPr>
          <w:rFonts w:ascii="Arial" w:hAnsi="Arial" w:cs="Arial"/>
          <w:color w:val="000000" w:themeColor="text1"/>
          <w:sz w:val="20"/>
        </w:rPr>
        <w:t xml:space="preserve"> </w:t>
      </w:r>
      <w:r w:rsidR="00251C20" w:rsidRPr="001C5DE8">
        <w:rPr>
          <w:rFonts w:ascii="Arial" w:hAnsi="Arial" w:cs="Arial"/>
          <w:color w:val="000000" w:themeColor="text1"/>
          <w:sz w:val="20"/>
        </w:rPr>
        <w:t xml:space="preserve">Zhotovitel se zavazuje po provedení díla uvést staveniště do původního stavu. </w:t>
      </w:r>
      <w:r w:rsidR="00491C00" w:rsidRPr="001C5DE8">
        <w:rPr>
          <w:rFonts w:ascii="Arial" w:hAnsi="Arial" w:cs="Arial"/>
          <w:color w:val="000000" w:themeColor="text1"/>
          <w:sz w:val="20"/>
        </w:rPr>
        <w:t>Zhotovitel dále odpovídá za bezpečnost a ochranu zdraví všech osob v prostoru staveniště, dodržování bezpečnostních, hygienických a požárních předpisů, včetně prostorů zařízení staveniště.</w:t>
      </w:r>
    </w:p>
    <w:p w14:paraId="7AC13254" w14:textId="77777777" w:rsidR="00337773" w:rsidRPr="001640B4" w:rsidRDefault="00337773" w:rsidP="00337773">
      <w:pPr>
        <w:pStyle w:val="Odstavecseseznamem"/>
        <w:numPr>
          <w:ilvl w:val="0"/>
          <w:numId w:val="14"/>
        </w:numPr>
        <w:tabs>
          <w:tab w:val="left" w:pos="0"/>
          <w:tab w:val="left" w:pos="4253"/>
        </w:tabs>
        <w:spacing w:before="120" w:after="120" w:line="240" w:lineRule="auto"/>
        <w:ind w:left="284" w:right="-2" w:hanging="28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71A5">
        <w:rPr>
          <w:rFonts w:ascii="Arial" w:hAnsi="Arial" w:cs="Arial"/>
          <w:color w:val="000000" w:themeColor="text1"/>
          <w:sz w:val="20"/>
        </w:rPr>
        <w:t>Zhotovitel odpovídá za veškeré vzniklé škody na majetku objednatele nebo na majetku třetích osob způsobené při provádění prací. Vzniklé škody odstraní zhotovitel ihned na vlastní náklady.</w:t>
      </w:r>
    </w:p>
    <w:p w14:paraId="0F91B8C5" w14:textId="77777777" w:rsidR="00337773" w:rsidRPr="005C5739" w:rsidRDefault="00337773" w:rsidP="00337773">
      <w:pPr>
        <w:pStyle w:val="Odstavecseseznamem"/>
        <w:tabs>
          <w:tab w:val="left" w:pos="0"/>
          <w:tab w:val="left" w:pos="4253"/>
        </w:tabs>
        <w:spacing w:before="120" w:after="120" w:line="240" w:lineRule="auto"/>
        <w:ind w:left="284" w:right="-2"/>
        <w:contextualSpacing w:val="0"/>
        <w:jc w:val="both"/>
        <w:rPr>
          <w:rFonts w:ascii="Arial" w:hAnsi="Arial" w:cs="Arial"/>
          <w:color w:val="000000" w:themeColor="text1"/>
        </w:rPr>
      </w:pPr>
    </w:p>
    <w:p w14:paraId="646A0E45" w14:textId="245027F2" w:rsidR="00337773" w:rsidRPr="005C5739" w:rsidRDefault="00337773" w:rsidP="00062380">
      <w:pPr>
        <w:tabs>
          <w:tab w:val="left" w:pos="0"/>
          <w:tab w:val="left" w:pos="4253"/>
        </w:tabs>
        <w:spacing w:after="120"/>
        <w:ind w:right="-2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C5739">
        <w:rPr>
          <w:rFonts w:ascii="Arial" w:hAnsi="Arial" w:cs="Arial"/>
          <w:b/>
          <w:color w:val="000000" w:themeColor="text1"/>
          <w:sz w:val="22"/>
          <w:szCs w:val="22"/>
        </w:rPr>
        <w:t>Článek VII.</w:t>
      </w:r>
      <w:r w:rsidR="005C5739">
        <w:rPr>
          <w:rFonts w:ascii="Arial" w:hAnsi="Arial" w:cs="Arial"/>
          <w:b/>
          <w:color w:val="000000" w:themeColor="text1"/>
          <w:sz w:val="22"/>
          <w:szCs w:val="22"/>
        </w:rPr>
        <w:t xml:space="preserve"> - </w:t>
      </w:r>
      <w:r w:rsidRPr="005C5739">
        <w:rPr>
          <w:rFonts w:ascii="Arial" w:hAnsi="Arial" w:cs="Arial"/>
          <w:b/>
          <w:color w:val="000000" w:themeColor="text1"/>
          <w:sz w:val="22"/>
          <w:szCs w:val="22"/>
        </w:rPr>
        <w:t>Provedení díla, předání a převzetí díla</w:t>
      </w:r>
    </w:p>
    <w:p w14:paraId="53B24974" w14:textId="0A431823" w:rsidR="00337773" w:rsidRDefault="00337773" w:rsidP="00337773">
      <w:pPr>
        <w:pStyle w:val="Odstavecseseznamem"/>
        <w:numPr>
          <w:ilvl w:val="0"/>
          <w:numId w:val="6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46B9">
        <w:rPr>
          <w:rFonts w:ascii="Arial" w:hAnsi="Arial" w:cs="Arial"/>
          <w:color w:val="000000" w:themeColor="text1"/>
          <w:sz w:val="20"/>
          <w:szCs w:val="20"/>
        </w:rPr>
        <w:t>Smluvní strany shodně prohlašují, že dílo na základě této smlouvy bude provedeno, bude-li řádně dokončeno</w:t>
      </w:r>
      <w:r w:rsidR="00663616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 xml:space="preserve"> předáno. Dokončením díla se rozumí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9B8BF8E" w14:textId="77777777" w:rsidR="00337773" w:rsidRDefault="00337773" w:rsidP="00C46157">
      <w:pPr>
        <w:numPr>
          <w:ilvl w:val="4"/>
          <w:numId w:val="24"/>
        </w:numPr>
        <w:spacing w:before="120" w:after="120"/>
        <w:ind w:left="1009" w:hanging="431"/>
        <w:jc w:val="both"/>
        <w:rPr>
          <w:rFonts w:ascii="Arial" w:hAnsi="Arial" w:cs="Arial"/>
          <w:color w:val="000000" w:themeColor="text1"/>
          <w:sz w:val="20"/>
        </w:rPr>
      </w:pPr>
      <w:r w:rsidRPr="00125B74">
        <w:rPr>
          <w:rFonts w:ascii="Arial" w:hAnsi="Arial" w:cs="Arial"/>
          <w:color w:val="000000" w:themeColor="text1"/>
          <w:sz w:val="20"/>
        </w:rPr>
        <w:t>úplné, funkční a bezvadné dokončení všech stavebních a</w:t>
      </w:r>
      <w:r>
        <w:rPr>
          <w:rFonts w:ascii="Arial" w:hAnsi="Arial" w:cs="Arial"/>
          <w:color w:val="000000" w:themeColor="text1"/>
          <w:sz w:val="20"/>
        </w:rPr>
        <w:t xml:space="preserve"> montážních prací a konstrukcí, </w:t>
      </w:r>
      <w:r w:rsidRPr="00125B74">
        <w:rPr>
          <w:rFonts w:ascii="Arial" w:hAnsi="Arial" w:cs="Arial"/>
          <w:color w:val="000000" w:themeColor="text1"/>
          <w:sz w:val="20"/>
        </w:rPr>
        <w:t>včetně</w:t>
      </w:r>
      <w:r w:rsidRPr="005D46B9">
        <w:rPr>
          <w:rFonts w:ascii="Arial" w:hAnsi="Arial" w:cs="Arial"/>
          <w:color w:val="000000" w:themeColor="text1"/>
          <w:sz w:val="20"/>
        </w:rPr>
        <w:t xml:space="preserve"> dodávek potřebných materiálů a zařízení nezb</w:t>
      </w:r>
      <w:r>
        <w:rPr>
          <w:rFonts w:ascii="Arial" w:hAnsi="Arial" w:cs="Arial"/>
          <w:color w:val="000000" w:themeColor="text1"/>
          <w:sz w:val="20"/>
        </w:rPr>
        <w:t>ytných pro řádné dokončení díla,</w:t>
      </w:r>
      <w:r w:rsidRPr="005D46B9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a současně</w:t>
      </w:r>
    </w:p>
    <w:p w14:paraId="6B05467F" w14:textId="1CC6B192" w:rsidR="00337773" w:rsidRPr="00B00712" w:rsidRDefault="00337773" w:rsidP="00663616">
      <w:pPr>
        <w:numPr>
          <w:ilvl w:val="4"/>
          <w:numId w:val="24"/>
        </w:numPr>
        <w:spacing w:after="120"/>
        <w:ind w:right="-2"/>
        <w:jc w:val="both"/>
        <w:rPr>
          <w:rFonts w:ascii="Arial" w:hAnsi="Arial" w:cs="Arial"/>
          <w:color w:val="000000" w:themeColor="text1"/>
          <w:sz w:val="20"/>
        </w:rPr>
      </w:pPr>
      <w:r w:rsidRPr="00BC509E">
        <w:rPr>
          <w:rFonts w:ascii="Arial" w:hAnsi="Arial" w:cs="Arial"/>
          <w:color w:val="000000" w:themeColor="text1"/>
          <w:sz w:val="20"/>
        </w:rPr>
        <w:t xml:space="preserve">dokončení všech činností souvisejících s dodávkou </w:t>
      </w:r>
      <w:r>
        <w:rPr>
          <w:rFonts w:ascii="Arial" w:hAnsi="Arial" w:cs="Arial"/>
          <w:color w:val="000000" w:themeColor="text1"/>
          <w:sz w:val="20"/>
        </w:rPr>
        <w:t>stavebních a montážních prací a </w:t>
      </w:r>
      <w:r w:rsidRPr="00BC509E">
        <w:rPr>
          <w:rFonts w:ascii="Arial" w:hAnsi="Arial" w:cs="Arial"/>
          <w:color w:val="000000" w:themeColor="text1"/>
          <w:sz w:val="20"/>
        </w:rPr>
        <w:t>konstrukcí</w:t>
      </w:r>
      <w:r w:rsidR="00663616">
        <w:rPr>
          <w:rFonts w:ascii="Arial" w:hAnsi="Arial" w:cs="Arial"/>
          <w:color w:val="000000" w:themeColor="text1"/>
          <w:sz w:val="20"/>
        </w:rPr>
        <w:t>.</w:t>
      </w:r>
    </w:p>
    <w:p w14:paraId="6A540347" w14:textId="3DA6FF6E" w:rsidR="007B1737" w:rsidRPr="00C46157" w:rsidRDefault="00337773" w:rsidP="00C46157">
      <w:pPr>
        <w:pStyle w:val="Odstavecseseznamem"/>
        <w:numPr>
          <w:ilvl w:val="0"/>
          <w:numId w:val="6"/>
        </w:numPr>
        <w:spacing w:before="120"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46B9">
        <w:rPr>
          <w:rFonts w:ascii="Arial" w:hAnsi="Arial" w:cs="Arial"/>
          <w:color w:val="000000" w:themeColor="text1"/>
          <w:sz w:val="20"/>
          <w:szCs w:val="20"/>
        </w:rPr>
        <w:t>Objednatel je povinen převzít pouze dílo dokončené bez vad a nedodělků</w:t>
      </w:r>
      <w:r w:rsidR="00C46157">
        <w:rPr>
          <w:rFonts w:ascii="Arial" w:hAnsi="Arial" w:cs="Arial"/>
          <w:color w:val="000000" w:themeColor="text1"/>
          <w:sz w:val="20"/>
          <w:szCs w:val="20"/>
        </w:rPr>
        <w:t xml:space="preserve">, příp. 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>i dílo, které vykazuje pouze ojedinělé drobné vady, které samy o sobě ani ve spojení s jinými nebrání užívání díla funkčně nebo esteticky, ani jeho užívání podstatným způsobem neomezuje.</w:t>
      </w:r>
      <w:r w:rsidR="00C461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61F4" w:rsidRPr="00C46157">
        <w:rPr>
          <w:rFonts w:ascii="Arial" w:hAnsi="Arial" w:cs="Arial"/>
          <w:color w:val="000000" w:themeColor="text1"/>
          <w:sz w:val="20"/>
          <w:szCs w:val="20"/>
        </w:rPr>
        <w:t>O předání a převzetí díla bude sepsán zápis</w:t>
      </w:r>
      <w:r w:rsidR="00C46157" w:rsidRPr="00C46157">
        <w:rPr>
          <w:rFonts w:ascii="Arial" w:hAnsi="Arial" w:cs="Arial"/>
          <w:color w:val="000000" w:themeColor="text1"/>
          <w:sz w:val="20"/>
          <w:szCs w:val="20"/>
        </w:rPr>
        <w:t>, jehož p</w:t>
      </w:r>
      <w:r w:rsidR="007B1737" w:rsidRPr="00C46157">
        <w:rPr>
          <w:rFonts w:ascii="Arial" w:hAnsi="Arial" w:cs="Arial"/>
          <w:color w:val="000000" w:themeColor="text1"/>
          <w:sz w:val="20"/>
        </w:rPr>
        <w:t>řílohou bude</w:t>
      </w:r>
      <w:r w:rsidR="00251C20" w:rsidRPr="00C46157">
        <w:rPr>
          <w:rFonts w:ascii="Arial" w:hAnsi="Arial" w:cs="Arial"/>
          <w:color w:val="000000" w:themeColor="text1"/>
          <w:sz w:val="20"/>
        </w:rPr>
        <w:t xml:space="preserve"> </w:t>
      </w:r>
      <w:r w:rsidR="007B1737" w:rsidRPr="00C46157">
        <w:rPr>
          <w:rFonts w:ascii="Arial" w:hAnsi="Arial" w:cs="Arial"/>
          <w:color w:val="000000" w:themeColor="text1"/>
          <w:sz w:val="20"/>
        </w:rPr>
        <w:t>protokol potvrzující, že dílo je bez zjevných vad a nedodělků, příp</w:t>
      </w:r>
      <w:r w:rsidR="00C46157" w:rsidRPr="00C46157">
        <w:rPr>
          <w:rFonts w:ascii="Arial" w:hAnsi="Arial" w:cs="Arial"/>
          <w:color w:val="000000" w:themeColor="text1"/>
          <w:sz w:val="20"/>
        </w:rPr>
        <w:t>.</w:t>
      </w:r>
      <w:r w:rsidR="007B1737" w:rsidRPr="00C46157">
        <w:rPr>
          <w:rFonts w:ascii="Arial" w:hAnsi="Arial" w:cs="Arial"/>
          <w:color w:val="000000" w:themeColor="text1"/>
          <w:sz w:val="20"/>
        </w:rPr>
        <w:t xml:space="preserve"> soupis ojedinělých drobných vad a nedodělků</w:t>
      </w:r>
      <w:r w:rsidR="00C46157" w:rsidRPr="00C46157">
        <w:rPr>
          <w:rFonts w:ascii="Arial" w:hAnsi="Arial" w:cs="Arial"/>
          <w:color w:val="000000" w:themeColor="text1"/>
          <w:sz w:val="20"/>
        </w:rPr>
        <w:t xml:space="preserve"> dle odst. 2 tohoto článku</w:t>
      </w:r>
      <w:r w:rsidR="007B1737" w:rsidRPr="00C46157">
        <w:rPr>
          <w:rFonts w:ascii="Arial" w:hAnsi="Arial" w:cs="Arial"/>
          <w:color w:val="000000" w:themeColor="text1"/>
          <w:sz w:val="20"/>
        </w:rPr>
        <w:t>, se stanovením termínu jejich odstranění,</w:t>
      </w:r>
    </w:p>
    <w:p w14:paraId="30AD8267" w14:textId="46C92E41" w:rsidR="007B1737" w:rsidRPr="005D46B9" w:rsidRDefault="00C46157" w:rsidP="007B1737">
      <w:pPr>
        <w:pStyle w:val="Odstavecseseznamem"/>
        <w:numPr>
          <w:ilvl w:val="0"/>
          <w:numId w:val="6"/>
        </w:numPr>
        <w:spacing w:before="120"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Bude-li dílo </w:t>
      </w:r>
      <w:r w:rsidR="007B1737" w:rsidRPr="005D46B9">
        <w:rPr>
          <w:rFonts w:ascii="Arial" w:hAnsi="Arial" w:cs="Arial"/>
          <w:sz w:val="20"/>
          <w:szCs w:val="20"/>
        </w:rPr>
        <w:t>objednatelem převzato i tehdy, vykazovalo-li drobné vady a nedodělky, odstraní je zhotovitel neprodleně, nejpozději v termínu stanoveném v soupisu ojedinělých drobných vad a nedodělků.</w:t>
      </w:r>
    </w:p>
    <w:p w14:paraId="0B7067FD" w14:textId="5D66E5FE" w:rsidR="007B1737" w:rsidRPr="00F17DAA" w:rsidRDefault="007D3E0C" w:rsidP="007B1737">
      <w:pPr>
        <w:pStyle w:val="Odstavecseseznamem"/>
        <w:numPr>
          <w:ilvl w:val="0"/>
          <w:numId w:val="6"/>
        </w:numPr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="007B1737" w:rsidRPr="005D46B9">
        <w:rPr>
          <w:rFonts w:ascii="Arial" w:hAnsi="Arial" w:cs="Arial"/>
          <w:color w:val="000000" w:themeColor="text1"/>
          <w:sz w:val="20"/>
          <w:szCs w:val="20"/>
        </w:rPr>
        <w:t>hotovitel předá objednateli všechny potřebné doklady o řádném provedení díla dle technických norem a předpisů, provedených zkouškách, atestech a dokumentaci podle této smlouvy, včetně prohlášení o shodě.</w:t>
      </w:r>
    </w:p>
    <w:p w14:paraId="565647A7" w14:textId="77777777" w:rsidR="00670DD1" w:rsidRPr="005C5739" w:rsidRDefault="00670DD1" w:rsidP="00670DD1">
      <w:pPr>
        <w:pStyle w:val="Odstavecseseznamem"/>
        <w:spacing w:before="120" w:after="120" w:line="240" w:lineRule="auto"/>
        <w:ind w:left="284" w:right="-2"/>
        <w:contextualSpacing w:val="0"/>
        <w:jc w:val="both"/>
        <w:rPr>
          <w:rFonts w:ascii="Arial" w:hAnsi="Arial" w:cs="Arial"/>
          <w:color w:val="000000" w:themeColor="text1"/>
        </w:rPr>
      </w:pPr>
    </w:p>
    <w:p w14:paraId="77E7E858" w14:textId="67D04BF6" w:rsidR="00337773" w:rsidRPr="005C5739" w:rsidRDefault="00337773" w:rsidP="00062380">
      <w:pPr>
        <w:pStyle w:val="Odstavecseseznamem"/>
        <w:tabs>
          <w:tab w:val="left" w:pos="0"/>
          <w:tab w:val="left" w:pos="4253"/>
        </w:tabs>
        <w:spacing w:after="120" w:line="240" w:lineRule="auto"/>
        <w:ind w:left="0" w:right="-2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C5739">
        <w:rPr>
          <w:rFonts w:ascii="Arial" w:hAnsi="Arial" w:cs="Arial"/>
          <w:b/>
          <w:color w:val="000000" w:themeColor="text1"/>
        </w:rPr>
        <w:t xml:space="preserve">Článek </w:t>
      </w:r>
      <w:r w:rsidR="00D161ED" w:rsidRPr="005C5739">
        <w:rPr>
          <w:rFonts w:ascii="Arial" w:hAnsi="Arial" w:cs="Arial"/>
          <w:b/>
          <w:color w:val="000000" w:themeColor="text1"/>
        </w:rPr>
        <w:t>VII</w:t>
      </w:r>
      <w:r w:rsidRPr="005C5739">
        <w:rPr>
          <w:rFonts w:ascii="Arial" w:hAnsi="Arial" w:cs="Arial"/>
          <w:b/>
          <w:color w:val="000000" w:themeColor="text1"/>
        </w:rPr>
        <w:t xml:space="preserve">I. </w:t>
      </w:r>
      <w:r w:rsidR="005C5739">
        <w:rPr>
          <w:rFonts w:ascii="Arial" w:hAnsi="Arial" w:cs="Arial"/>
          <w:b/>
          <w:color w:val="000000" w:themeColor="text1"/>
        </w:rPr>
        <w:t xml:space="preserve">- </w:t>
      </w:r>
      <w:r w:rsidRPr="005C5739">
        <w:rPr>
          <w:rFonts w:ascii="Arial" w:hAnsi="Arial" w:cs="Arial"/>
          <w:b/>
          <w:color w:val="000000" w:themeColor="text1"/>
        </w:rPr>
        <w:t>Záruka a odpovědnost za vady</w:t>
      </w:r>
      <w:r w:rsidR="00BB153B" w:rsidRPr="005C5739">
        <w:rPr>
          <w:rFonts w:ascii="Arial" w:hAnsi="Arial" w:cs="Arial"/>
          <w:b/>
          <w:color w:val="000000" w:themeColor="text1"/>
        </w:rPr>
        <w:t>, odpovědnost za škodu</w:t>
      </w:r>
    </w:p>
    <w:p w14:paraId="16C9625F" w14:textId="5042BC30" w:rsidR="00337773" w:rsidRPr="002413EB" w:rsidRDefault="00337773" w:rsidP="00337773">
      <w:pPr>
        <w:pStyle w:val="Odstavecseseznamem"/>
        <w:numPr>
          <w:ilvl w:val="0"/>
          <w:numId w:val="22"/>
        </w:numPr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13EB">
        <w:rPr>
          <w:rFonts w:ascii="Arial" w:hAnsi="Arial" w:cs="Arial"/>
          <w:color w:val="000000" w:themeColor="text1"/>
          <w:sz w:val="20"/>
          <w:szCs w:val="20"/>
        </w:rPr>
        <w:t xml:space="preserve">Zhotovitel odpovídá za úplnost a funkčnost předmětu díla, za jeho kvalitu, která bude v plném rozsahu odpovídat platným normám ČSN, vztahujícím se k danému předmětu plnění, standardům a podmínkám výrobců a zhotovitelů materiálů a výrobků, platných v ČR v době realizace díla. </w:t>
      </w:r>
    </w:p>
    <w:p w14:paraId="46CF874A" w14:textId="1C01AD68" w:rsidR="00337773" w:rsidRPr="00087256" w:rsidRDefault="00337773" w:rsidP="00337773">
      <w:pPr>
        <w:pStyle w:val="Odstavecseseznamem"/>
        <w:numPr>
          <w:ilvl w:val="0"/>
          <w:numId w:val="22"/>
        </w:numPr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46B9">
        <w:rPr>
          <w:rFonts w:ascii="Arial" w:hAnsi="Arial" w:cs="Arial"/>
          <w:color w:val="000000" w:themeColor="text1"/>
          <w:sz w:val="20"/>
          <w:szCs w:val="20"/>
        </w:rPr>
        <w:t xml:space="preserve">Zhotovitel odpovídá za vady, jež má dílo v době předání a za vady díla zjištěné v záruční době. 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br/>
        <w:t>Volba nároku z vady díla náleží objednateli</w:t>
      </w:r>
      <w:r w:rsidR="004315AA">
        <w:rPr>
          <w:rFonts w:ascii="Arial" w:hAnsi="Arial" w:cs="Arial"/>
          <w:color w:val="000000" w:themeColor="text1"/>
          <w:sz w:val="20"/>
          <w:szCs w:val="20"/>
        </w:rPr>
        <w:t>, který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 xml:space="preserve"> je oprávněn tuto volbu změnit dle svého uvážení. </w:t>
      </w:r>
    </w:p>
    <w:p w14:paraId="44E9E397" w14:textId="562387C4" w:rsidR="000B6155" w:rsidRPr="004315AA" w:rsidRDefault="00337773" w:rsidP="004315AA">
      <w:pPr>
        <w:pStyle w:val="Odstavecseseznamem"/>
        <w:numPr>
          <w:ilvl w:val="0"/>
          <w:numId w:val="22"/>
        </w:numPr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6190">
        <w:rPr>
          <w:rFonts w:ascii="Arial" w:hAnsi="Arial" w:cs="Arial"/>
          <w:color w:val="000000" w:themeColor="text1"/>
          <w:sz w:val="20"/>
          <w:szCs w:val="20"/>
        </w:rPr>
        <w:t xml:space="preserve">Zhotovitel poskytuje objednateli záruku za jakost díla v délce trvání </w:t>
      </w:r>
      <w:r w:rsidR="00C46157">
        <w:rPr>
          <w:rFonts w:ascii="Arial" w:hAnsi="Arial" w:cs="Arial"/>
          <w:color w:val="000000" w:themeColor="text1"/>
          <w:sz w:val="20"/>
          <w:szCs w:val="20"/>
        </w:rPr>
        <w:t xml:space="preserve">2 let ode dne </w:t>
      </w:r>
      <w:r w:rsidR="00B51BFF" w:rsidRPr="004315AA">
        <w:rPr>
          <w:rFonts w:ascii="Arial" w:hAnsi="Arial" w:cs="Arial"/>
          <w:color w:val="000000" w:themeColor="text1"/>
          <w:sz w:val="20"/>
        </w:rPr>
        <w:t xml:space="preserve">předání a převzetí díla objednatelem bez vad a nedodělků, nebo </w:t>
      </w:r>
      <w:r w:rsidR="00C46157">
        <w:rPr>
          <w:rFonts w:ascii="Arial" w:hAnsi="Arial" w:cs="Arial"/>
          <w:color w:val="000000" w:themeColor="text1"/>
          <w:sz w:val="20"/>
        </w:rPr>
        <w:t xml:space="preserve">od </w:t>
      </w:r>
      <w:r w:rsidR="00C46157" w:rsidRPr="004315AA">
        <w:rPr>
          <w:rFonts w:ascii="Arial" w:hAnsi="Arial" w:cs="Arial"/>
          <w:sz w:val="20"/>
          <w:szCs w:val="20"/>
        </w:rPr>
        <w:t>okamžiku podpisu protokolu o odstranění všech vad a nedodělků díla</w:t>
      </w:r>
      <w:r w:rsidR="00B51BFF" w:rsidRPr="004315AA">
        <w:rPr>
          <w:rFonts w:ascii="Arial" w:hAnsi="Arial" w:cs="Arial"/>
          <w:sz w:val="20"/>
          <w:szCs w:val="20"/>
        </w:rPr>
        <w:t xml:space="preserve">. </w:t>
      </w:r>
    </w:p>
    <w:p w14:paraId="359035F1" w14:textId="3A7BBEEF" w:rsidR="000B6155" w:rsidRPr="000B6155" w:rsidRDefault="000B6155" w:rsidP="000B6155">
      <w:pPr>
        <w:pStyle w:val="Odstavecseseznamem"/>
        <w:numPr>
          <w:ilvl w:val="0"/>
          <w:numId w:val="22"/>
        </w:numPr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6155">
        <w:rPr>
          <w:rFonts w:ascii="Arial" w:hAnsi="Arial" w:cs="Arial"/>
          <w:color w:val="000000" w:themeColor="text1"/>
          <w:sz w:val="20"/>
        </w:rPr>
        <w:t>Vyskytne-li se v průběhu záruční doby na díle vada, objednatel písemně oznámí zhotoviteli její výskyt. Odesláním tohoto oznámen</w:t>
      </w:r>
      <w:r w:rsidR="00C46157">
        <w:rPr>
          <w:rFonts w:ascii="Arial" w:hAnsi="Arial" w:cs="Arial"/>
          <w:color w:val="000000" w:themeColor="text1"/>
          <w:sz w:val="20"/>
        </w:rPr>
        <w:t>í</w:t>
      </w:r>
      <w:r w:rsidRPr="000B6155">
        <w:rPr>
          <w:rFonts w:ascii="Arial" w:hAnsi="Arial" w:cs="Arial"/>
          <w:color w:val="000000" w:themeColor="text1"/>
          <w:sz w:val="20"/>
        </w:rPr>
        <w:t xml:space="preserve"> se má za to, že objednatel požaduje bezplatné odstranění vady, pokud výslovně neuplatní jiný nárok z odpovědnosti za vady.</w:t>
      </w:r>
    </w:p>
    <w:p w14:paraId="77CA77F6" w14:textId="4C6527D8" w:rsidR="00337773" w:rsidRPr="00BB153B" w:rsidRDefault="00337773" w:rsidP="00C46157">
      <w:pPr>
        <w:pStyle w:val="Odstavecseseznamem"/>
        <w:numPr>
          <w:ilvl w:val="0"/>
          <w:numId w:val="22"/>
        </w:numPr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46B9">
        <w:rPr>
          <w:rFonts w:ascii="Arial" w:hAnsi="Arial" w:cs="Arial"/>
          <w:color w:val="000000" w:themeColor="text1"/>
          <w:sz w:val="20"/>
          <w:szCs w:val="20"/>
        </w:rPr>
        <w:t xml:space="preserve">Zhotovitel započne s odstraněním vady nejpozději do 5 pracovních dnů ode dne odeslání oznámení 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br/>
        <w:t xml:space="preserve">o vadě, pokud se strany nedohodnou jinak. Vadu zhotovitel odstraní neprodleně, nejpozději do 5 pracovních dnů </w:t>
      </w:r>
      <w:r w:rsidR="00C46157">
        <w:rPr>
          <w:rFonts w:ascii="Arial" w:hAnsi="Arial" w:cs="Arial"/>
          <w:color w:val="000000" w:themeColor="text1"/>
          <w:sz w:val="20"/>
          <w:szCs w:val="20"/>
        </w:rPr>
        <w:t xml:space="preserve">nedohodnou-li 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>se strany nedohodnou jinak.</w:t>
      </w:r>
      <w:r w:rsidRPr="005D7D4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46157">
        <w:rPr>
          <w:rFonts w:ascii="Arial" w:hAnsi="Arial" w:cs="Arial"/>
          <w:color w:val="000000" w:themeColor="text1"/>
          <w:sz w:val="20"/>
        </w:rPr>
        <w:t xml:space="preserve">Objednatel je povinen umožnit zhotoviteli odstranění vady. Po dobu odstraňování záruční vady </w:t>
      </w:r>
      <w:r w:rsidR="00BB153B" w:rsidRPr="00C46157">
        <w:rPr>
          <w:rFonts w:ascii="Arial" w:hAnsi="Arial" w:cs="Arial"/>
          <w:color w:val="000000" w:themeColor="text1"/>
          <w:sz w:val="20"/>
        </w:rPr>
        <w:t xml:space="preserve">neběží </w:t>
      </w:r>
      <w:r w:rsidRPr="00C46157">
        <w:rPr>
          <w:rFonts w:ascii="Arial" w:hAnsi="Arial" w:cs="Arial"/>
          <w:color w:val="000000" w:themeColor="text1"/>
          <w:sz w:val="20"/>
        </w:rPr>
        <w:t>záruční doba</w:t>
      </w:r>
      <w:r w:rsidR="00BB153B">
        <w:rPr>
          <w:rFonts w:ascii="Arial" w:hAnsi="Arial" w:cs="Arial"/>
          <w:color w:val="000000" w:themeColor="text1"/>
          <w:sz w:val="20"/>
        </w:rPr>
        <w:t>; o</w:t>
      </w:r>
      <w:r w:rsidRPr="00C46157">
        <w:rPr>
          <w:rFonts w:ascii="Arial" w:hAnsi="Arial" w:cs="Arial"/>
          <w:color w:val="000000" w:themeColor="text1"/>
          <w:sz w:val="20"/>
        </w:rPr>
        <w:t xml:space="preserve"> tuto dobu se prodlužuje.</w:t>
      </w:r>
    </w:p>
    <w:p w14:paraId="237CE49D" w14:textId="77777777" w:rsidR="00337773" w:rsidRPr="00BB153B" w:rsidRDefault="00337773" w:rsidP="00BB153B">
      <w:pPr>
        <w:pStyle w:val="Odstavecseseznamem"/>
        <w:numPr>
          <w:ilvl w:val="0"/>
          <w:numId w:val="22"/>
        </w:numPr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B153B">
        <w:rPr>
          <w:rFonts w:ascii="Arial" w:hAnsi="Arial" w:cs="Arial"/>
          <w:color w:val="000000" w:themeColor="text1"/>
          <w:sz w:val="20"/>
        </w:rPr>
        <w:t xml:space="preserve">Odpovědnost za škodu na zhotovovaném díle nebo jeho části nese zhotovitel v plném rozsahu </w:t>
      </w:r>
      <w:r w:rsidRPr="00BB153B">
        <w:rPr>
          <w:rFonts w:ascii="Arial" w:hAnsi="Arial" w:cs="Arial"/>
          <w:color w:val="000000" w:themeColor="text1"/>
          <w:sz w:val="20"/>
        </w:rPr>
        <w:br/>
        <w:t>až do dne protokolárního předání a převzetí celého díla.</w:t>
      </w:r>
    </w:p>
    <w:p w14:paraId="668B4E63" w14:textId="0E7BC893" w:rsidR="00337773" w:rsidRPr="005C5739" w:rsidRDefault="00337773" w:rsidP="00062380">
      <w:pPr>
        <w:pStyle w:val="Odstavecseseznamem"/>
        <w:tabs>
          <w:tab w:val="left" w:pos="0"/>
          <w:tab w:val="left" w:pos="4253"/>
        </w:tabs>
        <w:spacing w:before="100" w:beforeAutospacing="1" w:after="120" w:line="240" w:lineRule="auto"/>
        <w:ind w:left="0" w:right="-2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C5739">
        <w:rPr>
          <w:rFonts w:ascii="Arial" w:hAnsi="Arial" w:cs="Arial"/>
          <w:b/>
          <w:color w:val="000000" w:themeColor="text1"/>
        </w:rPr>
        <w:t xml:space="preserve">Článek </w:t>
      </w:r>
      <w:r w:rsidR="00BB153B" w:rsidRPr="005C5739">
        <w:rPr>
          <w:rFonts w:ascii="Arial" w:hAnsi="Arial" w:cs="Arial"/>
          <w:b/>
          <w:color w:val="000000" w:themeColor="text1"/>
        </w:rPr>
        <w:t>I</w:t>
      </w:r>
      <w:r w:rsidRPr="005C5739">
        <w:rPr>
          <w:rFonts w:ascii="Arial" w:hAnsi="Arial" w:cs="Arial"/>
          <w:b/>
          <w:color w:val="000000" w:themeColor="text1"/>
        </w:rPr>
        <w:t>X.</w:t>
      </w:r>
      <w:r w:rsidR="005C5739">
        <w:rPr>
          <w:rFonts w:ascii="Arial" w:hAnsi="Arial" w:cs="Arial"/>
          <w:b/>
          <w:color w:val="000000" w:themeColor="text1"/>
        </w:rPr>
        <w:t xml:space="preserve"> - </w:t>
      </w:r>
      <w:r w:rsidRPr="005C5739">
        <w:rPr>
          <w:rFonts w:ascii="Arial" w:hAnsi="Arial" w:cs="Arial"/>
          <w:b/>
          <w:color w:val="000000" w:themeColor="text1"/>
        </w:rPr>
        <w:t>Smluvní pokuty, odstoupení od smlouvy</w:t>
      </w:r>
    </w:p>
    <w:p w14:paraId="094B1DB6" w14:textId="440A2D09" w:rsidR="00337773" w:rsidRPr="005D46B9" w:rsidRDefault="00337773" w:rsidP="00337773">
      <w:pPr>
        <w:pStyle w:val="Odstavecseseznamem"/>
        <w:numPr>
          <w:ilvl w:val="0"/>
          <w:numId w:val="15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5D46B9">
        <w:rPr>
          <w:rFonts w:ascii="Arial" w:hAnsi="Arial" w:cs="Arial"/>
          <w:color w:val="000000" w:themeColor="text1"/>
          <w:sz w:val="20"/>
        </w:rPr>
        <w:t xml:space="preserve">Pro případ prodlení zhotovitele s řádným </w:t>
      </w:r>
      <w:r w:rsidR="00C46157">
        <w:rPr>
          <w:rFonts w:ascii="Arial" w:hAnsi="Arial" w:cs="Arial"/>
          <w:color w:val="000000" w:themeColor="text1"/>
          <w:sz w:val="20"/>
        </w:rPr>
        <w:t>provedením</w:t>
      </w:r>
      <w:r w:rsidRPr="005D46B9">
        <w:rPr>
          <w:rFonts w:ascii="Arial" w:hAnsi="Arial" w:cs="Arial"/>
          <w:color w:val="000000" w:themeColor="text1"/>
          <w:sz w:val="20"/>
        </w:rPr>
        <w:t xml:space="preserve"> díla o dobu delší než 15 dnů, </w:t>
      </w:r>
      <w:r w:rsidR="00C46157">
        <w:rPr>
          <w:rFonts w:ascii="Arial" w:hAnsi="Arial" w:cs="Arial"/>
          <w:color w:val="000000" w:themeColor="text1"/>
          <w:sz w:val="20"/>
        </w:rPr>
        <w:t xml:space="preserve">se </w:t>
      </w:r>
      <w:r w:rsidRPr="005D46B9">
        <w:rPr>
          <w:rFonts w:ascii="Arial" w:hAnsi="Arial" w:cs="Arial"/>
          <w:color w:val="000000" w:themeColor="text1"/>
          <w:sz w:val="20"/>
        </w:rPr>
        <w:t xml:space="preserve">smluvní strany </w:t>
      </w:r>
      <w:r w:rsidR="00C46157" w:rsidRPr="005D46B9">
        <w:rPr>
          <w:rFonts w:ascii="Arial" w:hAnsi="Arial" w:cs="Arial"/>
          <w:color w:val="000000" w:themeColor="text1"/>
          <w:sz w:val="20"/>
        </w:rPr>
        <w:t xml:space="preserve">sjednávají </w:t>
      </w:r>
      <w:r w:rsidRPr="005D46B9">
        <w:rPr>
          <w:rFonts w:ascii="Arial" w:hAnsi="Arial" w:cs="Arial"/>
          <w:color w:val="000000" w:themeColor="text1"/>
          <w:sz w:val="20"/>
        </w:rPr>
        <w:t xml:space="preserve">smluvní pokutu ve výši </w:t>
      </w:r>
      <w:r>
        <w:rPr>
          <w:rFonts w:ascii="Arial" w:hAnsi="Arial" w:cs="Arial"/>
          <w:color w:val="000000" w:themeColor="text1"/>
          <w:sz w:val="20"/>
        </w:rPr>
        <w:t>0,</w:t>
      </w:r>
      <w:r w:rsidR="00445782">
        <w:rPr>
          <w:rFonts w:ascii="Arial" w:hAnsi="Arial" w:cs="Arial"/>
          <w:color w:val="000000" w:themeColor="text1"/>
          <w:sz w:val="20"/>
        </w:rPr>
        <w:t>05</w:t>
      </w:r>
      <w:r>
        <w:rPr>
          <w:rFonts w:ascii="Arial" w:hAnsi="Arial" w:cs="Arial"/>
          <w:color w:val="000000" w:themeColor="text1"/>
          <w:sz w:val="20"/>
        </w:rPr>
        <w:t xml:space="preserve"> % z celkové ceny díla vč. DPH</w:t>
      </w:r>
      <w:r w:rsidRPr="005D46B9">
        <w:rPr>
          <w:rFonts w:ascii="Arial" w:hAnsi="Arial" w:cs="Arial"/>
          <w:color w:val="000000" w:themeColor="text1"/>
          <w:sz w:val="20"/>
        </w:rPr>
        <w:t xml:space="preserve"> za každý i započatý den prodlení</w:t>
      </w:r>
      <w:r w:rsidRPr="000A2D0E">
        <w:rPr>
          <w:rFonts w:ascii="Arial" w:hAnsi="Arial" w:cs="Arial"/>
          <w:color w:val="000000" w:themeColor="text1"/>
          <w:sz w:val="20"/>
        </w:rPr>
        <w:t>.</w:t>
      </w:r>
    </w:p>
    <w:p w14:paraId="21BF7841" w14:textId="5A43FE28" w:rsidR="00337773" w:rsidRPr="005D46B9" w:rsidRDefault="00337773" w:rsidP="00337773">
      <w:pPr>
        <w:pStyle w:val="Odstavecseseznamem"/>
        <w:numPr>
          <w:ilvl w:val="0"/>
          <w:numId w:val="15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5D46B9">
        <w:rPr>
          <w:rFonts w:ascii="Arial" w:hAnsi="Arial" w:cs="Arial"/>
          <w:color w:val="000000" w:themeColor="text1"/>
          <w:sz w:val="20"/>
          <w:szCs w:val="20"/>
        </w:rPr>
        <w:lastRenderedPageBreak/>
        <w:t>V</w:t>
      </w:r>
      <w:r w:rsidR="00C46157">
        <w:rPr>
          <w:rFonts w:ascii="Arial" w:hAnsi="Arial" w:cs="Arial"/>
          <w:color w:val="000000" w:themeColor="text1"/>
          <w:sz w:val="20"/>
          <w:szCs w:val="20"/>
        </w:rPr>
        <w:t> 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>případě</w:t>
      </w:r>
      <w:r w:rsidR="00C46157">
        <w:rPr>
          <w:rFonts w:ascii="Arial" w:hAnsi="Arial" w:cs="Arial"/>
          <w:color w:val="000000" w:themeColor="text1"/>
          <w:sz w:val="20"/>
          <w:szCs w:val="20"/>
        </w:rPr>
        <w:t xml:space="preserve"> prodlení 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>zhotovitel</w:t>
      </w:r>
      <w:r w:rsidR="00C46157">
        <w:rPr>
          <w:rFonts w:ascii="Arial" w:hAnsi="Arial" w:cs="Arial"/>
          <w:color w:val="000000" w:themeColor="text1"/>
          <w:sz w:val="20"/>
          <w:szCs w:val="20"/>
        </w:rPr>
        <w:t xml:space="preserve">e s 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>odstranění</w:t>
      </w:r>
      <w:r w:rsidR="00C46157">
        <w:rPr>
          <w:rFonts w:ascii="Arial" w:hAnsi="Arial" w:cs="Arial"/>
          <w:color w:val="000000" w:themeColor="text1"/>
          <w:sz w:val="20"/>
          <w:szCs w:val="20"/>
        </w:rPr>
        <w:t>m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 xml:space="preserve"> vad a nedodělků </w:t>
      </w:r>
      <w:r w:rsidR="00F24DF4">
        <w:rPr>
          <w:rFonts w:ascii="Arial" w:hAnsi="Arial" w:cs="Arial"/>
          <w:color w:val="000000" w:themeColor="text1"/>
          <w:sz w:val="20"/>
          <w:szCs w:val="20"/>
        </w:rPr>
        <w:t>si smluvní strany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 xml:space="preserve"> sjednávají pokutu ve výši </w:t>
      </w:r>
      <w:r>
        <w:rPr>
          <w:rFonts w:ascii="Arial" w:hAnsi="Arial" w:cs="Arial"/>
          <w:color w:val="000000" w:themeColor="text1"/>
          <w:sz w:val="20"/>
        </w:rPr>
        <w:t>0,</w:t>
      </w:r>
      <w:r w:rsidR="00445782">
        <w:rPr>
          <w:rFonts w:ascii="Arial" w:hAnsi="Arial" w:cs="Arial"/>
          <w:color w:val="000000" w:themeColor="text1"/>
          <w:sz w:val="20"/>
        </w:rPr>
        <w:t>05</w:t>
      </w:r>
      <w:r>
        <w:rPr>
          <w:rFonts w:ascii="Arial" w:hAnsi="Arial" w:cs="Arial"/>
          <w:color w:val="000000" w:themeColor="text1"/>
          <w:sz w:val="20"/>
        </w:rPr>
        <w:t xml:space="preserve"> % z celkové ceny díla vč. DPH</w:t>
      </w:r>
      <w:r w:rsidRPr="005D46B9">
        <w:rPr>
          <w:rFonts w:ascii="Arial" w:hAnsi="Arial" w:cs="Arial"/>
          <w:color w:val="000000" w:themeColor="text1"/>
          <w:sz w:val="20"/>
        </w:rPr>
        <w:t xml:space="preserve"> 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>za každý i započatý den prodlení a za každou uvedenou vadu nebo nedodělek, na jehož nebo jejíž odstraňování nenastoupil ve sjednaném termínu</w:t>
      </w:r>
      <w:r w:rsidR="00BB153B">
        <w:rPr>
          <w:rFonts w:ascii="Arial" w:hAnsi="Arial" w:cs="Arial"/>
          <w:color w:val="000000" w:themeColor="text1"/>
          <w:sz w:val="20"/>
          <w:szCs w:val="20"/>
        </w:rPr>
        <w:t xml:space="preserve">; to platí i pro prodlení s </w:t>
      </w:r>
      <w:r w:rsidR="00BB153B" w:rsidRPr="005D46B9">
        <w:rPr>
          <w:rFonts w:ascii="Arial" w:hAnsi="Arial" w:cs="Arial"/>
          <w:color w:val="000000" w:themeColor="text1"/>
          <w:sz w:val="20"/>
          <w:szCs w:val="20"/>
        </w:rPr>
        <w:t>odstra</w:t>
      </w:r>
      <w:r w:rsidR="00BB153B">
        <w:rPr>
          <w:rFonts w:ascii="Arial" w:hAnsi="Arial" w:cs="Arial"/>
          <w:color w:val="000000" w:themeColor="text1"/>
          <w:sz w:val="20"/>
          <w:szCs w:val="20"/>
        </w:rPr>
        <w:t>něním</w:t>
      </w:r>
      <w:r w:rsidR="00BB153B" w:rsidRPr="005D46B9">
        <w:rPr>
          <w:rFonts w:ascii="Arial" w:hAnsi="Arial" w:cs="Arial"/>
          <w:color w:val="000000" w:themeColor="text1"/>
          <w:sz w:val="20"/>
          <w:szCs w:val="20"/>
        </w:rPr>
        <w:t xml:space="preserve"> reklamované vady</w:t>
      </w:r>
      <w:r w:rsidR="00BB153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BF6AA3" w14:textId="68211515" w:rsidR="00337773" w:rsidRPr="00F24DF4" w:rsidRDefault="00337773" w:rsidP="00F24DF4">
      <w:pPr>
        <w:pStyle w:val="Odstavecseseznamem"/>
        <w:numPr>
          <w:ilvl w:val="0"/>
          <w:numId w:val="15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5D46B9">
        <w:rPr>
          <w:rFonts w:ascii="Arial" w:hAnsi="Arial" w:cs="Arial"/>
          <w:color w:val="000000" w:themeColor="text1"/>
          <w:sz w:val="20"/>
          <w:szCs w:val="20"/>
        </w:rPr>
        <w:t xml:space="preserve">Smluvní pokuty jsou splatné ve lhůtě deseti dnů od </w:t>
      </w:r>
      <w:r w:rsidR="00BB153B">
        <w:rPr>
          <w:rFonts w:ascii="Arial" w:hAnsi="Arial" w:cs="Arial"/>
          <w:color w:val="000000" w:themeColor="text1"/>
          <w:sz w:val="20"/>
          <w:szCs w:val="20"/>
        </w:rPr>
        <w:t xml:space="preserve">doručení jejich </w:t>
      </w:r>
      <w:r w:rsidRPr="005D46B9">
        <w:rPr>
          <w:rFonts w:ascii="Arial" w:hAnsi="Arial" w:cs="Arial"/>
          <w:color w:val="000000" w:themeColor="text1"/>
          <w:sz w:val="20"/>
          <w:szCs w:val="20"/>
        </w:rPr>
        <w:t>písemného uplatnění objednatelem.</w:t>
      </w:r>
      <w:r w:rsidR="00F24D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24DF4">
        <w:rPr>
          <w:rFonts w:ascii="Arial" w:hAnsi="Arial" w:cs="Arial"/>
          <w:color w:val="000000" w:themeColor="text1"/>
          <w:sz w:val="20"/>
        </w:rPr>
        <w:t xml:space="preserve">Zaplacením smluvní pokuty není dotčeno právo objednatele </w:t>
      </w:r>
      <w:r w:rsidR="00F24DF4">
        <w:rPr>
          <w:rFonts w:ascii="Arial" w:hAnsi="Arial" w:cs="Arial"/>
          <w:color w:val="000000" w:themeColor="text1"/>
          <w:sz w:val="20"/>
        </w:rPr>
        <w:t>na náhradu škody</w:t>
      </w:r>
      <w:r w:rsidRPr="00F24DF4">
        <w:rPr>
          <w:rFonts w:ascii="Arial" w:hAnsi="Arial" w:cs="Arial"/>
          <w:color w:val="000000" w:themeColor="text1"/>
          <w:sz w:val="20"/>
        </w:rPr>
        <w:t xml:space="preserve">. </w:t>
      </w:r>
      <w:r w:rsidR="00F24DF4" w:rsidRPr="005D46B9">
        <w:rPr>
          <w:rFonts w:ascii="Arial" w:hAnsi="Arial" w:cs="Arial"/>
          <w:color w:val="000000" w:themeColor="text1"/>
          <w:sz w:val="20"/>
          <w:szCs w:val="20"/>
        </w:rPr>
        <w:t>Smluvní pokuty je objednatel oprávněn započíst proti pohledávce zhotovitele</w:t>
      </w:r>
      <w:r w:rsidR="00F24DF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6AB3C7" w14:textId="77777777" w:rsidR="00337773" w:rsidRPr="005D46B9" w:rsidRDefault="00337773" w:rsidP="00337773">
      <w:pPr>
        <w:pStyle w:val="Odstavecseseznamem"/>
        <w:numPr>
          <w:ilvl w:val="0"/>
          <w:numId w:val="15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5D46B9">
        <w:rPr>
          <w:rFonts w:ascii="Arial" w:hAnsi="Arial" w:cs="Arial"/>
          <w:color w:val="000000" w:themeColor="text1"/>
          <w:sz w:val="20"/>
          <w:szCs w:val="20"/>
        </w:rPr>
        <w:t>Pro případ prodlení s úhradou řádně vystavených a doručených faktur za provádění díla uhradí objednatel zhotoviteli úrok z prodlení ve výši 0,05 % z dlužné částky denně.</w:t>
      </w:r>
      <w:r w:rsidRPr="005D46B9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49A0916F" w14:textId="51D0EC57" w:rsidR="00337773" w:rsidRPr="001526AA" w:rsidRDefault="00337773" w:rsidP="001526AA">
      <w:pPr>
        <w:pStyle w:val="Odstavecseseznamem"/>
        <w:numPr>
          <w:ilvl w:val="0"/>
          <w:numId w:val="15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112E38">
        <w:rPr>
          <w:rFonts w:ascii="Arial" w:hAnsi="Arial" w:cs="Arial"/>
          <w:sz w:val="20"/>
        </w:rPr>
        <w:t>V případě podstatného porušení obsahu této smlouvy ze strany zhotovitele je objednatel oprávněn</w:t>
      </w:r>
      <w:r w:rsidR="00F17DAA">
        <w:rPr>
          <w:rFonts w:ascii="Arial" w:hAnsi="Arial" w:cs="Arial"/>
          <w:sz w:val="20"/>
        </w:rPr>
        <w:t xml:space="preserve"> od smlouvy odstoupit</w:t>
      </w:r>
      <w:r w:rsidR="00F24DF4">
        <w:rPr>
          <w:rFonts w:ascii="Arial" w:hAnsi="Arial" w:cs="Arial"/>
          <w:sz w:val="20"/>
        </w:rPr>
        <w:t>; pro takový případ se sjednává smluvní pokuta ve prospěch objednatele ve výši 10 % z celkové ceny díla</w:t>
      </w:r>
      <w:r w:rsidR="00F17DAA">
        <w:rPr>
          <w:rFonts w:ascii="Arial" w:hAnsi="Arial" w:cs="Arial"/>
          <w:sz w:val="20"/>
        </w:rPr>
        <w:t>.</w:t>
      </w:r>
      <w:r w:rsidR="001526AA">
        <w:rPr>
          <w:rFonts w:ascii="Arial" w:hAnsi="Arial" w:cs="Arial"/>
          <w:sz w:val="20"/>
        </w:rPr>
        <w:t xml:space="preserve"> </w:t>
      </w:r>
      <w:r w:rsidRPr="001526AA">
        <w:rPr>
          <w:rFonts w:ascii="Arial" w:hAnsi="Arial" w:cs="Arial"/>
          <w:sz w:val="20"/>
        </w:rPr>
        <w:t>Za podstatné porušení této smlouvy ze strany zhotovitele se považuje:</w:t>
      </w:r>
    </w:p>
    <w:p w14:paraId="5E13A4A5" w14:textId="3C6B2F6B" w:rsidR="00337773" w:rsidRPr="0012689D" w:rsidRDefault="00F17DAA" w:rsidP="00337773">
      <w:pPr>
        <w:numPr>
          <w:ilvl w:val="6"/>
          <w:numId w:val="17"/>
        </w:numPr>
        <w:tabs>
          <w:tab w:val="clear" w:pos="1296"/>
        </w:tabs>
        <w:spacing w:after="120"/>
        <w:ind w:left="709" w:right="-2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prodlení </w:t>
      </w:r>
      <w:r w:rsidR="00337773" w:rsidRPr="002C50FB">
        <w:rPr>
          <w:rFonts w:ascii="Arial" w:hAnsi="Arial" w:cs="Arial"/>
          <w:color w:val="000000" w:themeColor="text1"/>
          <w:sz w:val="20"/>
        </w:rPr>
        <w:t>zhotovitel</w:t>
      </w:r>
      <w:r>
        <w:rPr>
          <w:rFonts w:ascii="Arial" w:hAnsi="Arial" w:cs="Arial"/>
          <w:color w:val="000000" w:themeColor="text1"/>
          <w:sz w:val="20"/>
        </w:rPr>
        <w:t>e</w:t>
      </w:r>
      <w:r w:rsidR="00337773" w:rsidRPr="002C50FB">
        <w:rPr>
          <w:rFonts w:ascii="Arial" w:hAnsi="Arial" w:cs="Arial"/>
          <w:color w:val="000000" w:themeColor="text1"/>
          <w:sz w:val="20"/>
        </w:rPr>
        <w:t xml:space="preserve"> s dokončením</w:t>
      </w:r>
      <w:r w:rsidR="00337773" w:rsidRPr="001D3057">
        <w:rPr>
          <w:rFonts w:ascii="Arial" w:hAnsi="Arial" w:cs="Arial"/>
          <w:color w:val="000000" w:themeColor="text1"/>
          <w:sz w:val="20"/>
        </w:rPr>
        <w:t xml:space="preserve"> či předání</w:t>
      </w:r>
      <w:r w:rsidR="00337773">
        <w:rPr>
          <w:rFonts w:ascii="Arial" w:hAnsi="Arial" w:cs="Arial"/>
          <w:color w:val="000000" w:themeColor="text1"/>
          <w:sz w:val="20"/>
        </w:rPr>
        <w:t>m</w:t>
      </w:r>
      <w:r w:rsidR="00337773" w:rsidRPr="001D3057">
        <w:rPr>
          <w:rFonts w:ascii="Arial" w:hAnsi="Arial" w:cs="Arial"/>
          <w:color w:val="000000" w:themeColor="text1"/>
          <w:sz w:val="20"/>
        </w:rPr>
        <w:t xml:space="preserve"> díla</w:t>
      </w:r>
      <w:r w:rsidR="00337773" w:rsidRPr="0012689D">
        <w:rPr>
          <w:rFonts w:ascii="Arial" w:hAnsi="Arial" w:cs="Arial"/>
          <w:color w:val="000000" w:themeColor="text1"/>
          <w:sz w:val="20"/>
        </w:rPr>
        <w:t xml:space="preserve"> </w:t>
      </w:r>
      <w:r w:rsidR="001526AA">
        <w:rPr>
          <w:rFonts w:ascii="Arial" w:hAnsi="Arial" w:cs="Arial"/>
          <w:color w:val="000000" w:themeColor="text1"/>
          <w:sz w:val="20"/>
        </w:rPr>
        <w:t>v</w:t>
      </w:r>
      <w:r w:rsidR="00337773" w:rsidRPr="0012689D">
        <w:rPr>
          <w:rFonts w:ascii="Arial" w:hAnsi="Arial" w:cs="Arial"/>
          <w:color w:val="000000" w:themeColor="text1"/>
          <w:sz w:val="20"/>
        </w:rPr>
        <w:t xml:space="preserve"> </w:t>
      </w:r>
      <w:r w:rsidR="00337773">
        <w:rPr>
          <w:rFonts w:ascii="Arial" w:hAnsi="Arial" w:cs="Arial"/>
          <w:color w:val="000000" w:themeColor="text1"/>
          <w:sz w:val="20"/>
        </w:rPr>
        <w:t xml:space="preserve">termínu </w:t>
      </w:r>
      <w:r w:rsidR="001526AA">
        <w:rPr>
          <w:rFonts w:ascii="Arial" w:hAnsi="Arial" w:cs="Arial"/>
          <w:color w:val="000000" w:themeColor="text1"/>
          <w:sz w:val="20"/>
        </w:rPr>
        <w:t>dle</w:t>
      </w:r>
      <w:r w:rsidR="00337773">
        <w:rPr>
          <w:rFonts w:ascii="Arial" w:hAnsi="Arial" w:cs="Arial"/>
          <w:color w:val="000000" w:themeColor="text1"/>
          <w:sz w:val="20"/>
        </w:rPr>
        <w:t xml:space="preserve"> v </w:t>
      </w:r>
      <w:r w:rsidR="00337773" w:rsidRPr="00491C00">
        <w:rPr>
          <w:rFonts w:ascii="Arial" w:hAnsi="Arial" w:cs="Arial"/>
          <w:color w:val="000000" w:themeColor="text1"/>
          <w:sz w:val="20"/>
        </w:rPr>
        <w:t>čl. I</w:t>
      </w:r>
      <w:r w:rsidR="00491C00">
        <w:rPr>
          <w:rFonts w:ascii="Arial" w:hAnsi="Arial" w:cs="Arial"/>
          <w:color w:val="000000" w:themeColor="text1"/>
          <w:sz w:val="20"/>
        </w:rPr>
        <w:t>II</w:t>
      </w:r>
      <w:r w:rsidR="00337773" w:rsidRPr="00491C00">
        <w:rPr>
          <w:rFonts w:ascii="Arial" w:hAnsi="Arial" w:cs="Arial"/>
          <w:color w:val="000000" w:themeColor="text1"/>
          <w:sz w:val="20"/>
        </w:rPr>
        <w:t>.</w:t>
      </w:r>
      <w:r w:rsidR="001526AA">
        <w:rPr>
          <w:rFonts w:ascii="Arial" w:hAnsi="Arial" w:cs="Arial"/>
          <w:color w:val="000000" w:themeColor="text1"/>
          <w:sz w:val="20"/>
        </w:rPr>
        <w:t xml:space="preserve"> této smlouvy</w:t>
      </w:r>
      <w:r w:rsidR="00337773" w:rsidRPr="0012689D">
        <w:rPr>
          <w:rFonts w:ascii="Arial" w:hAnsi="Arial" w:cs="Arial"/>
          <w:color w:val="000000" w:themeColor="text1"/>
          <w:sz w:val="20"/>
        </w:rPr>
        <w:t xml:space="preserve"> o</w:t>
      </w:r>
      <w:r w:rsidR="00337773">
        <w:rPr>
          <w:rFonts w:ascii="Arial" w:hAnsi="Arial" w:cs="Arial"/>
          <w:color w:val="000000" w:themeColor="text1"/>
          <w:sz w:val="20"/>
        </w:rPr>
        <w:t> </w:t>
      </w:r>
      <w:r w:rsidR="00337773" w:rsidRPr="0012689D">
        <w:rPr>
          <w:rFonts w:ascii="Arial" w:hAnsi="Arial" w:cs="Arial"/>
          <w:color w:val="000000" w:themeColor="text1"/>
          <w:sz w:val="20"/>
        </w:rPr>
        <w:t>dobu delší než 15 dnů</w:t>
      </w:r>
      <w:r w:rsidR="00C26DC9">
        <w:rPr>
          <w:rFonts w:ascii="Arial" w:hAnsi="Arial" w:cs="Arial"/>
          <w:color w:val="000000" w:themeColor="text1"/>
          <w:sz w:val="20"/>
        </w:rPr>
        <w:t>,</w:t>
      </w:r>
    </w:p>
    <w:p w14:paraId="32A03126" w14:textId="3DC175A2" w:rsidR="00337773" w:rsidRPr="005D46B9" w:rsidRDefault="00B91965" w:rsidP="00337773">
      <w:pPr>
        <w:numPr>
          <w:ilvl w:val="6"/>
          <w:numId w:val="17"/>
        </w:numPr>
        <w:tabs>
          <w:tab w:val="clear" w:pos="1296"/>
        </w:tabs>
        <w:spacing w:after="120"/>
        <w:ind w:left="709" w:right="-2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nerespektování podmínek stanovených touto smlouvou a připomínek objednatele ze strany zhotovitele</w:t>
      </w:r>
      <w:r w:rsidR="00F17DAA">
        <w:rPr>
          <w:rFonts w:ascii="Arial" w:hAnsi="Arial" w:cs="Arial"/>
          <w:color w:val="000000" w:themeColor="text1"/>
          <w:sz w:val="20"/>
        </w:rPr>
        <w:t>.</w:t>
      </w:r>
    </w:p>
    <w:p w14:paraId="468A452A" w14:textId="0FC66E17" w:rsidR="00337773" w:rsidRPr="00464DEC" w:rsidRDefault="00337773" w:rsidP="00337773">
      <w:pPr>
        <w:pStyle w:val="Odstavecseseznamem"/>
        <w:numPr>
          <w:ilvl w:val="0"/>
          <w:numId w:val="15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464DEC">
        <w:rPr>
          <w:rFonts w:ascii="Arial" w:hAnsi="Arial" w:cs="Arial"/>
          <w:sz w:val="20"/>
        </w:rPr>
        <w:t xml:space="preserve">Za podstatné porušení této smlouvy ze strany objednatele se považuje prodlení s úhradou faktur vystavených v souladu s </w:t>
      </w:r>
      <w:r w:rsidRPr="00491C00">
        <w:rPr>
          <w:rFonts w:ascii="Arial" w:hAnsi="Arial" w:cs="Arial"/>
          <w:sz w:val="20"/>
        </w:rPr>
        <w:t>čl. V.</w:t>
      </w:r>
      <w:r w:rsidRPr="00464DEC">
        <w:rPr>
          <w:rFonts w:ascii="Arial" w:hAnsi="Arial" w:cs="Arial"/>
          <w:sz w:val="20"/>
        </w:rPr>
        <w:t xml:space="preserve"> této smlouvy o více než 30 kalendářních dnů od jejich splatnosti.</w:t>
      </w:r>
    </w:p>
    <w:p w14:paraId="387D6BDA" w14:textId="77777777" w:rsidR="00337773" w:rsidRPr="005C5739" w:rsidRDefault="00337773" w:rsidP="0033777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E9F6A1B" w14:textId="24357B04" w:rsidR="00337773" w:rsidRPr="005C5739" w:rsidRDefault="00337773" w:rsidP="0093600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C5739">
        <w:rPr>
          <w:rFonts w:ascii="Arial" w:hAnsi="Arial" w:cs="Arial"/>
          <w:b/>
          <w:color w:val="000000" w:themeColor="text1"/>
          <w:sz w:val="22"/>
          <w:szCs w:val="22"/>
        </w:rPr>
        <w:t>Článek X.</w:t>
      </w:r>
      <w:r w:rsidR="005C5739">
        <w:rPr>
          <w:rFonts w:ascii="Arial" w:hAnsi="Arial" w:cs="Arial"/>
          <w:b/>
          <w:color w:val="000000" w:themeColor="text1"/>
          <w:sz w:val="22"/>
          <w:szCs w:val="22"/>
        </w:rPr>
        <w:t xml:space="preserve"> - </w:t>
      </w:r>
      <w:r w:rsidRPr="005C5739">
        <w:rPr>
          <w:rFonts w:ascii="Arial" w:hAnsi="Arial" w:cs="Arial"/>
          <w:b/>
          <w:sz w:val="22"/>
          <w:szCs w:val="22"/>
        </w:rPr>
        <w:t>Závěrečná ustanovení</w:t>
      </w:r>
    </w:p>
    <w:p w14:paraId="04B65478" w14:textId="77777777" w:rsidR="00337773" w:rsidRPr="007E17D8" w:rsidRDefault="00337773" w:rsidP="00337773">
      <w:pPr>
        <w:pStyle w:val="Odstavecseseznamem"/>
        <w:numPr>
          <w:ilvl w:val="0"/>
          <w:numId w:val="25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7E17D8">
        <w:rPr>
          <w:rFonts w:ascii="Arial" w:hAnsi="Arial" w:cs="Arial"/>
          <w:sz w:val="20"/>
        </w:rPr>
        <w:t>Právní vztahy mezi smluvními stranami, které nejsou ve smlouvě výslovně řešeny, se řídí platnými právními předpisy, zejména ustanoveními občanského zákoníku.</w:t>
      </w:r>
    </w:p>
    <w:p w14:paraId="00019834" w14:textId="2FA598B5" w:rsidR="00337773" w:rsidRPr="00C75DD9" w:rsidRDefault="00337773" w:rsidP="00337773">
      <w:pPr>
        <w:pStyle w:val="Odstavecseseznamem"/>
        <w:numPr>
          <w:ilvl w:val="0"/>
          <w:numId w:val="25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C75DD9">
        <w:rPr>
          <w:rFonts w:ascii="Arial" w:hAnsi="Arial" w:cs="Arial"/>
          <w:sz w:val="20"/>
        </w:rPr>
        <w:t xml:space="preserve">Změna smlouvy může být provedena pouze písemně ve formě číslovaných dodatků podepsaných oprávněnými zástupci obou </w:t>
      </w:r>
      <w:r w:rsidR="003A73A3">
        <w:rPr>
          <w:rFonts w:ascii="Arial" w:hAnsi="Arial" w:cs="Arial"/>
          <w:sz w:val="20"/>
        </w:rPr>
        <w:t xml:space="preserve">smluvních </w:t>
      </w:r>
      <w:r w:rsidRPr="00C75DD9">
        <w:rPr>
          <w:rFonts w:ascii="Arial" w:hAnsi="Arial" w:cs="Arial"/>
          <w:sz w:val="20"/>
        </w:rPr>
        <w:t>stran.</w:t>
      </w:r>
    </w:p>
    <w:p w14:paraId="646BA7FD" w14:textId="77777777" w:rsidR="00337773" w:rsidRPr="00490925" w:rsidRDefault="00337773" w:rsidP="00337773">
      <w:pPr>
        <w:pStyle w:val="Odstavecseseznamem"/>
        <w:numPr>
          <w:ilvl w:val="0"/>
          <w:numId w:val="25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490925">
        <w:rPr>
          <w:rFonts w:ascii="Arial" w:hAnsi="Arial" w:cs="Arial"/>
          <w:sz w:val="20"/>
        </w:rPr>
        <w:t>Smlouva je vyhotovena ve dvou stejnopisech podepsaných oprávněnými zástupci smluvních stran, přičemž každá smluvní strana obdrží jedno vyhotovení.</w:t>
      </w:r>
    </w:p>
    <w:p w14:paraId="40802B84" w14:textId="6F7ABA40" w:rsidR="00F24DF4" w:rsidRPr="005C5739" w:rsidRDefault="003A73A3" w:rsidP="005C5739">
      <w:pPr>
        <w:pStyle w:val="Odstavecseseznamem"/>
        <w:numPr>
          <w:ilvl w:val="0"/>
          <w:numId w:val="25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337773" w:rsidRPr="00490925">
        <w:rPr>
          <w:rFonts w:ascii="Arial" w:hAnsi="Arial" w:cs="Arial"/>
          <w:sz w:val="20"/>
        </w:rPr>
        <w:t>mluvní strany berou na vědomí, že na tuto smlouvu se vztahuje povinnost uveřejnění prostřednictvím registru smluv podle zákona č. 340/2015 Sb., o registru smluv. Za zveřejnění v registru smluv odpovídá objednatel.</w:t>
      </w:r>
      <w:r w:rsidR="00B63B0C">
        <w:rPr>
          <w:rFonts w:ascii="Arial" w:hAnsi="Arial" w:cs="Arial"/>
          <w:sz w:val="20"/>
        </w:rPr>
        <w:t xml:space="preserve"> </w:t>
      </w:r>
      <w:r w:rsidR="00F24DF4" w:rsidRPr="005C5739">
        <w:rPr>
          <w:rFonts w:ascii="Arial" w:hAnsi="Arial" w:cs="Arial"/>
          <w:sz w:val="20"/>
        </w:rPr>
        <w:t>Smlouva nabývá platnosti dnem podpisu oběma smluvními stranami a účinnosti dnem zveřejnění v registru smluv.</w:t>
      </w:r>
    </w:p>
    <w:p w14:paraId="742C2D16" w14:textId="77777777" w:rsidR="00337773" w:rsidRPr="00490925" w:rsidRDefault="00337773" w:rsidP="00337773">
      <w:pPr>
        <w:pStyle w:val="Odstavecseseznamem"/>
        <w:numPr>
          <w:ilvl w:val="0"/>
          <w:numId w:val="25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490925">
        <w:rPr>
          <w:rFonts w:ascii="Arial" w:hAnsi="Arial" w:cs="Arial"/>
          <w:sz w:val="20"/>
        </w:rPr>
        <w:t>Smluvní strany shodně prohlašují, že si tuto smlouvu před jejím podpisem přečetly, a že byla uzavřena po vzájemném projednání dle jejich pravé a svobodné vůle určitě, vážně a srozumitelně a její autentičnost stvrzují svými podpisy.</w:t>
      </w:r>
    </w:p>
    <w:p w14:paraId="4AF33D41" w14:textId="75D09E19" w:rsidR="00337773" w:rsidRPr="00216750" w:rsidRDefault="00337773" w:rsidP="00337773">
      <w:pPr>
        <w:pStyle w:val="Odstavecseseznamem"/>
        <w:numPr>
          <w:ilvl w:val="0"/>
          <w:numId w:val="25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216750">
        <w:rPr>
          <w:rFonts w:ascii="Arial" w:hAnsi="Arial" w:cs="Arial"/>
          <w:sz w:val="20"/>
        </w:rPr>
        <w:t xml:space="preserve">Uzavření této smlouvy schválila Rada města Veselí nad Moravou na své </w:t>
      </w:r>
      <w:r w:rsidR="00216750" w:rsidRPr="00216750">
        <w:rPr>
          <w:rFonts w:ascii="Arial" w:hAnsi="Arial" w:cs="Arial"/>
          <w:sz w:val="20"/>
        </w:rPr>
        <w:t xml:space="preserve">9. </w:t>
      </w:r>
      <w:r w:rsidRPr="00216750">
        <w:rPr>
          <w:rFonts w:ascii="Arial" w:hAnsi="Arial" w:cs="Arial"/>
          <w:sz w:val="20"/>
        </w:rPr>
        <w:t xml:space="preserve">schůzi dne </w:t>
      </w:r>
      <w:r w:rsidR="00216750" w:rsidRPr="00216750">
        <w:rPr>
          <w:rFonts w:ascii="Arial" w:hAnsi="Arial" w:cs="Arial"/>
          <w:sz w:val="20"/>
        </w:rPr>
        <w:t>20.2.2023 u</w:t>
      </w:r>
      <w:r w:rsidRPr="00216750">
        <w:rPr>
          <w:rFonts w:ascii="Arial" w:hAnsi="Arial" w:cs="Arial"/>
          <w:sz w:val="20"/>
        </w:rPr>
        <w:t xml:space="preserve">snesením č. </w:t>
      </w:r>
      <w:r w:rsidR="00216750" w:rsidRPr="00216750">
        <w:rPr>
          <w:rFonts w:ascii="Arial" w:hAnsi="Arial" w:cs="Arial"/>
          <w:sz w:val="20"/>
        </w:rPr>
        <w:t>15/9/RMV/2023.</w:t>
      </w:r>
    </w:p>
    <w:p w14:paraId="7081CFCF" w14:textId="77777777" w:rsidR="00337773" w:rsidRPr="00F24DF4" w:rsidRDefault="00337773" w:rsidP="00337773">
      <w:pPr>
        <w:pStyle w:val="Odstavecseseznamem"/>
        <w:numPr>
          <w:ilvl w:val="0"/>
          <w:numId w:val="25"/>
        </w:numPr>
        <w:tabs>
          <w:tab w:val="left" w:pos="0"/>
          <w:tab w:val="left" w:pos="4253"/>
        </w:tabs>
        <w:spacing w:after="12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</w:rPr>
      </w:pPr>
      <w:r w:rsidRPr="00F24DF4">
        <w:rPr>
          <w:rFonts w:ascii="Arial" w:hAnsi="Arial" w:cs="Arial"/>
          <w:color w:val="000000" w:themeColor="text1"/>
          <w:sz w:val="20"/>
        </w:rPr>
        <w:t>Nedílnou součástí této smlouvy jsou tyto přílohy:</w:t>
      </w:r>
    </w:p>
    <w:p w14:paraId="64673876" w14:textId="2625286D" w:rsidR="003E0170" w:rsidRPr="00F24DF4" w:rsidRDefault="003E0170" w:rsidP="003E0170">
      <w:pPr>
        <w:pStyle w:val="Odstavecseseznamem"/>
        <w:numPr>
          <w:ilvl w:val="0"/>
          <w:numId w:val="18"/>
        </w:numPr>
        <w:ind w:right="-2"/>
        <w:jc w:val="both"/>
        <w:rPr>
          <w:rFonts w:ascii="Arial" w:hAnsi="Arial" w:cs="Arial"/>
          <w:color w:val="000000" w:themeColor="text1"/>
          <w:sz w:val="20"/>
        </w:rPr>
      </w:pPr>
      <w:r w:rsidRPr="00F24DF4">
        <w:rPr>
          <w:rFonts w:ascii="Arial" w:hAnsi="Arial" w:cs="Arial"/>
          <w:color w:val="000000" w:themeColor="text1"/>
          <w:sz w:val="20"/>
        </w:rPr>
        <w:t>Příloha č. 1</w:t>
      </w:r>
      <w:r w:rsidR="00E2028F" w:rsidRPr="00F24DF4">
        <w:rPr>
          <w:rFonts w:ascii="Arial" w:hAnsi="Arial" w:cs="Arial"/>
          <w:color w:val="000000" w:themeColor="text1"/>
          <w:sz w:val="20"/>
        </w:rPr>
        <w:t xml:space="preserve"> – Situační plán</w:t>
      </w:r>
      <w:r w:rsidRPr="00F24DF4">
        <w:rPr>
          <w:rFonts w:ascii="Arial" w:hAnsi="Arial" w:cs="Arial"/>
          <w:color w:val="000000" w:themeColor="text1"/>
          <w:sz w:val="20"/>
        </w:rPr>
        <w:t>,</w:t>
      </w:r>
    </w:p>
    <w:p w14:paraId="5B9CDCBC" w14:textId="1EB4F334" w:rsidR="003878C4" w:rsidRPr="00F24DF4" w:rsidRDefault="003878C4" w:rsidP="003878C4">
      <w:pPr>
        <w:pStyle w:val="Odstavecseseznamem"/>
        <w:numPr>
          <w:ilvl w:val="0"/>
          <w:numId w:val="18"/>
        </w:numPr>
        <w:ind w:right="-2"/>
        <w:jc w:val="both"/>
        <w:rPr>
          <w:rFonts w:ascii="Arial" w:hAnsi="Arial" w:cs="Arial"/>
          <w:color w:val="000000" w:themeColor="text1"/>
          <w:sz w:val="20"/>
        </w:rPr>
      </w:pPr>
      <w:r w:rsidRPr="00F24DF4">
        <w:rPr>
          <w:rFonts w:ascii="Arial" w:hAnsi="Arial" w:cs="Arial"/>
          <w:color w:val="000000" w:themeColor="text1"/>
          <w:sz w:val="20"/>
        </w:rPr>
        <w:t xml:space="preserve">Příloha č. </w:t>
      </w:r>
      <w:r w:rsidR="003E0170" w:rsidRPr="00F24DF4">
        <w:rPr>
          <w:rFonts w:ascii="Arial" w:hAnsi="Arial" w:cs="Arial"/>
          <w:color w:val="000000" w:themeColor="text1"/>
          <w:sz w:val="20"/>
        </w:rPr>
        <w:t>2</w:t>
      </w:r>
      <w:r w:rsidRPr="00F24DF4">
        <w:rPr>
          <w:rFonts w:ascii="Arial" w:hAnsi="Arial" w:cs="Arial"/>
          <w:color w:val="000000" w:themeColor="text1"/>
          <w:sz w:val="20"/>
        </w:rPr>
        <w:t xml:space="preserve"> – Položkový rozpočet díla</w:t>
      </w:r>
      <w:r w:rsidR="003E0170" w:rsidRPr="00F24DF4">
        <w:rPr>
          <w:rFonts w:ascii="Arial" w:hAnsi="Arial" w:cs="Arial"/>
          <w:color w:val="000000" w:themeColor="text1"/>
          <w:sz w:val="20"/>
        </w:rPr>
        <w:t>.</w:t>
      </w:r>
    </w:p>
    <w:p w14:paraId="50335EB8" w14:textId="77777777" w:rsidR="00216750" w:rsidRDefault="00216750" w:rsidP="00491C00">
      <w:pPr>
        <w:pStyle w:val="Smlouva"/>
        <w:spacing w:before="120" w:after="120"/>
        <w:ind w:right="-2"/>
        <w:rPr>
          <w:rFonts w:ascii="Arial" w:hAnsi="Arial" w:cs="Arial"/>
          <w:color w:val="000000" w:themeColor="text1"/>
          <w:sz w:val="20"/>
        </w:rPr>
      </w:pPr>
    </w:p>
    <w:p w14:paraId="1443F9F0" w14:textId="5F4E0C1B" w:rsidR="00337773" w:rsidRPr="000C3C2D" w:rsidRDefault="00337773" w:rsidP="00491C00">
      <w:pPr>
        <w:pStyle w:val="Smlouva"/>
        <w:spacing w:before="120" w:after="120"/>
        <w:ind w:right="-2"/>
        <w:rPr>
          <w:rFonts w:ascii="Arial" w:hAnsi="Arial" w:cs="Arial"/>
          <w:color w:val="000000" w:themeColor="text1"/>
          <w:sz w:val="20"/>
        </w:rPr>
      </w:pPr>
      <w:r w:rsidRPr="000C3C2D">
        <w:rPr>
          <w:rFonts w:ascii="Arial" w:hAnsi="Arial" w:cs="Arial"/>
          <w:color w:val="000000" w:themeColor="text1"/>
          <w:sz w:val="20"/>
        </w:rPr>
        <w:t xml:space="preserve">Veselí nad Moravou </w:t>
      </w:r>
      <w:r w:rsidR="00491C00">
        <w:rPr>
          <w:rFonts w:ascii="Arial" w:hAnsi="Arial" w:cs="Arial"/>
          <w:color w:val="000000" w:themeColor="text1"/>
          <w:sz w:val="20"/>
        </w:rPr>
        <w:t>dne ……………….</w:t>
      </w:r>
    </w:p>
    <w:p w14:paraId="0ED8346C" w14:textId="77777777" w:rsidR="00337773" w:rsidRDefault="00337773" w:rsidP="00337773">
      <w:pPr>
        <w:pStyle w:val="Odstavecseseznamem"/>
        <w:rPr>
          <w:rFonts w:ascii="Arial" w:hAnsi="Arial" w:cs="Arial"/>
          <w:snapToGrid w:val="0"/>
          <w:sz w:val="20"/>
          <w:szCs w:val="20"/>
        </w:rPr>
      </w:pPr>
    </w:p>
    <w:p w14:paraId="175FCA9C" w14:textId="68BC2576" w:rsidR="00337773" w:rsidRPr="003728BE" w:rsidRDefault="00337773" w:rsidP="00337773">
      <w:pPr>
        <w:ind w:firstLine="360"/>
        <w:jc w:val="both"/>
        <w:rPr>
          <w:rFonts w:ascii="Arial" w:hAnsi="Arial" w:cs="Arial"/>
          <w:snapToGrid w:val="0"/>
          <w:sz w:val="20"/>
        </w:rPr>
      </w:pPr>
      <w:r w:rsidRPr="003728BE">
        <w:rPr>
          <w:rFonts w:ascii="Arial" w:hAnsi="Arial" w:cs="Arial"/>
          <w:snapToGrid w:val="0"/>
          <w:sz w:val="20"/>
        </w:rPr>
        <w:t> </w:t>
      </w:r>
      <w:r w:rsidR="00491C00">
        <w:rPr>
          <w:rFonts w:ascii="Arial" w:hAnsi="Arial" w:cs="Arial"/>
          <w:snapToGrid w:val="0"/>
          <w:sz w:val="20"/>
        </w:rPr>
        <w:tab/>
      </w:r>
      <w:r w:rsidR="00491C00">
        <w:rPr>
          <w:rFonts w:ascii="Arial" w:hAnsi="Arial" w:cs="Arial"/>
          <w:snapToGrid w:val="0"/>
          <w:sz w:val="20"/>
        </w:rPr>
        <w:tab/>
      </w:r>
      <w:r w:rsidRPr="003728BE">
        <w:rPr>
          <w:rFonts w:ascii="Arial" w:hAnsi="Arial" w:cs="Arial"/>
          <w:snapToGrid w:val="0"/>
          <w:sz w:val="20"/>
        </w:rPr>
        <w:t>zhotovitel:</w:t>
      </w:r>
      <w:r w:rsidRPr="003728BE">
        <w:rPr>
          <w:rFonts w:ascii="Arial" w:hAnsi="Arial" w:cs="Arial"/>
          <w:snapToGrid w:val="0"/>
          <w:sz w:val="20"/>
        </w:rPr>
        <w:tab/>
      </w:r>
      <w:r w:rsidRPr="003728BE">
        <w:rPr>
          <w:rFonts w:ascii="Arial" w:hAnsi="Arial" w:cs="Arial"/>
          <w:snapToGrid w:val="0"/>
          <w:sz w:val="20"/>
        </w:rPr>
        <w:tab/>
      </w:r>
      <w:r w:rsidRPr="003728BE">
        <w:rPr>
          <w:rFonts w:ascii="Arial" w:hAnsi="Arial" w:cs="Arial"/>
          <w:snapToGrid w:val="0"/>
          <w:sz w:val="20"/>
        </w:rPr>
        <w:tab/>
      </w:r>
      <w:r w:rsidRPr="003728BE">
        <w:rPr>
          <w:rFonts w:ascii="Arial" w:hAnsi="Arial" w:cs="Arial"/>
          <w:snapToGrid w:val="0"/>
          <w:sz w:val="20"/>
        </w:rPr>
        <w:tab/>
      </w:r>
      <w:r w:rsidRPr="003728BE"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>      </w:t>
      </w:r>
      <w:r w:rsidRPr="003728BE">
        <w:rPr>
          <w:rFonts w:ascii="Arial" w:hAnsi="Arial" w:cs="Arial"/>
          <w:snapToGrid w:val="0"/>
          <w:sz w:val="20"/>
        </w:rPr>
        <w:t>za objednatele:</w:t>
      </w:r>
    </w:p>
    <w:p w14:paraId="50EC7F10" w14:textId="77777777" w:rsidR="00337773" w:rsidRDefault="00337773" w:rsidP="00337773">
      <w:pPr>
        <w:jc w:val="both"/>
        <w:rPr>
          <w:rFonts w:ascii="Arial" w:hAnsi="Arial" w:cs="Arial"/>
          <w:snapToGrid w:val="0"/>
          <w:sz w:val="20"/>
        </w:rPr>
      </w:pPr>
    </w:p>
    <w:p w14:paraId="1BD37217" w14:textId="77777777" w:rsidR="00337773" w:rsidRDefault="00337773" w:rsidP="00337773">
      <w:pPr>
        <w:jc w:val="both"/>
        <w:rPr>
          <w:rFonts w:ascii="Arial" w:hAnsi="Arial" w:cs="Arial"/>
          <w:snapToGrid w:val="0"/>
          <w:sz w:val="20"/>
        </w:rPr>
      </w:pPr>
    </w:p>
    <w:p w14:paraId="19CC97B4" w14:textId="5DC59CCC" w:rsidR="00337773" w:rsidRDefault="00337773" w:rsidP="00337773">
      <w:pPr>
        <w:jc w:val="both"/>
        <w:rPr>
          <w:rFonts w:ascii="Arial" w:hAnsi="Arial" w:cs="Arial"/>
          <w:snapToGrid w:val="0"/>
          <w:sz w:val="20"/>
        </w:rPr>
      </w:pPr>
    </w:p>
    <w:p w14:paraId="5D1D1C64" w14:textId="77777777" w:rsidR="00216750" w:rsidRPr="008A3EFA" w:rsidRDefault="00216750" w:rsidP="00337773">
      <w:pPr>
        <w:jc w:val="both"/>
        <w:rPr>
          <w:rFonts w:ascii="Arial" w:hAnsi="Arial" w:cs="Arial"/>
          <w:snapToGrid w:val="0"/>
          <w:sz w:val="20"/>
        </w:rPr>
      </w:pPr>
    </w:p>
    <w:p w14:paraId="58E48278" w14:textId="77777777" w:rsidR="00337773" w:rsidRPr="008A3EFA" w:rsidRDefault="00337773" w:rsidP="00337773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       </w:t>
      </w:r>
      <w:r w:rsidRPr="008A3EFA">
        <w:rPr>
          <w:rFonts w:ascii="Arial" w:hAnsi="Arial" w:cs="Arial"/>
          <w:snapToGrid w:val="0"/>
          <w:sz w:val="20"/>
        </w:rPr>
        <w:t>_______________________________                  _________________________________</w:t>
      </w:r>
    </w:p>
    <w:p w14:paraId="516E2AA2" w14:textId="7C646047" w:rsidR="00337773" w:rsidRPr="008A3EFA" w:rsidRDefault="00337773" w:rsidP="00337773">
      <w:pPr>
        <w:spacing w:before="120" w:after="60"/>
        <w:jc w:val="both"/>
        <w:rPr>
          <w:rFonts w:ascii="Arial" w:hAnsi="Arial" w:cs="Arial"/>
          <w:color w:val="000000" w:themeColor="text1"/>
          <w:sz w:val="20"/>
        </w:rPr>
      </w:pPr>
      <w:r w:rsidRPr="008A3EFA">
        <w:rPr>
          <w:rFonts w:ascii="Arial" w:hAnsi="Arial" w:cs="Arial"/>
          <w:color w:val="000000" w:themeColor="text1"/>
          <w:sz w:val="20"/>
        </w:rPr>
        <w:t>    </w:t>
      </w:r>
      <w:r>
        <w:rPr>
          <w:rFonts w:ascii="Arial" w:hAnsi="Arial" w:cs="Arial"/>
          <w:color w:val="000000" w:themeColor="text1"/>
          <w:sz w:val="20"/>
        </w:rPr>
        <w:t>       </w:t>
      </w:r>
      <w:r w:rsidR="00F17DAA">
        <w:rPr>
          <w:rFonts w:ascii="Arial" w:hAnsi="Arial" w:cs="Arial"/>
          <w:color w:val="000000" w:themeColor="text1"/>
          <w:sz w:val="20"/>
        </w:rPr>
        <w:tab/>
      </w:r>
      <w:r w:rsidR="00F17DAA">
        <w:rPr>
          <w:rFonts w:ascii="Arial" w:hAnsi="Arial" w:cs="Arial"/>
          <w:color w:val="000000" w:themeColor="text1"/>
          <w:sz w:val="20"/>
        </w:rPr>
        <w:tab/>
        <w:t>MOEL, s.r.o.</w:t>
      </w:r>
      <w:r w:rsidR="00F17DAA">
        <w:rPr>
          <w:rFonts w:ascii="Arial" w:hAnsi="Arial" w:cs="Arial"/>
          <w:color w:val="000000" w:themeColor="text1"/>
          <w:sz w:val="20"/>
        </w:rPr>
        <w:tab/>
      </w:r>
      <w:r w:rsidR="00F17DAA">
        <w:rPr>
          <w:rFonts w:ascii="Arial" w:hAnsi="Arial" w:cs="Arial"/>
          <w:color w:val="000000" w:themeColor="text1"/>
          <w:sz w:val="20"/>
        </w:rPr>
        <w:tab/>
      </w:r>
      <w:r w:rsidRPr="008A3EFA">
        <w:rPr>
          <w:rFonts w:ascii="Arial" w:hAnsi="Arial" w:cs="Arial"/>
          <w:color w:val="000000" w:themeColor="text1"/>
          <w:sz w:val="20"/>
        </w:rPr>
        <w:tab/>
      </w:r>
      <w:r w:rsidRPr="008A3EFA">
        <w:rPr>
          <w:rFonts w:ascii="Arial" w:hAnsi="Arial" w:cs="Arial"/>
          <w:color w:val="000000" w:themeColor="text1"/>
          <w:sz w:val="20"/>
        </w:rPr>
        <w:tab/>
        <w:t>      </w:t>
      </w:r>
      <w:r>
        <w:rPr>
          <w:rFonts w:ascii="Arial" w:hAnsi="Arial" w:cs="Arial"/>
          <w:color w:val="000000" w:themeColor="text1"/>
          <w:sz w:val="20"/>
        </w:rPr>
        <w:t>    </w:t>
      </w:r>
      <w:r w:rsidR="00216750">
        <w:rPr>
          <w:rFonts w:ascii="Arial" w:hAnsi="Arial" w:cs="Arial"/>
          <w:color w:val="000000" w:themeColor="text1"/>
          <w:sz w:val="20"/>
        </w:rPr>
        <w:t xml:space="preserve">     Tomáš Nekarda</w:t>
      </w:r>
    </w:p>
    <w:p w14:paraId="0A66580E" w14:textId="5C6FFB06" w:rsidR="00337773" w:rsidRPr="000C3C2D" w:rsidRDefault="00F17DAA" w:rsidP="00337773">
      <w:pPr>
        <w:pStyle w:val="Odstavecseseznamem"/>
        <w:spacing w:after="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Oto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Bachůrek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 jednatel</w:t>
      </w:r>
      <w:r w:rsidR="00337773">
        <w:rPr>
          <w:rFonts w:ascii="Arial" w:hAnsi="Arial" w:cs="Arial"/>
          <w:color w:val="000000" w:themeColor="text1"/>
          <w:sz w:val="20"/>
          <w:szCs w:val="20"/>
        </w:rPr>
        <w:tab/>
      </w:r>
      <w:r w:rsidR="00337773">
        <w:rPr>
          <w:rFonts w:ascii="Arial" w:hAnsi="Arial" w:cs="Arial"/>
          <w:color w:val="000000" w:themeColor="text1"/>
          <w:sz w:val="20"/>
          <w:szCs w:val="20"/>
        </w:rPr>
        <w:tab/>
      </w:r>
      <w:r w:rsidR="00337773">
        <w:rPr>
          <w:rFonts w:ascii="Arial" w:hAnsi="Arial" w:cs="Arial"/>
          <w:color w:val="000000" w:themeColor="text1"/>
          <w:sz w:val="20"/>
          <w:szCs w:val="20"/>
        </w:rPr>
        <w:tab/>
        <w:t>                 </w:t>
      </w:r>
      <w:r w:rsidR="00216750">
        <w:rPr>
          <w:rFonts w:ascii="Arial" w:hAnsi="Arial" w:cs="Arial"/>
          <w:color w:val="000000" w:themeColor="text1"/>
          <w:sz w:val="20"/>
          <w:szCs w:val="20"/>
        </w:rPr>
        <w:t>místostarosta</w:t>
      </w:r>
      <w:r w:rsidR="00337773" w:rsidRPr="000C3C2D">
        <w:rPr>
          <w:rFonts w:ascii="Arial" w:hAnsi="Arial" w:cs="Arial"/>
          <w:color w:val="000000" w:themeColor="text1"/>
          <w:sz w:val="20"/>
          <w:szCs w:val="20"/>
        </w:rPr>
        <w:t xml:space="preserve"> města Veselí nad Moravou  </w:t>
      </w:r>
    </w:p>
    <w:sectPr w:rsidR="00337773" w:rsidRPr="000C3C2D" w:rsidSect="00B91965">
      <w:footerReference w:type="default" r:id="rId10"/>
      <w:footerReference w:type="first" r:id="rId11"/>
      <w:endnotePr>
        <w:numFmt w:val="decimal"/>
        <w:numStart w:val="0"/>
      </w:endnotePr>
      <w:pgSz w:w="11906" w:h="16838" w:code="9"/>
      <w:pgMar w:top="1134" w:right="1134" w:bottom="1134" w:left="1134" w:header="567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1482" w14:textId="77777777" w:rsidR="00F61E62" w:rsidRDefault="00F61E62">
      <w:r>
        <w:separator/>
      </w:r>
    </w:p>
  </w:endnote>
  <w:endnote w:type="continuationSeparator" w:id="0">
    <w:p w14:paraId="47FD45BB" w14:textId="77777777" w:rsidR="00F61E62" w:rsidRDefault="00F6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E167" w14:textId="77C7B309" w:rsidR="00A82BC9" w:rsidRPr="00992388" w:rsidRDefault="00A82BC9" w:rsidP="001D6A30">
    <w:pPr>
      <w:pStyle w:val="Zpat"/>
      <w:spacing w:before="120"/>
      <w:jc w:val="right"/>
      <w:rPr>
        <w:rFonts w:ascii="Arial" w:hAnsi="Arial" w:cs="Arial"/>
        <w:sz w:val="22"/>
        <w:szCs w:val="22"/>
      </w:rPr>
    </w:pPr>
  </w:p>
  <w:p w14:paraId="7D3CFD69" w14:textId="77777777" w:rsidR="00A82BC9" w:rsidRPr="000A7022" w:rsidRDefault="00A82BC9" w:rsidP="0094625F">
    <w:pPr>
      <w:pStyle w:val="Zpat"/>
      <w:jc w:val="center"/>
      <w:rPr>
        <w:rStyle w:val="slostrnky"/>
        <w:rFonts w:asciiTheme="minorHAnsi" w:hAnsiTheme="minorHAnsi"/>
        <w:sz w:val="16"/>
        <w:szCs w:val="16"/>
      </w:rPr>
    </w:pPr>
  </w:p>
  <w:p w14:paraId="27D2B2E9" w14:textId="77777777" w:rsidR="00A82BC9" w:rsidRDefault="00A82B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FA11" w14:textId="77777777" w:rsidR="00A82BC9" w:rsidRDefault="00A82B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23D7" w14:textId="77777777" w:rsidR="00F61E62" w:rsidRDefault="00F61E62">
      <w:r>
        <w:separator/>
      </w:r>
    </w:p>
  </w:footnote>
  <w:footnote w:type="continuationSeparator" w:id="0">
    <w:p w14:paraId="2F216CBA" w14:textId="77777777" w:rsidR="00F61E62" w:rsidRDefault="00F6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EEE"/>
    <w:multiLevelType w:val="hybridMultilevel"/>
    <w:tmpl w:val="5242147A"/>
    <w:lvl w:ilvl="0" w:tplc="18CC8B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4687"/>
    <w:multiLevelType w:val="hybridMultilevel"/>
    <w:tmpl w:val="0C928FDA"/>
    <w:lvl w:ilvl="0" w:tplc="0454673C">
      <w:start w:val="1"/>
      <w:numFmt w:val="lowerLetter"/>
      <w:suff w:val="nothing"/>
      <w:lvlText w:val="%1)"/>
      <w:lvlJc w:val="left"/>
      <w:pPr>
        <w:ind w:left="5039" w:hanging="360"/>
      </w:pPr>
      <w:rPr>
        <w:rFonts w:ascii="Calibri" w:eastAsia="Times New Roman" w:hAnsi="Calibri" w:cs="Times New Roman"/>
        <w:sz w:val="22"/>
      </w:rPr>
    </w:lvl>
    <w:lvl w:ilvl="1" w:tplc="0405000F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F8A846">
      <w:start w:val="4"/>
      <w:numFmt w:val="bullet"/>
      <w:lvlText w:val="-"/>
      <w:lvlJc w:val="left"/>
      <w:pPr>
        <w:ind w:left="3600" w:hanging="360"/>
      </w:pPr>
      <w:rPr>
        <w:rFonts w:ascii="Calibri" w:eastAsia="Times New Roman" w:hAnsi="Calibri"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CA000C7"/>
    <w:multiLevelType w:val="multilevel"/>
    <w:tmpl w:val="260E2EDE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1134"/>
      </w:pPr>
      <w:rPr>
        <w:rFonts w:ascii="Arial" w:eastAsia="Times New Roman" w:hAnsi="Arial" w:cs="Arial"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0EB15431"/>
    <w:multiLevelType w:val="hybridMultilevel"/>
    <w:tmpl w:val="C3508C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E05DCA"/>
    <w:multiLevelType w:val="hybridMultilevel"/>
    <w:tmpl w:val="3234478C"/>
    <w:lvl w:ilvl="0" w:tplc="304AF0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A2DCC"/>
    <w:multiLevelType w:val="hybridMultilevel"/>
    <w:tmpl w:val="3E6AB22A"/>
    <w:lvl w:ilvl="0" w:tplc="0BF8A8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78CF"/>
    <w:multiLevelType w:val="hybridMultilevel"/>
    <w:tmpl w:val="C17C25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AB18BE"/>
    <w:multiLevelType w:val="hybridMultilevel"/>
    <w:tmpl w:val="261696E2"/>
    <w:lvl w:ilvl="0" w:tplc="304AF0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B6B9C"/>
    <w:multiLevelType w:val="hybridMultilevel"/>
    <w:tmpl w:val="79A2A15E"/>
    <w:lvl w:ilvl="0" w:tplc="3AD690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83098F"/>
    <w:multiLevelType w:val="hybridMultilevel"/>
    <w:tmpl w:val="53963978"/>
    <w:lvl w:ilvl="0" w:tplc="2B105BF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kern w:val="16"/>
        <w:sz w:val="20"/>
      </w:rPr>
    </w:lvl>
    <w:lvl w:ilvl="1" w:tplc="04050019">
      <w:start w:val="1"/>
      <w:numFmt w:val="lowerLetter"/>
      <w:lvlText w:val="%2."/>
      <w:lvlJc w:val="left"/>
      <w:pPr>
        <w:ind w:left="3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  <w:rPr>
        <w:rFonts w:cs="Times New Roman"/>
      </w:rPr>
    </w:lvl>
  </w:abstractNum>
  <w:abstractNum w:abstractNumId="10" w15:restartNumberingAfterBreak="0">
    <w:nsid w:val="16FE3F9F"/>
    <w:multiLevelType w:val="multilevel"/>
    <w:tmpl w:val="23C6B724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1134"/>
      </w:pPr>
      <w:rPr>
        <w:rFonts w:ascii="Arial" w:eastAsia="Times New Roman" w:hAnsi="Arial" w:cs="Arial"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1" w15:restartNumberingAfterBreak="0">
    <w:nsid w:val="1E026A29"/>
    <w:multiLevelType w:val="hybridMultilevel"/>
    <w:tmpl w:val="DBA266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797AC0"/>
    <w:multiLevelType w:val="hybridMultilevel"/>
    <w:tmpl w:val="CDFAA4CC"/>
    <w:lvl w:ilvl="0" w:tplc="0405000F">
      <w:start w:val="1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3" w15:restartNumberingAfterBreak="0">
    <w:nsid w:val="250E5289"/>
    <w:multiLevelType w:val="multilevel"/>
    <w:tmpl w:val="AA0E8CC6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cs="Times New Roman" w:hint="default"/>
        <w:strike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296"/>
        </w:tabs>
        <w:ind w:left="1296" w:hanging="288"/>
      </w:pPr>
      <w:rPr>
        <w:rFonts w:ascii="Arial" w:eastAsia="Times New Roman" w:hAnsi="Arial" w:cs="Arial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4" w15:restartNumberingAfterBreak="0">
    <w:nsid w:val="2B453041"/>
    <w:multiLevelType w:val="multilevel"/>
    <w:tmpl w:val="838E72C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cs="Times New Roman" w:hint="default"/>
        <w:strike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5" w15:restartNumberingAfterBreak="0">
    <w:nsid w:val="2B951D1B"/>
    <w:multiLevelType w:val="multilevel"/>
    <w:tmpl w:val="8E42FFB0"/>
    <w:lvl w:ilvl="0">
      <w:start w:val="2"/>
      <w:numFmt w:val="decimal"/>
      <w:pStyle w:val="Textbubliny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660"/>
      </w:pPr>
      <w:rPr>
        <w:rFonts w:cs="Times New Roman" w:hint="default"/>
      </w:rPr>
    </w:lvl>
    <w:lvl w:ilvl="2">
      <w:start w:val="2"/>
      <w:numFmt w:val="decimal"/>
      <w:pStyle w:val="Textbubliny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 w15:restartNumberingAfterBreak="0">
    <w:nsid w:val="33057FE9"/>
    <w:multiLevelType w:val="hybridMultilevel"/>
    <w:tmpl w:val="79A2A15E"/>
    <w:lvl w:ilvl="0" w:tplc="3AD690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4522FF"/>
    <w:multiLevelType w:val="multilevel"/>
    <w:tmpl w:val="23C6B724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1134"/>
      </w:pPr>
      <w:rPr>
        <w:rFonts w:ascii="Arial" w:eastAsia="Times New Roman" w:hAnsi="Arial" w:cs="Arial"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8" w15:restartNumberingAfterBreak="0">
    <w:nsid w:val="3F0D0D5C"/>
    <w:multiLevelType w:val="multilevel"/>
    <w:tmpl w:val="838E72C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cs="Times New Roman" w:hint="default"/>
        <w:strike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9" w15:restartNumberingAfterBreak="0">
    <w:nsid w:val="418E253D"/>
    <w:multiLevelType w:val="multilevel"/>
    <w:tmpl w:val="838E72C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cs="Times New Roman" w:hint="default"/>
        <w:strike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0" w15:restartNumberingAfterBreak="0">
    <w:nsid w:val="41BF6C64"/>
    <w:multiLevelType w:val="multilevel"/>
    <w:tmpl w:val="EC202C14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cs="Times New Roman" w:hint="default"/>
        <w:strike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1" w15:restartNumberingAfterBreak="0">
    <w:nsid w:val="46EC17DA"/>
    <w:multiLevelType w:val="multilevel"/>
    <w:tmpl w:val="79BE0562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cs="Times New Roman" w:hint="default"/>
        <w:strike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2" w15:restartNumberingAfterBreak="0">
    <w:nsid w:val="4F3C64D6"/>
    <w:multiLevelType w:val="hybridMultilevel"/>
    <w:tmpl w:val="601A2324"/>
    <w:lvl w:ilvl="0" w:tplc="753017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0755D5"/>
    <w:multiLevelType w:val="multilevel"/>
    <w:tmpl w:val="4CE2E860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1134"/>
      </w:pPr>
      <w:rPr>
        <w:rFonts w:ascii="Arial" w:eastAsia="Times New Roman" w:hAnsi="Arial" w:cs="Arial"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 w15:restartNumberingAfterBreak="0">
    <w:nsid w:val="58BA31FC"/>
    <w:multiLevelType w:val="hybridMultilevel"/>
    <w:tmpl w:val="EDE27D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F72F9"/>
    <w:multiLevelType w:val="hybridMultilevel"/>
    <w:tmpl w:val="601A2324"/>
    <w:lvl w:ilvl="0" w:tplc="753017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785992"/>
    <w:multiLevelType w:val="hybridMultilevel"/>
    <w:tmpl w:val="99D4C830"/>
    <w:lvl w:ilvl="0" w:tplc="4B788B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9684F"/>
    <w:multiLevelType w:val="hybridMultilevel"/>
    <w:tmpl w:val="F0323E0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D61CE8"/>
    <w:multiLevelType w:val="hybridMultilevel"/>
    <w:tmpl w:val="3234478C"/>
    <w:lvl w:ilvl="0" w:tplc="304AF0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553BC"/>
    <w:multiLevelType w:val="multilevel"/>
    <w:tmpl w:val="838E72C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cs="Times New Roman" w:hint="default"/>
        <w:strike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0" w15:restartNumberingAfterBreak="0">
    <w:nsid w:val="700B3082"/>
    <w:multiLevelType w:val="hybridMultilevel"/>
    <w:tmpl w:val="79A2A15E"/>
    <w:lvl w:ilvl="0" w:tplc="3AD690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B4063"/>
    <w:multiLevelType w:val="multilevel"/>
    <w:tmpl w:val="C6BCCB08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1134"/>
      </w:pPr>
      <w:rPr>
        <w:rFonts w:cs="Times New Roman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2" w15:restartNumberingAfterBreak="0">
    <w:nsid w:val="73C06E23"/>
    <w:multiLevelType w:val="multilevel"/>
    <w:tmpl w:val="235CFD88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cs="Times New Roman"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cs="Times New Roman" w:hint="default"/>
        <w:strike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584" w:hanging="144"/>
      </w:pPr>
      <w:rPr>
        <w:rFonts w:ascii="Symbol" w:hAnsi="Symbol" w:hint="default"/>
      </w:rPr>
    </w:lvl>
  </w:abstractNum>
  <w:abstractNum w:abstractNumId="33" w15:restartNumberingAfterBreak="0">
    <w:nsid w:val="7FE84AB4"/>
    <w:multiLevelType w:val="hybridMultilevel"/>
    <w:tmpl w:val="2528D24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28815036">
    <w:abstractNumId w:val="15"/>
  </w:num>
  <w:num w:numId="2" w16cid:durableId="1082800396">
    <w:abstractNumId w:val="1"/>
  </w:num>
  <w:num w:numId="3" w16cid:durableId="8602210">
    <w:abstractNumId w:val="17"/>
  </w:num>
  <w:num w:numId="4" w16cid:durableId="52824225">
    <w:abstractNumId w:val="31"/>
  </w:num>
  <w:num w:numId="5" w16cid:durableId="1838569493">
    <w:abstractNumId w:val="11"/>
  </w:num>
  <w:num w:numId="6" w16cid:durableId="1600068795">
    <w:abstractNumId w:val="8"/>
  </w:num>
  <w:num w:numId="7" w16cid:durableId="1004667097">
    <w:abstractNumId w:val="28"/>
  </w:num>
  <w:num w:numId="8" w16cid:durableId="1327586784">
    <w:abstractNumId w:val="0"/>
  </w:num>
  <w:num w:numId="9" w16cid:durableId="1179546595">
    <w:abstractNumId w:val="7"/>
  </w:num>
  <w:num w:numId="10" w16cid:durableId="2140145962">
    <w:abstractNumId w:val="4"/>
  </w:num>
  <w:num w:numId="11" w16cid:durableId="437068361">
    <w:abstractNumId w:val="10"/>
  </w:num>
  <w:num w:numId="12" w16cid:durableId="489831572">
    <w:abstractNumId w:val="3"/>
  </w:num>
  <w:num w:numId="13" w16cid:durableId="777917392">
    <w:abstractNumId w:val="2"/>
  </w:num>
  <w:num w:numId="14" w16cid:durableId="1555463027">
    <w:abstractNumId w:val="6"/>
  </w:num>
  <w:num w:numId="15" w16cid:durableId="1667592094">
    <w:abstractNumId w:val="22"/>
  </w:num>
  <w:num w:numId="16" w16cid:durableId="1998337975">
    <w:abstractNumId w:val="33"/>
  </w:num>
  <w:num w:numId="17" w16cid:durableId="1837107917">
    <w:abstractNumId w:val="13"/>
  </w:num>
  <w:num w:numId="18" w16cid:durableId="553202558">
    <w:abstractNumId w:val="5"/>
  </w:num>
  <w:num w:numId="19" w16cid:durableId="972828975">
    <w:abstractNumId w:val="23"/>
  </w:num>
  <w:num w:numId="20" w16cid:durableId="104423148">
    <w:abstractNumId w:val="21"/>
  </w:num>
  <w:num w:numId="21" w16cid:durableId="1252004067">
    <w:abstractNumId w:val="27"/>
  </w:num>
  <w:num w:numId="22" w16cid:durableId="1699115147">
    <w:abstractNumId w:val="16"/>
  </w:num>
  <w:num w:numId="23" w16cid:durableId="2110076931">
    <w:abstractNumId w:val="30"/>
  </w:num>
  <w:num w:numId="24" w16cid:durableId="1641155147">
    <w:abstractNumId w:val="29"/>
  </w:num>
  <w:num w:numId="25" w16cid:durableId="407191143">
    <w:abstractNumId w:val="25"/>
  </w:num>
  <w:num w:numId="26" w16cid:durableId="615214786">
    <w:abstractNumId w:val="9"/>
  </w:num>
  <w:num w:numId="27" w16cid:durableId="2062436417">
    <w:abstractNumId w:val="20"/>
  </w:num>
  <w:num w:numId="28" w16cid:durableId="753165497">
    <w:abstractNumId w:val="32"/>
  </w:num>
  <w:num w:numId="29" w16cid:durableId="609819576">
    <w:abstractNumId w:val="18"/>
  </w:num>
  <w:num w:numId="30" w16cid:durableId="8601901">
    <w:abstractNumId w:val="19"/>
  </w:num>
  <w:num w:numId="31" w16cid:durableId="1294677869">
    <w:abstractNumId w:val="24"/>
  </w:num>
  <w:num w:numId="32" w16cid:durableId="1464153764">
    <w:abstractNumId w:val="14"/>
  </w:num>
  <w:num w:numId="33" w16cid:durableId="1113554099">
    <w:abstractNumId w:val="12"/>
  </w:num>
  <w:num w:numId="34" w16cid:durableId="77992241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B15"/>
    <w:rsid w:val="0001015D"/>
    <w:rsid w:val="00014F2B"/>
    <w:rsid w:val="0001657D"/>
    <w:rsid w:val="00021371"/>
    <w:rsid w:val="00022DB3"/>
    <w:rsid w:val="00024606"/>
    <w:rsid w:val="00024988"/>
    <w:rsid w:val="0002536E"/>
    <w:rsid w:val="00027A01"/>
    <w:rsid w:val="00044636"/>
    <w:rsid w:val="00051D02"/>
    <w:rsid w:val="00052937"/>
    <w:rsid w:val="00055181"/>
    <w:rsid w:val="00062380"/>
    <w:rsid w:val="00063B13"/>
    <w:rsid w:val="00081ED3"/>
    <w:rsid w:val="0008655B"/>
    <w:rsid w:val="0009249B"/>
    <w:rsid w:val="000A1DBC"/>
    <w:rsid w:val="000A2100"/>
    <w:rsid w:val="000A2748"/>
    <w:rsid w:val="000A2D0E"/>
    <w:rsid w:val="000B17B4"/>
    <w:rsid w:val="000B2C2E"/>
    <w:rsid w:val="000B6155"/>
    <w:rsid w:val="000C276B"/>
    <w:rsid w:val="000D3892"/>
    <w:rsid w:val="000F2794"/>
    <w:rsid w:val="000F3795"/>
    <w:rsid w:val="0010321A"/>
    <w:rsid w:val="00103999"/>
    <w:rsid w:val="00124D9F"/>
    <w:rsid w:val="00125B74"/>
    <w:rsid w:val="00136D82"/>
    <w:rsid w:val="00136FD1"/>
    <w:rsid w:val="00150655"/>
    <w:rsid w:val="001526AA"/>
    <w:rsid w:val="00155066"/>
    <w:rsid w:val="00157038"/>
    <w:rsid w:val="001604BC"/>
    <w:rsid w:val="00160E43"/>
    <w:rsid w:val="0016584E"/>
    <w:rsid w:val="00165E1C"/>
    <w:rsid w:val="00175504"/>
    <w:rsid w:val="00177E1E"/>
    <w:rsid w:val="00180E67"/>
    <w:rsid w:val="00186F6F"/>
    <w:rsid w:val="00187BFF"/>
    <w:rsid w:val="001A73E4"/>
    <w:rsid w:val="001B2DA7"/>
    <w:rsid w:val="001B495B"/>
    <w:rsid w:val="001C0D4F"/>
    <w:rsid w:val="001C5DE8"/>
    <w:rsid w:val="001C6387"/>
    <w:rsid w:val="001D484E"/>
    <w:rsid w:val="001D5A0E"/>
    <w:rsid w:val="001D5EF1"/>
    <w:rsid w:val="001D6A30"/>
    <w:rsid w:val="001E61F4"/>
    <w:rsid w:val="001F4C35"/>
    <w:rsid w:val="0020422C"/>
    <w:rsid w:val="00216750"/>
    <w:rsid w:val="0022719F"/>
    <w:rsid w:val="00231C65"/>
    <w:rsid w:val="00235F9D"/>
    <w:rsid w:val="00236824"/>
    <w:rsid w:val="00242963"/>
    <w:rsid w:val="00251C20"/>
    <w:rsid w:val="002536C5"/>
    <w:rsid w:val="00253F7C"/>
    <w:rsid w:val="002546D9"/>
    <w:rsid w:val="00261677"/>
    <w:rsid w:val="002632DC"/>
    <w:rsid w:val="00265528"/>
    <w:rsid w:val="00270EB2"/>
    <w:rsid w:val="00277472"/>
    <w:rsid w:val="002948AD"/>
    <w:rsid w:val="002952DB"/>
    <w:rsid w:val="00295737"/>
    <w:rsid w:val="00296583"/>
    <w:rsid w:val="002A0F0D"/>
    <w:rsid w:val="002A57D5"/>
    <w:rsid w:val="002A76DB"/>
    <w:rsid w:val="002B6773"/>
    <w:rsid w:val="002E0684"/>
    <w:rsid w:val="002E64CF"/>
    <w:rsid w:val="002F487C"/>
    <w:rsid w:val="002F6F7A"/>
    <w:rsid w:val="00302235"/>
    <w:rsid w:val="003202B6"/>
    <w:rsid w:val="00324E9A"/>
    <w:rsid w:val="0032737B"/>
    <w:rsid w:val="00331419"/>
    <w:rsid w:val="00333E56"/>
    <w:rsid w:val="003358A1"/>
    <w:rsid w:val="00337773"/>
    <w:rsid w:val="003444E2"/>
    <w:rsid w:val="00345402"/>
    <w:rsid w:val="00347542"/>
    <w:rsid w:val="0035145A"/>
    <w:rsid w:val="00352FDB"/>
    <w:rsid w:val="00361E8D"/>
    <w:rsid w:val="00372E71"/>
    <w:rsid w:val="003806B0"/>
    <w:rsid w:val="003809A3"/>
    <w:rsid w:val="00382285"/>
    <w:rsid w:val="003878C4"/>
    <w:rsid w:val="00392771"/>
    <w:rsid w:val="00394EFC"/>
    <w:rsid w:val="003A06DC"/>
    <w:rsid w:val="003A2436"/>
    <w:rsid w:val="003A73A3"/>
    <w:rsid w:val="003B3895"/>
    <w:rsid w:val="003D2C3C"/>
    <w:rsid w:val="003E0170"/>
    <w:rsid w:val="003E52E7"/>
    <w:rsid w:val="003E760E"/>
    <w:rsid w:val="003F1748"/>
    <w:rsid w:val="003F1C0A"/>
    <w:rsid w:val="003F5878"/>
    <w:rsid w:val="0040081F"/>
    <w:rsid w:val="00401BE1"/>
    <w:rsid w:val="00402CCA"/>
    <w:rsid w:val="00403DE3"/>
    <w:rsid w:val="00406F16"/>
    <w:rsid w:val="0040793D"/>
    <w:rsid w:val="00423015"/>
    <w:rsid w:val="004275B0"/>
    <w:rsid w:val="004303B2"/>
    <w:rsid w:val="004315AA"/>
    <w:rsid w:val="00433E1F"/>
    <w:rsid w:val="0044051A"/>
    <w:rsid w:val="00443792"/>
    <w:rsid w:val="00445782"/>
    <w:rsid w:val="00454996"/>
    <w:rsid w:val="00455F35"/>
    <w:rsid w:val="004800C2"/>
    <w:rsid w:val="004812CE"/>
    <w:rsid w:val="00490D87"/>
    <w:rsid w:val="00491C00"/>
    <w:rsid w:val="004948D5"/>
    <w:rsid w:val="004A0319"/>
    <w:rsid w:val="004B1EDE"/>
    <w:rsid w:val="004B3B40"/>
    <w:rsid w:val="004B61C3"/>
    <w:rsid w:val="004C5771"/>
    <w:rsid w:val="004D24E4"/>
    <w:rsid w:val="004D25B7"/>
    <w:rsid w:val="004E3585"/>
    <w:rsid w:val="004E61B3"/>
    <w:rsid w:val="004E666E"/>
    <w:rsid w:val="004E66EE"/>
    <w:rsid w:val="00502B9F"/>
    <w:rsid w:val="00502E54"/>
    <w:rsid w:val="00506C80"/>
    <w:rsid w:val="005239E4"/>
    <w:rsid w:val="005415DA"/>
    <w:rsid w:val="00555399"/>
    <w:rsid w:val="00555742"/>
    <w:rsid w:val="00562EBF"/>
    <w:rsid w:val="00567A66"/>
    <w:rsid w:val="00570BA6"/>
    <w:rsid w:val="005767D8"/>
    <w:rsid w:val="005804C3"/>
    <w:rsid w:val="005A1F08"/>
    <w:rsid w:val="005B0AA7"/>
    <w:rsid w:val="005B5F8F"/>
    <w:rsid w:val="005B7C77"/>
    <w:rsid w:val="005C0701"/>
    <w:rsid w:val="005C1C34"/>
    <w:rsid w:val="005C1E6B"/>
    <w:rsid w:val="005C5739"/>
    <w:rsid w:val="005C5DED"/>
    <w:rsid w:val="005D074C"/>
    <w:rsid w:val="005D4995"/>
    <w:rsid w:val="005D5141"/>
    <w:rsid w:val="005D7AA3"/>
    <w:rsid w:val="005F28D3"/>
    <w:rsid w:val="005F61BD"/>
    <w:rsid w:val="00603717"/>
    <w:rsid w:val="006052FB"/>
    <w:rsid w:val="00613F6B"/>
    <w:rsid w:val="0061460B"/>
    <w:rsid w:val="00622F52"/>
    <w:rsid w:val="00624918"/>
    <w:rsid w:val="00631B06"/>
    <w:rsid w:val="00633416"/>
    <w:rsid w:val="00633A2E"/>
    <w:rsid w:val="00635614"/>
    <w:rsid w:val="006462C9"/>
    <w:rsid w:val="0064769A"/>
    <w:rsid w:val="006569BC"/>
    <w:rsid w:val="006569CC"/>
    <w:rsid w:val="00657DBC"/>
    <w:rsid w:val="00663616"/>
    <w:rsid w:val="006667D6"/>
    <w:rsid w:val="00667310"/>
    <w:rsid w:val="00670DD1"/>
    <w:rsid w:val="00687E91"/>
    <w:rsid w:val="006916A7"/>
    <w:rsid w:val="00692D8B"/>
    <w:rsid w:val="006A282A"/>
    <w:rsid w:val="006A2BDF"/>
    <w:rsid w:val="006A7773"/>
    <w:rsid w:val="006B35D8"/>
    <w:rsid w:val="006B6B18"/>
    <w:rsid w:val="006C1438"/>
    <w:rsid w:val="006D00AC"/>
    <w:rsid w:val="006D3871"/>
    <w:rsid w:val="006E48FE"/>
    <w:rsid w:val="006F342B"/>
    <w:rsid w:val="006F58F8"/>
    <w:rsid w:val="00703AE4"/>
    <w:rsid w:val="00703B3F"/>
    <w:rsid w:val="0071773F"/>
    <w:rsid w:val="00726FA0"/>
    <w:rsid w:val="007400D8"/>
    <w:rsid w:val="00747650"/>
    <w:rsid w:val="007528AB"/>
    <w:rsid w:val="0076357C"/>
    <w:rsid w:val="00767996"/>
    <w:rsid w:val="0077141F"/>
    <w:rsid w:val="00771CEC"/>
    <w:rsid w:val="007752CE"/>
    <w:rsid w:val="007774CA"/>
    <w:rsid w:val="007802CC"/>
    <w:rsid w:val="007908D8"/>
    <w:rsid w:val="00791D92"/>
    <w:rsid w:val="00795C6C"/>
    <w:rsid w:val="007965C9"/>
    <w:rsid w:val="007A4B23"/>
    <w:rsid w:val="007A68B5"/>
    <w:rsid w:val="007A6BDF"/>
    <w:rsid w:val="007A7CE0"/>
    <w:rsid w:val="007B1737"/>
    <w:rsid w:val="007B410C"/>
    <w:rsid w:val="007B4B66"/>
    <w:rsid w:val="007B7B70"/>
    <w:rsid w:val="007C21C5"/>
    <w:rsid w:val="007C3F2E"/>
    <w:rsid w:val="007C6613"/>
    <w:rsid w:val="007D3E0C"/>
    <w:rsid w:val="007E1F4D"/>
    <w:rsid w:val="007E3D73"/>
    <w:rsid w:val="007F0AA8"/>
    <w:rsid w:val="007F4368"/>
    <w:rsid w:val="007F4784"/>
    <w:rsid w:val="007F4D37"/>
    <w:rsid w:val="007F4F10"/>
    <w:rsid w:val="007F5E99"/>
    <w:rsid w:val="00801F54"/>
    <w:rsid w:val="00814EB6"/>
    <w:rsid w:val="008232B1"/>
    <w:rsid w:val="008270F6"/>
    <w:rsid w:val="008320C1"/>
    <w:rsid w:val="0083269A"/>
    <w:rsid w:val="0083568A"/>
    <w:rsid w:val="00835D91"/>
    <w:rsid w:val="00836CE0"/>
    <w:rsid w:val="0084186D"/>
    <w:rsid w:val="00874A4E"/>
    <w:rsid w:val="00874E59"/>
    <w:rsid w:val="00880B55"/>
    <w:rsid w:val="00881835"/>
    <w:rsid w:val="008856AF"/>
    <w:rsid w:val="00890279"/>
    <w:rsid w:val="008950A1"/>
    <w:rsid w:val="00895645"/>
    <w:rsid w:val="008963CA"/>
    <w:rsid w:val="008A22C1"/>
    <w:rsid w:val="008A3EFA"/>
    <w:rsid w:val="008D5F93"/>
    <w:rsid w:val="008D7071"/>
    <w:rsid w:val="00905343"/>
    <w:rsid w:val="00906B78"/>
    <w:rsid w:val="009137BD"/>
    <w:rsid w:val="0092383A"/>
    <w:rsid w:val="009308F0"/>
    <w:rsid w:val="0093600C"/>
    <w:rsid w:val="0094415B"/>
    <w:rsid w:val="00944D6E"/>
    <w:rsid w:val="0094625F"/>
    <w:rsid w:val="009549BD"/>
    <w:rsid w:val="00957993"/>
    <w:rsid w:val="009708ED"/>
    <w:rsid w:val="009713E0"/>
    <w:rsid w:val="00973DFA"/>
    <w:rsid w:val="00986065"/>
    <w:rsid w:val="00992388"/>
    <w:rsid w:val="009A6F84"/>
    <w:rsid w:val="009B207A"/>
    <w:rsid w:val="009B6FE2"/>
    <w:rsid w:val="009C16EC"/>
    <w:rsid w:val="009D7B46"/>
    <w:rsid w:val="009E17A1"/>
    <w:rsid w:val="009F2D54"/>
    <w:rsid w:val="009F2EC3"/>
    <w:rsid w:val="00A024A6"/>
    <w:rsid w:val="00A04911"/>
    <w:rsid w:val="00A129AF"/>
    <w:rsid w:val="00A1735C"/>
    <w:rsid w:val="00A254DE"/>
    <w:rsid w:val="00A3339D"/>
    <w:rsid w:val="00A337EB"/>
    <w:rsid w:val="00A348AD"/>
    <w:rsid w:val="00A35F83"/>
    <w:rsid w:val="00A366F8"/>
    <w:rsid w:val="00A675F4"/>
    <w:rsid w:val="00A67B1F"/>
    <w:rsid w:val="00A801D7"/>
    <w:rsid w:val="00A82BC9"/>
    <w:rsid w:val="00A86C61"/>
    <w:rsid w:val="00A87EF3"/>
    <w:rsid w:val="00A9631A"/>
    <w:rsid w:val="00AA59BB"/>
    <w:rsid w:val="00AB157C"/>
    <w:rsid w:val="00AC493B"/>
    <w:rsid w:val="00AD4030"/>
    <w:rsid w:val="00AD4AF7"/>
    <w:rsid w:val="00AD6453"/>
    <w:rsid w:val="00AE002F"/>
    <w:rsid w:val="00AF1561"/>
    <w:rsid w:val="00AF2BBE"/>
    <w:rsid w:val="00AF32C2"/>
    <w:rsid w:val="00B00712"/>
    <w:rsid w:val="00B01B84"/>
    <w:rsid w:val="00B01F24"/>
    <w:rsid w:val="00B03916"/>
    <w:rsid w:val="00B04CAE"/>
    <w:rsid w:val="00B10C35"/>
    <w:rsid w:val="00B13307"/>
    <w:rsid w:val="00B13ED8"/>
    <w:rsid w:val="00B234C4"/>
    <w:rsid w:val="00B24E17"/>
    <w:rsid w:val="00B26355"/>
    <w:rsid w:val="00B322C0"/>
    <w:rsid w:val="00B44B27"/>
    <w:rsid w:val="00B5093D"/>
    <w:rsid w:val="00B51BFF"/>
    <w:rsid w:val="00B51F51"/>
    <w:rsid w:val="00B55CEC"/>
    <w:rsid w:val="00B57B8C"/>
    <w:rsid w:val="00B61D21"/>
    <w:rsid w:val="00B63B0C"/>
    <w:rsid w:val="00B8156C"/>
    <w:rsid w:val="00B84A38"/>
    <w:rsid w:val="00B9015A"/>
    <w:rsid w:val="00B911FE"/>
    <w:rsid w:val="00B91965"/>
    <w:rsid w:val="00BA5507"/>
    <w:rsid w:val="00BB0791"/>
    <w:rsid w:val="00BB153B"/>
    <w:rsid w:val="00BB68EE"/>
    <w:rsid w:val="00BB6A89"/>
    <w:rsid w:val="00BC162F"/>
    <w:rsid w:val="00BC17B5"/>
    <w:rsid w:val="00BC509E"/>
    <w:rsid w:val="00BD26E6"/>
    <w:rsid w:val="00BD6F46"/>
    <w:rsid w:val="00BE0FA5"/>
    <w:rsid w:val="00BE128C"/>
    <w:rsid w:val="00BE23D3"/>
    <w:rsid w:val="00BE5B15"/>
    <w:rsid w:val="00BF110C"/>
    <w:rsid w:val="00BF5615"/>
    <w:rsid w:val="00BF78FD"/>
    <w:rsid w:val="00C00B20"/>
    <w:rsid w:val="00C060F9"/>
    <w:rsid w:val="00C06D2F"/>
    <w:rsid w:val="00C11BB5"/>
    <w:rsid w:val="00C1424A"/>
    <w:rsid w:val="00C25A28"/>
    <w:rsid w:val="00C26DC9"/>
    <w:rsid w:val="00C33564"/>
    <w:rsid w:val="00C37BBD"/>
    <w:rsid w:val="00C42164"/>
    <w:rsid w:val="00C45B6F"/>
    <w:rsid w:val="00C45DC4"/>
    <w:rsid w:val="00C46157"/>
    <w:rsid w:val="00C47889"/>
    <w:rsid w:val="00C57866"/>
    <w:rsid w:val="00C62421"/>
    <w:rsid w:val="00C821BA"/>
    <w:rsid w:val="00C8224F"/>
    <w:rsid w:val="00C83EBA"/>
    <w:rsid w:val="00C90EB2"/>
    <w:rsid w:val="00C92966"/>
    <w:rsid w:val="00C93798"/>
    <w:rsid w:val="00C947FF"/>
    <w:rsid w:val="00C94A1F"/>
    <w:rsid w:val="00C96B55"/>
    <w:rsid w:val="00CA2E51"/>
    <w:rsid w:val="00CA43D5"/>
    <w:rsid w:val="00CB559A"/>
    <w:rsid w:val="00CC039B"/>
    <w:rsid w:val="00CC06F3"/>
    <w:rsid w:val="00CC3396"/>
    <w:rsid w:val="00CD2291"/>
    <w:rsid w:val="00CE0EDC"/>
    <w:rsid w:val="00CF5BD2"/>
    <w:rsid w:val="00CF692C"/>
    <w:rsid w:val="00D0351D"/>
    <w:rsid w:val="00D047D1"/>
    <w:rsid w:val="00D10D85"/>
    <w:rsid w:val="00D161ED"/>
    <w:rsid w:val="00D219EB"/>
    <w:rsid w:val="00D236BF"/>
    <w:rsid w:val="00D3445F"/>
    <w:rsid w:val="00D35321"/>
    <w:rsid w:val="00D37613"/>
    <w:rsid w:val="00D4473E"/>
    <w:rsid w:val="00D45D1C"/>
    <w:rsid w:val="00D47F26"/>
    <w:rsid w:val="00D5538B"/>
    <w:rsid w:val="00D61712"/>
    <w:rsid w:val="00D6589C"/>
    <w:rsid w:val="00D92A9D"/>
    <w:rsid w:val="00D92DDD"/>
    <w:rsid w:val="00D947D6"/>
    <w:rsid w:val="00DA6FA9"/>
    <w:rsid w:val="00DB108E"/>
    <w:rsid w:val="00DB32EF"/>
    <w:rsid w:val="00DC1141"/>
    <w:rsid w:val="00DC74A2"/>
    <w:rsid w:val="00DD4063"/>
    <w:rsid w:val="00DE68FC"/>
    <w:rsid w:val="00DE7779"/>
    <w:rsid w:val="00DF0A51"/>
    <w:rsid w:val="00DF3F14"/>
    <w:rsid w:val="00E138E4"/>
    <w:rsid w:val="00E2028F"/>
    <w:rsid w:val="00E24C5E"/>
    <w:rsid w:val="00E25DC7"/>
    <w:rsid w:val="00E332F3"/>
    <w:rsid w:val="00E37025"/>
    <w:rsid w:val="00E42019"/>
    <w:rsid w:val="00E4655D"/>
    <w:rsid w:val="00E46A33"/>
    <w:rsid w:val="00E56C50"/>
    <w:rsid w:val="00E613F6"/>
    <w:rsid w:val="00E674EF"/>
    <w:rsid w:val="00E67B14"/>
    <w:rsid w:val="00E74680"/>
    <w:rsid w:val="00E75B8C"/>
    <w:rsid w:val="00E83250"/>
    <w:rsid w:val="00EB1D19"/>
    <w:rsid w:val="00EB44EE"/>
    <w:rsid w:val="00EB65B0"/>
    <w:rsid w:val="00EB75FD"/>
    <w:rsid w:val="00EB7E8D"/>
    <w:rsid w:val="00EC0C36"/>
    <w:rsid w:val="00EC0E79"/>
    <w:rsid w:val="00EC2245"/>
    <w:rsid w:val="00ED662B"/>
    <w:rsid w:val="00EE145D"/>
    <w:rsid w:val="00EF2329"/>
    <w:rsid w:val="00EF3AA4"/>
    <w:rsid w:val="00F02D54"/>
    <w:rsid w:val="00F11AB2"/>
    <w:rsid w:val="00F17DAA"/>
    <w:rsid w:val="00F24DF4"/>
    <w:rsid w:val="00F31CA3"/>
    <w:rsid w:val="00F36DA6"/>
    <w:rsid w:val="00F40EA8"/>
    <w:rsid w:val="00F61E62"/>
    <w:rsid w:val="00F630A0"/>
    <w:rsid w:val="00F70305"/>
    <w:rsid w:val="00F7350C"/>
    <w:rsid w:val="00F81744"/>
    <w:rsid w:val="00F83748"/>
    <w:rsid w:val="00F93410"/>
    <w:rsid w:val="00FA2E66"/>
    <w:rsid w:val="00FB2F66"/>
    <w:rsid w:val="00FD6809"/>
    <w:rsid w:val="00FE02C5"/>
    <w:rsid w:val="00FE22C1"/>
    <w:rsid w:val="00FE43ED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802E0"/>
  <w15:chartTrackingRefBased/>
  <w15:docId w15:val="{CA20F800-7AAD-455D-BF8A-E19E38EB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E5B15"/>
    <w:pPr>
      <w:widowControl w:val="0"/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E5B15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E5B15"/>
    <w:pPr>
      <w:jc w:val="center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BE5B15"/>
    <w:pPr>
      <w:keepNext/>
      <w:widowControl/>
      <w:spacing w:before="360" w:after="360"/>
      <w:ind w:left="1224" w:hanging="504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BE5B15"/>
    <w:pPr>
      <w:tabs>
        <w:tab w:val="num" w:pos="864"/>
      </w:tabs>
      <w:spacing w:before="120"/>
      <w:ind w:left="864" w:hanging="144"/>
      <w:outlineLvl w:val="3"/>
    </w:pPr>
    <w:rPr>
      <w:rFonts w:ascii="Arial" w:hAnsi="Arial"/>
      <w:i/>
      <w:color w:val="808080"/>
    </w:rPr>
  </w:style>
  <w:style w:type="paragraph" w:styleId="Nadpis5">
    <w:name w:val="heading 5"/>
    <w:basedOn w:val="Normln"/>
    <w:next w:val="Normln"/>
    <w:link w:val="Nadpis5Char"/>
    <w:uiPriority w:val="99"/>
    <w:qFormat/>
    <w:rsid w:val="00BE5B15"/>
    <w:pPr>
      <w:tabs>
        <w:tab w:val="num" w:pos="1008"/>
      </w:tabs>
      <w:spacing w:before="120"/>
      <w:ind w:left="1008" w:hanging="432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BE5B15"/>
    <w:pPr>
      <w:widowControl/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E5B15"/>
    <w:pPr>
      <w:widowControl/>
      <w:tabs>
        <w:tab w:val="num" w:pos="1296"/>
      </w:tabs>
      <w:spacing w:before="240" w:after="60"/>
      <w:ind w:left="1296" w:hanging="288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BE5B15"/>
    <w:pPr>
      <w:widowControl/>
      <w:tabs>
        <w:tab w:val="num" w:pos="1440"/>
      </w:tabs>
      <w:spacing w:before="240" w:after="60"/>
      <w:ind w:left="1440" w:hanging="432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BE5B15"/>
    <w:pPr>
      <w:widowControl/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E5B15"/>
    <w:rPr>
      <w:rFonts w:eastAsia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E5B15"/>
    <w:rPr>
      <w:rFonts w:eastAsia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BE5B1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E5B15"/>
    <w:rPr>
      <w:rFonts w:eastAsia="Times New Roman" w:cs="Times New Roman"/>
      <w:i/>
      <w:color w:val="80808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E5B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E5B1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E5B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E5B1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E5B15"/>
    <w:rPr>
      <w:rFonts w:eastAsia="Times New Roman" w:cs="Arial"/>
      <w:lang w:eastAsia="cs-CZ"/>
    </w:rPr>
  </w:style>
  <w:style w:type="paragraph" w:customStyle="1" w:styleId="NormlnIMP2">
    <w:name w:val="Normální_IMP~2"/>
    <w:basedOn w:val="Normln"/>
    <w:uiPriority w:val="99"/>
    <w:rsid w:val="00BE5B15"/>
    <w:pPr>
      <w:spacing w:line="276" w:lineRule="auto"/>
    </w:pPr>
  </w:style>
  <w:style w:type="paragraph" w:customStyle="1" w:styleId="Nadpis41">
    <w:name w:val="Nadpis 41"/>
    <w:basedOn w:val="Normln"/>
    <w:next w:val="Normln"/>
    <w:uiPriority w:val="99"/>
    <w:rsid w:val="00BE5B15"/>
    <w:pPr>
      <w:numPr>
        <w:ilvl w:val="3"/>
      </w:numPr>
      <w:spacing w:before="120"/>
    </w:pPr>
    <w:rPr>
      <w:rFonts w:ascii="Arial" w:hAnsi="Arial"/>
      <w:i/>
      <w:color w:val="808080"/>
    </w:rPr>
  </w:style>
  <w:style w:type="paragraph" w:customStyle="1" w:styleId="Nadpis51">
    <w:name w:val="Nadpis 51"/>
    <w:basedOn w:val="Normln"/>
    <w:next w:val="Normln"/>
    <w:uiPriority w:val="99"/>
    <w:rsid w:val="00BE5B15"/>
    <w:pPr>
      <w:numPr>
        <w:ilvl w:val="4"/>
      </w:numPr>
      <w:spacing w:before="120"/>
    </w:pPr>
  </w:style>
  <w:style w:type="paragraph" w:customStyle="1" w:styleId="Nadpis61">
    <w:name w:val="Nadpis 61"/>
    <w:basedOn w:val="Normln"/>
    <w:next w:val="Normln"/>
    <w:uiPriority w:val="99"/>
    <w:rsid w:val="00BE5B15"/>
    <w:pPr>
      <w:numPr>
        <w:ilvl w:val="5"/>
      </w:numPr>
    </w:pPr>
    <w:rPr>
      <w:b/>
      <w:color w:val="FF0000"/>
      <w:sz w:val="40"/>
      <w:u w:val="single"/>
    </w:rPr>
  </w:style>
  <w:style w:type="paragraph" w:customStyle="1" w:styleId="Nadpis71">
    <w:name w:val="Nadpis 71"/>
    <w:basedOn w:val="Normln"/>
    <w:next w:val="Normln"/>
    <w:uiPriority w:val="99"/>
    <w:rsid w:val="00BE5B15"/>
    <w:pPr>
      <w:numPr>
        <w:ilvl w:val="6"/>
      </w:numPr>
      <w:spacing w:before="120"/>
    </w:pPr>
    <w:rPr>
      <w:rFonts w:ascii="Arial" w:hAnsi="Arial"/>
      <w:sz w:val="28"/>
    </w:rPr>
  </w:style>
  <w:style w:type="paragraph" w:customStyle="1" w:styleId="Nadpis81">
    <w:name w:val="Nadpis 81"/>
    <w:basedOn w:val="Normln"/>
    <w:next w:val="Normln"/>
    <w:uiPriority w:val="99"/>
    <w:rsid w:val="00BE5B15"/>
    <w:pPr>
      <w:numPr>
        <w:ilvl w:val="7"/>
      </w:numPr>
    </w:pPr>
    <w:rPr>
      <w:rFonts w:ascii="Arial" w:hAnsi="Arial"/>
      <w:color w:val="808080"/>
      <w:sz w:val="28"/>
    </w:rPr>
  </w:style>
  <w:style w:type="paragraph" w:customStyle="1" w:styleId="Nadpis91">
    <w:name w:val="Nadpis 91"/>
    <w:basedOn w:val="Normln"/>
    <w:next w:val="Normln"/>
    <w:uiPriority w:val="99"/>
    <w:rsid w:val="00BE5B15"/>
    <w:pPr>
      <w:numPr>
        <w:ilvl w:val="8"/>
      </w:numPr>
    </w:pPr>
    <w:rPr>
      <w:rFonts w:ascii="Arial" w:hAnsi="Arial"/>
      <w:b/>
      <w:color w:val="808080"/>
      <w:sz w:val="28"/>
    </w:rPr>
  </w:style>
  <w:style w:type="paragraph" w:styleId="Nzev">
    <w:name w:val="Title"/>
    <w:basedOn w:val="Normln"/>
    <w:link w:val="NzevChar"/>
    <w:uiPriority w:val="99"/>
    <w:qFormat/>
    <w:rsid w:val="00BE5B15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uiPriority w:val="99"/>
    <w:rsid w:val="00BE5B15"/>
    <w:rPr>
      <w:rFonts w:eastAsia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BE5B15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E5B1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BE5B15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E5B15"/>
    <w:rPr>
      <w:rFonts w:eastAsia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E5B15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E5B15"/>
    <w:rPr>
      <w:rFonts w:eastAsia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E5B15"/>
    <w:pPr>
      <w:ind w:left="1416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E5B15"/>
    <w:rPr>
      <w:rFonts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E5B15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BE5B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uiPriority w:val="99"/>
    <w:rsid w:val="00BE5B15"/>
    <w:rPr>
      <w:noProof/>
    </w:rPr>
  </w:style>
  <w:style w:type="paragraph" w:styleId="Zhlav">
    <w:name w:val="header"/>
    <w:basedOn w:val="Normln"/>
    <w:link w:val="ZhlavChar"/>
    <w:uiPriority w:val="99"/>
    <w:rsid w:val="00BE5B15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B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BE5B15"/>
    <w:pPr>
      <w:spacing w:line="288" w:lineRule="auto"/>
    </w:pPr>
  </w:style>
  <w:style w:type="paragraph" w:customStyle="1" w:styleId="Nadpis3IMP">
    <w:name w:val="Nadpis 3_IMP"/>
    <w:basedOn w:val="NormlnIMP2"/>
    <w:next w:val="NormlnIMP2"/>
    <w:uiPriority w:val="99"/>
    <w:rsid w:val="00BE5B15"/>
    <w:rPr>
      <w:b/>
      <w:sz w:val="28"/>
    </w:rPr>
  </w:style>
  <w:style w:type="paragraph" w:customStyle="1" w:styleId="ZpatIMP4">
    <w:name w:val="Zápatí_IMP~4"/>
    <w:basedOn w:val="NormlnIMP2"/>
    <w:uiPriority w:val="99"/>
    <w:rsid w:val="00BE5B15"/>
  </w:style>
  <w:style w:type="paragraph" w:customStyle="1" w:styleId="ZkladntextIMP">
    <w:name w:val="Základní text_IMP"/>
    <w:basedOn w:val="Normln"/>
    <w:uiPriority w:val="99"/>
    <w:rsid w:val="00BE5B15"/>
    <w:pPr>
      <w:spacing w:line="276" w:lineRule="auto"/>
    </w:pPr>
  </w:style>
  <w:style w:type="paragraph" w:customStyle="1" w:styleId="ZkladntextIMP0">
    <w:name w:val="Základní text_IMP~0"/>
    <w:basedOn w:val="Normln"/>
    <w:uiPriority w:val="99"/>
    <w:rsid w:val="00BE5B15"/>
    <w:pPr>
      <w:widowControl/>
      <w:suppressAutoHyphens/>
      <w:overflowPunct w:val="0"/>
      <w:autoSpaceDE w:val="0"/>
      <w:autoSpaceDN w:val="0"/>
      <w:adjustRightInd w:val="0"/>
      <w:spacing w:line="252" w:lineRule="auto"/>
    </w:pPr>
  </w:style>
  <w:style w:type="paragraph" w:customStyle="1" w:styleId="NormlnIMP0">
    <w:name w:val="Normální_IMP~0"/>
    <w:basedOn w:val="Normln"/>
    <w:uiPriority w:val="99"/>
    <w:rsid w:val="00BE5B15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uiPriority w:val="99"/>
    <w:rsid w:val="00BE5B15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E5B15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BE5B15"/>
    <w:pPr>
      <w:shd w:val="clear" w:color="auto" w:fill="000080"/>
    </w:pPr>
    <w:rPr>
      <w:rFonts w:ascii="Tahoma" w:hAnsi="Tahoma" w:cs="Tahoma"/>
      <w:sz w:val="20"/>
    </w:rPr>
  </w:style>
  <w:style w:type="paragraph" w:customStyle="1" w:styleId="Smlouva">
    <w:name w:val="Smlouva"/>
    <w:basedOn w:val="Normln"/>
    <w:uiPriority w:val="99"/>
    <w:rsid w:val="00BE5B15"/>
  </w:style>
  <w:style w:type="paragraph" w:customStyle="1" w:styleId="CharCharCharChar">
    <w:name w:val="Char Char Char Char"/>
    <w:basedOn w:val="Normln"/>
    <w:uiPriority w:val="99"/>
    <w:rsid w:val="00BE5B15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uiPriority w:val="99"/>
    <w:rsid w:val="00BE5B15"/>
    <w:pPr>
      <w:widowControl/>
      <w:spacing w:line="276" w:lineRule="auto"/>
    </w:pPr>
    <w:rPr>
      <w:rFonts w:eastAsia="Calibri"/>
      <w:szCs w:val="24"/>
    </w:rPr>
  </w:style>
  <w:style w:type="paragraph" w:customStyle="1" w:styleId="normlnimp00">
    <w:name w:val="normlnimp0"/>
    <w:basedOn w:val="Normln"/>
    <w:uiPriority w:val="99"/>
    <w:rsid w:val="00BE5B15"/>
    <w:pPr>
      <w:widowControl/>
      <w:overflowPunct w:val="0"/>
      <w:autoSpaceDE w:val="0"/>
      <w:autoSpaceDN w:val="0"/>
      <w:spacing w:line="182" w:lineRule="auto"/>
    </w:pPr>
    <w:rPr>
      <w:rFonts w:eastAsia="Calibri"/>
      <w:szCs w:val="24"/>
    </w:rPr>
  </w:style>
  <w:style w:type="paragraph" w:styleId="Textbubliny">
    <w:name w:val="Balloon Text"/>
    <w:basedOn w:val="Normln"/>
    <w:link w:val="TextbublinyChar"/>
    <w:uiPriority w:val="99"/>
    <w:rsid w:val="00BE5B15"/>
    <w:pPr>
      <w:numPr>
        <w:ilvl w:val="2"/>
        <w:numId w:val="1"/>
      </w:numPr>
      <w:tabs>
        <w:tab w:val="clear" w:pos="900"/>
        <w:tab w:val="num" w:pos="660"/>
      </w:tabs>
      <w:ind w:left="660" w:hanging="66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E5B15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1">
    <w:name w:val="1"/>
    <w:basedOn w:val="Normln"/>
    <w:uiPriority w:val="99"/>
    <w:rsid w:val="00BE5B15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BE5B15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ypertextovodkaz">
    <w:name w:val="Hyperlink"/>
    <w:basedOn w:val="Standardnpsmoodstavce"/>
    <w:uiPriority w:val="99"/>
    <w:rsid w:val="00BE5B15"/>
    <w:rPr>
      <w:rFonts w:cs="Times New Roman"/>
      <w:color w:val="0000FF"/>
      <w:u w:val="single"/>
    </w:rPr>
  </w:style>
  <w:style w:type="paragraph" w:customStyle="1" w:styleId="Default">
    <w:name w:val="Default"/>
    <w:rsid w:val="00BE5B15"/>
    <w:pPr>
      <w:widowControl w:val="0"/>
      <w:autoSpaceDE w:val="0"/>
      <w:autoSpaceDN w:val="0"/>
      <w:adjustRightInd w:val="0"/>
      <w:spacing w:after="0"/>
      <w:jc w:val="left"/>
    </w:pPr>
    <w:rPr>
      <w:rFonts w:ascii="Verdana" w:eastAsia="Times New Roman" w:hAnsi="Verdana" w:cs="Times New Roman"/>
      <w:color w:val="000000"/>
      <w:sz w:val="24"/>
      <w:szCs w:val="24"/>
      <w:lang w:eastAsia="cs-CZ"/>
    </w:rPr>
  </w:style>
  <w:style w:type="paragraph" w:customStyle="1" w:styleId="StylSmlouvaArialTunzarovnnnasted">
    <w:name w:val="Styl Smlouva + Arial Tučné zarovnání na střed"/>
    <w:basedOn w:val="Smlouva"/>
    <w:uiPriority w:val="99"/>
    <w:rsid w:val="00BE5B15"/>
    <w:pPr>
      <w:spacing w:after="120"/>
      <w:ind w:left="-289" w:firstLine="289"/>
      <w:jc w:val="center"/>
    </w:pPr>
    <w:rPr>
      <w:rFonts w:ascii="Arial" w:hAnsi="Arial"/>
      <w:b/>
      <w:bCs/>
    </w:rPr>
  </w:style>
  <w:style w:type="character" w:styleId="Siln">
    <w:name w:val="Strong"/>
    <w:basedOn w:val="Standardnpsmoodstavce"/>
    <w:uiPriority w:val="99"/>
    <w:qFormat/>
    <w:rsid w:val="00BE5B15"/>
    <w:rPr>
      <w:rFonts w:cs="Times New Roman"/>
      <w:b/>
      <w:bCs/>
    </w:rPr>
  </w:style>
  <w:style w:type="character" w:customStyle="1" w:styleId="Styl12bKurzva">
    <w:name w:val="Styl 12 b. Kurzíva"/>
    <w:basedOn w:val="Standardnpsmoodstavce"/>
    <w:uiPriority w:val="99"/>
    <w:rsid w:val="00BE5B15"/>
    <w:rPr>
      <w:rFonts w:ascii="Times New Roman" w:hAnsi="Times New Roman" w:cs="Times New Roman"/>
      <w:iCs/>
      <w:sz w:val="24"/>
      <w:szCs w:val="24"/>
    </w:rPr>
  </w:style>
  <w:style w:type="character" w:customStyle="1" w:styleId="Styl12bTunKurzva">
    <w:name w:val="Styl 12 b. Tučné Kurzíva"/>
    <w:basedOn w:val="Standardnpsmoodstavce"/>
    <w:uiPriority w:val="99"/>
    <w:rsid w:val="00BE5B15"/>
    <w:rPr>
      <w:rFonts w:ascii="Times New Roman" w:hAnsi="Times New Roman" w:cs="Times New Roman"/>
      <w:b/>
      <w:bCs/>
      <w:iCs/>
      <w:sz w:val="24"/>
    </w:rPr>
  </w:style>
  <w:style w:type="paragraph" w:styleId="Textpoznpodarou">
    <w:name w:val="footnote text"/>
    <w:basedOn w:val="Normln"/>
    <w:link w:val="TextpoznpodarouChar"/>
    <w:uiPriority w:val="99"/>
    <w:rsid w:val="00BE5B15"/>
    <w:pPr>
      <w:widowControl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5B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uiPriority w:val="99"/>
    <w:rsid w:val="00BE5B15"/>
    <w:pPr>
      <w:widowControl/>
      <w:jc w:val="both"/>
    </w:pPr>
    <w:rPr>
      <w:color w:val="000000"/>
    </w:rPr>
  </w:style>
  <w:style w:type="table" w:styleId="Mkatabulky">
    <w:name w:val="Table Grid"/>
    <w:basedOn w:val="Normlntabulka"/>
    <w:rsid w:val="00BE5B15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4slovan">
    <w:name w:val="Nadpis 4 číslovaný"/>
    <w:basedOn w:val="Nadpis4"/>
    <w:next w:val="Normln"/>
    <w:uiPriority w:val="99"/>
    <w:rsid w:val="00BE5B15"/>
    <w:pPr>
      <w:keepNext/>
      <w:widowControl/>
      <w:tabs>
        <w:tab w:val="clear" w:pos="864"/>
      </w:tabs>
      <w:spacing w:before="360" w:after="180"/>
      <w:ind w:left="1728" w:hanging="651"/>
      <w:jc w:val="both"/>
    </w:pPr>
    <w:rPr>
      <w:rFonts w:ascii="Times New Roman" w:hAnsi="Times New Roman"/>
      <w:b/>
      <w:i w:val="0"/>
      <w:color w:val="auto"/>
    </w:rPr>
  </w:style>
  <w:style w:type="character" w:customStyle="1" w:styleId="eaddress">
    <w:name w:val="eaddress"/>
    <w:basedOn w:val="Standardnpsmoodstavce"/>
    <w:uiPriority w:val="99"/>
    <w:rsid w:val="00BE5B15"/>
    <w:rPr>
      <w:rFonts w:cs="Times New Roman"/>
    </w:rPr>
  </w:style>
  <w:style w:type="character" w:customStyle="1" w:styleId="searchwords">
    <w:name w:val="search_words"/>
    <w:basedOn w:val="Standardnpsmoodstavce"/>
    <w:uiPriority w:val="99"/>
    <w:rsid w:val="00BE5B1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E5B15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A-B10">
    <w:name w:val="Nadpis A-B10"/>
    <w:basedOn w:val="Normln"/>
    <w:uiPriority w:val="99"/>
    <w:rsid w:val="00BE5B15"/>
    <w:pPr>
      <w:widowControl/>
      <w:spacing w:before="120"/>
      <w:ind w:left="283" w:hanging="283"/>
    </w:pPr>
    <w:rPr>
      <w:rFonts w:ascii="Arial" w:hAnsi="Arial"/>
      <w:b/>
      <w:sz w:val="20"/>
      <w:u w:val="single"/>
    </w:rPr>
  </w:style>
  <w:style w:type="character" w:customStyle="1" w:styleId="red-icon">
    <w:name w:val="red-icon"/>
    <w:basedOn w:val="Standardnpsmoodstavce"/>
    <w:uiPriority w:val="99"/>
    <w:rsid w:val="00BE5B15"/>
    <w:rPr>
      <w:rFonts w:cs="Times New Roman"/>
    </w:rPr>
  </w:style>
  <w:style w:type="character" w:customStyle="1" w:styleId="zav">
    <w:name w:val="zav"/>
    <w:basedOn w:val="Standardnpsmoodstavce"/>
    <w:uiPriority w:val="99"/>
    <w:rsid w:val="00BE5B15"/>
    <w:rPr>
      <w:rFonts w:cs="Times New Roman"/>
    </w:rPr>
  </w:style>
  <w:style w:type="character" w:customStyle="1" w:styleId="nowrap">
    <w:name w:val="nowrap"/>
    <w:basedOn w:val="Standardnpsmoodstavce"/>
    <w:uiPriority w:val="99"/>
    <w:rsid w:val="00BE5B15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5B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BE5B15"/>
    <w:rPr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5B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5B15"/>
    <w:rPr>
      <w:b/>
      <w:bCs/>
    </w:rPr>
  </w:style>
  <w:style w:type="paragraph" w:customStyle="1" w:styleId="notindent">
    <w:name w:val="not_indent"/>
    <w:basedOn w:val="Normln"/>
    <w:rsid w:val="00BE5B15"/>
    <w:pPr>
      <w:widowControl/>
      <w:spacing w:before="100" w:beforeAutospacing="1" w:after="100" w:afterAutospacing="1"/>
    </w:pPr>
    <w:rPr>
      <w:szCs w:val="24"/>
    </w:rPr>
  </w:style>
  <w:style w:type="character" w:customStyle="1" w:styleId="fontstyle21">
    <w:name w:val="fontstyle21"/>
    <w:basedOn w:val="Standardnpsmoodstavce"/>
    <w:rsid w:val="00BE5B15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BE5B1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basedOn w:val="Standardnpsmoodstavce"/>
    <w:rsid w:val="00BE5B15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B911FE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urek@moelsr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ganek@moelsr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DD4D-B1F8-4A7A-BBC4-21FB9C86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1740</Words>
  <Characters>10271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Ivana</dc:creator>
  <cp:keywords/>
  <dc:description/>
  <cp:lastModifiedBy>Jakubíček Radim (188455)</cp:lastModifiedBy>
  <cp:revision>9</cp:revision>
  <cp:lastPrinted>2019-05-21T08:23:00Z</cp:lastPrinted>
  <dcterms:created xsi:type="dcterms:W3CDTF">2023-02-15T13:50:00Z</dcterms:created>
  <dcterms:modified xsi:type="dcterms:W3CDTF">2023-02-23T06:37:00Z</dcterms:modified>
</cp:coreProperties>
</file>