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5FAF" w14:textId="10DF85C2" w:rsidR="00055FC2" w:rsidRDefault="00055FC2" w:rsidP="00896D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B14C14">
        <w:rPr>
          <w:b/>
          <w:sz w:val="32"/>
          <w:szCs w:val="32"/>
        </w:rPr>
        <w:t>1</w:t>
      </w:r>
    </w:p>
    <w:p w14:paraId="73BFC92D" w14:textId="20A281D8" w:rsidR="00A14932" w:rsidRDefault="00055FC2" w:rsidP="00896D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14C14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e </w:t>
      </w:r>
      <w:r w:rsidR="00A14932" w:rsidRPr="00896D74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A14932" w:rsidRPr="00896D74">
        <w:rPr>
          <w:b/>
          <w:sz w:val="32"/>
          <w:szCs w:val="32"/>
        </w:rPr>
        <w:t xml:space="preserve"> o dílo</w:t>
      </w:r>
    </w:p>
    <w:p w14:paraId="155BF89D" w14:textId="441BD959" w:rsidR="00EC3D80" w:rsidRPr="00EC3D80" w:rsidRDefault="00EC3D80" w:rsidP="00896D74">
      <w:pPr>
        <w:jc w:val="center"/>
        <w:rPr>
          <w:bCs/>
        </w:rPr>
      </w:pPr>
      <w:r w:rsidRPr="00EC3D80">
        <w:rPr>
          <w:bCs/>
        </w:rPr>
        <w:t>k veřejné zakázce na stavební práce vedené pod názvem „</w:t>
      </w:r>
      <w:r w:rsidRPr="00EC3D80">
        <w:rPr>
          <w:b/>
        </w:rPr>
        <w:t>Zateplení MŠ Stavbařů č.p.213, Strakonice</w:t>
      </w:r>
      <w:r w:rsidRPr="00EC3D80">
        <w:rPr>
          <w:bCs/>
        </w:rPr>
        <w:t>“</w:t>
      </w:r>
    </w:p>
    <w:p w14:paraId="1F95B876" w14:textId="05ED7F31" w:rsidR="00A14932" w:rsidRDefault="00EC3D80" w:rsidP="00EC3D80">
      <w:pPr>
        <w:jc w:val="center"/>
      </w:pPr>
      <w:r>
        <w:t>uzavřený dle ustanovení § 2586 a násl. zákona č. 89/2012 Sb., občanský zákoník, ve znění pozdějších předpisů (dále jen „OZ“)</w:t>
      </w:r>
    </w:p>
    <w:p w14:paraId="4DD25D1C" w14:textId="03352E48" w:rsidR="00A14932" w:rsidRDefault="00A14932">
      <w:pPr>
        <w:rPr>
          <w:b/>
          <w:sz w:val="24"/>
        </w:rPr>
      </w:pPr>
    </w:p>
    <w:p w14:paraId="2A3D2B77" w14:textId="1B0BAB32" w:rsidR="00EC3D80" w:rsidRPr="00EC3D80" w:rsidRDefault="00EC3D80" w:rsidP="00EC3D80">
      <w:pPr>
        <w:jc w:val="center"/>
        <w:rPr>
          <w:bCs/>
          <w:sz w:val="24"/>
        </w:rPr>
      </w:pPr>
      <w:r w:rsidRPr="00EC3D80">
        <w:rPr>
          <w:bCs/>
          <w:sz w:val="24"/>
        </w:rPr>
        <w:t xml:space="preserve">(dále jen </w:t>
      </w:r>
      <w:r w:rsidRPr="00EC3D80">
        <w:rPr>
          <w:b/>
          <w:sz w:val="24"/>
        </w:rPr>
        <w:t>„dodatek“</w:t>
      </w:r>
      <w:r w:rsidRPr="00EC3D80">
        <w:rPr>
          <w:bCs/>
          <w:sz w:val="24"/>
        </w:rPr>
        <w:t>)</w:t>
      </w:r>
    </w:p>
    <w:p w14:paraId="633FC62C" w14:textId="77777777" w:rsidR="00EC3D80" w:rsidRDefault="00EC3D80" w:rsidP="00A14932">
      <w:pPr>
        <w:jc w:val="center"/>
        <w:rPr>
          <w:b/>
          <w:sz w:val="28"/>
          <w:szCs w:val="28"/>
        </w:rPr>
      </w:pPr>
    </w:p>
    <w:p w14:paraId="1A4AD7A3" w14:textId="29B36BEA" w:rsidR="00A14932" w:rsidRPr="00BF3748" w:rsidRDefault="00A14932" w:rsidP="00A14932">
      <w:pPr>
        <w:jc w:val="center"/>
        <w:rPr>
          <w:b/>
          <w:sz w:val="28"/>
          <w:szCs w:val="28"/>
        </w:rPr>
      </w:pPr>
      <w:r w:rsidRPr="00BF3748">
        <w:rPr>
          <w:b/>
          <w:sz w:val="28"/>
          <w:szCs w:val="28"/>
        </w:rPr>
        <w:t>SMLUVNÍ STRANY</w:t>
      </w:r>
    </w:p>
    <w:p w14:paraId="3387F9E6" w14:textId="21D51913" w:rsidR="00B14C14" w:rsidRDefault="00B14C14" w:rsidP="00B14C14">
      <w:pPr>
        <w:rPr>
          <w:b/>
          <w:sz w:val="24"/>
        </w:rPr>
      </w:pPr>
    </w:p>
    <w:p w14:paraId="69C2EFAF" w14:textId="77777777" w:rsidR="00EF4EB8" w:rsidRDefault="00EF4EB8" w:rsidP="00B14C14">
      <w:pPr>
        <w:rPr>
          <w:b/>
          <w:sz w:val="24"/>
        </w:rPr>
      </w:pPr>
    </w:p>
    <w:p w14:paraId="348A77F0" w14:textId="0EA037C3" w:rsidR="00B14C14" w:rsidRPr="00EF4EB8" w:rsidRDefault="00B14C14" w:rsidP="00B14C14">
      <w:pPr>
        <w:rPr>
          <w:rFonts w:cstheme="minorHAnsi"/>
          <w:b/>
        </w:rPr>
      </w:pPr>
      <w:r w:rsidRPr="00EF4EB8">
        <w:rPr>
          <w:rFonts w:cstheme="minorHAnsi"/>
          <w:b/>
        </w:rPr>
        <w:t>Město Strakonice</w:t>
      </w:r>
    </w:p>
    <w:p w14:paraId="3F28105F" w14:textId="77777777" w:rsidR="00B14C14" w:rsidRPr="00EF4EB8" w:rsidRDefault="00B14C14" w:rsidP="00B14C14">
      <w:pPr>
        <w:rPr>
          <w:rFonts w:cstheme="minorHAnsi"/>
          <w:bCs/>
        </w:rPr>
      </w:pPr>
      <w:r w:rsidRPr="00EF4EB8">
        <w:rPr>
          <w:rFonts w:cstheme="minorHAnsi"/>
          <w:bCs/>
        </w:rPr>
        <w:t>Sídlo: Velké náměstí 2, 386 21 Strakonice</w:t>
      </w:r>
    </w:p>
    <w:p w14:paraId="7F08F2B6" w14:textId="77777777" w:rsidR="00B14C14" w:rsidRPr="00EF4EB8" w:rsidRDefault="00B14C14" w:rsidP="00B14C14">
      <w:pPr>
        <w:rPr>
          <w:rFonts w:cstheme="minorHAnsi"/>
          <w:bCs/>
        </w:rPr>
      </w:pPr>
      <w:r w:rsidRPr="00EF4EB8">
        <w:rPr>
          <w:rFonts w:cstheme="minorHAnsi"/>
          <w:bCs/>
        </w:rPr>
        <w:t>zastoupené: Mgr. Břetislav Hrdlička, starosta</w:t>
      </w:r>
    </w:p>
    <w:p w14:paraId="15542708" w14:textId="77777777" w:rsidR="00B14C14" w:rsidRPr="00EF4EB8" w:rsidRDefault="00B14C14" w:rsidP="00B14C14">
      <w:pPr>
        <w:rPr>
          <w:rFonts w:cstheme="minorHAnsi"/>
          <w:bCs/>
        </w:rPr>
      </w:pPr>
      <w:r w:rsidRPr="00EF4EB8">
        <w:rPr>
          <w:rFonts w:cstheme="minorHAnsi"/>
          <w:bCs/>
        </w:rPr>
        <w:t>IČO: 00251810</w:t>
      </w:r>
    </w:p>
    <w:p w14:paraId="586A1B92" w14:textId="77777777" w:rsidR="00B14C14" w:rsidRPr="00EF4EB8" w:rsidRDefault="00B14C14" w:rsidP="00B14C14">
      <w:pPr>
        <w:rPr>
          <w:rFonts w:cstheme="minorHAnsi"/>
          <w:bCs/>
        </w:rPr>
      </w:pPr>
      <w:r w:rsidRPr="00EF4EB8">
        <w:rPr>
          <w:rFonts w:cstheme="minorHAnsi"/>
          <w:bCs/>
        </w:rPr>
        <w:t>DIČ: CZ00251810</w:t>
      </w:r>
    </w:p>
    <w:p w14:paraId="79B09CAF" w14:textId="77777777" w:rsidR="00B14C14" w:rsidRPr="00EF4EB8" w:rsidRDefault="00B14C14" w:rsidP="00B14C14">
      <w:pPr>
        <w:rPr>
          <w:rFonts w:cstheme="minorHAnsi"/>
          <w:bCs/>
        </w:rPr>
      </w:pPr>
      <w:r w:rsidRPr="00EF4EB8">
        <w:rPr>
          <w:rFonts w:cstheme="minorHAnsi"/>
          <w:bCs/>
        </w:rPr>
        <w:t>bankovní spojení: ČSOB</w:t>
      </w:r>
    </w:p>
    <w:p w14:paraId="0777CDF4" w14:textId="77777777" w:rsidR="00B14C14" w:rsidRPr="00EF4EB8" w:rsidRDefault="00B14C14" w:rsidP="00B14C14">
      <w:pPr>
        <w:rPr>
          <w:rFonts w:cstheme="minorHAnsi"/>
          <w:bCs/>
        </w:rPr>
      </w:pPr>
      <w:proofErr w:type="spellStart"/>
      <w:proofErr w:type="gramStart"/>
      <w:r w:rsidRPr="00EF4EB8">
        <w:rPr>
          <w:rFonts w:cstheme="minorHAnsi"/>
          <w:bCs/>
        </w:rPr>
        <w:t>č.účtu</w:t>
      </w:r>
      <w:proofErr w:type="spellEnd"/>
      <w:proofErr w:type="gramEnd"/>
      <w:r w:rsidRPr="00EF4EB8">
        <w:rPr>
          <w:rFonts w:cstheme="minorHAnsi"/>
          <w:bCs/>
        </w:rPr>
        <w:t>: 263417449/0300</w:t>
      </w:r>
    </w:p>
    <w:p w14:paraId="0F4F4721" w14:textId="1A24BE2B" w:rsidR="00B14C14" w:rsidRPr="00EF4EB8" w:rsidRDefault="00B14C14" w:rsidP="00B14C14">
      <w:pPr>
        <w:rPr>
          <w:rFonts w:cstheme="minorHAnsi"/>
          <w:bCs/>
        </w:rPr>
      </w:pPr>
      <w:r w:rsidRPr="00EF4EB8">
        <w:rPr>
          <w:rFonts w:cstheme="minorHAnsi"/>
          <w:bCs/>
        </w:rPr>
        <w:t>(dále jen „</w:t>
      </w:r>
      <w:r w:rsidRPr="00EF4EB8">
        <w:rPr>
          <w:rFonts w:cstheme="minorHAnsi"/>
          <w:b/>
        </w:rPr>
        <w:t>objednatel</w:t>
      </w:r>
      <w:r w:rsidRPr="00EF4EB8">
        <w:rPr>
          <w:rFonts w:cstheme="minorHAnsi"/>
          <w:bCs/>
        </w:rPr>
        <w:t>“)</w:t>
      </w:r>
    </w:p>
    <w:p w14:paraId="26A1547A" w14:textId="77777777" w:rsidR="007E0B02" w:rsidRPr="00EF4EB8" w:rsidRDefault="007E0B02" w:rsidP="00A14932">
      <w:pPr>
        <w:jc w:val="both"/>
        <w:rPr>
          <w:rFonts w:cstheme="minorHAnsi"/>
          <w:b/>
        </w:rPr>
      </w:pPr>
    </w:p>
    <w:p w14:paraId="16329980" w14:textId="77777777" w:rsidR="00A14932" w:rsidRPr="00EF4EB8" w:rsidRDefault="007E0B02" w:rsidP="00A14932">
      <w:pPr>
        <w:jc w:val="both"/>
        <w:rPr>
          <w:rFonts w:cstheme="minorHAnsi"/>
          <w:b/>
        </w:rPr>
      </w:pPr>
      <w:r w:rsidRPr="00EF4EB8">
        <w:rPr>
          <w:rFonts w:cstheme="minorHAnsi"/>
          <w:b/>
        </w:rPr>
        <w:t>a</w:t>
      </w:r>
    </w:p>
    <w:p w14:paraId="2E377A6D" w14:textId="77777777" w:rsidR="00A14932" w:rsidRPr="00EF4EB8" w:rsidRDefault="00A14932" w:rsidP="00A14932">
      <w:pPr>
        <w:jc w:val="both"/>
        <w:rPr>
          <w:rFonts w:cstheme="minorHAnsi"/>
          <w:b/>
        </w:rPr>
      </w:pPr>
    </w:p>
    <w:p w14:paraId="36E92C72" w14:textId="5EFC6014" w:rsidR="00A7039A" w:rsidRPr="00EF4EB8" w:rsidRDefault="00A7039A" w:rsidP="00A7039A">
      <w:pPr>
        <w:tabs>
          <w:tab w:val="left" w:pos="708"/>
          <w:tab w:val="left" w:pos="1416"/>
          <w:tab w:val="left" w:pos="4080"/>
        </w:tabs>
        <w:spacing w:line="240" w:lineRule="auto"/>
        <w:ind w:left="283" w:hanging="283"/>
        <w:rPr>
          <w:rFonts w:cstheme="minorHAnsi"/>
          <w:b/>
        </w:rPr>
      </w:pPr>
      <w:r w:rsidRPr="00EF4EB8">
        <w:rPr>
          <w:rFonts w:cstheme="minorHAnsi"/>
          <w:b/>
        </w:rPr>
        <w:t>STAVEKO, spol. s r.o.</w:t>
      </w:r>
    </w:p>
    <w:p w14:paraId="2A5AF346" w14:textId="77777777" w:rsidR="00A7039A" w:rsidRPr="00EC3D80" w:rsidRDefault="00A7039A" w:rsidP="00A7039A">
      <w:pPr>
        <w:spacing w:line="240" w:lineRule="auto"/>
        <w:ind w:left="283" w:hanging="283"/>
        <w:rPr>
          <w:rFonts w:cstheme="minorHAnsi"/>
          <w:bCs/>
        </w:rPr>
      </w:pPr>
      <w:r w:rsidRPr="00EF4EB8">
        <w:rPr>
          <w:rFonts w:cstheme="minorHAnsi"/>
        </w:rPr>
        <w:t>Sídlo:</w:t>
      </w:r>
      <w:r w:rsidRPr="00EF4EB8">
        <w:rPr>
          <w:rFonts w:cstheme="minorHAnsi"/>
        </w:rPr>
        <w:tab/>
      </w:r>
      <w:r w:rsidRPr="00EF4EB8">
        <w:rPr>
          <w:rFonts w:cstheme="minorHAnsi"/>
        </w:rPr>
        <w:tab/>
      </w:r>
      <w:r w:rsidRPr="00EF4EB8">
        <w:rPr>
          <w:rFonts w:cstheme="minorHAnsi"/>
        </w:rPr>
        <w:tab/>
      </w:r>
      <w:proofErr w:type="spellStart"/>
      <w:r w:rsidRPr="00EC3D80">
        <w:rPr>
          <w:rFonts w:cstheme="minorHAnsi"/>
          <w:bCs/>
        </w:rPr>
        <w:t>Zdabořská</w:t>
      </w:r>
      <w:proofErr w:type="spellEnd"/>
      <w:r w:rsidRPr="00EC3D80">
        <w:rPr>
          <w:rFonts w:cstheme="minorHAnsi"/>
          <w:bCs/>
        </w:rPr>
        <w:t xml:space="preserve"> 24, 261 01 Příbram V - </w:t>
      </w:r>
      <w:proofErr w:type="spellStart"/>
      <w:r w:rsidRPr="00EC3D80">
        <w:rPr>
          <w:rFonts w:cstheme="minorHAnsi"/>
          <w:bCs/>
        </w:rPr>
        <w:t>Zdaboř</w:t>
      </w:r>
      <w:proofErr w:type="spellEnd"/>
    </w:p>
    <w:p w14:paraId="7E338072" w14:textId="77777777" w:rsidR="00A7039A" w:rsidRPr="00EC3D80" w:rsidRDefault="00A7039A" w:rsidP="00A7039A">
      <w:pPr>
        <w:tabs>
          <w:tab w:val="left" w:pos="708"/>
          <w:tab w:val="left" w:pos="1416"/>
        </w:tabs>
        <w:spacing w:line="240" w:lineRule="auto"/>
        <w:ind w:left="283" w:hanging="283"/>
        <w:rPr>
          <w:rFonts w:cstheme="minorHAnsi"/>
          <w:bCs/>
        </w:rPr>
      </w:pPr>
      <w:r w:rsidRPr="00EC3D80">
        <w:rPr>
          <w:rFonts w:cstheme="minorHAnsi"/>
          <w:bCs/>
        </w:rPr>
        <w:t>V zastoupení:</w:t>
      </w:r>
      <w:r w:rsidRPr="00EC3D80">
        <w:rPr>
          <w:rFonts w:cstheme="minorHAnsi"/>
          <w:bCs/>
        </w:rPr>
        <w:tab/>
      </w:r>
      <w:r w:rsidRPr="00EC3D80">
        <w:rPr>
          <w:rFonts w:cstheme="minorHAnsi"/>
          <w:bCs/>
        </w:rPr>
        <w:tab/>
        <w:t>Ing. Jiří Karpíšek – jednatel společnosti</w:t>
      </w:r>
    </w:p>
    <w:p w14:paraId="18D38236" w14:textId="77777777" w:rsidR="00A7039A" w:rsidRPr="00EC3D80" w:rsidRDefault="00A7039A" w:rsidP="00A7039A">
      <w:pPr>
        <w:spacing w:line="240" w:lineRule="auto"/>
        <w:jc w:val="both"/>
        <w:rPr>
          <w:rFonts w:cstheme="minorHAnsi"/>
          <w:bCs/>
        </w:rPr>
      </w:pPr>
      <w:r w:rsidRPr="00EC3D80">
        <w:rPr>
          <w:rFonts w:cstheme="minorHAnsi"/>
          <w:bCs/>
        </w:rPr>
        <w:t>Osoba oprávněná jednat ve věcech technických: Ing. Jiří Karpíšek</w:t>
      </w:r>
    </w:p>
    <w:p w14:paraId="05372192" w14:textId="77777777" w:rsidR="00A7039A" w:rsidRPr="00EC3D80" w:rsidRDefault="00A7039A" w:rsidP="00A7039A">
      <w:pPr>
        <w:spacing w:line="240" w:lineRule="auto"/>
        <w:jc w:val="both"/>
        <w:rPr>
          <w:rFonts w:cstheme="minorHAnsi"/>
          <w:bCs/>
        </w:rPr>
      </w:pPr>
      <w:r w:rsidRPr="00EC3D80">
        <w:rPr>
          <w:rFonts w:cstheme="minorHAnsi"/>
          <w:bCs/>
        </w:rPr>
        <w:t>Ve věcech plnění díla a předání a převzetí prací oprávněn jednat: Ing. Jiří Karpíšek</w:t>
      </w:r>
    </w:p>
    <w:p w14:paraId="2F0F8A40" w14:textId="77777777" w:rsidR="00A7039A" w:rsidRPr="00EC3D80" w:rsidRDefault="00A7039A" w:rsidP="00A7039A">
      <w:pPr>
        <w:spacing w:line="240" w:lineRule="auto"/>
        <w:jc w:val="both"/>
        <w:rPr>
          <w:rFonts w:cstheme="minorHAnsi"/>
          <w:bCs/>
        </w:rPr>
      </w:pPr>
      <w:r w:rsidRPr="00EC3D80">
        <w:rPr>
          <w:rFonts w:cstheme="minorHAnsi"/>
          <w:bCs/>
        </w:rPr>
        <w:t>IČ</w:t>
      </w:r>
      <w:r w:rsidRPr="00EC3D80">
        <w:rPr>
          <w:rFonts w:cstheme="minorHAnsi"/>
          <w:bCs/>
        </w:rPr>
        <w:tab/>
      </w:r>
      <w:r w:rsidRPr="00EC3D80">
        <w:rPr>
          <w:rFonts w:cstheme="minorHAnsi"/>
          <w:bCs/>
        </w:rPr>
        <w:tab/>
      </w:r>
      <w:r w:rsidRPr="00EC3D80">
        <w:rPr>
          <w:rFonts w:cstheme="minorHAnsi"/>
          <w:bCs/>
        </w:rPr>
        <w:tab/>
        <w:t>45145580</w:t>
      </w:r>
    </w:p>
    <w:p w14:paraId="0237732C" w14:textId="77777777" w:rsidR="00A7039A" w:rsidRPr="00EC3D80" w:rsidRDefault="00A7039A" w:rsidP="00A7039A">
      <w:pPr>
        <w:spacing w:line="240" w:lineRule="auto"/>
        <w:jc w:val="both"/>
        <w:rPr>
          <w:rFonts w:cstheme="minorHAnsi"/>
          <w:bCs/>
        </w:rPr>
      </w:pPr>
      <w:r w:rsidRPr="00EC3D80">
        <w:rPr>
          <w:rFonts w:cstheme="minorHAnsi"/>
          <w:bCs/>
        </w:rPr>
        <w:t>Telefon:</w:t>
      </w:r>
      <w:r w:rsidRPr="00EC3D80">
        <w:rPr>
          <w:rFonts w:cstheme="minorHAnsi"/>
          <w:bCs/>
        </w:rPr>
        <w:tab/>
      </w:r>
      <w:r w:rsidRPr="00EC3D80">
        <w:rPr>
          <w:rFonts w:cstheme="minorHAnsi"/>
          <w:bCs/>
        </w:rPr>
        <w:tab/>
        <w:t>318 627 705</w:t>
      </w:r>
    </w:p>
    <w:p w14:paraId="244A221F" w14:textId="3A2944AF" w:rsidR="00A7039A" w:rsidRPr="00EC3D80" w:rsidRDefault="00A7039A" w:rsidP="00A7039A">
      <w:pPr>
        <w:spacing w:line="240" w:lineRule="auto"/>
        <w:jc w:val="both"/>
        <w:rPr>
          <w:rFonts w:cstheme="minorHAnsi"/>
          <w:bCs/>
        </w:rPr>
      </w:pPr>
      <w:r w:rsidRPr="00EC3D80">
        <w:rPr>
          <w:rFonts w:cstheme="minorHAnsi"/>
          <w:bCs/>
        </w:rPr>
        <w:t>E-mail:</w:t>
      </w:r>
      <w:r w:rsidRPr="00EC3D80">
        <w:rPr>
          <w:rFonts w:cstheme="minorHAnsi"/>
          <w:bCs/>
        </w:rPr>
        <w:tab/>
      </w:r>
      <w:r w:rsidRPr="00EC3D80">
        <w:rPr>
          <w:rFonts w:cstheme="minorHAnsi"/>
          <w:bCs/>
        </w:rPr>
        <w:tab/>
      </w:r>
      <w:r w:rsidRPr="00EC3D80">
        <w:rPr>
          <w:rFonts w:cstheme="minorHAnsi"/>
          <w:bCs/>
        </w:rPr>
        <w:tab/>
      </w:r>
      <w:hyperlink r:id="rId7" w:history="1">
        <w:r w:rsidRPr="00EC3D80">
          <w:rPr>
            <w:rStyle w:val="Hypertextovodkaz"/>
            <w:rFonts w:cstheme="minorHAnsi"/>
            <w:bCs/>
          </w:rPr>
          <w:t>staveko@staveko.pb.cz</w:t>
        </w:r>
      </w:hyperlink>
      <w:r w:rsidRPr="00EC3D80">
        <w:rPr>
          <w:rFonts w:cstheme="minorHAnsi"/>
          <w:bCs/>
        </w:rPr>
        <w:t xml:space="preserve"> </w:t>
      </w:r>
    </w:p>
    <w:p w14:paraId="4B0BCF83" w14:textId="1480425A" w:rsidR="00A7039A" w:rsidRPr="00EC3D80" w:rsidRDefault="00A7039A" w:rsidP="00A7039A">
      <w:pPr>
        <w:spacing w:line="240" w:lineRule="auto"/>
        <w:jc w:val="both"/>
        <w:rPr>
          <w:rFonts w:cstheme="minorHAnsi"/>
          <w:bCs/>
        </w:rPr>
      </w:pPr>
      <w:r w:rsidRPr="00EC3D80">
        <w:rPr>
          <w:rFonts w:cstheme="minorHAnsi"/>
          <w:bCs/>
        </w:rPr>
        <w:t>Bankovní spojení:</w:t>
      </w:r>
      <w:r w:rsidRPr="00EC3D80">
        <w:rPr>
          <w:rFonts w:cstheme="minorHAnsi"/>
          <w:bCs/>
        </w:rPr>
        <w:tab/>
      </w:r>
      <w:proofErr w:type="spellStart"/>
      <w:r w:rsidR="00A76FCF">
        <w:rPr>
          <w:rFonts w:cstheme="minorHAnsi"/>
          <w:bCs/>
        </w:rPr>
        <w:t>xxxxxxxxxxxxxxxxxxxxxx</w:t>
      </w:r>
      <w:proofErr w:type="spellEnd"/>
    </w:p>
    <w:p w14:paraId="1F24B3AD" w14:textId="1BF5366E" w:rsidR="00A7039A" w:rsidRPr="00EC3D80" w:rsidRDefault="00A7039A" w:rsidP="00A7039A">
      <w:pPr>
        <w:spacing w:line="240" w:lineRule="auto"/>
        <w:jc w:val="both"/>
        <w:rPr>
          <w:rFonts w:cstheme="minorHAnsi"/>
          <w:bCs/>
        </w:rPr>
      </w:pPr>
      <w:r w:rsidRPr="00EC3D80">
        <w:rPr>
          <w:rFonts w:cstheme="minorHAnsi"/>
          <w:bCs/>
        </w:rPr>
        <w:t>Číslo účtu:</w:t>
      </w:r>
      <w:r w:rsidRPr="00EC3D80">
        <w:rPr>
          <w:rFonts w:cstheme="minorHAnsi"/>
          <w:bCs/>
        </w:rPr>
        <w:tab/>
      </w:r>
      <w:r w:rsidRPr="00EC3D80">
        <w:rPr>
          <w:rFonts w:cstheme="minorHAnsi"/>
          <w:bCs/>
        </w:rPr>
        <w:tab/>
      </w:r>
      <w:r w:rsidR="00A76FCF">
        <w:rPr>
          <w:rFonts w:cstheme="minorHAnsi"/>
          <w:bCs/>
        </w:rPr>
        <w:t>xxxxxxxxxxxxxxxxxxxxxxxxxxx</w:t>
      </w:r>
      <w:bookmarkStart w:id="0" w:name="_GoBack"/>
      <w:bookmarkEnd w:id="0"/>
    </w:p>
    <w:p w14:paraId="5E0DBA94" w14:textId="49FC3C18" w:rsidR="00A7039A" w:rsidRPr="00EC3D80" w:rsidRDefault="00A7039A" w:rsidP="00A7039A">
      <w:pPr>
        <w:spacing w:line="240" w:lineRule="auto"/>
        <w:jc w:val="both"/>
        <w:rPr>
          <w:rFonts w:cstheme="minorHAnsi"/>
          <w:bCs/>
        </w:rPr>
      </w:pPr>
      <w:r w:rsidRPr="00EC3D80">
        <w:rPr>
          <w:rFonts w:cstheme="minorHAnsi"/>
          <w:bCs/>
        </w:rPr>
        <w:t>Webové stránky:</w:t>
      </w:r>
      <w:r w:rsidRPr="00EC3D80">
        <w:rPr>
          <w:rFonts w:cstheme="minorHAnsi"/>
          <w:bCs/>
        </w:rPr>
        <w:tab/>
      </w:r>
      <w:hyperlink r:id="rId8" w:history="1">
        <w:r w:rsidRPr="00EC3D80">
          <w:rPr>
            <w:rStyle w:val="Hypertextovodkaz"/>
            <w:rFonts w:cstheme="minorHAnsi"/>
            <w:bCs/>
          </w:rPr>
          <w:t>www.staveko.com</w:t>
        </w:r>
      </w:hyperlink>
      <w:r w:rsidRPr="00EC3D80">
        <w:rPr>
          <w:rFonts w:cstheme="minorHAnsi"/>
          <w:bCs/>
        </w:rPr>
        <w:t xml:space="preserve"> </w:t>
      </w:r>
    </w:p>
    <w:p w14:paraId="4FBBAB96" w14:textId="77777777" w:rsidR="00A7039A" w:rsidRPr="00EC3D80" w:rsidRDefault="00A7039A" w:rsidP="00A7039A">
      <w:pPr>
        <w:spacing w:line="240" w:lineRule="auto"/>
        <w:jc w:val="both"/>
        <w:rPr>
          <w:rFonts w:cstheme="minorHAnsi"/>
          <w:bCs/>
        </w:rPr>
      </w:pPr>
      <w:r w:rsidRPr="00EC3D80">
        <w:rPr>
          <w:rFonts w:cstheme="minorHAnsi"/>
          <w:bCs/>
        </w:rPr>
        <w:t>Datová schránka:</w:t>
      </w:r>
      <w:r w:rsidRPr="00EC3D80">
        <w:rPr>
          <w:rFonts w:cstheme="minorHAnsi"/>
          <w:bCs/>
        </w:rPr>
        <w:tab/>
        <w:t>p3f4gwz</w:t>
      </w:r>
      <w:r w:rsidRPr="00EC3D80">
        <w:rPr>
          <w:rFonts w:cstheme="minorHAnsi"/>
          <w:bCs/>
        </w:rPr>
        <w:tab/>
      </w:r>
      <w:r w:rsidRPr="00EC3D80">
        <w:rPr>
          <w:rFonts w:cstheme="minorHAnsi"/>
          <w:bCs/>
        </w:rPr>
        <w:tab/>
      </w:r>
    </w:p>
    <w:p w14:paraId="6DB281F1" w14:textId="77777777" w:rsidR="00A7039A" w:rsidRPr="00EF4EB8" w:rsidRDefault="00A7039A" w:rsidP="00A7039A">
      <w:pPr>
        <w:keepNext/>
        <w:tabs>
          <w:tab w:val="left" w:pos="284"/>
          <w:tab w:val="left" w:pos="5460"/>
        </w:tabs>
        <w:spacing w:before="120" w:after="120" w:line="240" w:lineRule="auto"/>
        <w:outlineLvl w:val="3"/>
        <w:rPr>
          <w:rFonts w:cstheme="minorHAnsi"/>
        </w:rPr>
      </w:pPr>
      <w:r w:rsidRPr="00EF4EB8">
        <w:rPr>
          <w:rFonts w:cstheme="minorHAnsi"/>
        </w:rPr>
        <w:t>(dále jen „</w:t>
      </w:r>
      <w:r w:rsidRPr="00EF4EB8">
        <w:rPr>
          <w:rFonts w:cstheme="minorHAnsi"/>
          <w:b/>
        </w:rPr>
        <w:t>zhotovitel</w:t>
      </w:r>
      <w:r w:rsidRPr="00EF4EB8">
        <w:rPr>
          <w:rFonts w:cstheme="minorHAnsi"/>
        </w:rPr>
        <w:t>“)</w:t>
      </w:r>
      <w:r w:rsidRPr="00EF4EB8">
        <w:rPr>
          <w:rFonts w:cstheme="minorHAnsi"/>
        </w:rPr>
        <w:tab/>
      </w:r>
    </w:p>
    <w:p w14:paraId="742FDC54" w14:textId="77777777" w:rsidR="00A7039A" w:rsidRPr="00EF4EB8" w:rsidRDefault="00A7039A" w:rsidP="00A7039A">
      <w:pPr>
        <w:keepNext/>
        <w:tabs>
          <w:tab w:val="left" w:pos="284"/>
        </w:tabs>
        <w:spacing w:before="120" w:after="120" w:line="240" w:lineRule="auto"/>
        <w:outlineLvl w:val="3"/>
        <w:rPr>
          <w:rFonts w:cstheme="minorHAnsi"/>
        </w:rPr>
      </w:pPr>
      <w:r w:rsidRPr="00EF4EB8">
        <w:rPr>
          <w:rFonts w:cstheme="minorHAnsi"/>
        </w:rPr>
        <w:t>(objednatel a zhotovitel společně také jako „</w:t>
      </w:r>
      <w:r w:rsidRPr="00EF4EB8">
        <w:rPr>
          <w:rFonts w:cstheme="minorHAnsi"/>
          <w:b/>
        </w:rPr>
        <w:t>smluvní strany</w:t>
      </w:r>
      <w:r w:rsidRPr="00EF4EB8">
        <w:rPr>
          <w:rFonts w:cstheme="minorHAnsi"/>
        </w:rPr>
        <w:t>“ či každý jednotlivě „</w:t>
      </w:r>
      <w:r w:rsidRPr="00EF4EB8">
        <w:rPr>
          <w:rFonts w:cstheme="minorHAnsi"/>
          <w:b/>
        </w:rPr>
        <w:t>smluvní strana</w:t>
      </w:r>
      <w:r w:rsidRPr="00EF4EB8">
        <w:rPr>
          <w:rFonts w:cstheme="minorHAnsi"/>
        </w:rPr>
        <w:t>“)</w:t>
      </w:r>
    </w:p>
    <w:p w14:paraId="2562A691" w14:textId="7BFB89FA" w:rsidR="007E0B02" w:rsidRPr="00EF4EB8" w:rsidRDefault="007E0B02" w:rsidP="00A14932">
      <w:pPr>
        <w:jc w:val="both"/>
        <w:rPr>
          <w:rFonts w:cstheme="minorHAnsi"/>
          <w:b/>
        </w:rPr>
      </w:pPr>
    </w:p>
    <w:p w14:paraId="4C4456B4" w14:textId="6B8EDB34" w:rsidR="006A2228" w:rsidRPr="00EF4EB8" w:rsidRDefault="00055FC2" w:rsidP="007E0B02">
      <w:pPr>
        <w:jc w:val="center"/>
        <w:rPr>
          <w:rFonts w:cstheme="minorHAnsi"/>
          <w:bCs/>
        </w:rPr>
      </w:pPr>
      <w:r w:rsidRPr="00EF4EB8">
        <w:rPr>
          <w:rFonts w:cstheme="minorHAnsi"/>
          <w:bCs/>
        </w:rPr>
        <w:t xml:space="preserve">Smlouva uzavřená mezi objednatelem a zhotovitelem </w:t>
      </w:r>
      <w:r w:rsidR="00325F6F" w:rsidRPr="00EF4EB8">
        <w:rPr>
          <w:rFonts w:cstheme="minorHAnsi"/>
          <w:bCs/>
        </w:rPr>
        <w:t xml:space="preserve">ze dne </w:t>
      </w:r>
      <w:proofErr w:type="gramStart"/>
      <w:r w:rsidR="00A7039A" w:rsidRPr="00EF4EB8">
        <w:rPr>
          <w:rFonts w:cstheme="minorHAnsi"/>
          <w:bCs/>
        </w:rPr>
        <w:t>30.06</w:t>
      </w:r>
      <w:r w:rsidR="00D9045E" w:rsidRPr="00EF4EB8">
        <w:rPr>
          <w:rFonts w:cstheme="minorHAnsi"/>
          <w:bCs/>
        </w:rPr>
        <w:t>.2022</w:t>
      </w:r>
      <w:proofErr w:type="gramEnd"/>
      <w:r w:rsidR="000E1C20" w:rsidRPr="00EF4EB8">
        <w:rPr>
          <w:rFonts w:cstheme="minorHAnsi"/>
          <w:bCs/>
        </w:rPr>
        <w:t xml:space="preserve"> </w:t>
      </w:r>
      <w:r w:rsidRPr="00EF4EB8">
        <w:rPr>
          <w:rFonts w:cstheme="minorHAnsi"/>
          <w:bCs/>
        </w:rPr>
        <w:t xml:space="preserve">se mění </w:t>
      </w:r>
      <w:r w:rsidR="00EC3D80">
        <w:rPr>
          <w:rFonts w:cstheme="minorHAnsi"/>
          <w:bCs/>
        </w:rPr>
        <w:t xml:space="preserve">tímto dodatkem v jednotlivých článcích </w:t>
      </w:r>
      <w:r w:rsidRPr="00EF4EB8">
        <w:rPr>
          <w:rFonts w:cstheme="minorHAnsi"/>
          <w:bCs/>
        </w:rPr>
        <w:t>takto</w:t>
      </w:r>
      <w:r w:rsidR="00325F6F" w:rsidRPr="00EF4EB8">
        <w:rPr>
          <w:rFonts w:cstheme="minorHAnsi"/>
          <w:bCs/>
        </w:rPr>
        <w:t>:</w:t>
      </w:r>
    </w:p>
    <w:p w14:paraId="361F6BDD" w14:textId="23871808" w:rsidR="00EC3D80" w:rsidRDefault="00EC3D80" w:rsidP="00673400">
      <w:pPr>
        <w:rPr>
          <w:rFonts w:cstheme="minorHAnsi"/>
          <w:bCs/>
        </w:rPr>
      </w:pPr>
    </w:p>
    <w:p w14:paraId="505359EC" w14:textId="77777777" w:rsidR="00EC3D80" w:rsidRPr="00EF4EB8" w:rsidRDefault="00EC3D80" w:rsidP="007E0B02">
      <w:pPr>
        <w:jc w:val="center"/>
        <w:rPr>
          <w:rFonts w:cstheme="minorHAnsi"/>
          <w:bCs/>
        </w:rPr>
      </w:pPr>
    </w:p>
    <w:p w14:paraId="50080AD8" w14:textId="1832AEF2" w:rsidR="00103402" w:rsidRPr="00EF4EB8" w:rsidRDefault="00103402" w:rsidP="00103402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EF4EB8">
        <w:rPr>
          <w:rFonts w:asciiTheme="minorHAnsi" w:hAnsiTheme="minorHAnsi" w:cstheme="minorHAnsi"/>
          <w:b/>
          <w:color w:val="000000"/>
          <w:szCs w:val="24"/>
        </w:rPr>
        <w:t>2. P</w:t>
      </w:r>
      <w:r w:rsidR="00EC3D80">
        <w:rPr>
          <w:rFonts w:asciiTheme="minorHAnsi" w:hAnsiTheme="minorHAnsi" w:cstheme="minorHAnsi"/>
          <w:b/>
          <w:color w:val="000000"/>
          <w:szCs w:val="24"/>
        </w:rPr>
        <w:t>ředmět smlouvy</w:t>
      </w:r>
    </w:p>
    <w:p w14:paraId="5F94E193" w14:textId="77777777" w:rsidR="00103402" w:rsidRPr="00EF4EB8" w:rsidRDefault="00103402" w:rsidP="00103402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rPr>
          <w:rFonts w:asciiTheme="minorHAnsi" w:hAnsiTheme="minorHAnsi" w:cstheme="minorHAnsi"/>
          <w:color w:val="000000"/>
          <w:szCs w:val="24"/>
        </w:rPr>
      </w:pPr>
    </w:p>
    <w:p w14:paraId="3BAEA2A5" w14:textId="6855BD51" w:rsidR="00D4475F" w:rsidRPr="00673400" w:rsidRDefault="00103402" w:rsidP="00673400">
      <w:pPr>
        <w:pStyle w:val="rove2-slovantext"/>
        <w:numPr>
          <w:ilvl w:val="0"/>
          <w:numId w:val="5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EF4EB8">
        <w:rPr>
          <w:rFonts w:asciiTheme="minorHAnsi" w:hAnsiTheme="minorHAnsi" w:cstheme="minorHAnsi"/>
          <w:sz w:val="22"/>
          <w:szCs w:val="22"/>
          <w:lang w:eastAsia="ar-SA"/>
        </w:rPr>
        <w:t xml:space="preserve">Rozsah díla se upravuje dle přílohy (změnový list ZL 1/2022), jenž je nedílnou součástí tohoto </w:t>
      </w:r>
      <w:r w:rsidR="000A0BD8" w:rsidRPr="00EF4EB8">
        <w:rPr>
          <w:rFonts w:asciiTheme="minorHAnsi" w:hAnsiTheme="minorHAnsi" w:cstheme="minorHAnsi"/>
          <w:sz w:val="22"/>
          <w:szCs w:val="22"/>
          <w:lang w:eastAsia="ar-SA"/>
        </w:rPr>
        <w:t>do</w:t>
      </w:r>
      <w:r w:rsidRPr="00EF4EB8">
        <w:rPr>
          <w:rFonts w:asciiTheme="minorHAnsi" w:hAnsiTheme="minorHAnsi" w:cstheme="minorHAnsi"/>
          <w:sz w:val="22"/>
          <w:szCs w:val="22"/>
          <w:lang w:eastAsia="ar-SA"/>
        </w:rPr>
        <w:t>datku ke smlouvě o dílo.</w:t>
      </w:r>
    </w:p>
    <w:p w14:paraId="554AB3E4" w14:textId="7234EE7B" w:rsidR="00DD522D" w:rsidRPr="00EF4EB8" w:rsidRDefault="00673400" w:rsidP="00DD522D">
      <w:pPr>
        <w:pStyle w:val="Odstavecseseznamem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       </w:t>
      </w:r>
      <w:r w:rsidR="00EF4EB8" w:rsidRPr="00EF4EB8">
        <w:rPr>
          <w:rFonts w:cstheme="minorHAnsi"/>
          <w:b/>
          <w:sz w:val="24"/>
          <w:szCs w:val="24"/>
        </w:rPr>
        <w:t>3.</w:t>
      </w:r>
      <w:r w:rsidR="00073F37" w:rsidRPr="00EF4EB8">
        <w:rPr>
          <w:rFonts w:cstheme="minorHAnsi"/>
          <w:b/>
          <w:sz w:val="24"/>
          <w:szCs w:val="24"/>
        </w:rPr>
        <w:t xml:space="preserve"> </w:t>
      </w:r>
      <w:r w:rsidR="00EC3D80">
        <w:rPr>
          <w:rFonts w:cstheme="minorHAnsi"/>
          <w:b/>
          <w:sz w:val="24"/>
          <w:szCs w:val="24"/>
        </w:rPr>
        <w:t>Cena díla a platební podmínky</w:t>
      </w:r>
    </w:p>
    <w:p w14:paraId="180C83B6" w14:textId="77777777" w:rsidR="00073F37" w:rsidRPr="00EF4EB8" w:rsidRDefault="00073F37" w:rsidP="00DD522D">
      <w:pPr>
        <w:pStyle w:val="Odstavecseseznamem"/>
        <w:ind w:left="0"/>
        <w:jc w:val="center"/>
        <w:rPr>
          <w:rFonts w:cstheme="minorHAnsi"/>
          <w:b/>
        </w:rPr>
      </w:pPr>
    </w:p>
    <w:p w14:paraId="2DE40E97" w14:textId="4A9421BD" w:rsidR="00DD522D" w:rsidRPr="00EF4EB8" w:rsidRDefault="00DD522D" w:rsidP="00DC318A">
      <w:pPr>
        <w:pStyle w:val="Odstavecseseznamem"/>
        <w:numPr>
          <w:ilvl w:val="0"/>
          <w:numId w:val="1"/>
        </w:numPr>
        <w:ind w:left="360"/>
        <w:jc w:val="both"/>
        <w:rPr>
          <w:rFonts w:cstheme="minorHAnsi"/>
        </w:rPr>
      </w:pPr>
      <w:r w:rsidRPr="00EF4EB8">
        <w:rPr>
          <w:rFonts w:cstheme="minorHAnsi"/>
        </w:rPr>
        <w:t xml:space="preserve">Cena za provedení Předmětu díla </w:t>
      </w:r>
      <w:r w:rsidR="000A0BD8" w:rsidRPr="00EF4EB8">
        <w:rPr>
          <w:rFonts w:cstheme="minorHAnsi"/>
        </w:rPr>
        <w:t>se upravuje v souladu se</w:t>
      </w:r>
      <w:r w:rsidR="00640562" w:rsidRPr="00EF4EB8">
        <w:rPr>
          <w:rFonts w:cstheme="minorHAnsi"/>
        </w:rPr>
        <w:t xml:space="preserve"> </w:t>
      </w:r>
      <w:r w:rsidR="000A0BD8" w:rsidRPr="00EF4EB8">
        <w:rPr>
          <w:rFonts w:cstheme="minorHAnsi"/>
        </w:rPr>
        <w:t>z</w:t>
      </w:r>
      <w:r w:rsidR="00640562" w:rsidRPr="00EF4EB8">
        <w:rPr>
          <w:rFonts w:cstheme="minorHAnsi"/>
        </w:rPr>
        <w:t xml:space="preserve">měnovým listem </w:t>
      </w:r>
      <w:r w:rsidR="000A0BD8" w:rsidRPr="00EF4EB8">
        <w:rPr>
          <w:rFonts w:cstheme="minorHAnsi"/>
        </w:rPr>
        <w:t>ZL 1/2022, který je nedílnou součástí jako příloha</w:t>
      </w:r>
      <w:r w:rsidR="00640562" w:rsidRPr="00EF4EB8">
        <w:rPr>
          <w:rFonts w:cstheme="minorHAnsi"/>
        </w:rPr>
        <w:t xml:space="preserve"> tohoto </w:t>
      </w:r>
      <w:r w:rsidR="000A0BD8" w:rsidRPr="00EF4EB8">
        <w:rPr>
          <w:rFonts w:cstheme="minorHAnsi"/>
        </w:rPr>
        <w:t>dodatku smlouvy</w:t>
      </w:r>
      <w:r w:rsidR="00EE6997" w:rsidRPr="00EF4EB8">
        <w:rPr>
          <w:rFonts w:cstheme="minorHAnsi"/>
        </w:rPr>
        <w:t>,</w:t>
      </w:r>
      <w:r w:rsidR="00640562" w:rsidRPr="00EF4EB8">
        <w:rPr>
          <w:rFonts w:cstheme="minorHAnsi"/>
        </w:rPr>
        <w:t xml:space="preserve"> </w:t>
      </w:r>
      <w:r w:rsidRPr="00EF4EB8">
        <w:rPr>
          <w:rFonts w:cstheme="minorHAnsi"/>
        </w:rPr>
        <w:t>a je v členění:</w:t>
      </w:r>
    </w:p>
    <w:p w14:paraId="7A3E9DA0" w14:textId="77777777" w:rsidR="00BD07D9" w:rsidRPr="00EF4EB8" w:rsidRDefault="00BD07D9" w:rsidP="00BD07D9">
      <w:pPr>
        <w:pStyle w:val="Odstavecseseznamem"/>
        <w:ind w:left="360"/>
        <w:jc w:val="both"/>
        <w:rPr>
          <w:rFonts w:cstheme="minorHAnsi"/>
        </w:rPr>
      </w:pPr>
    </w:p>
    <w:p w14:paraId="21108BC0" w14:textId="4BFC4F23" w:rsidR="00DD522D" w:rsidRPr="00EF4EB8" w:rsidRDefault="00DD522D" w:rsidP="004B2747">
      <w:pPr>
        <w:ind w:left="360"/>
        <w:jc w:val="both"/>
        <w:rPr>
          <w:rFonts w:cstheme="minorHAnsi"/>
        </w:rPr>
      </w:pPr>
      <w:r w:rsidRPr="00EF4EB8">
        <w:rPr>
          <w:rFonts w:cstheme="minorHAnsi"/>
        </w:rPr>
        <w:t xml:space="preserve">Cena </w:t>
      </w:r>
      <w:r w:rsidR="00743588" w:rsidRPr="00EF4EB8">
        <w:rPr>
          <w:rFonts w:cstheme="minorHAnsi"/>
        </w:rPr>
        <w:t xml:space="preserve">díla dle smlouvy o dílo ze dne </w:t>
      </w:r>
      <w:proofErr w:type="gramStart"/>
      <w:r w:rsidR="000A0BD8" w:rsidRPr="00EF4EB8">
        <w:rPr>
          <w:rFonts w:cstheme="minorHAnsi"/>
        </w:rPr>
        <w:t>30.06.2022</w:t>
      </w:r>
      <w:proofErr w:type="gramEnd"/>
      <w:r w:rsidR="000A0BD8" w:rsidRPr="00EF4EB8">
        <w:rPr>
          <w:rFonts w:cstheme="minorHAnsi"/>
        </w:rPr>
        <w:tab/>
      </w:r>
      <w:r w:rsidR="00EF4EB8" w:rsidRPr="00EF4EB8">
        <w:rPr>
          <w:rFonts w:cstheme="minorHAnsi"/>
        </w:rPr>
        <w:t xml:space="preserve">  </w:t>
      </w:r>
      <w:r w:rsidR="000A0BD8" w:rsidRPr="00EF4EB8">
        <w:rPr>
          <w:rFonts w:cstheme="minorHAnsi"/>
        </w:rPr>
        <w:t>9</w:t>
      </w:r>
      <w:r w:rsidR="00C27D0F" w:rsidRPr="00EF4EB8">
        <w:rPr>
          <w:rFonts w:cstheme="minorHAnsi"/>
        </w:rPr>
        <w:t>.</w:t>
      </w:r>
      <w:r w:rsidR="000A0BD8" w:rsidRPr="00EF4EB8">
        <w:rPr>
          <w:rFonts w:cstheme="minorHAnsi"/>
        </w:rPr>
        <w:t>781</w:t>
      </w:r>
      <w:r w:rsidR="00C27D0F" w:rsidRPr="00EF4EB8">
        <w:rPr>
          <w:rFonts w:cstheme="minorHAnsi"/>
        </w:rPr>
        <w:t>.</w:t>
      </w:r>
      <w:r w:rsidR="000A0BD8" w:rsidRPr="00EF4EB8">
        <w:rPr>
          <w:rFonts w:cstheme="minorHAnsi"/>
        </w:rPr>
        <w:t>500</w:t>
      </w:r>
      <w:r w:rsidR="00C27D0F" w:rsidRPr="00EF4EB8">
        <w:rPr>
          <w:rFonts w:cstheme="minorHAnsi"/>
        </w:rPr>
        <w:t>,</w:t>
      </w:r>
      <w:r w:rsidR="000A0BD8" w:rsidRPr="00EF4EB8">
        <w:rPr>
          <w:rFonts w:cstheme="minorHAnsi"/>
        </w:rPr>
        <w:t>00</w:t>
      </w:r>
      <w:r w:rsidRPr="00EF4EB8">
        <w:rPr>
          <w:rFonts w:cstheme="minorHAnsi"/>
        </w:rPr>
        <w:t xml:space="preserve"> Kč </w:t>
      </w:r>
    </w:p>
    <w:p w14:paraId="713A5473" w14:textId="6797F5FA" w:rsidR="000E1C20" w:rsidRPr="00EF4EB8" w:rsidRDefault="00743588" w:rsidP="000E1C20">
      <w:pPr>
        <w:ind w:left="360"/>
        <w:jc w:val="both"/>
        <w:rPr>
          <w:rFonts w:cstheme="minorHAnsi"/>
        </w:rPr>
      </w:pPr>
      <w:r w:rsidRPr="00EF4EB8">
        <w:rPr>
          <w:rFonts w:cstheme="minorHAnsi"/>
        </w:rPr>
        <w:t>Z</w:t>
      </w:r>
      <w:r w:rsidR="00A935AF" w:rsidRPr="00EF4EB8">
        <w:rPr>
          <w:rFonts w:cstheme="minorHAnsi"/>
        </w:rPr>
        <w:t xml:space="preserve">měnový list </w:t>
      </w:r>
      <w:r w:rsidR="000A0BD8" w:rsidRPr="00EF4EB8">
        <w:rPr>
          <w:rFonts w:cstheme="minorHAnsi"/>
        </w:rPr>
        <w:t>ZL 1/2022</w:t>
      </w:r>
      <w:r w:rsidRPr="00EF4EB8">
        <w:rPr>
          <w:rFonts w:cstheme="minorHAnsi"/>
        </w:rPr>
        <w:tab/>
      </w:r>
      <w:r w:rsidRPr="00EF4EB8">
        <w:rPr>
          <w:rFonts w:cstheme="minorHAnsi"/>
        </w:rPr>
        <w:tab/>
      </w:r>
      <w:r w:rsidRPr="00EF4EB8">
        <w:rPr>
          <w:rFonts w:cstheme="minorHAnsi"/>
        </w:rPr>
        <w:tab/>
      </w:r>
      <w:r w:rsidRPr="00EF4EB8">
        <w:rPr>
          <w:rFonts w:cstheme="minorHAnsi"/>
        </w:rPr>
        <w:tab/>
      </w:r>
      <w:r w:rsidR="000A0BD8" w:rsidRPr="00EF4EB8">
        <w:rPr>
          <w:rFonts w:cstheme="minorHAnsi"/>
        </w:rPr>
        <w:t xml:space="preserve">    </w:t>
      </w:r>
      <w:r w:rsidR="00EF4EB8" w:rsidRPr="00EF4EB8">
        <w:rPr>
          <w:rFonts w:cstheme="minorHAnsi"/>
        </w:rPr>
        <w:t xml:space="preserve"> </w:t>
      </w:r>
      <w:r w:rsidR="00EC3D80">
        <w:rPr>
          <w:rFonts w:cstheme="minorHAnsi"/>
        </w:rPr>
        <w:t>203.431</w:t>
      </w:r>
      <w:r w:rsidR="000A0BD8" w:rsidRPr="00EF4EB8">
        <w:rPr>
          <w:rFonts w:cstheme="minorHAnsi"/>
        </w:rPr>
        <w:t>,</w:t>
      </w:r>
      <w:r w:rsidR="00EC3D80">
        <w:rPr>
          <w:rFonts w:cstheme="minorHAnsi"/>
        </w:rPr>
        <w:t>49</w:t>
      </w:r>
      <w:r w:rsidR="000E1C20" w:rsidRPr="00EF4EB8">
        <w:rPr>
          <w:rFonts w:cstheme="minorHAnsi"/>
        </w:rPr>
        <w:t xml:space="preserve"> Kč </w:t>
      </w:r>
    </w:p>
    <w:p w14:paraId="37C572C1" w14:textId="6358014C" w:rsidR="00CE3227" w:rsidRPr="00EF4EB8" w:rsidRDefault="00CE3227" w:rsidP="000E1C20">
      <w:pPr>
        <w:ind w:left="360"/>
        <w:jc w:val="both"/>
        <w:rPr>
          <w:rFonts w:cstheme="minorHAnsi"/>
        </w:rPr>
      </w:pPr>
      <w:r w:rsidRPr="00EF4EB8">
        <w:rPr>
          <w:rFonts w:cstheme="minorHAnsi"/>
        </w:rPr>
        <w:t xml:space="preserve">Celková cena díla </w:t>
      </w:r>
      <w:r w:rsidR="00743588" w:rsidRPr="00EF4EB8">
        <w:rPr>
          <w:rFonts w:cstheme="minorHAnsi"/>
        </w:rPr>
        <w:t xml:space="preserve">dle tohoto dodatku </w:t>
      </w:r>
      <w:r w:rsidRPr="00EF4EB8">
        <w:rPr>
          <w:rFonts w:cstheme="minorHAnsi"/>
        </w:rPr>
        <w:t>bez DPH</w:t>
      </w:r>
      <w:r w:rsidR="00743588" w:rsidRPr="00EF4EB8">
        <w:rPr>
          <w:rFonts w:cstheme="minorHAnsi"/>
        </w:rPr>
        <w:tab/>
      </w:r>
      <w:r w:rsidR="00EF4EB8" w:rsidRPr="00EF4EB8">
        <w:rPr>
          <w:rFonts w:cstheme="minorHAnsi"/>
        </w:rPr>
        <w:t xml:space="preserve">  </w:t>
      </w:r>
      <w:r w:rsidR="000A0BD8" w:rsidRPr="00EF4EB8">
        <w:rPr>
          <w:rFonts w:cstheme="minorHAnsi"/>
        </w:rPr>
        <w:t>9.9</w:t>
      </w:r>
      <w:r w:rsidR="00EC3D80">
        <w:rPr>
          <w:rFonts w:cstheme="minorHAnsi"/>
        </w:rPr>
        <w:t>84</w:t>
      </w:r>
      <w:r w:rsidR="000A0BD8" w:rsidRPr="00EF4EB8">
        <w:rPr>
          <w:rFonts w:cstheme="minorHAnsi"/>
        </w:rPr>
        <w:t>.</w:t>
      </w:r>
      <w:r w:rsidR="00EC3D80">
        <w:rPr>
          <w:rFonts w:cstheme="minorHAnsi"/>
        </w:rPr>
        <w:t>931</w:t>
      </w:r>
      <w:r w:rsidR="000A0BD8" w:rsidRPr="00EF4EB8">
        <w:rPr>
          <w:rFonts w:cstheme="minorHAnsi"/>
        </w:rPr>
        <w:t>,</w:t>
      </w:r>
      <w:r w:rsidR="00EC3D80">
        <w:rPr>
          <w:rFonts w:cstheme="minorHAnsi"/>
        </w:rPr>
        <w:t>49</w:t>
      </w:r>
      <w:r w:rsidRPr="00EF4EB8">
        <w:rPr>
          <w:rFonts w:cstheme="minorHAnsi"/>
        </w:rPr>
        <w:t xml:space="preserve"> Kč</w:t>
      </w:r>
    </w:p>
    <w:p w14:paraId="65C6BD94" w14:textId="0BDD5609" w:rsidR="000E1C20" w:rsidRPr="00EF4EB8" w:rsidRDefault="000E1C20" w:rsidP="000E1C20">
      <w:pPr>
        <w:ind w:left="360"/>
        <w:jc w:val="both"/>
        <w:rPr>
          <w:rFonts w:cstheme="minorHAnsi"/>
        </w:rPr>
      </w:pPr>
      <w:r w:rsidRPr="00EF4EB8">
        <w:rPr>
          <w:rFonts w:cstheme="minorHAnsi"/>
        </w:rPr>
        <w:t>DPH  </w:t>
      </w:r>
      <w:r w:rsidR="00743588" w:rsidRPr="00EF4EB8">
        <w:rPr>
          <w:rFonts w:cstheme="minorHAnsi"/>
        </w:rPr>
        <w:t>ve výši 21</w:t>
      </w:r>
      <w:r w:rsidRPr="00EF4EB8">
        <w:rPr>
          <w:rFonts w:cstheme="minorHAnsi"/>
        </w:rPr>
        <w:t xml:space="preserve"> % </w:t>
      </w:r>
      <w:r w:rsidR="00743588" w:rsidRPr="00EF4EB8">
        <w:rPr>
          <w:rFonts w:cstheme="minorHAnsi"/>
        </w:rPr>
        <w:tab/>
      </w:r>
      <w:r w:rsidR="00743588" w:rsidRPr="00EF4EB8">
        <w:rPr>
          <w:rFonts w:cstheme="minorHAnsi"/>
        </w:rPr>
        <w:tab/>
      </w:r>
      <w:r w:rsidR="00743588" w:rsidRPr="00EF4EB8">
        <w:rPr>
          <w:rFonts w:cstheme="minorHAnsi"/>
        </w:rPr>
        <w:tab/>
      </w:r>
      <w:r w:rsidR="00743588" w:rsidRPr="00EF4EB8">
        <w:rPr>
          <w:rFonts w:cstheme="minorHAnsi"/>
        </w:rPr>
        <w:tab/>
      </w:r>
      <w:r w:rsidR="000A0BD8" w:rsidRPr="00EF4EB8">
        <w:rPr>
          <w:rFonts w:cstheme="minorHAnsi"/>
        </w:rPr>
        <w:tab/>
      </w:r>
      <w:r w:rsidR="00EF4EB8" w:rsidRPr="00EF4EB8">
        <w:rPr>
          <w:rFonts w:cstheme="minorHAnsi"/>
        </w:rPr>
        <w:t xml:space="preserve">  </w:t>
      </w:r>
      <w:r w:rsidR="000A0BD8" w:rsidRPr="00EF4EB8">
        <w:rPr>
          <w:rFonts w:cstheme="minorHAnsi"/>
        </w:rPr>
        <w:t>2.09</w:t>
      </w:r>
      <w:r w:rsidR="00EC3D80">
        <w:rPr>
          <w:rFonts w:cstheme="minorHAnsi"/>
        </w:rPr>
        <w:t>6</w:t>
      </w:r>
      <w:r w:rsidR="000A0BD8" w:rsidRPr="00EF4EB8">
        <w:rPr>
          <w:rFonts w:cstheme="minorHAnsi"/>
        </w:rPr>
        <w:t>.</w:t>
      </w:r>
      <w:r w:rsidR="00EC3D80">
        <w:rPr>
          <w:rFonts w:cstheme="minorHAnsi"/>
        </w:rPr>
        <w:t>835</w:t>
      </w:r>
      <w:r w:rsidR="000A0BD8" w:rsidRPr="00EF4EB8">
        <w:rPr>
          <w:rFonts w:cstheme="minorHAnsi"/>
        </w:rPr>
        <w:t>,</w:t>
      </w:r>
      <w:r w:rsidR="00EC3D80">
        <w:rPr>
          <w:rFonts w:cstheme="minorHAnsi"/>
        </w:rPr>
        <w:t>61</w:t>
      </w:r>
      <w:r w:rsidR="00C27D0F" w:rsidRPr="00EF4EB8">
        <w:rPr>
          <w:rFonts w:cstheme="minorHAnsi"/>
        </w:rPr>
        <w:t xml:space="preserve"> </w:t>
      </w:r>
      <w:r w:rsidRPr="00EF4EB8">
        <w:rPr>
          <w:rFonts w:cstheme="minorHAnsi"/>
        </w:rPr>
        <w:t>Kč</w:t>
      </w:r>
    </w:p>
    <w:p w14:paraId="2186B3F7" w14:textId="209081F6" w:rsidR="00743588" w:rsidRPr="00EF4EB8" w:rsidRDefault="00932C85" w:rsidP="00743588">
      <w:pPr>
        <w:ind w:left="360"/>
        <w:rPr>
          <w:rFonts w:cstheme="minorHAnsi"/>
          <w:b/>
          <w:bCs/>
        </w:rPr>
      </w:pPr>
      <w:r w:rsidRPr="00EF4EB8">
        <w:rPr>
          <w:rFonts w:cstheme="minorHAnsi"/>
          <w:b/>
          <w:bCs/>
        </w:rPr>
        <w:t>Ce</w:t>
      </w:r>
      <w:r w:rsidR="00CE3227" w:rsidRPr="00EF4EB8">
        <w:rPr>
          <w:rFonts w:cstheme="minorHAnsi"/>
          <w:b/>
          <w:bCs/>
        </w:rPr>
        <w:t>lková</w:t>
      </w:r>
      <w:r w:rsidR="006C6A62" w:rsidRPr="00EF4EB8">
        <w:rPr>
          <w:rFonts w:cstheme="minorHAnsi"/>
          <w:b/>
          <w:bCs/>
        </w:rPr>
        <w:t xml:space="preserve"> </w:t>
      </w:r>
      <w:r w:rsidR="00CE3227" w:rsidRPr="00EF4EB8">
        <w:rPr>
          <w:rFonts w:cstheme="minorHAnsi"/>
          <w:b/>
          <w:bCs/>
        </w:rPr>
        <w:t>cena díla s</w:t>
      </w:r>
      <w:r w:rsidR="00743588" w:rsidRPr="00EF4EB8">
        <w:rPr>
          <w:rFonts w:cstheme="minorHAnsi"/>
          <w:b/>
          <w:bCs/>
        </w:rPr>
        <w:t> </w:t>
      </w:r>
      <w:r w:rsidR="00CE3227" w:rsidRPr="00EF4EB8">
        <w:rPr>
          <w:rFonts w:cstheme="minorHAnsi"/>
          <w:b/>
          <w:bCs/>
        </w:rPr>
        <w:t>DP</w:t>
      </w:r>
      <w:r w:rsidR="00743588" w:rsidRPr="00EF4EB8">
        <w:rPr>
          <w:rFonts w:cstheme="minorHAnsi"/>
          <w:b/>
          <w:bCs/>
        </w:rPr>
        <w:t xml:space="preserve">H </w:t>
      </w:r>
      <w:r w:rsidR="00743588" w:rsidRPr="00EF4EB8">
        <w:rPr>
          <w:rFonts w:cstheme="minorHAnsi"/>
          <w:b/>
          <w:bCs/>
        </w:rPr>
        <w:tab/>
      </w:r>
      <w:r w:rsidR="00743588" w:rsidRPr="00EF4EB8">
        <w:rPr>
          <w:rFonts w:cstheme="minorHAnsi"/>
          <w:b/>
          <w:bCs/>
        </w:rPr>
        <w:tab/>
      </w:r>
      <w:r w:rsidR="00743588" w:rsidRPr="00EF4EB8">
        <w:rPr>
          <w:rFonts w:cstheme="minorHAnsi"/>
          <w:b/>
          <w:bCs/>
        </w:rPr>
        <w:tab/>
      </w:r>
      <w:r w:rsidR="00743588" w:rsidRPr="00EF4EB8">
        <w:rPr>
          <w:rFonts w:cstheme="minorHAnsi"/>
          <w:b/>
          <w:bCs/>
        </w:rPr>
        <w:tab/>
      </w:r>
      <w:r w:rsidR="000A0BD8" w:rsidRPr="00EF4EB8">
        <w:rPr>
          <w:rFonts w:cstheme="minorHAnsi"/>
          <w:b/>
          <w:bCs/>
        </w:rPr>
        <w:t>12.0</w:t>
      </w:r>
      <w:r w:rsidR="00A42333">
        <w:rPr>
          <w:rFonts w:cstheme="minorHAnsi"/>
          <w:b/>
          <w:bCs/>
        </w:rPr>
        <w:t>81</w:t>
      </w:r>
      <w:r w:rsidR="000A0BD8" w:rsidRPr="00EF4EB8">
        <w:rPr>
          <w:rFonts w:cstheme="minorHAnsi"/>
          <w:b/>
          <w:bCs/>
        </w:rPr>
        <w:t>.</w:t>
      </w:r>
      <w:r w:rsidR="00A42333">
        <w:rPr>
          <w:rFonts w:cstheme="minorHAnsi"/>
          <w:b/>
          <w:bCs/>
        </w:rPr>
        <w:t>767</w:t>
      </w:r>
      <w:r w:rsidR="000A0BD8" w:rsidRPr="00EF4EB8">
        <w:rPr>
          <w:rFonts w:cstheme="minorHAnsi"/>
          <w:b/>
          <w:bCs/>
        </w:rPr>
        <w:t>,</w:t>
      </w:r>
      <w:r w:rsidR="00A42333">
        <w:rPr>
          <w:rFonts w:cstheme="minorHAnsi"/>
          <w:b/>
          <w:bCs/>
        </w:rPr>
        <w:t>10</w:t>
      </w:r>
      <w:r w:rsidR="00C27D0F" w:rsidRPr="00EF4EB8">
        <w:rPr>
          <w:rFonts w:cstheme="minorHAnsi"/>
          <w:b/>
          <w:bCs/>
        </w:rPr>
        <w:t xml:space="preserve"> </w:t>
      </w:r>
      <w:r w:rsidRPr="00EF4EB8">
        <w:rPr>
          <w:rFonts w:cstheme="minorHAnsi"/>
          <w:b/>
          <w:bCs/>
        </w:rPr>
        <w:t xml:space="preserve">Kč </w:t>
      </w:r>
    </w:p>
    <w:p w14:paraId="0AC783D2" w14:textId="3804B481" w:rsidR="002944D9" w:rsidRDefault="00A935AF" w:rsidP="00721CE9">
      <w:pPr>
        <w:ind w:left="360"/>
        <w:jc w:val="both"/>
        <w:rPr>
          <w:rFonts w:cstheme="minorHAnsi"/>
        </w:rPr>
      </w:pPr>
      <w:r w:rsidRPr="00EF4EB8">
        <w:rPr>
          <w:rFonts w:cstheme="minorHAnsi"/>
        </w:rPr>
        <w:t xml:space="preserve">(slovy: </w:t>
      </w:r>
      <w:proofErr w:type="spellStart"/>
      <w:r w:rsidR="000A0BD8" w:rsidRPr="00EF4EB8">
        <w:rPr>
          <w:rFonts w:cstheme="minorHAnsi"/>
        </w:rPr>
        <w:t>dvanáctmilionů</w:t>
      </w:r>
      <w:r w:rsidR="00A42333">
        <w:rPr>
          <w:rFonts w:cstheme="minorHAnsi"/>
        </w:rPr>
        <w:t>osmdesátjednatisícsedmsetšedesátsedm</w:t>
      </w:r>
      <w:proofErr w:type="spellEnd"/>
      <w:r w:rsidR="00103402" w:rsidRPr="00EF4EB8">
        <w:rPr>
          <w:rFonts w:cstheme="minorHAnsi"/>
        </w:rPr>
        <w:t xml:space="preserve"> </w:t>
      </w:r>
      <w:r w:rsidRPr="00EF4EB8">
        <w:rPr>
          <w:rFonts w:cstheme="minorHAnsi"/>
        </w:rPr>
        <w:t xml:space="preserve">korun </w:t>
      </w:r>
      <w:r w:rsidR="00721CE9" w:rsidRPr="00EF4EB8">
        <w:rPr>
          <w:rFonts w:cstheme="minorHAnsi"/>
        </w:rPr>
        <w:t xml:space="preserve">českých </w:t>
      </w:r>
      <w:r w:rsidR="00A42333">
        <w:rPr>
          <w:rFonts w:cstheme="minorHAnsi"/>
        </w:rPr>
        <w:t>deset</w:t>
      </w:r>
      <w:r w:rsidR="00EF4EB8" w:rsidRPr="00EF4EB8">
        <w:rPr>
          <w:rFonts w:cstheme="minorHAnsi"/>
        </w:rPr>
        <w:t xml:space="preserve"> </w:t>
      </w:r>
      <w:r w:rsidRPr="00EF4EB8">
        <w:rPr>
          <w:rFonts w:cstheme="minorHAnsi"/>
        </w:rPr>
        <w:t>haléřů)</w:t>
      </w:r>
      <w:r w:rsidR="00C27D0F" w:rsidRPr="00EF4EB8">
        <w:rPr>
          <w:rFonts w:cstheme="minorHAnsi"/>
        </w:rPr>
        <w:t xml:space="preserve">. </w:t>
      </w:r>
    </w:p>
    <w:p w14:paraId="278D9A92" w14:textId="77777777" w:rsidR="00673400" w:rsidRPr="00EF4EB8" w:rsidRDefault="00673400" w:rsidP="00721CE9">
      <w:pPr>
        <w:ind w:left="360"/>
        <w:jc w:val="both"/>
        <w:rPr>
          <w:rFonts w:cstheme="minorHAnsi"/>
        </w:rPr>
      </w:pPr>
    </w:p>
    <w:p w14:paraId="05C42419" w14:textId="50A98416" w:rsidR="002944D9" w:rsidRPr="00EF4EB8" w:rsidRDefault="002944D9" w:rsidP="0031709D">
      <w:pPr>
        <w:rPr>
          <w:rFonts w:cstheme="minorHAnsi"/>
        </w:rPr>
      </w:pPr>
    </w:p>
    <w:p w14:paraId="448F64E5" w14:textId="703D0906" w:rsidR="005A4CC5" w:rsidRPr="00EF4EB8" w:rsidRDefault="00673400" w:rsidP="005A4CC5">
      <w:pPr>
        <w:pStyle w:val="Odstavecseseznamem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5A4CC5" w:rsidRPr="00EF4EB8">
        <w:rPr>
          <w:rFonts w:cstheme="minorHAnsi"/>
          <w:b/>
          <w:sz w:val="24"/>
          <w:szCs w:val="24"/>
        </w:rPr>
        <w:t>.</w:t>
      </w:r>
      <w:r w:rsidR="00073F37" w:rsidRPr="00EF4EB8">
        <w:rPr>
          <w:rFonts w:cstheme="minorHAnsi"/>
          <w:b/>
          <w:sz w:val="24"/>
          <w:szCs w:val="24"/>
        </w:rPr>
        <w:t xml:space="preserve"> </w:t>
      </w:r>
      <w:r w:rsidR="00EC3D80">
        <w:rPr>
          <w:rFonts w:cstheme="minorHAnsi"/>
          <w:b/>
          <w:sz w:val="24"/>
          <w:szCs w:val="24"/>
        </w:rPr>
        <w:t>Závěrečná ustanovení</w:t>
      </w:r>
    </w:p>
    <w:p w14:paraId="3C53241B" w14:textId="5C9CE6D7" w:rsidR="005A4CC5" w:rsidRPr="00EF4EB8" w:rsidRDefault="005A4CC5" w:rsidP="005A4CC5">
      <w:pPr>
        <w:pStyle w:val="Odstavecseseznamem"/>
        <w:ind w:left="0"/>
        <w:jc w:val="center"/>
        <w:rPr>
          <w:rFonts w:cstheme="minorHAnsi"/>
          <w:b/>
        </w:rPr>
      </w:pPr>
    </w:p>
    <w:p w14:paraId="0A50A771" w14:textId="6C890175" w:rsidR="005A4CC5" w:rsidRPr="00EF4EB8" w:rsidRDefault="005A4CC5" w:rsidP="00DC318A">
      <w:pPr>
        <w:pStyle w:val="Odstavecseseznamem"/>
        <w:numPr>
          <w:ilvl w:val="0"/>
          <w:numId w:val="3"/>
        </w:numPr>
        <w:jc w:val="both"/>
        <w:rPr>
          <w:rFonts w:cstheme="minorHAnsi"/>
          <w:bCs/>
        </w:rPr>
      </w:pPr>
      <w:r w:rsidRPr="00EF4EB8">
        <w:rPr>
          <w:rFonts w:cstheme="minorHAnsi"/>
          <w:bCs/>
        </w:rPr>
        <w:t xml:space="preserve">Smluvní strany jsou s textem tohoto </w:t>
      </w:r>
      <w:r w:rsidR="00EF4EB8" w:rsidRPr="00EF4EB8">
        <w:rPr>
          <w:rFonts w:cstheme="minorHAnsi"/>
          <w:bCs/>
        </w:rPr>
        <w:t>d</w:t>
      </w:r>
      <w:r w:rsidRPr="00EF4EB8">
        <w:rPr>
          <w:rFonts w:cstheme="minorHAnsi"/>
          <w:bCs/>
        </w:rPr>
        <w:t>odatku dokonale obeznámeny a prohlašují, že plně odpovídá jejich vůli</w:t>
      </w:r>
      <w:r w:rsidR="00EE6997" w:rsidRPr="00EF4EB8">
        <w:rPr>
          <w:rFonts w:cstheme="minorHAnsi"/>
          <w:bCs/>
        </w:rPr>
        <w:t>.</w:t>
      </w:r>
    </w:p>
    <w:p w14:paraId="0A863BD7" w14:textId="77777777" w:rsidR="00CF560F" w:rsidRPr="00EF4EB8" w:rsidRDefault="00CF560F" w:rsidP="00CF560F">
      <w:pPr>
        <w:pStyle w:val="Odstavecseseznamem"/>
        <w:jc w:val="both"/>
        <w:rPr>
          <w:rFonts w:cstheme="minorHAnsi"/>
          <w:bCs/>
        </w:rPr>
      </w:pPr>
    </w:p>
    <w:p w14:paraId="6E795EC6" w14:textId="7182C784" w:rsidR="005A4CC5" w:rsidRPr="00EF4EB8" w:rsidRDefault="005A4CC5" w:rsidP="00DC318A">
      <w:pPr>
        <w:pStyle w:val="Odstavecseseznamem"/>
        <w:numPr>
          <w:ilvl w:val="0"/>
          <w:numId w:val="3"/>
        </w:numPr>
        <w:jc w:val="both"/>
        <w:rPr>
          <w:rFonts w:cstheme="minorHAnsi"/>
          <w:bCs/>
        </w:rPr>
      </w:pPr>
      <w:r w:rsidRPr="00EF4EB8">
        <w:rPr>
          <w:rFonts w:cstheme="minorHAnsi"/>
          <w:bCs/>
        </w:rPr>
        <w:t xml:space="preserve">Prohlašují dále, že uzavírají tento </w:t>
      </w:r>
      <w:r w:rsidR="00EF4EB8" w:rsidRPr="00EF4EB8">
        <w:rPr>
          <w:rFonts w:cstheme="minorHAnsi"/>
          <w:bCs/>
        </w:rPr>
        <w:t>d</w:t>
      </w:r>
      <w:r w:rsidRPr="00EF4EB8">
        <w:rPr>
          <w:rFonts w:cstheme="minorHAnsi"/>
          <w:bCs/>
        </w:rPr>
        <w:t>odatek svobodně a vážně, nikoliv v tísni, omylu či za nápadně nevýhodných podmínek, což svými podpisy rovněž stvrzují.</w:t>
      </w:r>
    </w:p>
    <w:p w14:paraId="20C5BD18" w14:textId="77777777" w:rsidR="00CF560F" w:rsidRPr="00EF4EB8" w:rsidRDefault="00CF560F" w:rsidP="00CF560F">
      <w:pPr>
        <w:pStyle w:val="Odstavecseseznamem"/>
        <w:rPr>
          <w:rFonts w:cstheme="minorHAnsi"/>
          <w:bCs/>
        </w:rPr>
      </w:pPr>
    </w:p>
    <w:p w14:paraId="08BA7813" w14:textId="2111E232" w:rsidR="005A4CC5" w:rsidRDefault="005A4CC5" w:rsidP="00DC318A">
      <w:pPr>
        <w:pStyle w:val="Odstavecseseznamem"/>
        <w:numPr>
          <w:ilvl w:val="0"/>
          <w:numId w:val="3"/>
        </w:numPr>
        <w:jc w:val="both"/>
        <w:rPr>
          <w:rFonts w:cstheme="minorHAnsi"/>
          <w:bCs/>
        </w:rPr>
      </w:pPr>
      <w:r w:rsidRPr="00EF4EB8">
        <w:rPr>
          <w:rFonts w:cstheme="minorHAnsi"/>
          <w:bCs/>
        </w:rPr>
        <w:t xml:space="preserve">Zhotovitel bere na vědomí, že obsah </w:t>
      </w:r>
      <w:r w:rsidR="00EF4EB8">
        <w:rPr>
          <w:rFonts w:cstheme="minorHAnsi"/>
          <w:bCs/>
        </w:rPr>
        <w:t xml:space="preserve">tohoto </w:t>
      </w:r>
      <w:r w:rsidR="00EF4EB8" w:rsidRPr="00EF4EB8">
        <w:rPr>
          <w:rFonts w:cstheme="minorHAnsi"/>
          <w:bCs/>
        </w:rPr>
        <w:t>d</w:t>
      </w:r>
      <w:r w:rsidRPr="00EF4EB8">
        <w:rPr>
          <w:rFonts w:cstheme="minorHAnsi"/>
          <w:bCs/>
        </w:rPr>
        <w:t>odatku nebude předmětem obchodního ani veřejného tajemství.</w:t>
      </w:r>
    </w:p>
    <w:p w14:paraId="6779CDC2" w14:textId="77777777" w:rsidR="00BD07D9" w:rsidRPr="00A42333" w:rsidRDefault="00BD07D9" w:rsidP="00A42333">
      <w:pPr>
        <w:rPr>
          <w:rFonts w:cstheme="minorHAnsi"/>
          <w:bCs/>
        </w:rPr>
      </w:pPr>
    </w:p>
    <w:p w14:paraId="6F533DE1" w14:textId="755D8DB2" w:rsidR="00BD07D9" w:rsidRPr="00EF4EB8" w:rsidRDefault="00BD07D9" w:rsidP="00DC318A">
      <w:pPr>
        <w:pStyle w:val="Odstavecseseznamem"/>
        <w:numPr>
          <w:ilvl w:val="0"/>
          <w:numId w:val="3"/>
        </w:numPr>
        <w:jc w:val="both"/>
        <w:rPr>
          <w:rFonts w:cstheme="minorHAnsi"/>
          <w:bCs/>
        </w:rPr>
      </w:pPr>
      <w:r w:rsidRPr="00EF4EB8">
        <w:rPr>
          <w:rFonts w:cstheme="minorHAnsi"/>
          <w:bCs/>
        </w:rPr>
        <w:t xml:space="preserve">Tento </w:t>
      </w:r>
      <w:r w:rsidR="00EF4EB8">
        <w:rPr>
          <w:rFonts w:cstheme="minorHAnsi"/>
          <w:bCs/>
        </w:rPr>
        <w:t>d</w:t>
      </w:r>
      <w:r w:rsidRPr="00EF4EB8">
        <w:rPr>
          <w:rFonts w:cstheme="minorHAnsi"/>
          <w:bCs/>
        </w:rPr>
        <w:t>odate</w:t>
      </w:r>
      <w:r w:rsidR="00A42333">
        <w:rPr>
          <w:rFonts w:cstheme="minorHAnsi"/>
          <w:bCs/>
        </w:rPr>
        <w:t>k</w:t>
      </w:r>
      <w:r w:rsidRPr="00EF4EB8">
        <w:rPr>
          <w:rFonts w:cstheme="minorHAnsi"/>
          <w:bCs/>
        </w:rPr>
        <w:t xml:space="preserve"> </w:t>
      </w:r>
      <w:r w:rsidR="00EF4EB8">
        <w:rPr>
          <w:rFonts w:cstheme="minorHAnsi"/>
          <w:bCs/>
        </w:rPr>
        <w:t xml:space="preserve">ke Smlouvě o dílo </w:t>
      </w:r>
      <w:r w:rsidRPr="00EF4EB8">
        <w:rPr>
          <w:rFonts w:cstheme="minorHAnsi"/>
          <w:bCs/>
        </w:rPr>
        <w:t xml:space="preserve">je vyhotoven ve </w:t>
      </w:r>
      <w:r w:rsidR="00EF4EB8" w:rsidRPr="00EF4EB8">
        <w:rPr>
          <w:rFonts w:cstheme="minorHAnsi"/>
          <w:bCs/>
        </w:rPr>
        <w:t>dvou</w:t>
      </w:r>
      <w:r w:rsidRPr="00EF4EB8">
        <w:rPr>
          <w:rFonts w:cstheme="minorHAnsi"/>
          <w:bCs/>
        </w:rPr>
        <w:t xml:space="preserve"> stejnopisech, z nichž každý má platnost originálu a každá ze smluvních stran obdrží po </w:t>
      </w:r>
      <w:r w:rsidR="00EF4EB8" w:rsidRPr="00EF4EB8">
        <w:rPr>
          <w:rFonts w:cstheme="minorHAnsi"/>
          <w:bCs/>
        </w:rPr>
        <w:t>jednom</w:t>
      </w:r>
      <w:r w:rsidRPr="00EF4EB8">
        <w:rPr>
          <w:rFonts w:cstheme="minorHAnsi"/>
          <w:bCs/>
        </w:rPr>
        <w:t xml:space="preserve"> výtis</w:t>
      </w:r>
      <w:r w:rsidR="00EF4EB8" w:rsidRPr="00EF4EB8">
        <w:rPr>
          <w:rFonts w:cstheme="minorHAnsi"/>
          <w:bCs/>
        </w:rPr>
        <w:t>ku</w:t>
      </w:r>
      <w:r w:rsidRPr="00EF4EB8">
        <w:rPr>
          <w:rFonts w:cstheme="minorHAnsi"/>
          <w:bCs/>
        </w:rPr>
        <w:t xml:space="preserve"> dodatku. </w:t>
      </w:r>
    </w:p>
    <w:p w14:paraId="7238E842" w14:textId="77777777" w:rsidR="00CF560F" w:rsidRPr="00EF4EB8" w:rsidRDefault="00CF560F" w:rsidP="00CF560F">
      <w:pPr>
        <w:pStyle w:val="Odstavecseseznamem"/>
        <w:jc w:val="both"/>
        <w:rPr>
          <w:rFonts w:cstheme="minorHAnsi"/>
          <w:bCs/>
        </w:rPr>
      </w:pPr>
    </w:p>
    <w:p w14:paraId="7821EB7A" w14:textId="402BC3EE" w:rsidR="002944D9" w:rsidRPr="00EF4EB8" w:rsidRDefault="00CF560F" w:rsidP="00DC318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F4EB8">
        <w:rPr>
          <w:rFonts w:cstheme="minorHAnsi"/>
        </w:rPr>
        <w:t xml:space="preserve">Ostatní ujednání </w:t>
      </w:r>
      <w:r w:rsidR="00EF4EB8" w:rsidRPr="00EF4EB8">
        <w:rPr>
          <w:rFonts w:cstheme="minorHAnsi"/>
        </w:rPr>
        <w:t>S</w:t>
      </w:r>
      <w:r w:rsidRPr="00EF4EB8">
        <w:rPr>
          <w:rFonts w:cstheme="minorHAnsi"/>
        </w:rPr>
        <w:t xml:space="preserve">mlouvy </w:t>
      </w:r>
      <w:r w:rsidR="00EF4EB8" w:rsidRPr="00EF4EB8">
        <w:rPr>
          <w:rFonts w:cstheme="minorHAnsi"/>
        </w:rPr>
        <w:t xml:space="preserve">o dílo ze dne 30.06.2022 </w:t>
      </w:r>
      <w:r w:rsidRPr="00EF4EB8">
        <w:rPr>
          <w:rFonts w:cstheme="minorHAnsi"/>
        </w:rPr>
        <w:t xml:space="preserve">zůstávají tímto </w:t>
      </w:r>
      <w:r w:rsidR="00EF4EB8" w:rsidRPr="00EF4EB8">
        <w:rPr>
          <w:rFonts w:cstheme="minorHAnsi"/>
        </w:rPr>
        <w:t>d</w:t>
      </w:r>
      <w:r w:rsidRPr="00EF4EB8">
        <w:rPr>
          <w:rFonts w:cstheme="minorHAnsi"/>
        </w:rPr>
        <w:t>odatkem nedotčena.</w:t>
      </w:r>
    </w:p>
    <w:p w14:paraId="5FB172FA" w14:textId="77777777" w:rsidR="00EF4EB8" w:rsidRPr="00EF4EB8" w:rsidRDefault="00EF4EB8" w:rsidP="00EF4EB8">
      <w:pPr>
        <w:pStyle w:val="Odstavecseseznamem"/>
        <w:rPr>
          <w:rFonts w:cstheme="minorHAnsi"/>
        </w:rPr>
      </w:pPr>
    </w:p>
    <w:p w14:paraId="6A086902" w14:textId="03A13691" w:rsidR="00EF4EB8" w:rsidRPr="005A0267" w:rsidRDefault="00EF4EB8" w:rsidP="005A0267">
      <w:pPr>
        <w:pStyle w:val="Odstavecseseznamem"/>
        <w:numPr>
          <w:ilvl w:val="0"/>
          <w:numId w:val="3"/>
        </w:numPr>
        <w:jc w:val="both"/>
        <w:rPr>
          <w:rFonts w:cstheme="minorHAnsi"/>
          <w:bCs/>
        </w:rPr>
      </w:pPr>
      <w:r w:rsidRPr="00EF4EB8">
        <w:rPr>
          <w:rFonts w:cstheme="minorHAnsi"/>
          <w:bCs/>
        </w:rPr>
        <w:t xml:space="preserve">Smluvní strany se dohodly, že nedílnou součást tohoto </w:t>
      </w:r>
      <w:r w:rsidR="005A0267">
        <w:rPr>
          <w:rFonts w:cstheme="minorHAnsi"/>
          <w:bCs/>
        </w:rPr>
        <w:t>dodatku tvoří z</w:t>
      </w:r>
      <w:r w:rsidRPr="005A0267">
        <w:rPr>
          <w:rFonts w:cstheme="minorHAnsi"/>
          <w:bCs/>
        </w:rPr>
        <w:t>měnový list ZL1/2022</w:t>
      </w:r>
    </w:p>
    <w:p w14:paraId="385BEB99" w14:textId="77777777" w:rsidR="005A0267" w:rsidRDefault="005A0267" w:rsidP="005A0267">
      <w:pPr>
        <w:widowControl w:val="0"/>
        <w:spacing w:before="120" w:line="120" w:lineRule="auto"/>
        <w:rPr>
          <w:rFonts w:cstheme="minorHAnsi"/>
        </w:rPr>
      </w:pPr>
      <w:r>
        <w:rPr>
          <w:rFonts w:cstheme="minorHAnsi"/>
        </w:rPr>
        <w:t xml:space="preserve">       </w:t>
      </w:r>
    </w:p>
    <w:p w14:paraId="4AE08ACF" w14:textId="5978C7C8" w:rsidR="005A0267" w:rsidRDefault="005A0267" w:rsidP="005A0267">
      <w:pPr>
        <w:widowControl w:val="0"/>
        <w:spacing w:before="120" w:line="120" w:lineRule="auto"/>
      </w:pPr>
      <w:r>
        <w:rPr>
          <w:rFonts w:cstheme="minorHAnsi"/>
        </w:rPr>
        <w:t xml:space="preserve">        7.    </w:t>
      </w:r>
      <w:r>
        <w:t xml:space="preserve">Uzavření tohoto dodatku bylo schváleno Radou města Strakonice dne </w:t>
      </w:r>
      <w:proofErr w:type="gramStart"/>
      <w:r w:rsidR="00BD11E5">
        <w:t>8.2.2023</w:t>
      </w:r>
      <w:proofErr w:type="gramEnd"/>
    </w:p>
    <w:p w14:paraId="233A10B3" w14:textId="4257FF4F" w:rsidR="005A0267" w:rsidRDefault="005A0267" w:rsidP="005A0267">
      <w:pPr>
        <w:pStyle w:val="Nadpis1"/>
        <w:spacing w:before="0" w:after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usnesení č. </w:t>
      </w:r>
      <w:r w:rsidR="00BD11E5">
        <w:rPr>
          <w:rFonts w:ascii="Times New Roman" w:hAnsi="Times New Roman" w:cs="Times New Roman"/>
          <w:b w:val="0"/>
          <w:bCs w:val="0"/>
          <w:sz w:val="24"/>
        </w:rPr>
        <w:t>425</w:t>
      </w:r>
      <w:r>
        <w:rPr>
          <w:rFonts w:ascii="Times New Roman" w:hAnsi="Times New Roman" w:cs="Times New Roman"/>
          <w:b w:val="0"/>
          <w:bCs w:val="0"/>
          <w:sz w:val="24"/>
        </w:rPr>
        <w:t>/202</w:t>
      </w:r>
      <w:r w:rsidR="00BD11E5">
        <w:rPr>
          <w:rFonts w:ascii="Times New Roman" w:hAnsi="Times New Roman" w:cs="Times New Roman"/>
          <w:b w:val="0"/>
          <w:bCs w:val="0"/>
          <w:sz w:val="24"/>
        </w:rPr>
        <w:t>3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 </w:t>
      </w:r>
    </w:p>
    <w:p w14:paraId="49D90DAC" w14:textId="15A2DCEB" w:rsidR="002944D9" w:rsidRPr="00EF4EB8" w:rsidRDefault="002944D9" w:rsidP="0031709D">
      <w:pPr>
        <w:rPr>
          <w:rFonts w:cstheme="minorHAnsi"/>
        </w:rPr>
      </w:pPr>
    </w:p>
    <w:p w14:paraId="31A1386C" w14:textId="224B4DD2" w:rsidR="00DC318A" w:rsidRDefault="00DC318A" w:rsidP="0031709D">
      <w:pPr>
        <w:rPr>
          <w:rFonts w:cstheme="minorHAnsi"/>
        </w:rPr>
      </w:pPr>
    </w:p>
    <w:p w14:paraId="3DF52F08" w14:textId="77777777" w:rsidR="0095204B" w:rsidRDefault="0095204B" w:rsidP="0031709D">
      <w:pPr>
        <w:rPr>
          <w:rFonts w:cstheme="minorHAnsi"/>
        </w:rPr>
      </w:pPr>
    </w:p>
    <w:p w14:paraId="2B29726F" w14:textId="2AD91DE9" w:rsidR="0031709D" w:rsidRPr="00EF4EB8" w:rsidRDefault="0095204B" w:rsidP="0031709D">
      <w:pPr>
        <w:rPr>
          <w:rFonts w:cstheme="minorHAnsi"/>
        </w:rPr>
      </w:pPr>
      <w:r>
        <w:rPr>
          <w:rFonts w:cstheme="minorHAnsi"/>
        </w:rPr>
        <w:t xml:space="preserve">          </w:t>
      </w:r>
      <w:r w:rsidR="00EF4EB8" w:rsidRPr="00EF4EB8">
        <w:rPr>
          <w:rFonts w:cstheme="minorHAnsi"/>
        </w:rPr>
        <w:t>Ve Strakonicích</w:t>
      </w:r>
      <w:r w:rsidR="009E3FF2" w:rsidRPr="00EF4EB8">
        <w:rPr>
          <w:rFonts w:cstheme="minorHAnsi"/>
        </w:rPr>
        <w:t xml:space="preserve"> </w:t>
      </w:r>
      <w:r w:rsidR="0031709D" w:rsidRPr="00EF4EB8">
        <w:rPr>
          <w:rFonts w:cstheme="minorHAnsi"/>
        </w:rPr>
        <w:t xml:space="preserve">dne </w:t>
      </w:r>
      <w:proofErr w:type="gramStart"/>
      <w:r w:rsidR="00EF4EB8" w:rsidRPr="00EF4EB8">
        <w:rPr>
          <w:rFonts w:cstheme="minorHAnsi"/>
        </w:rPr>
        <w:t>1</w:t>
      </w:r>
      <w:r>
        <w:rPr>
          <w:rFonts w:cstheme="minorHAnsi"/>
        </w:rPr>
        <w:t>7</w:t>
      </w:r>
      <w:r w:rsidR="00EF4EB8" w:rsidRPr="00EF4EB8">
        <w:rPr>
          <w:rFonts w:cstheme="minorHAnsi"/>
        </w:rPr>
        <w:t>.</w:t>
      </w:r>
      <w:r w:rsidR="00E9402C">
        <w:rPr>
          <w:rFonts w:cstheme="minorHAnsi"/>
        </w:rPr>
        <w:t>2.</w:t>
      </w:r>
      <w:r w:rsidR="005A2540" w:rsidRPr="00EF4EB8">
        <w:rPr>
          <w:rFonts w:cstheme="minorHAnsi"/>
        </w:rPr>
        <w:t>202</w:t>
      </w:r>
      <w:r w:rsidR="00E9402C">
        <w:rPr>
          <w:rFonts w:cstheme="minorHAnsi"/>
        </w:rPr>
        <w:t>3</w:t>
      </w:r>
      <w:proofErr w:type="gramEnd"/>
      <w:r w:rsidR="0031709D" w:rsidRPr="00EF4EB8">
        <w:rPr>
          <w:rFonts w:cstheme="minorHAnsi"/>
        </w:rPr>
        <w:tab/>
      </w:r>
      <w:r w:rsidR="00EC40AC" w:rsidRPr="00EF4EB8">
        <w:rPr>
          <w:rFonts w:cstheme="minorHAnsi"/>
        </w:rPr>
        <w:tab/>
      </w:r>
      <w:r w:rsidR="009E3FF2" w:rsidRPr="00EF4EB8">
        <w:rPr>
          <w:rFonts w:cstheme="minorHAnsi"/>
        </w:rPr>
        <w:t xml:space="preserve">            </w:t>
      </w:r>
      <w:r w:rsidR="00E9402C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5A2540" w:rsidRPr="00EF4EB8">
        <w:rPr>
          <w:rFonts w:cstheme="minorHAnsi"/>
        </w:rPr>
        <w:tab/>
      </w:r>
      <w:r w:rsidR="009E3FF2" w:rsidRPr="00EF4EB8">
        <w:rPr>
          <w:rFonts w:cstheme="minorHAnsi"/>
        </w:rPr>
        <w:t xml:space="preserve"> </w:t>
      </w:r>
      <w:r w:rsidR="0031709D" w:rsidRPr="00EF4EB8">
        <w:rPr>
          <w:rFonts w:cstheme="minorHAnsi"/>
        </w:rPr>
        <w:t>V</w:t>
      </w:r>
      <w:r w:rsidR="002944D9" w:rsidRPr="00EF4EB8">
        <w:rPr>
          <w:rFonts w:cstheme="minorHAnsi"/>
        </w:rPr>
        <w:t xml:space="preserve"> Příbrami </w:t>
      </w:r>
      <w:r w:rsidR="0031709D" w:rsidRPr="00EF4EB8">
        <w:rPr>
          <w:rFonts w:cstheme="minorHAnsi"/>
        </w:rPr>
        <w:t>dne</w:t>
      </w:r>
      <w:r w:rsidR="005A2540" w:rsidRPr="00EF4EB8">
        <w:rPr>
          <w:rFonts w:cstheme="minorHAnsi"/>
        </w:rPr>
        <w:t xml:space="preserve"> </w:t>
      </w:r>
      <w:r w:rsidR="00EF4EB8" w:rsidRPr="00EF4EB8">
        <w:rPr>
          <w:rFonts w:cstheme="minorHAnsi"/>
        </w:rPr>
        <w:t>1</w:t>
      </w:r>
      <w:r>
        <w:rPr>
          <w:rFonts w:cstheme="minorHAnsi"/>
        </w:rPr>
        <w:t>7</w:t>
      </w:r>
      <w:r w:rsidR="00EF4EB8" w:rsidRPr="00EF4EB8">
        <w:rPr>
          <w:rFonts w:cstheme="minorHAnsi"/>
        </w:rPr>
        <w:t>.</w:t>
      </w:r>
      <w:r w:rsidR="00E9402C">
        <w:rPr>
          <w:rFonts w:cstheme="minorHAnsi"/>
        </w:rPr>
        <w:t>2</w:t>
      </w:r>
      <w:r w:rsidR="00EF4EB8" w:rsidRPr="00EF4EB8">
        <w:rPr>
          <w:rFonts w:cstheme="minorHAnsi"/>
        </w:rPr>
        <w:t>.202</w:t>
      </w:r>
      <w:r w:rsidR="00E9402C">
        <w:rPr>
          <w:rFonts w:cstheme="minorHAnsi"/>
        </w:rPr>
        <w:t>3</w:t>
      </w:r>
    </w:p>
    <w:p w14:paraId="7017E21D" w14:textId="77777777" w:rsidR="0031709D" w:rsidRPr="00EF4EB8" w:rsidRDefault="0031709D" w:rsidP="0031709D">
      <w:pPr>
        <w:rPr>
          <w:rFonts w:cstheme="minorHAnsi"/>
        </w:rPr>
      </w:pPr>
    </w:p>
    <w:p w14:paraId="5F4A71E9" w14:textId="77777777" w:rsidR="0031709D" w:rsidRPr="00EF4EB8" w:rsidRDefault="0031709D" w:rsidP="0031709D">
      <w:pPr>
        <w:rPr>
          <w:rFonts w:cstheme="minorHAnsi"/>
        </w:rPr>
      </w:pPr>
    </w:p>
    <w:p w14:paraId="4600EFC1" w14:textId="7701B51F" w:rsidR="0031709D" w:rsidRDefault="0031709D" w:rsidP="0031709D">
      <w:pPr>
        <w:rPr>
          <w:rFonts w:cstheme="minorHAnsi"/>
        </w:rPr>
      </w:pPr>
    </w:p>
    <w:p w14:paraId="178E4DF7" w14:textId="20B2BEC5" w:rsidR="0095204B" w:rsidRDefault="0095204B" w:rsidP="0031709D">
      <w:pPr>
        <w:rPr>
          <w:rFonts w:cstheme="minorHAnsi"/>
        </w:rPr>
      </w:pPr>
    </w:p>
    <w:p w14:paraId="044D475D" w14:textId="77777777" w:rsidR="0095204B" w:rsidRPr="00EF4EB8" w:rsidRDefault="0095204B" w:rsidP="0031709D">
      <w:pPr>
        <w:rPr>
          <w:rFonts w:cstheme="minorHAnsi"/>
        </w:rPr>
      </w:pPr>
    </w:p>
    <w:p w14:paraId="2CFA9F79" w14:textId="77777777" w:rsidR="009E3FF2" w:rsidRPr="00EF4EB8" w:rsidRDefault="009E3FF2" w:rsidP="0031709D">
      <w:pPr>
        <w:rPr>
          <w:rFonts w:cstheme="minorHAnsi"/>
        </w:rPr>
      </w:pPr>
    </w:p>
    <w:p w14:paraId="25C4AF10" w14:textId="77777777" w:rsidR="009E3FF2" w:rsidRPr="00EF4EB8" w:rsidRDefault="009E3FF2" w:rsidP="0031709D">
      <w:pPr>
        <w:rPr>
          <w:rFonts w:cstheme="minorHAnsi"/>
        </w:rPr>
      </w:pPr>
    </w:p>
    <w:p w14:paraId="057CC4F2" w14:textId="77777777" w:rsidR="0031709D" w:rsidRPr="00EF4EB8" w:rsidRDefault="0031709D" w:rsidP="0031709D">
      <w:pPr>
        <w:rPr>
          <w:rFonts w:cstheme="minorHAnsi"/>
        </w:rPr>
      </w:pPr>
      <w:r w:rsidRPr="00EF4EB8">
        <w:rPr>
          <w:rFonts w:cstheme="minorHAnsi"/>
        </w:rPr>
        <w:t>________________________________</w:t>
      </w:r>
      <w:r w:rsidRPr="00EF4EB8">
        <w:rPr>
          <w:rFonts w:cstheme="minorHAnsi"/>
        </w:rPr>
        <w:tab/>
      </w:r>
      <w:r w:rsidRPr="00EF4EB8">
        <w:rPr>
          <w:rFonts w:cstheme="minorHAnsi"/>
        </w:rPr>
        <w:tab/>
      </w:r>
      <w:r w:rsidRPr="00EF4EB8">
        <w:rPr>
          <w:rFonts w:cstheme="minorHAnsi"/>
        </w:rPr>
        <w:tab/>
        <w:t>____________________________________</w:t>
      </w:r>
    </w:p>
    <w:p w14:paraId="3B305EC6" w14:textId="71D6DE31" w:rsidR="00EA0CC0" w:rsidRPr="00EF4EB8" w:rsidRDefault="00EA0CC0" w:rsidP="0031709D">
      <w:pPr>
        <w:rPr>
          <w:rFonts w:cstheme="minorHAnsi"/>
        </w:rPr>
      </w:pPr>
      <w:r w:rsidRPr="00EF4EB8">
        <w:rPr>
          <w:rFonts w:cstheme="minorHAnsi"/>
        </w:rPr>
        <w:t xml:space="preserve"> </w:t>
      </w:r>
      <w:r w:rsidR="003B1381" w:rsidRPr="00EF4EB8">
        <w:rPr>
          <w:rFonts w:cstheme="minorHAnsi"/>
        </w:rPr>
        <w:t xml:space="preserve">Mgr. </w:t>
      </w:r>
      <w:r w:rsidR="00EF4EB8" w:rsidRPr="00EF4EB8">
        <w:rPr>
          <w:rFonts w:cstheme="minorHAnsi"/>
        </w:rPr>
        <w:t>Břetislav Hrdlička</w:t>
      </w:r>
      <w:r w:rsidRPr="00EF4EB8">
        <w:rPr>
          <w:rFonts w:cstheme="minorHAnsi"/>
        </w:rPr>
        <w:t>,</w:t>
      </w:r>
      <w:r w:rsidR="003B1381" w:rsidRPr="00EF4EB8">
        <w:rPr>
          <w:rFonts w:cstheme="minorHAnsi"/>
        </w:rPr>
        <w:t xml:space="preserve"> starosta</w:t>
      </w:r>
      <w:r w:rsidRPr="00EF4EB8">
        <w:rPr>
          <w:rFonts w:cstheme="minorHAnsi"/>
        </w:rPr>
        <w:tab/>
      </w:r>
      <w:r w:rsidRPr="00EF4EB8">
        <w:rPr>
          <w:rFonts w:cstheme="minorHAnsi"/>
        </w:rPr>
        <w:tab/>
      </w:r>
      <w:r w:rsidRPr="00EF4EB8">
        <w:rPr>
          <w:rFonts w:cstheme="minorHAnsi"/>
        </w:rPr>
        <w:tab/>
      </w:r>
      <w:r w:rsidR="00EE6997" w:rsidRPr="00EF4EB8">
        <w:rPr>
          <w:rFonts w:cstheme="minorHAnsi"/>
        </w:rPr>
        <w:t xml:space="preserve"> </w:t>
      </w:r>
      <w:r w:rsidR="002944D9" w:rsidRPr="00EF4EB8">
        <w:rPr>
          <w:rFonts w:cstheme="minorHAnsi"/>
        </w:rPr>
        <w:t xml:space="preserve"> Ing. Jiří Karpíšek, jednatel společnosti</w:t>
      </w:r>
    </w:p>
    <w:p w14:paraId="67638582" w14:textId="778D8DDD" w:rsidR="0031709D" w:rsidRPr="00EF4EB8" w:rsidRDefault="00EA0CC0" w:rsidP="0031709D">
      <w:pPr>
        <w:rPr>
          <w:rFonts w:cstheme="minorHAnsi"/>
        </w:rPr>
      </w:pPr>
      <w:r w:rsidRPr="00EF4EB8">
        <w:rPr>
          <w:rFonts w:cstheme="minorHAnsi"/>
        </w:rPr>
        <w:t xml:space="preserve"> </w:t>
      </w:r>
      <w:r w:rsidR="004869DE" w:rsidRPr="00EF4EB8">
        <w:rPr>
          <w:rFonts w:cstheme="minorHAnsi"/>
        </w:rPr>
        <w:t xml:space="preserve">                 </w:t>
      </w:r>
      <w:r w:rsidR="0031709D" w:rsidRPr="00EF4EB8">
        <w:rPr>
          <w:rFonts w:cstheme="minorHAnsi"/>
        </w:rPr>
        <w:t>Za objednatele</w:t>
      </w:r>
      <w:r w:rsidR="0031709D" w:rsidRPr="00EF4EB8">
        <w:rPr>
          <w:rFonts w:cstheme="minorHAnsi"/>
        </w:rPr>
        <w:tab/>
      </w:r>
      <w:r w:rsidR="0031709D" w:rsidRPr="00EF4EB8">
        <w:rPr>
          <w:rFonts w:cstheme="minorHAnsi"/>
        </w:rPr>
        <w:tab/>
      </w:r>
      <w:r w:rsidR="0031709D" w:rsidRPr="00EF4EB8">
        <w:rPr>
          <w:rFonts w:cstheme="minorHAnsi"/>
        </w:rPr>
        <w:tab/>
      </w:r>
      <w:r w:rsidR="0031709D" w:rsidRPr="00EF4EB8">
        <w:rPr>
          <w:rFonts w:cstheme="minorHAnsi"/>
        </w:rPr>
        <w:tab/>
      </w:r>
      <w:r w:rsidR="0031709D" w:rsidRPr="00EF4EB8">
        <w:rPr>
          <w:rFonts w:cstheme="minorHAnsi"/>
        </w:rPr>
        <w:tab/>
        <w:t xml:space="preserve">          </w:t>
      </w:r>
      <w:r w:rsidRPr="00EF4EB8">
        <w:rPr>
          <w:rFonts w:cstheme="minorHAnsi"/>
        </w:rPr>
        <w:t>Z</w:t>
      </w:r>
      <w:r w:rsidR="0031709D" w:rsidRPr="00EF4EB8">
        <w:rPr>
          <w:rFonts w:cstheme="minorHAnsi"/>
        </w:rPr>
        <w:t>a zhotovitele</w:t>
      </w:r>
    </w:p>
    <w:sectPr w:rsidR="0031709D" w:rsidRPr="00EF4E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8C17C" w14:textId="77777777" w:rsidR="00C13A3A" w:rsidRDefault="00C13A3A" w:rsidP="006020E3">
      <w:pPr>
        <w:spacing w:line="240" w:lineRule="auto"/>
      </w:pPr>
      <w:r>
        <w:separator/>
      </w:r>
    </w:p>
  </w:endnote>
  <w:endnote w:type="continuationSeparator" w:id="0">
    <w:p w14:paraId="75660020" w14:textId="77777777" w:rsidR="00C13A3A" w:rsidRDefault="00C13A3A" w:rsidP="00602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Courier New'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493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93AE73" w14:textId="78436ACF" w:rsidR="00A1729E" w:rsidRDefault="00A1729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F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F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9859EE" w14:textId="77777777" w:rsidR="00A1729E" w:rsidRDefault="00A172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F4665" w14:textId="77777777" w:rsidR="00C13A3A" w:rsidRDefault="00C13A3A" w:rsidP="006020E3">
      <w:pPr>
        <w:spacing w:line="240" w:lineRule="auto"/>
      </w:pPr>
      <w:r>
        <w:separator/>
      </w:r>
    </w:p>
  </w:footnote>
  <w:footnote w:type="continuationSeparator" w:id="0">
    <w:p w14:paraId="274D5C11" w14:textId="77777777" w:rsidR="00C13A3A" w:rsidRDefault="00C13A3A" w:rsidP="006020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530"/>
    <w:multiLevelType w:val="hybridMultilevel"/>
    <w:tmpl w:val="5C4C3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25ACC"/>
    <w:multiLevelType w:val="hybridMultilevel"/>
    <w:tmpl w:val="CAD27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E5A8B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868F2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E241F"/>
    <w:multiLevelType w:val="hybridMultilevel"/>
    <w:tmpl w:val="71703B44"/>
    <w:lvl w:ilvl="0" w:tplc="86027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A1337C"/>
    <w:multiLevelType w:val="hybridMultilevel"/>
    <w:tmpl w:val="B94AC1A0"/>
    <w:lvl w:ilvl="0" w:tplc="C49AEEC8">
      <w:start w:val="1"/>
      <w:numFmt w:val="upperRoman"/>
      <w:pStyle w:val="Bezmezer"/>
      <w:lvlText w:val="%1."/>
      <w:lvlJc w:val="right"/>
      <w:pPr>
        <w:ind w:left="2432" w:hanging="360"/>
      </w:pPr>
    </w:lvl>
    <w:lvl w:ilvl="1" w:tplc="04050019" w:tentative="1">
      <w:start w:val="1"/>
      <w:numFmt w:val="lowerLetter"/>
      <w:lvlText w:val="%2."/>
      <w:lvlJc w:val="left"/>
      <w:pPr>
        <w:ind w:left="3152" w:hanging="360"/>
      </w:pPr>
    </w:lvl>
    <w:lvl w:ilvl="2" w:tplc="0405001B" w:tentative="1">
      <w:start w:val="1"/>
      <w:numFmt w:val="lowerRoman"/>
      <w:lvlText w:val="%3."/>
      <w:lvlJc w:val="right"/>
      <w:pPr>
        <w:ind w:left="3872" w:hanging="180"/>
      </w:pPr>
    </w:lvl>
    <w:lvl w:ilvl="3" w:tplc="0405000F" w:tentative="1">
      <w:start w:val="1"/>
      <w:numFmt w:val="decimal"/>
      <w:lvlText w:val="%4."/>
      <w:lvlJc w:val="left"/>
      <w:pPr>
        <w:ind w:left="4592" w:hanging="360"/>
      </w:pPr>
    </w:lvl>
    <w:lvl w:ilvl="4" w:tplc="04050019" w:tentative="1">
      <w:start w:val="1"/>
      <w:numFmt w:val="lowerLetter"/>
      <w:lvlText w:val="%5."/>
      <w:lvlJc w:val="left"/>
      <w:pPr>
        <w:ind w:left="5312" w:hanging="360"/>
      </w:pPr>
    </w:lvl>
    <w:lvl w:ilvl="5" w:tplc="0405001B" w:tentative="1">
      <w:start w:val="1"/>
      <w:numFmt w:val="lowerRoman"/>
      <w:lvlText w:val="%6."/>
      <w:lvlJc w:val="right"/>
      <w:pPr>
        <w:ind w:left="6032" w:hanging="180"/>
      </w:pPr>
    </w:lvl>
    <w:lvl w:ilvl="6" w:tplc="0405000F" w:tentative="1">
      <w:start w:val="1"/>
      <w:numFmt w:val="decimal"/>
      <w:lvlText w:val="%7."/>
      <w:lvlJc w:val="left"/>
      <w:pPr>
        <w:ind w:left="6752" w:hanging="360"/>
      </w:pPr>
    </w:lvl>
    <w:lvl w:ilvl="7" w:tplc="04050019" w:tentative="1">
      <w:start w:val="1"/>
      <w:numFmt w:val="lowerLetter"/>
      <w:lvlText w:val="%8."/>
      <w:lvlJc w:val="left"/>
      <w:pPr>
        <w:ind w:left="7472" w:hanging="360"/>
      </w:pPr>
    </w:lvl>
    <w:lvl w:ilvl="8" w:tplc="040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" w15:restartNumberingAfterBreak="0">
    <w:nsid w:val="72D654C0"/>
    <w:multiLevelType w:val="hybridMultilevel"/>
    <w:tmpl w:val="ADB0E0A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7B443F28"/>
    <w:multiLevelType w:val="hybridMultilevel"/>
    <w:tmpl w:val="DA3E2E96"/>
    <w:lvl w:ilvl="0" w:tplc="B442C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32"/>
    <w:rsid w:val="000024FB"/>
    <w:rsid w:val="0003053C"/>
    <w:rsid w:val="00036294"/>
    <w:rsid w:val="000366D1"/>
    <w:rsid w:val="000366DF"/>
    <w:rsid w:val="0004155C"/>
    <w:rsid w:val="00051A1A"/>
    <w:rsid w:val="00055FC2"/>
    <w:rsid w:val="00073F37"/>
    <w:rsid w:val="00077C7A"/>
    <w:rsid w:val="0009128D"/>
    <w:rsid w:val="00094254"/>
    <w:rsid w:val="000A0BD8"/>
    <w:rsid w:val="000A7890"/>
    <w:rsid w:val="000B5EB7"/>
    <w:rsid w:val="000C5D40"/>
    <w:rsid w:val="000C7070"/>
    <w:rsid w:val="000E1C20"/>
    <w:rsid w:val="000F55A4"/>
    <w:rsid w:val="00103402"/>
    <w:rsid w:val="00117FA0"/>
    <w:rsid w:val="0012055A"/>
    <w:rsid w:val="001263C4"/>
    <w:rsid w:val="00127311"/>
    <w:rsid w:val="00163008"/>
    <w:rsid w:val="00167995"/>
    <w:rsid w:val="00167E4B"/>
    <w:rsid w:val="00174E29"/>
    <w:rsid w:val="0018264C"/>
    <w:rsid w:val="001841C0"/>
    <w:rsid w:val="00194800"/>
    <w:rsid w:val="001A27BF"/>
    <w:rsid w:val="001A7E54"/>
    <w:rsid w:val="001B12F3"/>
    <w:rsid w:val="001B71F8"/>
    <w:rsid w:val="001D13B3"/>
    <w:rsid w:val="001D2877"/>
    <w:rsid w:val="001D46C5"/>
    <w:rsid w:val="001D4EC1"/>
    <w:rsid w:val="001D4FDD"/>
    <w:rsid w:val="001E3371"/>
    <w:rsid w:val="001E7B77"/>
    <w:rsid w:val="00203BD5"/>
    <w:rsid w:val="002072A0"/>
    <w:rsid w:val="00221842"/>
    <w:rsid w:val="00233497"/>
    <w:rsid w:val="002360BD"/>
    <w:rsid w:val="0024133A"/>
    <w:rsid w:val="002462F7"/>
    <w:rsid w:val="0025078D"/>
    <w:rsid w:val="00250B7B"/>
    <w:rsid w:val="0025192D"/>
    <w:rsid w:val="00275DF0"/>
    <w:rsid w:val="002772B9"/>
    <w:rsid w:val="002944D9"/>
    <w:rsid w:val="00296612"/>
    <w:rsid w:val="002A2361"/>
    <w:rsid w:val="002A2679"/>
    <w:rsid w:val="002A32DE"/>
    <w:rsid w:val="002B08FE"/>
    <w:rsid w:val="002B4D9F"/>
    <w:rsid w:val="002B6833"/>
    <w:rsid w:val="002B79E8"/>
    <w:rsid w:val="002C7D66"/>
    <w:rsid w:val="002D5D6C"/>
    <w:rsid w:val="002E16C3"/>
    <w:rsid w:val="0030212A"/>
    <w:rsid w:val="0030698E"/>
    <w:rsid w:val="0031709D"/>
    <w:rsid w:val="003213E3"/>
    <w:rsid w:val="00325F6F"/>
    <w:rsid w:val="003276D4"/>
    <w:rsid w:val="00333AA4"/>
    <w:rsid w:val="00335A99"/>
    <w:rsid w:val="003420F9"/>
    <w:rsid w:val="0034564C"/>
    <w:rsid w:val="00351CB1"/>
    <w:rsid w:val="00355989"/>
    <w:rsid w:val="00365753"/>
    <w:rsid w:val="00367D5E"/>
    <w:rsid w:val="00381D49"/>
    <w:rsid w:val="003820F5"/>
    <w:rsid w:val="003928E6"/>
    <w:rsid w:val="00392A9F"/>
    <w:rsid w:val="00392C37"/>
    <w:rsid w:val="003945EA"/>
    <w:rsid w:val="00395394"/>
    <w:rsid w:val="003A0156"/>
    <w:rsid w:val="003A6FD0"/>
    <w:rsid w:val="003B1381"/>
    <w:rsid w:val="003B19FC"/>
    <w:rsid w:val="003C2CAE"/>
    <w:rsid w:val="003D0FBE"/>
    <w:rsid w:val="003D5B8C"/>
    <w:rsid w:val="003E39B3"/>
    <w:rsid w:val="003E3D22"/>
    <w:rsid w:val="003F1321"/>
    <w:rsid w:val="0040525E"/>
    <w:rsid w:val="00420544"/>
    <w:rsid w:val="00421B28"/>
    <w:rsid w:val="00430D4F"/>
    <w:rsid w:val="00443C00"/>
    <w:rsid w:val="0044403F"/>
    <w:rsid w:val="004676FC"/>
    <w:rsid w:val="0047458B"/>
    <w:rsid w:val="00475F07"/>
    <w:rsid w:val="004862A1"/>
    <w:rsid w:val="004869DE"/>
    <w:rsid w:val="00492AB0"/>
    <w:rsid w:val="004A3FC2"/>
    <w:rsid w:val="004A47B8"/>
    <w:rsid w:val="004B2747"/>
    <w:rsid w:val="004D0DA2"/>
    <w:rsid w:val="004E0ED1"/>
    <w:rsid w:val="004E2F89"/>
    <w:rsid w:val="004F319D"/>
    <w:rsid w:val="0050456E"/>
    <w:rsid w:val="00504FDD"/>
    <w:rsid w:val="00526219"/>
    <w:rsid w:val="00530368"/>
    <w:rsid w:val="0053448A"/>
    <w:rsid w:val="005468FF"/>
    <w:rsid w:val="0055277C"/>
    <w:rsid w:val="005620F5"/>
    <w:rsid w:val="005713F7"/>
    <w:rsid w:val="00573A18"/>
    <w:rsid w:val="00575C27"/>
    <w:rsid w:val="00580627"/>
    <w:rsid w:val="00586404"/>
    <w:rsid w:val="005921AC"/>
    <w:rsid w:val="005958EC"/>
    <w:rsid w:val="005A0267"/>
    <w:rsid w:val="005A2540"/>
    <w:rsid w:val="005A3C03"/>
    <w:rsid w:val="005A4CC5"/>
    <w:rsid w:val="005A700D"/>
    <w:rsid w:val="005A74CD"/>
    <w:rsid w:val="005C003E"/>
    <w:rsid w:val="005E578F"/>
    <w:rsid w:val="005F6B57"/>
    <w:rsid w:val="00601FC3"/>
    <w:rsid w:val="006020E3"/>
    <w:rsid w:val="00603FA9"/>
    <w:rsid w:val="0061421F"/>
    <w:rsid w:val="00637CD4"/>
    <w:rsid w:val="00640562"/>
    <w:rsid w:val="0064722A"/>
    <w:rsid w:val="006509A8"/>
    <w:rsid w:val="006641F7"/>
    <w:rsid w:val="00672D24"/>
    <w:rsid w:val="00673400"/>
    <w:rsid w:val="00683F76"/>
    <w:rsid w:val="006860B5"/>
    <w:rsid w:val="006905A4"/>
    <w:rsid w:val="006A2228"/>
    <w:rsid w:val="006A4AE3"/>
    <w:rsid w:val="006B5274"/>
    <w:rsid w:val="006B664A"/>
    <w:rsid w:val="006C38B2"/>
    <w:rsid w:val="006C6A62"/>
    <w:rsid w:val="006F2A29"/>
    <w:rsid w:val="00701674"/>
    <w:rsid w:val="00717C49"/>
    <w:rsid w:val="00721CE9"/>
    <w:rsid w:val="00723F7A"/>
    <w:rsid w:val="00725425"/>
    <w:rsid w:val="00725EDE"/>
    <w:rsid w:val="0073408B"/>
    <w:rsid w:val="00743588"/>
    <w:rsid w:val="007466EA"/>
    <w:rsid w:val="007472BA"/>
    <w:rsid w:val="00754C8F"/>
    <w:rsid w:val="00763CE0"/>
    <w:rsid w:val="007661B0"/>
    <w:rsid w:val="00773946"/>
    <w:rsid w:val="00783702"/>
    <w:rsid w:val="00785C6F"/>
    <w:rsid w:val="007869FA"/>
    <w:rsid w:val="00796CB6"/>
    <w:rsid w:val="007A623A"/>
    <w:rsid w:val="007A7083"/>
    <w:rsid w:val="007B2D28"/>
    <w:rsid w:val="007C0B0D"/>
    <w:rsid w:val="007C19A4"/>
    <w:rsid w:val="007C4186"/>
    <w:rsid w:val="007C511E"/>
    <w:rsid w:val="007C60D1"/>
    <w:rsid w:val="007C6533"/>
    <w:rsid w:val="007D0108"/>
    <w:rsid w:val="007D2655"/>
    <w:rsid w:val="007D6499"/>
    <w:rsid w:val="007E0B02"/>
    <w:rsid w:val="007E1F6A"/>
    <w:rsid w:val="007E5AB6"/>
    <w:rsid w:val="007E5E81"/>
    <w:rsid w:val="007F03F8"/>
    <w:rsid w:val="007F1AAD"/>
    <w:rsid w:val="007F464C"/>
    <w:rsid w:val="00801E0C"/>
    <w:rsid w:val="00802333"/>
    <w:rsid w:val="0080409C"/>
    <w:rsid w:val="00804C70"/>
    <w:rsid w:val="008136E5"/>
    <w:rsid w:val="00813F1F"/>
    <w:rsid w:val="0081431E"/>
    <w:rsid w:val="00817ACD"/>
    <w:rsid w:val="00821F05"/>
    <w:rsid w:val="00824CE9"/>
    <w:rsid w:val="00824D63"/>
    <w:rsid w:val="00826A3A"/>
    <w:rsid w:val="008355C2"/>
    <w:rsid w:val="00852EB3"/>
    <w:rsid w:val="008534D4"/>
    <w:rsid w:val="00865BFA"/>
    <w:rsid w:val="00870389"/>
    <w:rsid w:val="00874DCC"/>
    <w:rsid w:val="00876BE4"/>
    <w:rsid w:val="00896D74"/>
    <w:rsid w:val="008A5E6A"/>
    <w:rsid w:val="008A78CE"/>
    <w:rsid w:val="008C507E"/>
    <w:rsid w:val="008C5C73"/>
    <w:rsid w:val="008C62DF"/>
    <w:rsid w:val="008D260D"/>
    <w:rsid w:val="008D3771"/>
    <w:rsid w:val="00900120"/>
    <w:rsid w:val="009033F6"/>
    <w:rsid w:val="00904F08"/>
    <w:rsid w:val="00906AC6"/>
    <w:rsid w:val="00932C85"/>
    <w:rsid w:val="00933F92"/>
    <w:rsid w:val="00936AA5"/>
    <w:rsid w:val="0093778D"/>
    <w:rsid w:val="009430A6"/>
    <w:rsid w:val="00947F29"/>
    <w:rsid w:val="0095204B"/>
    <w:rsid w:val="00954F6C"/>
    <w:rsid w:val="00963B8A"/>
    <w:rsid w:val="00963EAF"/>
    <w:rsid w:val="00970A31"/>
    <w:rsid w:val="00973A2B"/>
    <w:rsid w:val="00984558"/>
    <w:rsid w:val="00991E3C"/>
    <w:rsid w:val="00994534"/>
    <w:rsid w:val="00997D7E"/>
    <w:rsid w:val="009A5E9A"/>
    <w:rsid w:val="009A7AAB"/>
    <w:rsid w:val="009B07B9"/>
    <w:rsid w:val="009B4464"/>
    <w:rsid w:val="009C363C"/>
    <w:rsid w:val="009D4087"/>
    <w:rsid w:val="009D6C3D"/>
    <w:rsid w:val="009E054B"/>
    <w:rsid w:val="009E0ED5"/>
    <w:rsid w:val="009E121C"/>
    <w:rsid w:val="009E3FF2"/>
    <w:rsid w:val="009E7C40"/>
    <w:rsid w:val="009F1FC2"/>
    <w:rsid w:val="009F2B23"/>
    <w:rsid w:val="009F309E"/>
    <w:rsid w:val="00A14932"/>
    <w:rsid w:val="00A1729E"/>
    <w:rsid w:val="00A1795B"/>
    <w:rsid w:val="00A357F8"/>
    <w:rsid w:val="00A42333"/>
    <w:rsid w:val="00A424B2"/>
    <w:rsid w:val="00A424B6"/>
    <w:rsid w:val="00A46026"/>
    <w:rsid w:val="00A47B9A"/>
    <w:rsid w:val="00A53DAA"/>
    <w:rsid w:val="00A60255"/>
    <w:rsid w:val="00A62441"/>
    <w:rsid w:val="00A630FA"/>
    <w:rsid w:val="00A63B1C"/>
    <w:rsid w:val="00A7039A"/>
    <w:rsid w:val="00A73B49"/>
    <w:rsid w:val="00A74463"/>
    <w:rsid w:val="00A7480D"/>
    <w:rsid w:val="00A76FCF"/>
    <w:rsid w:val="00A935AF"/>
    <w:rsid w:val="00A967F9"/>
    <w:rsid w:val="00A97DFC"/>
    <w:rsid w:val="00AA0B4C"/>
    <w:rsid w:val="00AA0D3B"/>
    <w:rsid w:val="00AA6B41"/>
    <w:rsid w:val="00AB159B"/>
    <w:rsid w:val="00AB2EF0"/>
    <w:rsid w:val="00AB6753"/>
    <w:rsid w:val="00AC28DE"/>
    <w:rsid w:val="00AC4566"/>
    <w:rsid w:val="00AC5E26"/>
    <w:rsid w:val="00AC7089"/>
    <w:rsid w:val="00AD09CA"/>
    <w:rsid w:val="00AE76D8"/>
    <w:rsid w:val="00B004CD"/>
    <w:rsid w:val="00B14C14"/>
    <w:rsid w:val="00B361C1"/>
    <w:rsid w:val="00B370E6"/>
    <w:rsid w:val="00B413CD"/>
    <w:rsid w:val="00B4551D"/>
    <w:rsid w:val="00B50DEC"/>
    <w:rsid w:val="00B543AE"/>
    <w:rsid w:val="00B54B07"/>
    <w:rsid w:val="00B6298F"/>
    <w:rsid w:val="00B6726E"/>
    <w:rsid w:val="00B67AFC"/>
    <w:rsid w:val="00B73291"/>
    <w:rsid w:val="00B7340D"/>
    <w:rsid w:val="00B77D37"/>
    <w:rsid w:val="00B80EC6"/>
    <w:rsid w:val="00B811D2"/>
    <w:rsid w:val="00B82C1F"/>
    <w:rsid w:val="00B90A71"/>
    <w:rsid w:val="00B92BB6"/>
    <w:rsid w:val="00B95724"/>
    <w:rsid w:val="00B97E68"/>
    <w:rsid w:val="00BA3181"/>
    <w:rsid w:val="00BB38FD"/>
    <w:rsid w:val="00BB3E7B"/>
    <w:rsid w:val="00BC09C0"/>
    <w:rsid w:val="00BC2BEC"/>
    <w:rsid w:val="00BD07D9"/>
    <w:rsid w:val="00BD11E5"/>
    <w:rsid w:val="00BD2533"/>
    <w:rsid w:val="00BE57F9"/>
    <w:rsid w:val="00BF0C0B"/>
    <w:rsid w:val="00BF3748"/>
    <w:rsid w:val="00BF5EE8"/>
    <w:rsid w:val="00C04EE5"/>
    <w:rsid w:val="00C13A3A"/>
    <w:rsid w:val="00C140A3"/>
    <w:rsid w:val="00C1475E"/>
    <w:rsid w:val="00C167F2"/>
    <w:rsid w:val="00C17A4D"/>
    <w:rsid w:val="00C24ADA"/>
    <w:rsid w:val="00C251E0"/>
    <w:rsid w:val="00C25589"/>
    <w:rsid w:val="00C25E71"/>
    <w:rsid w:val="00C26762"/>
    <w:rsid w:val="00C27D0F"/>
    <w:rsid w:val="00C42524"/>
    <w:rsid w:val="00C45F47"/>
    <w:rsid w:val="00C605E4"/>
    <w:rsid w:val="00C65D88"/>
    <w:rsid w:val="00C665D3"/>
    <w:rsid w:val="00C709B7"/>
    <w:rsid w:val="00C740B4"/>
    <w:rsid w:val="00C82BC8"/>
    <w:rsid w:val="00CA1875"/>
    <w:rsid w:val="00CC0A37"/>
    <w:rsid w:val="00CC4F91"/>
    <w:rsid w:val="00CC621A"/>
    <w:rsid w:val="00CD014D"/>
    <w:rsid w:val="00CE3227"/>
    <w:rsid w:val="00CF560F"/>
    <w:rsid w:val="00D030AC"/>
    <w:rsid w:val="00D15318"/>
    <w:rsid w:val="00D20F9E"/>
    <w:rsid w:val="00D21686"/>
    <w:rsid w:val="00D23F75"/>
    <w:rsid w:val="00D241B8"/>
    <w:rsid w:val="00D26CEA"/>
    <w:rsid w:val="00D3261E"/>
    <w:rsid w:val="00D36A4C"/>
    <w:rsid w:val="00D36A8D"/>
    <w:rsid w:val="00D41AA9"/>
    <w:rsid w:val="00D43BB8"/>
    <w:rsid w:val="00D4475F"/>
    <w:rsid w:val="00D45BD6"/>
    <w:rsid w:val="00D567FA"/>
    <w:rsid w:val="00D62041"/>
    <w:rsid w:val="00D6357F"/>
    <w:rsid w:val="00D67704"/>
    <w:rsid w:val="00D7001F"/>
    <w:rsid w:val="00D70786"/>
    <w:rsid w:val="00D72633"/>
    <w:rsid w:val="00D74690"/>
    <w:rsid w:val="00D83E64"/>
    <w:rsid w:val="00D9045E"/>
    <w:rsid w:val="00D90794"/>
    <w:rsid w:val="00D95B38"/>
    <w:rsid w:val="00D974CC"/>
    <w:rsid w:val="00DA0FBD"/>
    <w:rsid w:val="00DA25D8"/>
    <w:rsid w:val="00DC318A"/>
    <w:rsid w:val="00DD0A76"/>
    <w:rsid w:val="00DD522D"/>
    <w:rsid w:val="00DD698A"/>
    <w:rsid w:val="00DE5057"/>
    <w:rsid w:val="00DF1288"/>
    <w:rsid w:val="00E03077"/>
    <w:rsid w:val="00E063F6"/>
    <w:rsid w:val="00E17135"/>
    <w:rsid w:val="00E20A0F"/>
    <w:rsid w:val="00E2301D"/>
    <w:rsid w:val="00E32987"/>
    <w:rsid w:val="00E431C3"/>
    <w:rsid w:val="00E52D1A"/>
    <w:rsid w:val="00E64785"/>
    <w:rsid w:val="00E73A86"/>
    <w:rsid w:val="00E743DF"/>
    <w:rsid w:val="00E9402C"/>
    <w:rsid w:val="00E94AEE"/>
    <w:rsid w:val="00E97A62"/>
    <w:rsid w:val="00EA0CC0"/>
    <w:rsid w:val="00EA19FE"/>
    <w:rsid w:val="00EA3B52"/>
    <w:rsid w:val="00EB4835"/>
    <w:rsid w:val="00EB6872"/>
    <w:rsid w:val="00EB798E"/>
    <w:rsid w:val="00EC3A25"/>
    <w:rsid w:val="00EC3D80"/>
    <w:rsid w:val="00EC40AC"/>
    <w:rsid w:val="00ED0EB6"/>
    <w:rsid w:val="00ED20A6"/>
    <w:rsid w:val="00EE1363"/>
    <w:rsid w:val="00EE175F"/>
    <w:rsid w:val="00EE5D0E"/>
    <w:rsid w:val="00EE662B"/>
    <w:rsid w:val="00EE6997"/>
    <w:rsid w:val="00EF3DCF"/>
    <w:rsid w:val="00EF4C25"/>
    <w:rsid w:val="00EF4EB8"/>
    <w:rsid w:val="00EF59F4"/>
    <w:rsid w:val="00F04ECC"/>
    <w:rsid w:val="00F107CA"/>
    <w:rsid w:val="00F10AEA"/>
    <w:rsid w:val="00F12296"/>
    <w:rsid w:val="00F148A7"/>
    <w:rsid w:val="00F21C25"/>
    <w:rsid w:val="00F2223A"/>
    <w:rsid w:val="00F254CB"/>
    <w:rsid w:val="00F27C11"/>
    <w:rsid w:val="00F4529E"/>
    <w:rsid w:val="00F463D5"/>
    <w:rsid w:val="00F47264"/>
    <w:rsid w:val="00F51C19"/>
    <w:rsid w:val="00F57133"/>
    <w:rsid w:val="00F57F5F"/>
    <w:rsid w:val="00F62160"/>
    <w:rsid w:val="00F85360"/>
    <w:rsid w:val="00F85AB4"/>
    <w:rsid w:val="00F9143F"/>
    <w:rsid w:val="00F9210A"/>
    <w:rsid w:val="00F94ACB"/>
    <w:rsid w:val="00FA00E8"/>
    <w:rsid w:val="00FA3D81"/>
    <w:rsid w:val="00FB1B34"/>
    <w:rsid w:val="00FB2F61"/>
    <w:rsid w:val="00FC5643"/>
    <w:rsid w:val="00FD02CF"/>
    <w:rsid w:val="00FD2414"/>
    <w:rsid w:val="00FD6CCA"/>
    <w:rsid w:val="00FE2E5F"/>
    <w:rsid w:val="00FE4D8A"/>
    <w:rsid w:val="00FF1D6D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4C3F"/>
  <w15:docId w15:val="{FAD9C751-CB62-4E2C-959D-6DE7F707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C31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C318A"/>
    <w:pPr>
      <w:keepNext/>
      <w:widowControl w:val="0"/>
      <w:snapToGrid w:val="0"/>
      <w:spacing w:before="60" w:line="240" w:lineRule="atLeast"/>
      <w:jc w:val="both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dstavec se seznamem1,Odstavec,Reference List,Obrázek,_Odstavec se seznamem,Seznam - odrážky,Odstavec c’l se seznamem,Odr‡_ky,Nadpis druhé úrovně"/>
    <w:basedOn w:val="Normln"/>
    <w:link w:val="OdstavecseseznamemChar"/>
    <w:uiPriority w:val="34"/>
    <w:qFormat/>
    <w:rsid w:val="006A2228"/>
    <w:pPr>
      <w:ind w:left="720"/>
      <w:contextualSpacing/>
    </w:pPr>
  </w:style>
  <w:style w:type="paragraph" w:customStyle="1" w:styleId="Zkladntext21">
    <w:name w:val="Základní text 21"/>
    <w:basedOn w:val="Normln"/>
    <w:rsid w:val="00B54B07"/>
    <w:pPr>
      <w:widowControl w:val="0"/>
      <w:spacing w:line="240" w:lineRule="auto"/>
      <w:ind w:left="284"/>
      <w:jc w:val="both"/>
    </w:pPr>
    <w:rPr>
      <w:rFonts w:ascii="Arial" w:eastAsia="Times New Roman" w:hAnsi="Arial" w:cs="Times New Roman"/>
      <w:sz w:val="14"/>
      <w:szCs w:val="20"/>
      <w:lang w:eastAsia="cs-CZ"/>
    </w:rPr>
  </w:style>
  <w:style w:type="paragraph" w:customStyle="1" w:styleId="ZkladntextStandardparagraph">
    <w:name w:val="Základní text.Standard paragraph"/>
    <w:basedOn w:val="Normln"/>
    <w:rsid w:val="00B54B07"/>
    <w:p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361C1"/>
    <w:pPr>
      <w:spacing w:after="120" w:line="480" w:lineRule="auto"/>
      <w:ind w:firstLine="992"/>
    </w:pPr>
    <w:rPr>
      <w:rFonts w:ascii="Calibri" w:eastAsia="Times New Roman" w:hAnsi="Calibri" w:cs="Times New Roman"/>
      <w:lang w:val="en-US" w:bidi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361C1"/>
    <w:rPr>
      <w:rFonts w:ascii="Calibri" w:eastAsia="Times New Roman" w:hAnsi="Calibri" w:cs="Times New Roman"/>
      <w:lang w:val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,Obrázek Char,_Odstavec se seznamem Char"/>
    <w:basedOn w:val="Standardnpsmoodstavce"/>
    <w:link w:val="Odstavecseseznamem"/>
    <w:uiPriority w:val="34"/>
    <w:qFormat/>
    <w:rsid w:val="00395394"/>
  </w:style>
  <w:style w:type="paragraph" w:customStyle="1" w:styleId="NormlnIMP0">
    <w:name w:val="Normální_IMP~0"/>
    <w:basedOn w:val="Normln"/>
    <w:rsid w:val="00395394"/>
    <w:pPr>
      <w:suppressAutoHyphens/>
      <w:overflowPunct w:val="0"/>
      <w:autoSpaceDE w:val="0"/>
      <w:autoSpaceDN w:val="0"/>
      <w:adjustRightInd w:val="0"/>
      <w:spacing w:line="189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Odstavecseseznamem"/>
    <w:link w:val="BezmezerChar"/>
    <w:uiPriority w:val="1"/>
    <w:qFormat/>
    <w:rsid w:val="00A357F8"/>
    <w:pPr>
      <w:numPr>
        <w:numId w:val="2"/>
      </w:numPr>
      <w:spacing w:after="6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A357F8"/>
    <w:rPr>
      <w:rFonts w:ascii="Calibri" w:eastAsia="Times New Roman" w:hAnsi="Calibri" w:cs="Times New Roman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6020E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0E3"/>
  </w:style>
  <w:style w:type="paragraph" w:styleId="Zpat">
    <w:name w:val="footer"/>
    <w:basedOn w:val="Normln"/>
    <w:link w:val="ZpatChar"/>
    <w:unhideWhenUsed/>
    <w:rsid w:val="006020E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6020E3"/>
  </w:style>
  <w:style w:type="paragraph" w:styleId="Textbubliny">
    <w:name w:val="Balloon Text"/>
    <w:basedOn w:val="Normln"/>
    <w:link w:val="TextbublinyChar"/>
    <w:uiPriority w:val="99"/>
    <w:semiHidden/>
    <w:unhideWhenUsed/>
    <w:rsid w:val="000F55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5A4"/>
    <w:rPr>
      <w:rFonts w:ascii="Segoe UI" w:hAnsi="Segoe UI" w:cs="Segoe UI"/>
      <w:sz w:val="18"/>
      <w:szCs w:val="18"/>
    </w:rPr>
  </w:style>
  <w:style w:type="paragraph" w:customStyle="1" w:styleId="m6607459039404257138m-3704844634164998219gmail-msolistparagraph">
    <w:name w:val="m_6607459039404257138m_-3704844634164998219gmail-msolistparagraph"/>
    <w:basedOn w:val="Normln"/>
    <w:rsid w:val="0059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77D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77D37"/>
  </w:style>
  <w:style w:type="paragraph" w:customStyle="1" w:styleId="Standard">
    <w:name w:val="Standard"/>
    <w:rsid w:val="00B77D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, 'Courier New'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7E5AB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E13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13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13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3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363"/>
    <w:rPr>
      <w:b/>
      <w:bCs/>
      <w:sz w:val="20"/>
      <w:szCs w:val="20"/>
    </w:rPr>
  </w:style>
  <w:style w:type="paragraph" w:customStyle="1" w:styleId="ZkladntextIMP">
    <w:name w:val="Základní text_IMP"/>
    <w:basedOn w:val="Normln"/>
    <w:link w:val="ZkladntextIMPChar"/>
    <w:rsid w:val="00103402"/>
    <w:pPr>
      <w:widowControl w:val="0"/>
      <w:spacing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IMPChar">
    <w:name w:val="Základní text_IMP Char"/>
    <w:link w:val="ZkladntextIMP"/>
    <w:rsid w:val="001034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103402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103402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103402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103402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039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DC318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C318A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ek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veko@staveko.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Zdeňka Michlová</dc:creator>
  <cp:lastModifiedBy>Jaroslav Houska</cp:lastModifiedBy>
  <cp:revision>3</cp:revision>
  <cp:lastPrinted>2022-11-21T07:55:00Z</cp:lastPrinted>
  <dcterms:created xsi:type="dcterms:W3CDTF">2023-03-08T16:22:00Z</dcterms:created>
  <dcterms:modified xsi:type="dcterms:W3CDTF">2023-03-08T16:24:00Z</dcterms:modified>
</cp:coreProperties>
</file>