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4649C7" w:rsidRDefault="004649C7" w:rsidP="004649C7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  <w:t>PRONACHEM spol</w:t>
      </w:r>
      <w:r w:rsidRPr="002622ED">
        <w:rPr>
          <w:b/>
          <w:sz w:val="22"/>
          <w:szCs w:val="22"/>
        </w:rPr>
        <w:t>. s r.o.</w:t>
      </w:r>
    </w:p>
    <w:p w:rsidR="004649C7" w:rsidRPr="0044286E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Bystrcká 1096/50, Komín, 624 00 Brno</w:t>
      </w:r>
    </w:p>
    <w:p w:rsidR="004649C7" w:rsidRDefault="004649C7" w:rsidP="004649C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25544217</w:t>
      </w:r>
    </w:p>
    <w:p w:rsidR="004649C7" w:rsidRDefault="004649C7" w:rsidP="004649C7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CZ25544217</w:t>
      </w:r>
    </w:p>
    <w:p w:rsidR="004649C7" w:rsidRPr="002622ED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 w:rsidRPr="009D511A">
        <w:rPr>
          <w:sz w:val="20"/>
          <w:szCs w:val="20"/>
        </w:rPr>
        <w:tab/>
      </w:r>
      <w:r w:rsidRPr="009D511A">
        <w:rPr>
          <w:sz w:val="20"/>
          <w:szCs w:val="20"/>
        </w:rPr>
        <w:tab/>
      </w:r>
      <w:r w:rsidRPr="002622ED">
        <w:rPr>
          <w:sz w:val="20"/>
          <w:szCs w:val="20"/>
        </w:rPr>
        <w:t xml:space="preserve">Ing. Pavel Cabák, </w:t>
      </w:r>
      <w:r>
        <w:rPr>
          <w:sz w:val="20"/>
          <w:szCs w:val="20"/>
        </w:rPr>
        <w:t xml:space="preserve">ředitel a </w:t>
      </w:r>
      <w:r w:rsidRPr="002622ED">
        <w:rPr>
          <w:sz w:val="20"/>
          <w:szCs w:val="20"/>
        </w:rPr>
        <w:t>jednatel společnosti</w:t>
      </w:r>
    </w:p>
    <w:p w:rsidR="004649C7" w:rsidRPr="002622ED" w:rsidRDefault="004649C7" w:rsidP="004649C7">
      <w:pPr>
        <w:rPr>
          <w:sz w:val="20"/>
          <w:szCs w:val="20"/>
        </w:rPr>
      </w:pPr>
      <w:r w:rsidRPr="002622ED">
        <w:rPr>
          <w:sz w:val="20"/>
          <w:szCs w:val="20"/>
        </w:rPr>
        <w:t>Pověřená osoba:</w:t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  <w:t xml:space="preserve">Ing. Pavel Cabák, </w:t>
      </w:r>
      <w:r>
        <w:rPr>
          <w:sz w:val="20"/>
          <w:szCs w:val="20"/>
        </w:rPr>
        <w:t xml:space="preserve">ředitel a </w:t>
      </w:r>
      <w:r w:rsidRPr="002622ED">
        <w:rPr>
          <w:sz w:val="20"/>
          <w:szCs w:val="20"/>
        </w:rPr>
        <w:t>jednatel společnosti</w:t>
      </w:r>
    </w:p>
    <w:p w:rsidR="004649C7" w:rsidRPr="002622ED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" w:history="1">
        <w:proofErr w:type="spellStart"/>
        <w:r w:rsidR="002178AE">
          <w:rPr>
            <w:sz w:val="20"/>
            <w:szCs w:val="20"/>
          </w:rPr>
          <w:t>xxxxx</w:t>
        </w:r>
        <w:proofErr w:type="spellEnd"/>
      </w:hyperlink>
      <w:r>
        <w:rPr>
          <w:sz w:val="20"/>
          <w:szCs w:val="20"/>
        </w:rPr>
        <w:t xml:space="preserve"> </w:t>
      </w:r>
    </w:p>
    <w:p w:rsidR="004649C7" w:rsidRDefault="004649C7" w:rsidP="004649C7">
      <w:pPr>
        <w:rPr>
          <w:sz w:val="20"/>
          <w:szCs w:val="20"/>
        </w:rPr>
      </w:pPr>
      <w:r w:rsidRPr="002622ED">
        <w:rPr>
          <w:sz w:val="20"/>
          <w:szCs w:val="20"/>
        </w:rPr>
        <w:t>Bankovní spojení:</w:t>
      </w:r>
      <w:r w:rsidRPr="002622ED">
        <w:rPr>
          <w:sz w:val="20"/>
          <w:szCs w:val="20"/>
        </w:rPr>
        <w:tab/>
        <w:t>Komerční banka, a.s.</w:t>
      </w:r>
    </w:p>
    <w:p w:rsidR="004649C7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27-485390237/0100</w:t>
      </w:r>
    </w:p>
    <w:p w:rsidR="004649C7" w:rsidRPr="0044286E" w:rsidRDefault="004649C7" w:rsidP="004649C7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proofErr w:type="spellStart"/>
      <w:r w:rsidR="002178AE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2178AE">
        <w:rPr>
          <w:sz w:val="20"/>
          <w:szCs w:val="20"/>
        </w:rPr>
        <w:t>xxxxx</w:t>
      </w:r>
      <w:bookmarkStart w:id="0" w:name="_GoBack"/>
      <w:bookmarkEnd w:id="0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4E5C5D" w:rsidRPr="004E5C5D">
        <w:rPr>
          <w:b/>
          <w:sz w:val="20"/>
          <w:szCs w:val="20"/>
        </w:rPr>
        <w:t xml:space="preserve">certifikované </w:t>
      </w:r>
      <w:r w:rsidR="007F3A85" w:rsidRPr="001A6583">
        <w:rPr>
          <w:b/>
          <w:sz w:val="20"/>
          <w:szCs w:val="20"/>
        </w:rPr>
        <w:t xml:space="preserve">osivo </w:t>
      </w:r>
      <w:r w:rsidR="00E973EA" w:rsidRPr="00171D04">
        <w:rPr>
          <w:b/>
          <w:sz w:val="20"/>
          <w:szCs w:val="20"/>
        </w:rPr>
        <w:t>kukuřice</w:t>
      </w:r>
      <w:r w:rsidR="00456900" w:rsidRPr="00171D04">
        <w:rPr>
          <w:b/>
          <w:sz w:val="20"/>
          <w:szCs w:val="20"/>
        </w:rPr>
        <w:t>:</w:t>
      </w:r>
      <w:r w:rsidR="00E973EA" w:rsidRPr="00171D04">
        <w:rPr>
          <w:b/>
          <w:sz w:val="20"/>
          <w:szCs w:val="20"/>
        </w:rPr>
        <w:t xml:space="preserve"> hybrid</w:t>
      </w:r>
      <w:r w:rsidR="007F3A85" w:rsidRPr="00171D04">
        <w:rPr>
          <w:b/>
          <w:sz w:val="20"/>
          <w:szCs w:val="20"/>
        </w:rPr>
        <w:t xml:space="preserve"> „</w:t>
      </w:r>
      <w:r w:rsidR="00613C0F">
        <w:rPr>
          <w:b/>
          <w:sz w:val="20"/>
          <w:szCs w:val="20"/>
        </w:rPr>
        <w:t>LG 31.276</w:t>
      </w:r>
      <w:r w:rsidR="007F3A85" w:rsidRPr="00171D04">
        <w:rPr>
          <w:b/>
          <w:sz w:val="20"/>
          <w:szCs w:val="20"/>
        </w:rPr>
        <w:t>“</w:t>
      </w:r>
      <w:r w:rsidR="00456900" w:rsidRPr="00171D04">
        <w:rPr>
          <w:b/>
          <w:sz w:val="20"/>
          <w:szCs w:val="20"/>
        </w:rPr>
        <w:t xml:space="preserve"> </w:t>
      </w:r>
      <w:r w:rsidR="00034FF9" w:rsidRPr="00171D04">
        <w:rPr>
          <w:b/>
          <w:sz w:val="20"/>
          <w:szCs w:val="20"/>
        </w:rPr>
        <w:t xml:space="preserve">v </w:t>
      </w:r>
      <w:r w:rsidR="003D1F0C" w:rsidRPr="00171D04">
        <w:rPr>
          <w:b/>
          <w:sz w:val="20"/>
          <w:szCs w:val="20"/>
        </w:rPr>
        <w:t xml:space="preserve">množství </w:t>
      </w:r>
      <w:r w:rsidR="00E973EA" w:rsidRPr="00171D04">
        <w:rPr>
          <w:b/>
          <w:sz w:val="20"/>
          <w:szCs w:val="20"/>
        </w:rPr>
        <w:t>5</w:t>
      </w:r>
      <w:r w:rsidR="00613C0F">
        <w:rPr>
          <w:b/>
          <w:sz w:val="20"/>
          <w:szCs w:val="20"/>
        </w:rPr>
        <w:t>4</w:t>
      </w:r>
      <w:r w:rsidR="003D1F0C" w:rsidRPr="00171D04">
        <w:rPr>
          <w:b/>
          <w:sz w:val="20"/>
          <w:szCs w:val="20"/>
        </w:rPr>
        <w:t xml:space="preserve"> </w:t>
      </w:r>
      <w:r w:rsidR="00613C0F">
        <w:rPr>
          <w:b/>
          <w:sz w:val="20"/>
          <w:szCs w:val="20"/>
        </w:rPr>
        <w:t xml:space="preserve">VJ, </w:t>
      </w:r>
      <w:r w:rsidR="00456900" w:rsidRPr="00171D04">
        <w:rPr>
          <w:b/>
          <w:sz w:val="20"/>
          <w:szCs w:val="20"/>
        </w:rPr>
        <w:t>hybrid „</w:t>
      </w:r>
      <w:r w:rsidR="00613C0F">
        <w:rPr>
          <w:b/>
          <w:sz w:val="20"/>
          <w:szCs w:val="20"/>
        </w:rPr>
        <w:t>LG 31.217</w:t>
      </w:r>
      <w:r w:rsidR="00456900" w:rsidRPr="00171D04">
        <w:rPr>
          <w:b/>
          <w:sz w:val="20"/>
          <w:szCs w:val="20"/>
        </w:rPr>
        <w:t>“</w:t>
      </w:r>
      <w:r w:rsidR="0070703E">
        <w:rPr>
          <w:b/>
          <w:sz w:val="20"/>
          <w:szCs w:val="20"/>
        </w:rPr>
        <w:t xml:space="preserve"> </w:t>
      </w:r>
      <w:r w:rsidR="00CC7DE6" w:rsidRPr="00171D04">
        <w:rPr>
          <w:b/>
          <w:sz w:val="20"/>
          <w:szCs w:val="20"/>
        </w:rPr>
        <w:t xml:space="preserve">v množství </w:t>
      </w:r>
      <w:r w:rsidR="00613C0F">
        <w:rPr>
          <w:b/>
          <w:sz w:val="20"/>
          <w:szCs w:val="20"/>
        </w:rPr>
        <w:t>10</w:t>
      </w:r>
      <w:r w:rsidR="00CC7DE6" w:rsidRPr="00171D04">
        <w:rPr>
          <w:b/>
          <w:sz w:val="20"/>
          <w:szCs w:val="20"/>
        </w:rPr>
        <w:t xml:space="preserve">0 VJ, </w:t>
      </w:r>
      <w:r w:rsidR="00613C0F" w:rsidRPr="00171D04">
        <w:rPr>
          <w:b/>
          <w:sz w:val="20"/>
          <w:szCs w:val="20"/>
        </w:rPr>
        <w:t>hybrid „</w:t>
      </w:r>
      <w:r w:rsidR="00613C0F">
        <w:rPr>
          <w:b/>
          <w:sz w:val="20"/>
          <w:szCs w:val="20"/>
        </w:rPr>
        <w:t>LG 31.224</w:t>
      </w:r>
      <w:r w:rsidR="00613C0F" w:rsidRPr="00171D04">
        <w:rPr>
          <w:b/>
          <w:sz w:val="20"/>
          <w:szCs w:val="20"/>
        </w:rPr>
        <w:t xml:space="preserve">“ v množství </w:t>
      </w:r>
      <w:r w:rsidR="00613C0F">
        <w:rPr>
          <w:b/>
          <w:sz w:val="20"/>
          <w:szCs w:val="20"/>
        </w:rPr>
        <w:t>6</w:t>
      </w:r>
      <w:r w:rsidR="00613C0F" w:rsidRPr="00171D04">
        <w:rPr>
          <w:b/>
          <w:sz w:val="20"/>
          <w:szCs w:val="20"/>
        </w:rPr>
        <w:t>0 VJ</w:t>
      </w:r>
      <w:r w:rsidR="00613C0F">
        <w:rPr>
          <w:b/>
          <w:sz w:val="20"/>
          <w:szCs w:val="20"/>
        </w:rPr>
        <w:t xml:space="preserve">, </w:t>
      </w:r>
      <w:r w:rsidR="00613C0F" w:rsidRPr="00171D04">
        <w:rPr>
          <w:b/>
          <w:sz w:val="20"/>
          <w:szCs w:val="20"/>
        </w:rPr>
        <w:t>hybrid „</w:t>
      </w:r>
      <w:r w:rsidR="00613C0F">
        <w:rPr>
          <w:b/>
          <w:sz w:val="20"/>
          <w:szCs w:val="20"/>
        </w:rPr>
        <w:t>LG 31.272</w:t>
      </w:r>
      <w:r w:rsidR="00613C0F" w:rsidRPr="00171D04">
        <w:rPr>
          <w:b/>
          <w:sz w:val="20"/>
          <w:szCs w:val="20"/>
        </w:rPr>
        <w:t xml:space="preserve">“ v množství </w:t>
      </w:r>
      <w:r w:rsidR="00613C0F" w:rsidRPr="00233A71">
        <w:rPr>
          <w:b/>
          <w:sz w:val="20"/>
          <w:szCs w:val="20"/>
        </w:rPr>
        <w:t xml:space="preserve">72 VJ </w:t>
      </w:r>
      <w:r w:rsidR="00F927C8" w:rsidRPr="00233A71">
        <w:rPr>
          <w:b/>
          <w:sz w:val="20"/>
          <w:szCs w:val="20"/>
        </w:rPr>
        <w:t xml:space="preserve">a </w:t>
      </w:r>
      <w:r w:rsidR="0070703E" w:rsidRPr="00233A71">
        <w:rPr>
          <w:b/>
          <w:sz w:val="20"/>
          <w:szCs w:val="20"/>
        </w:rPr>
        <w:t>h</w:t>
      </w:r>
      <w:r w:rsidR="00613C0F" w:rsidRPr="00233A71">
        <w:rPr>
          <w:b/>
          <w:sz w:val="20"/>
          <w:szCs w:val="20"/>
        </w:rPr>
        <w:t>ybrid „LG</w:t>
      </w:r>
      <w:r w:rsidR="00613C0F">
        <w:rPr>
          <w:b/>
          <w:sz w:val="20"/>
          <w:szCs w:val="20"/>
        </w:rPr>
        <w:t xml:space="preserve"> 31.277</w:t>
      </w:r>
      <w:r w:rsidR="00613C0F" w:rsidRPr="00171D04">
        <w:rPr>
          <w:b/>
          <w:sz w:val="20"/>
          <w:szCs w:val="20"/>
        </w:rPr>
        <w:t xml:space="preserve">“ v množství </w:t>
      </w:r>
      <w:r w:rsidR="00613C0F">
        <w:rPr>
          <w:b/>
          <w:sz w:val="20"/>
          <w:szCs w:val="20"/>
        </w:rPr>
        <w:t>54</w:t>
      </w:r>
      <w:r w:rsidR="00613C0F" w:rsidRPr="00171D04">
        <w:rPr>
          <w:b/>
          <w:sz w:val="20"/>
          <w:szCs w:val="20"/>
        </w:rPr>
        <w:t xml:space="preserve"> VJ</w:t>
      </w:r>
      <w:r w:rsidR="00613C0F">
        <w:rPr>
          <w:b/>
          <w:sz w:val="20"/>
          <w:szCs w:val="20"/>
        </w:rPr>
        <w:t>,</w:t>
      </w:r>
      <w:r w:rsidR="004E5C5D" w:rsidRPr="00171D04">
        <w:rPr>
          <w:b/>
          <w:sz w:val="20"/>
          <w:szCs w:val="20"/>
        </w:rPr>
        <w:t xml:space="preserve"> </w:t>
      </w:r>
      <w:r w:rsidR="00DC1515">
        <w:rPr>
          <w:b/>
          <w:sz w:val="20"/>
          <w:szCs w:val="20"/>
        </w:rPr>
        <w:t xml:space="preserve">baleno </w:t>
      </w:r>
      <w:r w:rsidR="004E5C5D" w:rsidRPr="00171D04">
        <w:rPr>
          <w:b/>
          <w:sz w:val="20"/>
          <w:szCs w:val="20"/>
        </w:rPr>
        <w:t>v</w:t>
      </w:r>
      <w:r w:rsidR="00E973EA" w:rsidRPr="00171D04">
        <w:rPr>
          <w:b/>
          <w:sz w:val="20"/>
          <w:szCs w:val="20"/>
        </w:rPr>
        <w:t> papírových pytlích</w:t>
      </w:r>
      <w:r w:rsidR="004E5C5D" w:rsidRPr="00171D04">
        <w:rPr>
          <w:b/>
          <w:sz w:val="20"/>
          <w:szCs w:val="20"/>
        </w:rPr>
        <w:t>,</w:t>
      </w:r>
      <w:r w:rsidR="00F15D42" w:rsidRPr="00171D04">
        <w:rPr>
          <w:b/>
          <w:sz w:val="20"/>
          <w:szCs w:val="20"/>
        </w:rPr>
        <w:t xml:space="preserve"> </w:t>
      </w:r>
      <w:r w:rsidR="00034FF9" w:rsidRPr="00171D04">
        <w:rPr>
          <w:b/>
          <w:sz w:val="20"/>
          <w:szCs w:val="20"/>
        </w:rPr>
        <w:t xml:space="preserve">s </w:t>
      </w:r>
      <w:r w:rsidR="00F15D42" w:rsidRPr="00171D04">
        <w:rPr>
          <w:b/>
          <w:sz w:val="20"/>
          <w:szCs w:val="20"/>
        </w:rPr>
        <w:t>termín</w:t>
      </w:r>
      <w:r w:rsidR="00034FF9" w:rsidRPr="00171D04">
        <w:rPr>
          <w:b/>
          <w:sz w:val="20"/>
          <w:szCs w:val="20"/>
        </w:rPr>
        <w:t>em</w:t>
      </w:r>
      <w:r w:rsidR="00F15D42" w:rsidRPr="00171D04">
        <w:rPr>
          <w:b/>
          <w:sz w:val="20"/>
          <w:szCs w:val="20"/>
        </w:rPr>
        <w:t xml:space="preserve"> dodání do</w:t>
      </w:r>
      <w:r w:rsidR="00F15D42" w:rsidRPr="001A6583">
        <w:rPr>
          <w:b/>
          <w:sz w:val="20"/>
          <w:szCs w:val="20"/>
        </w:rPr>
        <w:t xml:space="preserve"> </w:t>
      </w:r>
      <w:proofErr w:type="gramStart"/>
      <w:r w:rsidR="00E973EA">
        <w:rPr>
          <w:b/>
          <w:sz w:val="20"/>
          <w:szCs w:val="20"/>
        </w:rPr>
        <w:t>31</w:t>
      </w:r>
      <w:r w:rsidR="00F15D42" w:rsidRPr="001A6583">
        <w:rPr>
          <w:b/>
          <w:sz w:val="20"/>
          <w:szCs w:val="20"/>
        </w:rPr>
        <w:t>.</w:t>
      </w:r>
      <w:r w:rsidR="00E973EA">
        <w:rPr>
          <w:b/>
          <w:sz w:val="20"/>
          <w:szCs w:val="20"/>
        </w:rPr>
        <w:t>3</w:t>
      </w:r>
      <w:r w:rsidR="00F15D42" w:rsidRPr="001A6583">
        <w:rPr>
          <w:b/>
          <w:sz w:val="20"/>
          <w:szCs w:val="20"/>
        </w:rPr>
        <w:t>.202</w:t>
      </w:r>
      <w:r w:rsidR="00CC7DE6">
        <w:rPr>
          <w:b/>
          <w:sz w:val="20"/>
          <w:szCs w:val="20"/>
        </w:rPr>
        <w:t>3</w:t>
      </w:r>
      <w:proofErr w:type="gramEnd"/>
      <w:r w:rsidR="00CC7DE6" w:rsidRPr="00CC7DE6">
        <w:rPr>
          <w:sz w:val="20"/>
          <w:szCs w:val="20"/>
        </w:rPr>
        <w:t xml:space="preserve"> a </w:t>
      </w:r>
      <w:r w:rsidR="000B795B" w:rsidRPr="001A6583">
        <w:rPr>
          <w:sz w:val="20"/>
          <w:szCs w:val="20"/>
        </w:rPr>
        <w:t>p</w:t>
      </w:r>
      <w:r w:rsidRPr="001A6583">
        <w:rPr>
          <w:sz w:val="20"/>
          <w:szCs w:val="20"/>
        </w:rPr>
        <w:t>řev</w:t>
      </w:r>
      <w:r w:rsidR="00385479" w:rsidRPr="001A6583">
        <w:rPr>
          <w:sz w:val="20"/>
          <w:szCs w:val="20"/>
        </w:rPr>
        <w:t>ést</w:t>
      </w:r>
      <w:r w:rsidRPr="001A6583">
        <w:rPr>
          <w:sz w:val="20"/>
          <w:szCs w:val="20"/>
        </w:rPr>
        <w:t xml:space="preserve"> na něj vlastnické právo, a to podle objednávk</w:t>
      </w:r>
      <w:r w:rsidR="004E5C5D" w:rsidRPr="001A6583">
        <w:rPr>
          <w:sz w:val="20"/>
          <w:szCs w:val="20"/>
        </w:rPr>
        <w:t>y</w:t>
      </w:r>
      <w:r w:rsidRPr="001A6583">
        <w:rPr>
          <w:sz w:val="20"/>
          <w:szCs w:val="20"/>
        </w:rPr>
        <w:t xml:space="preserve"> </w:t>
      </w:r>
      <w:r w:rsidR="00385479" w:rsidRPr="001A6583">
        <w:rPr>
          <w:sz w:val="20"/>
          <w:szCs w:val="20"/>
        </w:rPr>
        <w:t xml:space="preserve">pověřené osoby </w:t>
      </w:r>
      <w:r w:rsidRPr="001A6583">
        <w:rPr>
          <w:sz w:val="20"/>
          <w:szCs w:val="20"/>
        </w:rPr>
        <w:t>kupujícího, v souladu s podmínkami stanovenými v této smlouvě</w:t>
      </w:r>
      <w:r w:rsidR="008E0193" w:rsidRPr="001A6583">
        <w:rPr>
          <w:sz w:val="20"/>
          <w:szCs w:val="20"/>
        </w:rPr>
        <w:t>.</w:t>
      </w:r>
      <w:r w:rsidRPr="001A6583">
        <w:rPr>
          <w:sz w:val="20"/>
          <w:szCs w:val="20"/>
        </w:rPr>
        <w:t xml:space="preserve"> Kupující se zavazuje objednané zboží odebrat a </w:t>
      </w:r>
      <w:r w:rsidR="002D4BEB" w:rsidRPr="001A6583">
        <w:rPr>
          <w:sz w:val="20"/>
          <w:szCs w:val="20"/>
        </w:rPr>
        <w:t>za</w:t>
      </w:r>
      <w:r w:rsidRPr="001A6583">
        <w:rPr>
          <w:sz w:val="20"/>
          <w:szCs w:val="20"/>
        </w:rPr>
        <w:t>platit za něj kupní</w:t>
      </w:r>
      <w:r w:rsidRPr="004E486B">
        <w:rPr>
          <w:sz w:val="20"/>
          <w:szCs w:val="20"/>
        </w:rPr>
        <w:t xml:space="preserve">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</w:t>
      </w:r>
      <w:r w:rsidR="004B7FC2" w:rsidRPr="00171D04">
        <w:rPr>
          <w:sz w:val="20"/>
          <w:szCs w:val="20"/>
        </w:rPr>
        <w:t xml:space="preserve">výši </w:t>
      </w:r>
      <w:r w:rsidR="004324D0" w:rsidRPr="004324D0">
        <w:rPr>
          <w:b/>
          <w:sz w:val="20"/>
          <w:szCs w:val="20"/>
        </w:rPr>
        <w:t>877</w:t>
      </w:r>
      <w:r w:rsidR="00456900" w:rsidRPr="00171D04">
        <w:rPr>
          <w:b/>
          <w:sz w:val="20"/>
          <w:szCs w:val="20"/>
        </w:rPr>
        <w:t> </w:t>
      </w:r>
      <w:r w:rsidR="004324D0">
        <w:rPr>
          <w:b/>
          <w:sz w:val="20"/>
          <w:szCs w:val="20"/>
        </w:rPr>
        <w:t>128</w:t>
      </w:r>
      <w:r w:rsidR="00456900" w:rsidRPr="00171D04">
        <w:rPr>
          <w:b/>
          <w:sz w:val="20"/>
          <w:szCs w:val="20"/>
        </w:rPr>
        <w:t>,-</w:t>
      </w:r>
      <w:r w:rsidR="004E5C5D" w:rsidRPr="00171D04">
        <w:rPr>
          <w:b/>
          <w:sz w:val="20"/>
          <w:szCs w:val="20"/>
        </w:rPr>
        <w:t xml:space="preserve"> K</w:t>
      </w:r>
      <w:r w:rsidRPr="00171D04">
        <w:rPr>
          <w:b/>
          <w:sz w:val="20"/>
          <w:szCs w:val="20"/>
        </w:rPr>
        <w:t>č</w:t>
      </w:r>
      <w:r w:rsidR="000319F1" w:rsidRPr="00171D04">
        <w:rPr>
          <w:b/>
          <w:sz w:val="20"/>
          <w:szCs w:val="20"/>
        </w:rPr>
        <w:t xml:space="preserve"> za </w:t>
      </w:r>
      <w:r w:rsidR="00456900" w:rsidRPr="00171D04">
        <w:rPr>
          <w:b/>
          <w:sz w:val="20"/>
          <w:szCs w:val="20"/>
        </w:rPr>
        <w:t xml:space="preserve">celý </w:t>
      </w:r>
      <w:r w:rsidR="000319F1" w:rsidRPr="00171D04">
        <w:rPr>
          <w:b/>
          <w:sz w:val="20"/>
          <w:szCs w:val="20"/>
        </w:rPr>
        <w:t>p</w:t>
      </w:r>
      <w:r w:rsidR="000319F1">
        <w:rPr>
          <w:b/>
          <w:sz w:val="20"/>
          <w:szCs w:val="20"/>
        </w:rPr>
        <w:t>ředmět plnění</w:t>
      </w:r>
      <w:r w:rsidR="004E5C5D">
        <w:rPr>
          <w:b/>
          <w:sz w:val="20"/>
          <w:szCs w:val="20"/>
        </w:rPr>
        <w:t xml:space="preserve"> </w:t>
      </w:r>
      <w:r w:rsidR="00456900">
        <w:rPr>
          <w:sz w:val="20"/>
          <w:szCs w:val="20"/>
        </w:rPr>
        <w:t xml:space="preserve">bez DPH. </w:t>
      </w:r>
      <w:r w:rsidR="00456900" w:rsidRPr="00456900">
        <w:rPr>
          <w:b/>
          <w:sz w:val="20"/>
          <w:szCs w:val="20"/>
        </w:rPr>
        <w:t>M</w:t>
      </w:r>
      <w:r w:rsidRPr="00456900">
        <w:rPr>
          <w:b/>
          <w:sz w:val="20"/>
          <w:szCs w:val="20"/>
        </w:rPr>
        <w:t>í</w:t>
      </w:r>
      <w:r w:rsidRPr="00DB0D19">
        <w:rPr>
          <w:b/>
          <w:sz w:val="20"/>
          <w:szCs w:val="20"/>
        </w:rPr>
        <w:t xml:space="preserve">sto určení </w:t>
      </w:r>
      <w:r w:rsidR="00DB0D19" w:rsidRPr="00DB0D19">
        <w:rPr>
          <w:b/>
          <w:sz w:val="20"/>
          <w:szCs w:val="20"/>
        </w:rPr>
        <w:t>–</w:t>
      </w:r>
      <w:r w:rsidRPr="00DB0D19">
        <w:rPr>
          <w:b/>
          <w:sz w:val="20"/>
          <w:szCs w:val="20"/>
        </w:rPr>
        <w:t xml:space="preserve"> Kunín</w:t>
      </w:r>
      <w:r w:rsidR="00DB0D19" w:rsidRPr="00DB0D19">
        <w:rPr>
          <w:b/>
          <w:sz w:val="20"/>
          <w:szCs w:val="20"/>
        </w:rPr>
        <w:t xml:space="preserve"> </w:t>
      </w:r>
      <w:proofErr w:type="gramStart"/>
      <w:r w:rsidR="00DB0D19" w:rsidRPr="00DB0D19">
        <w:rPr>
          <w:b/>
          <w:sz w:val="20"/>
          <w:szCs w:val="20"/>
        </w:rPr>
        <w:t>č.p.</w:t>
      </w:r>
      <w:proofErr w:type="gramEnd"/>
      <w:r w:rsidR="00DB0D19" w:rsidRPr="00DB0D19">
        <w:rPr>
          <w:b/>
          <w:sz w:val="20"/>
          <w:szCs w:val="20"/>
        </w:rPr>
        <w:t xml:space="preserve"> 3, 742 53 Kunín</w:t>
      </w:r>
      <w:r w:rsidR="00AE40DD">
        <w:rPr>
          <w:b/>
          <w:sz w:val="20"/>
          <w:szCs w:val="20"/>
        </w:rPr>
        <w:t>.</w:t>
      </w:r>
      <w:r w:rsidR="000D631C" w:rsidRPr="00A56E8F">
        <w:rPr>
          <w:color w:val="FF0000"/>
          <w:sz w:val="20"/>
          <w:szCs w:val="20"/>
        </w:rPr>
        <w:t xml:space="preserve"> </w:t>
      </w:r>
      <w:r w:rsidR="000D631C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A56E8F">
        <w:rPr>
          <w:b/>
          <w:sz w:val="20"/>
          <w:szCs w:val="20"/>
        </w:rPr>
        <w:t>14-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C34D5D">
        <w:rPr>
          <w:sz w:val="20"/>
          <w:szCs w:val="20"/>
        </w:rPr>
        <w:t xml:space="preserve"> </w:t>
      </w:r>
      <w:r w:rsidR="004649C7">
        <w:rPr>
          <w:sz w:val="20"/>
          <w:szCs w:val="20"/>
        </w:rPr>
        <w:t>Brně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233A71">
        <w:rPr>
          <w:sz w:val="20"/>
          <w:szCs w:val="20"/>
        </w:rPr>
        <w:t xml:space="preserve"> 6.3.2023</w:t>
      </w:r>
      <w:r w:rsidR="001F38C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233A71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233A71">
        <w:rPr>
          <w:sz w:val="20"/>
          <w:szCs w:val="20"/>
        </w:rPr>
        <w:t xml:space="preserve"> 6.3.2023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4649C7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Ing. </w:t>
      </w:r>
      <w:r>
        <w:rPr>
          <w:sz w:val="20"/>
          <w:szCs w:val="20"/>
        </w:rPr>
        <w:t>Pavel Cabák</w:t>
      </w:r>
      <w:r w:rsidRPr="00EF3E33">
        <w:rPr>
          <w:sz w:val="20"/>
          <w:szCs w:val="20"/>
        </w:rPr>
        <w:t xml:space="preserve">, </w:t>
      </w:r>
      <w:r>
        <w:rPr>
          <w:sz w:val="20"/>
          <w:szCs w:val="20"/>
        </w:rPr>
        <w:t>ředitel a jednatel společnosti</w:t>
      </w:r>
      <w:r w:rsidR="00A76638">
        <w:rPr>
          <w:sz w:val="20"/>
          <w:szCs w:val="20"/>
        </w:rPr>
        <w:t xml:space="preserve">  </w:t>
      </w:r>
      <w:r w:rsidR="00A76638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>Ing. Radek Haas, ředitel podniku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FF9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71D04"/>
    <w:rsid w:val="00194BE5"/>
    <w:rsid w:val="001952EB"/>
    <w:rsid w:val="001A26AC"/>
    <w:rsid w:val="001A6583"/>
    <w:rsid w:val="001D2974"/>
    <w:rsid w:val="001E4973"/>
    <w:rsid w:val="001F38CD"/>
    <w:rsid w:val="001F7506"/>
    <w:rsid w:val="002052D1"/>
    <w:rsid w:val="00211B94"/>
    <w:rsid w:val="002178AE"/>
    <w:rsid w:val="00233A71"/>
    <w:rsid w:val="002344EB"/>
    <w:rsid w:val="00236BD9"/>
    <w:rsid w:val="002461F1"/>
    <w:rsid w:val="00263BB5"/>
    <w:rsid w:val="002979AF"/>
    <w:rsid w:val="002D4BEB"/>
    <w:rsid w:val="002D5464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B07"/>
    <w:rsid w:val="003D3F1D"/>
    <w:rsid w:val="003D413F"/>
    <w:rsid w:val="003E40EA"/>
    <w:rsid w:val="003F034C"/>
    <w:rsid w:val="00410AB3"/>
    <w:rsid w:val="00425921"/>
    <w:rsid w:val="004324D0"/>
    <w:rsid w:val="00456900"/>
    <w:rsid w:val="00456E20"/>
    <w:rsid w:val="004628E5"/>
    <w:rsid w:val="004649C7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486B"/>
    <w:rsid w:val="004E5C5D"/>
    <w:rsid w:val="00502D41"/>
    <w:rsid w:val="005034A9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7EB1"/>
    <w:rsid w:val="005A7868"/>
    <w:rsid w:val="005A7B6A"/>
    <w:rsid w:val="005B5171"/>
    <w:rsid w:val="005E3FA0"/>
    <w:rsid w:val="005F0048"/>
    <w:rsid w:val="005F6C53"/>
    <w:rsid w:val="0061058C"/>
    <w:rsid w:val="00613C0F"/>
    <w:rsid w:val="00636DFB"/>
    <w:rsid w:val="006378E6"/>
    <w:rsid w:val="006441DD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0703E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6638"/>
    <w:rsid w:val="00A9521F"/>
    <w:rsid w:val="00A95641"/>
    <w:rsid w:val="00AC3B3B"/>
    <w:rsid w:val="00AD04E4"/>
    <w:rsid w:val="00AE40DD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C7DE6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37400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0D19"/>
    <w:rsid w:val="00DB50D5"/>
    <w:rsid w:val="00DC1515"/>
    <w:rsid w:val="00DC482E"/>
    <w:rsid w:val="00E060EE"/>
    <w:rsid w:val="00E079FE"/>
    <w:rsid w:val="00E25E3C"/>
    <w:rsid w:val="00E34A62"/>
    <w:rsid w:val="00E707BB"/>
    <w:rsid w:val="00E77A9A"/>
    <w:rsid w:val="00E85A5E"/>
    <w:rsid w:val="00E8607C"/>
    <w:rsid w:val="00E91136"/>
    <w:rsid w:val="00E973EA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27C8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ak@pronache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15</cp:revision>
  <cp:lastPrinted>2022-04-19T06:43:00Z</cp:lastPrinted>
  <dcterms:created xsi:type="dcterms:W3CDTF">2023-02-24T08:49:00Z</dcterms:created>
  <dcterms:modified xsi:type="dcterms:W3CDTF">2023-03-08T13:11:00Z</dcterms:modified>
</cp:coreProperties>
</file>