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1F" w:rsidRDefault="00182C1F">
      <w:pPr>
        <w:rPr>
          <w:sz w:val="2"/>
          <w:szCs w:val="2"/>
        </w:rPr>
      </w:pPr>
      <w:r w:rsidRPr="00182C1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6.85pt;margin-top:77.85pt;width:502.35pt;height:0;z-index:-251660288;mso-position-horizontal-relative:page;mso-position-vertical-relative:page" filled="t" strokeweight="2.9pt">
            <v:path arrowok="f" fillok="t" o:connecttype="segments"/>
            <o:lock v:ext="edit" shapetype="f"/>
            <w10:wrap anchorx="page" anchory="page"/>
          </v:shape>
        </w:pict>
      </w:r>
    </w:p>
    <w:p w:rsidR="00182C1F" w:rsidRDefault="00B51EDE">
      <w:pPr>
        <w:pStyle w:val="Zkladntext30"/>
        <w:framePr w:wrap="none" w:vAnchor="page" w:hAnchor="page" w:x="943" w:y="1266"/>
        <w:shd w:val="clear" w:color="auto" w:fill="auto"/>
        <w:spacing w:line="220" w:lineRule="exact"/>
      </w:pPr>
      <w:proofErr w:type="spellStart"/>
      <w:r>
        <w:t>Lékarna</w:t>
      </w:r>
      <w:proofErr w:type="spellEnd"/>
      <w:r>
        <w:t xml:space="preserve"> NNF</w:t>
      </w:r>
    </w:p>
    <w:p w:rsidR="00182C1F" w:rsidRDefault="00B51EDE">
      <w:pPr>
        <w:pStyle w:val="Zkladntext50"/>
        <w:framePr w:w="941" w:h="907" w:hRule="exact" w:wrap="none" w:vAnchor="page" w:hAnchor="page" w:x="943" w:y="1725"/>
        <w:shd w:val="clear" w:color="auto" w:fill="auto"/>
      </w:pPr>
      <w:proofErr w:type="gramStart"/>
      <w:r>
        <w:t>Od</w:t>
      </w:r>
      <w:proofErr w:type="gramEnd"/>
      <w:r>
        <w:t>:</w:t>
      </w:r>
    </w:p>
    <w:p w:rsidR="00182C1F" w:rsidRDefault="00B51EDE">
      <w:pPr>
        <w:pStyle w:val="Zkladntext50"/>
        <w:framePr w:w="941" w:h="907" w:hRule="exact" w:wrap="none" w:vAnchor="page" w:hAnchor="page" w:x="943" w:y="1725"/>
        <w:shd w:val="clear" w:color="auto" w:fill="auto"/>
      </w:pPr>
      <w:r>
        <w:t>Odesláno:</w:t>
      </w:r>
    </w:p>
    <w:p w:rsidR="00182C1F" w:rsidRDefault="00B51EDE">
      <w:pPr>
        <w:pStyle w:val="Zkladntext50"/>
        <w:framePr w:w="941" w:h="907" w:hRule="exact" w:wrap="none" w:vAnchor="page" w:hAnchor="page" w:x="943" w:y="1725"/>
        <w:shd w:val="clear" w:color="auto" w:fill="auto"/>
      </w:pPr>
      <w:r>
        <w:t>Komu:</w:t>
      </w:r>
    </w:p>
    <w:p w:rsidR="00182C1F" w:rsidRDefault="00B51EDE">
      <w:pPr>
        <w:pStyle w:val="Zkladntext50"/>
        <w:framePr w:w="941" w:h="907" w:hRule="exact" w:wrap="none" w:vAnchor="page" w:hAnchor="page" w:x="943" w:y="1725"/>
        <w:shd w:val="clear" w:color="auto" w:fill="auto"/>
      </w:pPr>
      <w:r>
        <w:t>Předmět:</w:t>
      </w:r>
    </w:p>
    <w:p w:rsidR="00182C1F" w:rsidRDefault="00B51EDE">
      <w:pPr>
        <w:pStyle w:val="Zkladntext40"/>
        <w:framePr w:w="3816" w:h="902" w:hRule="exact" w:wrap="none" w:vAnchor="page" w:hAnchor="page" w:x="3309" w:y="1730"/>
        <w:shd w:val="clear" w:color="auto" w:fill="auto"/>
      </w:pPr>
      <w:proofErr w:type="spellStart"/>
      <w:r>
        <w:t>Biosolution</w:t>
      </w:r>
      <w:proofErr w:type="spellEnd"/>
      <w:r>
        <w:t xml:space="preserve">, </w:t>
      </w:r>
      <w:proofErr w:type="gramStart"/>
      <w:r>
        <w:t xml:space="preserve">obchod </w:t>
      </w:r>
      <w:r w:rsidRPr="00B51EDE">
        <w:rPr>
          <w:lang w:eastAsia="en-US" w:bidi="en-US"/>
        </w:rPr>
        <w:t>[</w:t>
      </w:r>
      <w:r w:rsidRPr="00B51EDE">
        <w:rPr>
          <w:rStyle w:val="Zkladntext41"/>
          <w:lang w:val="cs-CZ"/>
        </w:rPr>
        <w:t>........................</w:t>
      </w:r>
      <w:r w:rsidRPr="00B51EDE">
        <w:rPr>
          <w:rStyle w:val="Zkladntext4dkovn0pt"/>
          <w:lang w:val="cs-CZ"/>
        </w:rPr>
        <w:t>.............</w:t>
      </w:r>
      <w:r w:rsidRPr="00B51EDE">
        <w:rPr>
          <w:lang w:eastAsia="en-US" w:bidi="en-US"/>
        </w:rPr>
        <w:t>]</w:t>
      </w:r>
      <w:r w:rsidRPr="00B51EDE">
        <w:rPr>
          <w:lang w:eastAsia="en-US" w:bidi="en-US"/>
        </w:rPr>
        <w:br/>
      </w:r>
      <w:r>
        <w:t>2. března</w:t>
      </w:r>
      <w:proofErr w:type="gramEnd"/>
      <w:r>
        <w:t xml:space="preserve"> 2023 11:11</w:t>
      </w:r>
      <w:r>
        <w:br/>
      </w:r>
      <w:proofErr w:type="spellStart"/>
      <w:r>
        <w:t>Lékarna</w:t>
      </w:r>
      <w:proofErr w:type="spellEnd"/>
      <w:r>
        <w:t xml:space="preserve"> NNF</w:t>
      </w:r>
      <w:r>
        <w:br/>
        <w:t>potvrzení objednávky</w:t>
      </w:r>
    </w:p>
    <w:p w:rsidR="00182C1F" w:rsidRDefault="00B51EDE">
      <w:pPr>
        <w:pStyle w:val="Zkladntext40"/>
        <w:framePr w:wrap="none" w:vAnchor="page" w:hAnchor="page" w:x="943" w:y="3055"/>
        <w:shd w:val="clear" w:color="auto" w:fill="auto"/>
        <w:spacing w:line="180" w:lineRule="exact"/>
      </w:pPr>
      <w:r>
        <w:t>Dobrý den,</w:t>
      </w:r>
    </w:p>
    <w:p w:rsidR="00182C1F" w:rsidRDefault="00B51EDE">
      <w:pPr>
        <w:pStyle w:val="Zkladntext40"/>
        <w:framePr w:w="7411" w:h="4117" w:hRule="exact" w:wrap="none" w:vAnchor="page" w:hAnchor="page" w:x="943" w:y="3569"/>
        <w:shd w:val="clear" w:color="auto" w:fill="auto"/>
        <w:spacing w:after="269" w:line="180" w:lineRule="exact"/>
      </w:pPr>
      <w:r>
        <w:t>potvrzuji přijetí objednávky č. 16/02/2023 122 implantátů pro pacienta č. 122 k operaci</w:t>
      </w:r>
      <w:r>
        <w:t xml:space="preserve"> ze dne </w:t>
      </w:r>
      <w:proofErr w:type="gramStart"/>
      <w:r>
        <w:t>16.2.2023</w:t>
      </w:r>
      <w:proofErr w:type="gramEnd"/>
      <w:r>
        <w:t>.</w:t>
      </w:r>
    </w:p>
    <w:p w:rsidR="00182C1F" w:rsidRDefault="00B51EDE">
      <w:pPr>
        <w:pStyle w:val="Zkladntext40"/>
        <w:framePr w:w="7411" w:h="4117" w:hRule="exact" w:wrap="none" w:vAnchor="page" w:hAnchor="page" w:x="943" w:y="3569"/>
        <w:shd w:val="clear" w:color="auto" w:fill="auto"/>
        <w:spacing w:after="201" w:line="180" w:lineRule="exact"/>
      </w:pPr>
      <w:r>
        <w:t>S pozdravem</w:t>
      </w:r>
    </w:p>
    <w:p w:rsidR="00182C1F" w:rsidRDefault="00B51EDE">
      <w:pPr>
        <w:pStyle w:val="Nadpis20"/>
        <w:framePr w:w="7411" w:h="4117" w:hRule="exact" w:wrap="none" w:vAnchor="page" w:hAnchor="page" w:x="943" w:y="3569"/>
        <w:shd w:val="clear" w:color="auto" w:fill="auto"/>
        <w:spacing w:before="0" w:after="123"/>
      </w:pPr>
      <w:proofErr w:type="gramStart"/>
      <w:r>
        <w:rPr>
          <w:rStyle w:val="Nadpis2dkovn0pt"/>
          <w:b/>
          <w:bCs/>
        </w:rPr>
        <w:t>.......</w:t>
      </w:r>
      <w:r>
        <w:rPr>
          <w:rStyle w:val="Nadpis2dkovn0pt0"/>
          <w:b/>
          <w:bCs/>
        </w:rPr>
        <w:t>...</w:t>
      </w:r>
      <w:bookmarkStart w:id="0" w:name="bookmark0"/>
      <w:r>
        <w:rPr>
          <w:rStyle w:val="Nadpis21"/>
          <w:b/>
          <w:bCs/>
        </w:rPr>
        <w:t>​</w:t>
      </w:r>
      <w:r>
        <w:rPr>
          <w:rStyle w:val="Nadpis2dkovn0pt1"/>
          <w:b/>
          <w:bCs/>
        </w:rPr>
        <w:t>..........</w:t>
      </w:r>
      <w:r>
        <w:br/>
      </w:r>
      <w:r>
        <w:rPr>
          <w:lang w:val="en-US" w:eastAsia="en-US" w:bidi="en-US"/>
        </w:rPr>
        <w:t>Logistic</w:t>
      </w:r>
      <w:proofErr w:type="gramEnd"/>
      <w:r>
        <w:rPr>
          <w:lang w:val="en-US" w:eastAsia="en-US" w:bidi="en-US"/>
        </w:rPr>
        <w:t xml:space="preserve"> specialist</w:t>
      </w:r>
      <w:bookmarkEnd w:id="0"/>
    </w:p>
    <w:p w:rsidR="00182C1F" w:rsidRDefault="00182C1F">
      <w:pPr>
        <w:framePr w:w="7411" w:h="4117" w:hRule="exact" w:wrap="none" w:vAnchor="page" w:hAnchor="page" w:x="943" w:y="3569"/>
      </w:pPr>
    </w:p>
    <w:p w:rsidR="00182C1F" w:rsidRDefault="00B51EDE">
      <w:pPr>
        <w:pStyle w:val="Zkladntext70"/>
        <w:framePr w:w="7411" w:h="4117" w:hRule="exact" w:wrap="none" w:vAnchor="page" w:hAnchor="page" w:x="943" w:y="3569"/>
        <w:shd w:val="clear" w:color="auto" w:fill="auto"/>
        <w:spacing w:after="125" w:line="210" w:lineRule="exact"/>
        <w:ind w:left="360"/>
      </w:pPr>
      <w:proofErr w:type="spellStart"/>
      <w:r>
        <w:t>BioSolution</w:t>
      </w:r>
      <w:proofErr w:type="spellEnd"/>
    </w:p>
    <w:p w:rsidR="00182C1F" w:rsidRDefault="00B51EDE">
      <w:pPr>
        <w:pStyle w:val="Zkladntext80"/>
        <w:framePr w:w="7411" w:h="4117" w:hRule="exact" w:wrap="none" w:vAnchor="page" w:hAnchor="page" w:x="943" w:y="3569"/>
        <w:shd w:val="clear" w:color="auto" w:fill="auto"/>
        <w:spacing w:before="0" w:after="33" w:line="190" w:lineRule="exact"/>
      </w:pPr>
      <w:r>
        <w:rPr>
          <w:rStyle w:val="Zkladntext81"/>
          <w:b/>
          <w:bCs/>
        </w:rPr>
        <w:t>Adresa kanceláře:</w:t>
      </w:r>
    </w:p>
    <w:p w:rsidR="00182C1F" w:rsidRDefault="00B51EDE">
      <w:pPr>
        <w:pStyle w:val="Zkladntext20"/>
        <w:framePr w:w="7411" w:h="4117" w:hRule="exact" w:wrap="none" w:vAnchor="page" w:hAnchor="page" w:x="943" w:y="3569"/>
        <w:shd w:val="clear" w:color="auto" w:fill="auto"/>
        <w:spacing w:before="0"/>
      </w:pPr>
      <w:r>
        <w:t>V Lipkách 792/27</w:t>
      </w:r>
      <w:r>
        <w:br/>
        <w:t xml:space="preserve">154 00 Praha 5 - </w:t>
      </w:r>
      <w:proofErr w:type="spellStart"/>
      <w:r>
        <w:t>Slivenec</w:t>
      </w:r>
      <w:proofErr w:type="spellEnd"/>
    </w:p>
    <w:p w:rsidR="00182C1F" w:rsidRDefault="00B51EDE">
      <w:pPr>
        <w:pStyle w:val="Zkladntext20"/>
        <w:framePr w:w="7411" w:h="4117" w:hRule="exact" w:wrap="none" w:vAnchor="page" w:hAnchor="page" w:x="943" w:y="3569"/>
        <w:shd w:val="clear" w:color="auto" w:fill="auto"/>
        <w:spacing w:before="0" w:after="0"/>
      </w:pPr>
      <w:proofErr w:type="gramStart"/>
      <w:r>
        <w:t xml:space="preserve">E-mail: </w:t>
      </w:r>
      <w:r>
        <w:rPr>
          <w:rStyle w:val="Zkladntext2dkovn0pt"/>
        </w:rPr>
        <w:t>.....</w:t>
      </w:r>
      <w:r>
        <w:rPr>
          <w:rStyle w:val="Zkladntext2dkovn0pt0"/>
        </w:rPr>
        <w:t>......</w:t>
      </w:r>
      <w:r>
        <w:rPr>
          <w:rStyle w:val="Zkladntext21"/>
        </w:rPr>
        <w:t>​</w:t>
      </w:r>
      <w:r>
        <w:rPr>
          <w:rStyle w:val="Zkladntext2dkovn0pt1"/>
        </w:rPr>
        <w:t>...........</w:t>
      </w:r>
      <w:r>
        <w:rPr>
          <w:rStyle w:val="Zkladntext2dkovn0pt"/>
        </w:rPr>
        <w:t>..............</w:t>
      </w:r>
      <w:r>
        <w:rPr>
          <w:rStyle w:val="Zkladntext22"/>
          <w:lang w:val="cs-CZ" w:eastAsia="cs-CZ" w:bidi="cs-CZ"/>
        </w:rPr>
        <w:br/>
      </w:r>
      <w:r>
        <w:t>Tel</w:t>
      </w:r>
      <w:proofErr w:type="gramEnd"/>
      <w:r>
        <w:t xml:space="preserve">: </w:t>
      </w:r>
      <w:proofErr w:type="gramStart"/>
      <w:r>
        <w:t>+</w:t>
      </w:r>
      <w:r>
        <w:rPr>
          <w:rStyle w:val="Zkladntext2dkovn0pt2"/>
        </w:rPr>
        <w:t>...</w:t>
      </w:r>
      <w:r>
        <w:rPr>
          <w:rStyle w:val="Zkladntext2dkovn0pt3"/>
        </w:rPr>
        <w:t>...</w:t>
      </w:r>
      <w:r>
        <w:rPr>
          <w:rStyle w:val="Zkladntext23"/>
        </w:rPr>
        <w:t>​</w:t>
      </w:r>
      <w:r>
        <w:rPr>
          <w:rStyle w:val="Zkladntext2dkovn0pt2"/>
        </w:rPr>
        <w:t>...</w:t>
      </w:r>
      <w:r>
        <w:rPr>
          <w:rStyle w:val="Zkladntext2dkovn0pt3"/>
        </w:rPr>
        <w:t>...</w:t>
      </w:r>
      <w:r>
        <w:rPr>
          <w:rStyle w:val="Zkladntext23"/>
        </w:rPr>
        <w:t>​</w:t>
      </w:r>
      <w:r>
        <w:rPr>
          <w:rStyle w:val="Zkladntext2dkovn0pt2"/>
        </w:rPr>
        <w:t>...</w:t>
      </w:r>
      <w:r>
        <w:rPr>
          <w:rStyle w:val="Zkladntext2dkovn0pt3"/>
        </w:rPr>
        <w:t>...</w:t>
      </w:r>
      <w:r>
        <w:rPr>
          <w:rStyle w:val="Zkladntext23"/>
        </w:rPr>
        <w:t>​</w:t>
      </w:r>
      <w:r>
        <w:rPr>
          <w:rStyle w:val="Zkladntext2dkovn0pt3"/>
        </w:rPr>
        <w:t>.</w:t>
      </w:r>
      <w:r>
        <w:rPr>
          <w:rStyle w:val="Zkladntext2dkovn0pt4"/>
        </w:rPr>
        <w:t>....</w:t>
      </w:r>
      <w:r>
        <w:br/>
        <w:t>Fax</w:t>
      </w:r>
      <w:proofErr w:type="gramEnd"/>
      <w:r>
        <w:t>:</w:t>
      </w:r>
      <w:r>
        <w:rPr>
          <w:rStyle w:val="Zkladntext23"/>
        </w:rPr>
        <w:t>.​........</w:t>
      </w:r>
      <w:r>
        <w:rPr>
          <w:rStyle w:val="Zkladntext2dkovn0pt5"/>
        </w:rPr>
        <w:t>.</w:t>
      </w:r>
      <w:r>
        <w:rPr>
          <w:rStyle w:val="Zkladntext23"/>
        </w:rPr>
        <w:t>​</w:t>
      </w:r>
      <w:r>
        <w:rPr>
          <w:rStyle w:val="Zkladntext2dkovn0pt2"/>
        </w:rPr>
        <w:t>...</w:t>
      </w:r>
      <w:r>
        <w:rPr>
          <w:rStyle w:val="Zkladntext2dkovn0pt3"/>
        </w:rPr>
        <w:t>...</w:t>
      </w:r>
      <w:r>
        <w:rPr>
          <w:rStyle w:val="Zkladntext23"/>
        </w:rPr>
        <w:t>​</w:t>
      </w:r>
      <w:r>
        <w:rPr>
          <w:rStyle w:val="Zkladntext2dkovn0pt2"/>
        </w:rPr>
        <w:t>...</w:t>
      </w:r>
      <w:r>
        <w:rPr>
          <w:rStyle w:val="Zkladntext2dkovn0pt3"/>
        </w:rPr>
        <w:t>...</w:t>
      </w:r>
      <w:r>
        <w:rPr>
          <w:rStyle w:val="Zkladntext23"/>
        </w:rPr>
        <w:t>​</w:t>
      </w:r>
      <w:r>
        <w:rPr>
          <w:rStyle w:val="Zkladntext2dkovn0pt3"/>
        </w:rPr>
        <w:t>.</w:t>
      </w:r>
      <w:r>
        <w:rPr>
          <w:rStyle w:val="Zkladntext2dkovn0pt4"/>
        </w:rPr>
        <w:t>....</w:t>
      </w:r>
      <w:r>
        <w:br/>
      </w:r>
      <w:hyperlink r:id="rId7" w:history="1">
        <w:r>
          <w:rPr>
            <w:rStyle w:val="Hypertextovodkaz"/>
          </w:rPr>
          <w:t>www.biosolution.cz</w:t>
        </w:r>
      </w:hyperlink>
    </w:p>
    <w:p w:rsidR="00182C1F" w:rsidRDefault="00B51EDE">
      <w:pPr>
        <w:pStyle w:val="Zkladntext20"/>
        <w:framePr w:w="7411" w:h="542" w:hRule="exact" w:wrap="none" w:vAnchor="page" w:hAnchor="page" w:x="943" w:y="7787"/>
        <w:shd w:val="clear" w:color="auto" w:fill="auto"/>
        <w:tabs>
          <w:tab w:val="left" w:pos="2515"/>
        </w:tabs>
        <w:spacing w:before="0" w:after="0" w:line="211" w:lineRule="exact"/>
      </w:pPr>
      <w:r>
        <w:t>SYSTÉM MANAGEMENTU KVALITY f Q</w:t>
      </w:r>
      <w:r>
        <w:br/>
        <w:t>DLE ČSN EN ISO: 9001:2016</w:t>
      </w:r>
      <w:r>
        <w:tab/>
        <w:t>S*»</w:t>
      </w:r>
    </w:p>
    <w:p w:rsidR="00182C1F" w:rsidRDefault="00B51EDE">
      <w:pPr>
        <w:pStyle w:val="ZhlavneboZpat0"/>
        <w:framePr w:wrap="none" w:vAnchor="page" w:hAnchor="page" w:x="5983" w:y="15570"/>
        <w:shd w:val="clear" w:color="auto" w:fill="auto"/>
        <w:spacing w:line="160" w:lineRule="exact"/>
      </w:pPr>
      <w:r>
        <w:t>1</w:t>
      </w:r>
    </w:p>
    <w:p w:rsidR="00182C1F" w:rsidRDefault="00182C1F">
      <w:pPr>
        <w:rPr>
          <w:sz w:val="2"/>
          <w:szCs w:val="2"/>
        </w:rPr>
        <w:sectPr w:rsidR="00182C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2C1F" w:rsidRDefault="00182C1F">
      <w:pPr>
        <w:rPr>
          <w:sz w:val="2"/>
          <w:szCs w:val="2"/>
        </w:rPr>
      </w:pPr>
      <w:r w:rsidRPr="00182C1F">
        <w:lastRenderedPageBreak/>
        <w:pict>
          <v:shape id="_x0000_s1029" type="#_x0000_t32" style="position:absolute;margin-left:41.8pt;margin-top:210.9pt;width:253.2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182C1F">
        <w:pict>
          <v:shape id="_x0000_s1028" type="#_x0000_t32" style="position:absolute;margin-left:42.05pt;margin-top:255.55pt;width:298.3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182C1F">
        <w:pict>
          <v:shape id="_x0000_s1027" type="#_x0000_t32" style="position:absolute;margin-left:43pt;margin-top:366.7pt;width:512.4pt;height:0;z-index:-251657216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</w:p>
    <w:p w:rsidR="00182C1F" w:rsidRDefault="00B51EDE">
      <w:pPr>
        <w:framePr w:wrap="none" w:vAnchor="page" w:hAnchor="page" w:x="775" w:y="87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25pt;height:30.85pt">
            <v:imagedata r:id="rId8" r:href="rId9"/>
          </v:shape>
        </w:pict>
      </w:r>
    </w:p>
    <w:p w:rsidR="00182C1F" w:rsidRDefault="00B51EDE">
      <w:pPr>
        <w:pStyle w:val="Nadpis10"/>
        <w:framePr w:wrap="none" w:vAnchor="page" w:hAnchor="page" w:x="1428" w:y="960"/>
        <w:shd w:val="clear" w:color="auto" w:fill="auto"/>
        <w:spacing w:line="460" w:lineRule="exact"/>
      </w:pPr>
      <w:bookmarkStart w:id="1" w:name="bookmark1"/>
      <w:proofErr w:type="spellStart"/>
      <w:r>
        <w:t>BioSolution</w:t>
      </w:r>
      <w:bookmarkEnd w:id="1"/>
      <w:proofErr w:type="spellEnd"/>
    </w:p>
    <w:p w:rsidR="00182C1F" w:rsidRDefault="00B51EDE">
      <w:pPr>
        <w:pStyle w:val="Zkladntext30"/>
        <w:framePr w:wrap="none" w:vAnchor="page" w:hAnchor="page" w:x="3828" w:y="816"/>
        <w:shd w:val="clear" w:color="auto" w:fill="auto"/>
        <w:spacing w:line="220" w:lineRule="exact"/>
      </w:pPr>
      <w:r>
        <w:t>Rekapitulace objednávky</w:t>
      </w:r>
    </w:p>
    <w:p w:rsidR="00182C1F" w:rsidRDefault="00B51EDE">
      <w:pPr>
        <w:pStyle w:val="Zkladntext30"/>
        <w:framePr w:w="4262" w:h="792" w:hRule="exact" w:wrap="none" w:vAnchor="page" w:hAnchor="page" w:x="6842" w:y="845"/>
        <w:shd w:val="clear" w:color="auto" w:fill="auto"/>
        <w:spacing w:after="21" w:line="220" w:lineRule="exact"/>
        <w:jc w:val="right"/>
      </w:pPr>
      <w:r>
        <w:t>Variabilní symbol: 1230265</w:t>
      </w:r>
    </w:p>
    <w:p w:rsidR="00182C1F" w:rsidRDefault="00B51EDE">
      <w:pPr>
        <w:pStyle w:val="Zkladntext20"/>
        <w:framePr w:w="4262" w:h="792" w:hRule="exact" w:wrap="none" w:vAnchor="page" w:hAnchor="page" w:x="6842" w:y="845"/>
        <w:shd w:val="clear" w:color="auto" w:fill="auto"/>
        <w:tabs>
          <w:tab w:val="left" w:pos="4091"/>
        </w:tabs>
        <w:spacing w:before="0" w:after="27" w:line="150" w:lineRule="exact"/>
        <w:ind w:left="2920"/>
        <w:jc w:val="both"/>
      </w:pPr>
      <w:r>
        <w:t>Strana č.:</w:t>
      </w:r>
      <w:r>
        <w:tab/>
        <w:t>1</w:t>
      </w:r>
    </w:p>
    <w:p w:rsidR="00182C1F" w:rsidRDefault="00B51EDE">
      <w:pPr>
        <w:pStyle w:val="Zkladntext30"/>
        <w:framePr w:w="4262" w:h="792" w:hRule="exact" w:wrap="none" w:vAnchor="page" w:hAnchor="page" w:x="6842" w:y="845"/>
        <w:shd w:val="clear" w:color="auto" w:fill="auto"/>
        <w:spacing w:line="220" w:lineRule="exact"/>
        <w:jc w:val="right"/>
      </w:pPr>
      <w:r>
        <w:t>Evidenční číslo dokladu: VFA1230265</w:t>
      </w:r>
    </w:p>
    <w:p w:rsidR="00182C1F" w:rsidRDefault="00B51EDE">
      <w:pPr>
        <w:pStyle w:val="Nadpis20"/>
        <w:framePr w:w="2371" w:h="2420" w:hRule="exact" w:wrap="none" w:vAnchor="page" w:hAnchor="page" w:x="938" w:y="1699"/>
        <w:shd w:val="clear" w:color="auto" w:fill="auto"/>
        <w:spacing w:before="0" w:after="23" w:line="170" w:lineRule="exact"/>
      </w:pPr>
      <w:bookmarkStart w:id="2" w:name="bookmark2"/>
      <w:proofErr w:type="spellStart"/>
      <w:r>
        <w:t>BioSolution</w:t>
      </w:r>
      <w:proofErr w:type="spellEnd"/>
      <w:r>
        <w:t>, s.r.o.</w:t>
      </w:r>
      <w:bookmarkEnd w:id="2"/>
    </w:p>
    <w:p w:rsidR="00182C1F" w:rsidRDefault="00B51EDE">
      <w:pPr>
        <w:pStyle w:val="Zkladntext20"/>
        <w:framePr w:w="2371" w:h="2420" w:hRule="exact" w:wrap="none" w:vAnchor="page" w:hAnchor="page" w:x="938" w:y="1699"/>
        <w:shd w:val="clear" w:color="auto" w:fill="auto"/>
        <w:spacing w:before="0" w:after="180" w:line="197" w:lineRule="exact"/>
        <w:ind w:right="760"/>
      </w:pPr>
      <w:r>
        <w:t xml:space="preserve">IČ: </w:t>
      </w:r>
      <w:r>
        <w:t>28984315</w:t>
      </w:r>
      <w:r>
        <w:br/>
        <w:t>DIČ: CZ28984315</w:t>
      </w:r>
    </w:p>
    <w:p w:rsidR="00182C1F" w:rsidRDefault="00B51EDE">
      <w:pPr>
        <w:pStyle w:val="Zkladntext90"/>
        <w:framePr w:w="2371" w:h="2420" w:hRule="exact" w:wrap="none" w:vAnchor="page" w:hAnchor="page" w:x="938" w:y="1699"/>
        <w:shd w:val="clear" w:color="auto" w:fill="auto"/>
        <w:tabs>
          <w:tab w:val="left" w:pos="466"/>
        </w:tabs>
        <w:spacing w:before="0"/>
      </w:pPr>
      <w:r>
        <w:t xml:space="preserve">Pod </w:t>
      </w:r>
      <w:proofErr w:type="spellStart"/>
      <w:r>
        <w:t>Klamovkou</w:t>
      </w:r>
      <w:proofErr w:type="spellEnd"/>
      <w:r>
        <w:t xml:space="preserve"> </w:t>
      </w:r>
      <w:r>
        <w:rPr>
          <w:rStyle w:val="Zkladntext9Netun"/>
        </w:rPr>
        <w:t>1268/3</w:t>
      </w:r>
      <w:r>
        <w:rPr>
          <w:rStyle w:val="Zkladntext9Netun"/>
        </w:rPr>
        <w:br/>
        <w:t xml:space="preserve">15000 </w:t>
      </w:r>
      <w:proofErr w:type="spellStart"/>
      <w:r>
        <w:t>Praha</w:t>
      </w:r>
      <w:proofErr w:type="spellEnd"/>
      <w:r>
        <w:t>-Košíře</w:t>
      </w:r>
      <w:r>
        <w:br/>
      </w:r>
      <w:proofErr w:type="gramStart"/>
      <w:r>
        <w:rPr>
          <w:rStyle w:val="Zkladntext9Netun"/>
        </w:rPr>
        <w:t xml:space="preserve">e-mail: </w:t>
      </w:r>
      <w:r w:rsidRPr="00B51EDE">
        <w:rPr>
          <w:rStyle w:val="Zkladntext91"/>
          <w:b/>
          <w:bCs/>
          <w:lang w:val="cs-CZ"/>
        </w:rPr>
        <w:t>.....</w:t>
      </w:r>
      <w:r w:rsidRPr="00B51EDE">
        <w:rPr>
          <w:rStyle w:val="Zkladntext9dkovn0pt"/>
          <w:b/>
          <w:bCs/>
          <w:lang w:val="cs-CZ"/>
        </w:rPr>
        <w:t>................................</w:t>
      </w:r>
      <w:r w:rsidRPr="00B51EDE">
        <w:rPr>
          <w:lang w:eastAsia="en-US" w:bidi="en-US"/>
        </w:rPr>
        <w:br/>
      </w:r>
      <w:r>
        <w:rPr>
          <w:rStyle w:val="Zkladntext9Netun"/>
        </w:rPr>
        <w:t>tel.</w:t>
      </w:r>
      <w:proofErr w:type="gramEnd"/>
      <w:r>
        <w:rPr>
          <w:rStyle w:val="Zkladntext9Netun"/>
        </w:rPr>
        <w:t>:</w:t>
      </w:r>
      <w:r>
        <w:rPr>
          <w:rStyle w:val="Zkladntext9Netun"/>
        </w:rPr>
        <w:tab/>
      </w:r>
      <w:r>
        <w:rPr>
          <w:rStyle w:val="Zkladntext9Netundkovn0pt"/>
        </w:rPr>
        <w:t>.</w:t>
      </w:r>
      <w:r>
        <w:rPr>
          <w:rStyle w:val="Zkladntext9Netundkovn0pt0"/>
        </w:rPr>
        <w:t>....</w:t>
      </w:r>
      <w:r>
        <w:rPr>
          <w:rStyle w:val="Zkladntext9Netun0"/>
        </w:rPr>
        <w:t>.​</w:t>
      </w:r>
      <w:r>
        <w:rPr>
          <w:rStyle w:val="Zkladntext9Netundkovn0pt"/>
        </w:rPr>
        <w:t>.</w:t>
      </w:r>
      <w:r>
        <w:rPr>
          <w:rStyle w:val="Zkladntext9Netundkovn0pt0"/>
        </w:rPr>
        <w:t>....</w:t>
      </w:r>
      <w:r>
        <w:rPr>
          <w:rStyle w:val="Zkladntext9Netun0"/>
        </w:rPr>
        <w:t>.​</w:t>
      </w:r>
      <w:r>
        <w:rPr>
          <w:rStyle w:val="Zkladntext9Netundkovn0pt"/>
        </w:rPr>
        <w:t>.</w:t>
      </w:r>
      <w:r>
        <w:rPr>
          <w:rStyle w:val="Zkladntext9Netundkovn0pt0"/>
        </w:rPr>
        <w:t>....</w:t>
      </w:r>
    </w:p>
    <w:p w:rsidR="00182C1F" w:rsidRDefault="00B51EDE">
      <w:pPr>
        <w:pStyle w:val="Zkladntext20"/>
        <w:framePr w:w="2371" w:h="2420" w:hRule="exact" w:wrap="none" w:vAnchor="page" w:hAnchor="page" w:x="938" w:y="1699"/>
        <w:shd w:val="clear" w:color="auto" w:fill="auto"/>
        <w:tabs>
          <w:tab w:val="left" w:pos="466"/>
        </w:tabs>
        <w:spacing w:before="0" w:after="0" w:line="197" w:lineRule="exact"/>
        <w:jc w:val="both"/>
      </w:pPr>
      <w:proofErr w:type="gramStart"/>
      <w:r>
        <w:t>fax:</w:t>
      </w:r>
      <w:r>
        <w:tab/>
      </w:r>
      <w:r>
        <w:rPr>
          <w:rStyle w:val="Zkladntext2dkovn0pt3"/>
        </w:rPr>
        <w:t>.</w:t>
      </w:r>
      <w:r>
        <w:rPr>
          <w:rStyle w:val="Zkladntext2dkovn0pt4"/>
        </w:rPr>
        <w:t>....</w:t>
      </w:r>
      <w:r>
        <w:rPr>
          <w:rStyle w:val="Zkladntext23"/>
        </w:rPr>
        <w:t>.​</w:t>
      </w:r>
      <w:r>
        <w:rPr>
          <w:rStyle w:val="Zkladntext2dkovn0pt3"/>
        </w:rPr>
        <w:t>.</w:t>
      </w:r>
      <w:r>
        <w:rPr>
          <w:rStyle w:val="Zkladntext2dkovn0pt4"/>
        </w:rPr>
        <w:t>....</w:t>
      </w:r>
      <w:r>
        <w:rPr>
          <w:rStyle w:val="Zkladntext23"/>
        </w:rPr>
        <w:t>.​</w:t>
      </w:r>
      <w:r>
        <w:rPr>
          <w:rStyle w:val="Zkladntext2dkovn0pt3"/>
        </w:rPr>
        <w:t>.</w:t>
      </w:r>
      <w:r>
        <w:rPr>
          <w:rStyle w:val="Zkladntext2dkovn0pt4"/>
        </w:rPr>
        <w:t>....</w:t>
      </w:r>
      <w:proofErr w:type="gramEnd"/>
    </w:p>
    <w:p w:rsidR="00182C1F" w:rsidRDefault="00B51EDE">
      <w:pPr>
        <w:pStyle w:val="Zkladntext20"/>
        <w:framePr w:w="2371" w:h="2420" w:hRule="exact" w:wrap="none" w:vAnchor="page" w:hAnchor="page" w:x="938" w:y="1699"/>
        <w:shd w:val="clear" w:color="auto" w:fill="auto"/>
        <w:spacing w:before="0" w:after="0" w:line="197" w:lineRule="exact"/>
        <w:jc w:val="both"/>
      </w:pPr>
      <w:r>
        <w:t>http:</w:t>
      </w:r>
    </w:p>
    <w:p w:rsidR="00182C1F" w:rsidRDefault="00B51EDE">
      <w:pPr>
        <w:pStyle w:val="Zkladntext100"/>
        <w:framePr w:w="2371" w:h="2420" w:hRule="exact" w:wrap="none" w:vAnchor="page" w:hAnchor="page" w:x="938" w:y="1699"/>
        <w:shd w:val="clear" w:color="auto" w:fill="auto"/>
      </w:pPr>
      <w:r>
        <w:t>Zapsán: Městský soud v Praze</w:t>
      </w:r>
      <w:r>
        <w:br/>
        <w:t xml:space="preserve">Pod spis. </w:t>
      </w:r>
      <w:proofErr w:type="spellStart"/>
      <w:r>
        <w:t>značtou</w:t>
      </w:r>
      <w:proofErr w:type="spellEnd"/>
      <w:r>
        <w:t>:C 157828</w:t>
      </w:r>
    </w:p>
    <w:p w:rsidR="00182C1F" w:rsidRDefault="00B51EDE">
      <w:pPr>
        <w:pStyle w:val="Zkladntext20"/>
        <w:framePr w:w="3370" w:h="844" w:hRule="exact" w:wrap="none" w:vAnchor="page" w:hAnchor="page" w:x="948" w:y="4231"/>
        <w:shd w:val="clear" w:color="auto" w:fill="auto"/>
        <w:tabs>
          <w:tab w:val="left" w:pos="1116"/>
          <w:tab w:val="left" w:pos="2234"/>
        </w:tabs>
        <w:spacing w:before="0" w:after="0" w:line="202" w:lineRule="exact"/>
      </w:pPr>
      <w:r>
        <w:t xml:space="preserve">Číslo </w:t>
      </w:r>
      <w:proofErr w:type="gramStart"/>
      <w:r>
        <w:t xml:space="preserve">účtu </w:t>
      </w:r>
      <w:r>
        <w:rPr>
          <w:rStyle w:val="Zkladntext2dkovn0pt5"/>
        </w:rPr>
        <w:t>....</w:t>
      </w:r>
      <w:r>
        <w:rPr>
          <w:rStyle w:val="Zkladntext2dkovn0pt6"/>
        </w:rPr>
        <w:t>.</w:t>
      </w:r>
      <w:r>
        <w:rPr>
          <w:rStyle w:val="Zkladntext23"/>
        </w:rPr>
        <w:t>​</w:t>
      </w:r>
      <w:r>
        <w:rPr>
          <w:rStyle w:val="Zkladntext2dkovn0pt5"/>
        </w:rPr>
        <w:t>............</w:t>
      </w:r>
      <w:r>
        <w:rPr>
          <w:rStyle w:val="Zkladntext2dkovn0pt6"/>
        </w:rPr>
        <w:t>..........</w:t>
      </w:r>
      <w:r>
        <w:rPr>
          <w:rStyle w:val="Zkladntext23"/>
        </w:rPr>
        <w:t>​</w:t>
      </w:r>
      <w:r>
        <w:rPr>
          <w:rStyle w:val="Zkladntext2dkovn0pt7"/>
        </w:rPr>
        <w:t>....</w:t>
      </w:r>
      <w:r>
        <w:rPr>
          <w:rStyle w:val="Zkladntext2dkovn0pt2"/>
        </w:rPr>
        <w:t>...</w:t>
      </w:r>
      <w:r>
        <w:br/>
      </w:r>
      <w:r>
        <w:rPr>
          <w:rStyle w:val="Zkladntext23"/>
        </w:rPr>
        <w:t>​</w:t>
      </w:r>
      <w:r>
        <w:rPr>
          <w:rStyle w:val="Zkladntext2dkovn0pt5"/>
        </w:rPr>
        <w:t>....</w:t>
      </w:r>
      <w:r>
        <w:rPr>
          <w:rStyle w:val="Zkladntext2dkovn0pt6"/>
        </w:rPr>
        <w:t>.....</w:t>
      </w:r>
      <w:r>
        <w:rPr>
          <w:rStyle w:val="Zkladntext23"/>
        </w:rPr>
        <w:t>​</w:t>
      </w:r>
      <w:r>
        <w:rPr>
          <w:rStyle w:val="Zkladntext2dkovn0pt6"/>
        </w:rPr>
        <w:t>........</w:t>
      </w:r>
      <w:r>
        <w:rPr>
          <w:rStyle w:val="Zkladntext2dkovn0pt8"/>
        </w:rPr>
        <w:t>....</w:t>
      </w:r>
      <w:r>
        <w:rPr>
          <w:rStyle w:val="Zkladntext23"/>
        </w:rPr>
        <w:t>...........</w:t>
      </w:r>
      <w:r>
        <w:rPr>
          <w:rStyle w:val="Zkladntext2dkovn0pt5"/>
        </w:rPr>
        <w:t>........................</w:t>
      </w:r>
      <w:r>
        <w:br/>
      </w:r>
      <w:r>
        <w:rPr>
          <w:rStyle w:val="Zkladntext23"/>
        </w:rPr>
        <w:t>​</w:t>
      </w:r>
      <w:r>
        <w:rPr>
          <w:rStyle w:val="Zkladntext23"/>
        </w:rPr>
        <w:t>....</w:t>
      </w:r>
      <w:r>
        <w:rPr>
          <w:rStyle w:val="Zkladntext2dkovn0pt5"/>
        </w:rPr>
        <w:t>.....</w:t>
      </w:r>
      <w:r>
        <w:rPr>
          <w:rStyle w:val="Zkladntext23"/>
        </w:rPr>
        <w:t>​</w:t>
      </w:r>
      <w:r>
        <w:rPr>
          <w:rStyle w:val="Zkladntext2dkovn0pt6"/>
        </w:rPr>
        <w:t>........</w:t>
      </w:r>
      <w:r>
        <w:rPr>
          <w:rStyle w:val="Zkladntext2dkovn0pt8"/>
        </w:rPr>
        <w:t>.</w:t>
      </w:r>
      <w:r>
        <w:rPr>
          <w:rStyle w:val="Zkladntext2dkovn0pt7"/>
        </w:rPr>
        <w:t>..</w:t>
      </w:r>
      <w:r>
        <w:rPr>
          <w:rStyle w:val="Zkladntext2dkovn0pt2"/>
        </w:rPr>
        <w:t>.....</w:t>
      </w:r>
      <w:r>
        <w:rPr>
          <w:rStyle w:val="Zkladntext23"/>
        </w:rPr>
        <w:t>....</w:t>
      </w:r>
      <w:r>
        <w:rPr>
          <w:rStyle w:val="Zkladntext2dkovn0pt5"/>
        </w:rPr>
        <w:t>..................</w:t>
      </w:r>
      <w:r>
        <w:rPr>
          <w:rStyle w:val="Zkladntext2dkovn0pt6"/>
        </w:rPr>
        <w:t>....</w:t>
      </w:r>
      <w:r>
        <w:rPr>
          <w:rStyle w:val="Zkladntext23"/>
        </w:rPr>
        <w:t>.......</w:t>
      </w:r>
      <w:r>
        <w:rPr>
          <w:rStyle w:val="Zkladntext2dkovn0pt5"/>
        </w:rPr>
        <w:t>....</w:t>
      </w:r>
      <w:r>
        <w:rPr>
          <w:rStyle w:val="Zkladntext23"/>
        </w:rPr>
        <w:t>​</w:t>
      </w:r>
      <w:r>
        <w:rPr>
          <w:rStyle w:val="Zkladntext2dkovn0pt6"/>
        </w:rPr>
        <w:t>........</w:t>
      </w:r>
      <w:r>
        <w:rPr>
          <w:rStyle w:val="Zkladntext2dkovn0pt8"/>
        </w:rPr>
        <w:t>.</w:t>
      </w:r>
      <w:proofErr w:type="gramEnd"/>
    </w:p>
    <w:p w:rsidR="00182C1F" w:rsidRDefault="00B51EDE">
      <w:pPr>
        <w:pStyle w:val="Zkladntext20"/>
        <w:framePr w:w="3370" w:h="844" w:hRule="exact" w:wrap="none" w:vAnchor="page" w:hAnchor="page" w:x="948" w:y="4231"/>
        <w:shd w:val="clear" w:color="auto" w:fill="auto"/>
        <w:tabs>
          <w:tab w:val="left" w:pos="1116"/>
          <w:tab w:val="left" w:pos="2234"/>
        </w:tabs>
        <w:spacing w:before="0" w:after="0" w:line="202" w:lineRule="exact"/>
        <w:jc w:val="both"/>
      </w:pPr>
      <w:proofErr w:type="gramStart"/>
      <w:r>
        <w:rPr>
          <w:rStyle w:val="Zkladntext2dkovn0pt7"/>
        </w:rPr>
        <w:t>....</w:t>
      </w:r>
      <w:r>
        <w:rPr>
          <w:rStyle w:val="Zkladntext2dkovn0pt2"/>
        </w:rPr>
        <w:t>...</w:t>
      </w:r>
      <w:r>
        <w:rPr>
          <w:rStyle w:val="Zkladntext2dkovn0pt5"/>
        </w:rPr>
        <w:t>..........</w:t>
      </w:r>
      <w:r>
        <w:rPr>
          <w:rStyle w:val="Zkladntext2dkovn0pt6"/>
        </w:rPr>
        <w:t>........</w:t>
      </w:r>
      <w:r>
        <w:rPr>
          <w:rStyle w:val="Zkladntext23"/>
        </w:rPr>
        <w:t>...</w:t>
      </w:r>
      <w:r>
        <w:rPr>
          <w:rStyle w:val="Zkladntext2dkovn0pt5"/>
        </w:rPr>
        <w:t>......</w:t>
      </w:r>
      <w:r>
        <w:rPr>
          <w:rStyle w:val="Zkladntext23"/>
        </w:rPr>
        <w:t>​</w:t>
      </w:r>
      <w:r>
        <w:rPr>
          <w:rStyle w:val="Zkladntext2dkovn0pt8"/>
        </w:rPr>
        <w:t>......</w:t>
      </w:r>
      <w:r>
        <w:rPr>
          <w:rStyle w:val="Zkladntext2dkovn0pt9"/>
        </w:rPr>
        <w:t>......</w:t>
      </w:r>
      <w:r>
        <w:rPr>
          <w:rStyle w:val="Zkladntext2dkovn0pt7"/>
        </w:rPr>
        <w:t>....</w:t>
      </w:r>
      <w:r>
        <w:rPr>
          <w:rStyle w:val="Zkladntext2dkovn0pt2"/>
        </w:rPr>
        <w:t>...</w:t>
      </w:r>
      <w:r>
        <w:rPr>
          <w:rStyle w:val="Zkladntext2dkovn0pt3"/>
        </w:rPr>
        <w:t>..</w:t>
      </w:r>
      <w:r>
        <w:rPr>
          <w:rStyle w:val="Zkladntext23"/>
        </w:rPr>
        <w:t>​</w:t>
      </w:r>
      <w:r>
        <w:rPr>
          <w:rStyle w:val="Zkladntext2dkovn0pt6"/>
        </w:rPr>
        <w:t>......</w:t>
      </w:r>
      <w:r>
        <w:rPr>
          <w:rStyle w:val="Zkladntext2dkovn0pt8"/>
        </w:rPr>
        <w:t>........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68"/>
        <w:gridCol w:w="3053"/>
      </w:tblGrid>
      <w:tr w:rsidR="00182C1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4421" w:h="749" w:wrap="none" w:vAnchor="page" w:hAnchor="page" w:x="6746" w:y="1603"/>
              <w:shd w:val="clear" w:color="auto" w:fill="auto"/>
              <w:spacing w:before="0" w:after="0" w:line="150" w:lineRule="exact"/>
            </w:pPr>
            <w:r>
              <w:rPr>
                <w:rStyle w:val="Zkladntext24"/>
              </w:rPr>
              <w:t>Vaše objednávka</w:t>
            </w:r>
          </w:p>
        </w:tc>
        <w:tc>
          <w:tcPr>
            <w:tcW w:w="30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4421" w:h="749" w:wrap="none" w:vAnchor="page" w:hAnchor="page" w:x="6746" w:y="1603"/>
              <w:shd w:val="clear" w:color="auto" w:fill="auto"/>
              <w:spacing w:before="0" w:after="0" w:line="150" w:lineRule="exact"/>
            </w:pPr>
            <w:r>
              <w:rPr>
                <w:rStyle w:val="Zkladntext24"/>
              </w:rPr>
              <w:t>16/02/2023 122</w:t>
            </w:r>
          </w:p>
        </w:tc>
      </w:tr>
      <w:tr w:rsidR="00182C1F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4421" w:h="749" w:wrap="none" w:vAnchor="page" w:hAnchor="page" w:x="6746" w:y="1603"/>
              <w:shd w:val="clear" w:color="auto" w:fill="auto"/>
              <w:spacing w:before="0" w:after="0" w:line="150" w:lineRule="exact"/>
            </w:pPr>
            <w:r>
              <w:rPr>
                <w:rStyle w:val="Zkladntext24"/>
              </w:rPr>
              <w:t>Naše objednávka</w:t>
            </w:r>
          </w:p>
        </w:tc>
        <w:tc>
          <w:tcPr>
            <w:tcW w:w="3053" w:type="dxa"/>
            <w:tcBorders>
              <w:right w:val="single" w:sz="4" w:space="0" w:color="auto"/>
            </w:tcBorders>
            <w:shd w:val="clear" w:color="auto" w:fill="FFFFFF"/>
          </w:tcPr>
          <w:p w:rsidR="00182C1F" w:rsidRDefault="00B51EDE">
            <w:pPr>
              <w:pStyle w:val="Zkladntext20"/>
              <w:framePr w:w="4421" w:h="749" w:wrap="none" w:vAnchor="page" w:hAnchor="page" w:x="6746" w:y="1603"/>
              <w:shd w:val="clear" w:color="auto" w:fill="auto"/>
              <w:spacing w:before="0" w:after="0" w:line="150" w:lineRule="exact"/>
            </w:pPr>
            <w:r>
              <w:rPr>
                <w:rStyle w:val="Zkladntext24"/>
              </w:rPr>
              <w:t>■</w:t>
            </w:r>
          </w:p>
        </w:tc>
      </w:tr>
      <w:tr w:rsidR="00182C1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C1F" w:rsidRDefault="00B51EDE">
            <w:pPr>
              <w:pStyle w:val="Zkladntext20"/>
              <w:framePr w:w="4421" w:h="749" w:wrap="none" w:vAnchor="page" w:hAnchor="page" w:x="6746" w:y="1603"/>
              <w:shd w:val="clear" w:color="auto" w:fill="auto"/>
              <w:spacing w:before="0" w:after="0" w:line="150" w:lineRule="exact"/>
            </w:pPr>
            <w:r>
              <w:rPr>
                <w:rStyle w:val="Zkladntext24"/>
              </w:rPr>
              <w:t>Dodací list</w:t>
            </w:r>
          </w:p>
        </w:tc>
        <w:tc>
          <w:tcPr>
            <w:tcW w:w="30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C1F" w:rsidRDefault="00B51EDE">
            <w:pPr>
              <w:pStyle w:val="Zkladntext20"/>
              <w:framePr w:w="4421" w:h="749" w:wrap="none" w:vAnchor="page" w:hAnchor="page" w:x="6746" w:y="1603"/>
              <w:shd w:val="clear" w:color="auto" w:fill="auto"/>
              <w:spacing w:before="0" w:after="0" w:line="150" w:lineRule="exact"/>
            </w:pPr>
            <w:r>
              <w:rPr>
                <w:rStyle w:val="Zkladntext24"/>
              </w:rPr>
              <w:t>K011230436</w:t>
            </w:r>
          </w:p>
        </w:tc>
      </w:tr>
    </w:tbl>
    <w:p w:rsidR="00182C1F" w:rsidRDefault="00B51EDE">
      <w:pPr>
        <w:pStyle w:val="Nadpis20"/>
        <w:framePr w:wrap="none" w:vAnchor="page" w:hAnchor="page" w:x="6199" w:y="2487"/>
        <w:shd w:val="clear" w:color="auto" w:fill="auto"/>
        <w:spacing w:before="0" w:after="0" w:line="170" w:lineRule="exact"/>
      </w:pPr>
      <w:bookmarkStart w:id="3" w:name="bookmark3"/>
      <w:r>
        <w:t>Nemocnice Na Františku</w:t>
      </w:r>
      <w:bookmarkEnd w:id="3"/>
    </w:p>
    <w:p w:rsidR="00182C1F" w:rsidRDefault="00B51EDE">
      <w:pPr>
        <w:pStyle w:val="Zkladntext40"/>
        <w:framePr w:wrap="none" w:vAnchor="page" w:hAnchor="page" w:x="6208" w:y="3091"/>
        <w:shd w:val="clear" w:color="auto" w:fill="auto"/>
        <w:spacing w:line="180" w:lineRule="exact"/>
      </w:pPr>
      <w:r>
        <w:t>Na Františku 847/8</w:t>
      </w:r>
    </w:p>
    <w:p w:rsidR="00182C1F" w:rsidRDefault="00B51EDE">
      <w:pPr>
        <w:pStyle w:val="Zkladntext40"/>
        <w:framePr w:wrap="none" w:vAnchor="page" w:hAnchor="page" w:x="6218" w:y="3610"/>
        <w:shd w:val="clear" w:color="auto" w:fill="auto"/>
        <w:spacing w:line="180" w:lineRule="exact"/>
      </w:pPr>
      <w:r>
        <w:t>11000 Praha 1</w:t>
      </w:r>
    </w:p>
    <w:p w:rsidR="00182C1F" w:rsidRDefault="00B51EDE">
      <w:pPr>
        <w:pStyle w:val="Zkladntext20"/>
        <w:framePr w:w="326" w:h="452" w:hRule="exact" w:wrap="none" w:vAnchor="page" w:hAnchor="page" w:x="6832" w:y="4224"/>
        <w:shd w:val="clear" w:color="auto" w:fill="auto"/>
        <w:spacing w:before="0" w:after="0" w:line="150" w:lineRule="exact"/>
      </w:pPr>
      <w:r>
        <w:t>IC</w:t>
      </w:r>
      <w:r>
        <w:rPr>
          <w:vertAlign w:val="superscript"/>
        </w:rPr>
        <w:t>-</w:t>
      </w:r>
    </w:p>
    <w:p w:rsidR="00182C1F" w:rsidRDefault="00B51EDE">
      <w:pPr>
        <w:pStyle w:val="Zkladntext20"/>
        <w:framePr w:w="326" w:h="452" w:hRule="exact" w:wrap="none" w:vAnchor="page" w:hAnchor="page" w:x="6832" w:y="4224"/>
        <w:shd w:val="clear" w:color="auto" w:fill="auto"/>
        <w:spacing w:before="0" w:after="0" w:line="150" w:lineRule="exact"/>
      </w:pPr>
      <w:r>
        <w:t>DIČ</w:t>
      </w:r>
    </w:p>
    <w:p w:rsidR="00182C1F" w:rsidRDefault="00B51EDE">
      <w:pPr>
        <w:pStyle w:val="Zkladntext20"/>
        <w:framePr w:w="1085" w:h="376" w:hRule="exact" w:wrap="none" w:vAnchor="page" w:hAnchor="page" w:x="9204" w:y="4301"/>
        <w:shd w:val="clear" w:color="auto" w:fill="auto"/>
        <w:spacing w:before="0" w:after="0" w:line="150" w:lineRule="exact"/>
      </w:pPr>
      <w:r>
        <w:t xml:space="preserve">00879444  </w:t>
      </w:r>
    </w:p>
    <w:p w:rsidR="00182C1F" w:rsidRDefault="00B51EDE">
      <w:pPr>
        <w:pStyle w:val="Zkladntext20"/>
        <w:framePr w:w="1085" w:h="376" w:hRule="exact" w:wrap="none" w:vAnchor="page" w:hAnchor="page" w:x="9204" w:y="4301"/>
        <w:shd w:val="clear" w:color="auto" w:fill="auto"/>
        <w:spacing w:before="0" w:after="0" w:line="150" w:lineRule="exact"/>
      </w:pPr>
      <w:r>
        <w:t>CZ00879444</w:t>
      </w:r>
    </w:p>
    <w:p w:rsidR="00182C1F" w:rsidRDefault="00B51EDE">
      <w:pPr>
        <w:pStyle w:val="Zkladntext20"/>
        <w:framePr w:w="10334" w:h="863" w:hRule="exact" w:wrap="none" w:vAnchor="page" w:hAnchor="page" w:x="856" w:y="5129"/>
        <w:shd w:val="clear" w:color="auto" w:fill="auto"/>
        <w:spacing w:before="0" w:after="0" w:line="202" w:lineRule="exact"/>
        <w:ind w:left="6020"/>
      </w:pPr>
      <w:r>
        <w:t>Datum vystaveni dokladu</w:t>
      </w:r>
      <w:r>
        <w:br/>
        <w:t xml:space="preserve">Datum </w:t>
      </w:r>
      <w:proofErr w:type="spellStart"/>
      <w:r>
        <w:t>uskut.zdanitel.plnění</w:t>
      </w:r>
      <w:proofErr w:type="spellEnd"/>
      <w:r>
        <w:br/>
        <w:t>Způsob úhrady</w:t>
      </w:r>
      <w:r>
        <w:br/>
        <w:t>Datum splatnosti</w:t>
      </w:r>
    </w:p>
    <w:p w:rsidR="00182C1F" w:rsidRDefault="00B51EDE">
      <w:pPr>
        <w:pStyle w:val="Zkladntext20"/>
        <w:framePr w:w="1594" w:h="854" w:hRule="exact" w:wrap="none" w:vAnchor="page" w:hAnchor="page" w:x="9223" w:y="5148"/>
        <w:shd w:val="clear" w:color="auto" w:fill="auto"/>
        <w:spacing w:before="0" w:after="0" w:line="202" w:lineRule="exact"/>
      </w:pPr>
      <w:proofErr w:type="gramStart"/>
      <w:r>
        <w:t>16.02.2023</w:t>
      </w:r>
      <w:proofErr w:type="gramEnd"/>
    </w:p>
    <w:p w:rsidR="00182C1F" w:rsidRDefault="00B51EDE">
      <w:pPr>
        <w:pStyle w:val="Zkladntext90"/>
        <w:framePr w:w="1594" w:h="854" w:hRule="exact" w:wrap="none" w:vAnchor="page" w:hAnchor="page" w:x="9223" w:y="5148"/>
        <w:numPr>
          <w:ilvl w:val="0"/>
          <w:numId w:val="1"/>
        </w:numPr>
        <w:shd w:val="clear" w:color="auto" w:fill="auto"/>
        <w:spacing w:before="0" w:line="202" w:lineRule="exact"/>
      </w:pPr>
      <w:r>
        <w:rPr>
          <w:rStyle w:val="Zkladntext9Netun"/>
        </w:rPr>
        <w:br/>
      </w:r>
      <w:r>
        <w:t>Převodem na účet</w:t>
      </w:r>
    </w:p>
    <w:p w:rsidR="00182C1F" w:rsidRDefault="00B51EDE">
      <w:pPr>
        <w:pStyle w:val="Zkladntext20"/>
        <w:framePr w:w="1594" w:h="854" w:hRule="exact" w:wrap="none" w:vAnchor="page" w:hAnchor="page" w:x="9223" w:y="5148"/>
        <w:shd w:val="clear" w:color="auto" w:fill="auto"/>
        <w:spacing w:before="0" w:after="0" w:line="202" w:lineRule="exact"/>
      </w:pPr>
      <w:proofErr w:type="gramStart"/>
      <w:r>
        <w:t>26.07.2023</w:t>
      </w:r>
      <w:proofErr w:type="gramEnd"/>
    </w:p>
    <w:p w:rsidR="00182C1F" w:rsidRDefault="00B51EDE">
      <w:pPr>
        <w:pStyle w:val="Zkladntext110"/>
        <w:framePr w:wrap="none" w:vAnchor="page" w:hAnchor="page" w:x="856" w:y="6202"/>
        <w:shd w:val="clear" w:color="auto" w:fill="auto"/>
        <w:spacing w:before="0" w:after="0" w:line="150" w:lineRule="exact"/>
        <w:ind w:left="7280"/>
      </w:pPr>
      <w:r>
        <w:t>16/02/2023 122</w:t>
      </w:r>
    </w:p>
    <w:p w:rsidR="00182C1F" w:rsidRDefault="00B51EDE">
      <w:pPr>
        <w:pStyle w:val="Zkladntext20"/>
        <w:framePr w:w="10334" w:h="619" w:hRule="exact" w:wrap="none" w:vAnchor="page" w:hAnchor="page" w:x="856" w:y="6662"/>
        <w:shd w:val="clear" w:color="auto" w:fill="auto"/>
        <w:spacing w:before="0" w:after="0" w:line="192" w:lineRule="exact"/>
        <w:ind w:right="520"/>
      </w:pPr>
      <w:r>
        <w:t>"Pohledávka, kterou osvědčuje tato faktura, byla postoupena na Faktoring KB, a.s., se sídlem Praha 5, náměstí Junkových 2772/1, PSČ 155 00,</w:t>
      </w:r>
      <w:r>
        <w:br/>
        <w:t>která se tak stala jejím vlastníkem. Částku uvedenou na této faktuře zaplaťte na účet této společnost</w:t>
      </w:r>
      <w:r>
        <w:t>i č. 271445030207/0100 - IBAN</w:t>
      </w:r>
      <w:r>
        <w:br/>
        <w:t>CZ801000000271445030207".</w:t>
      </w:r>
    </w:p>
    <w:p w:rsidR="00182C1F" w:rsidRDefault="00B51EDE">
      <w:pPr>
        <w:pStyle w:val="Zkladntext100"/>
        <w:framePr w:w="4781" w:h="3130" w:hRule="exact" w:wrap="none" w:vAnchor="page" w:hAnchor="page" w:x="856" w:y="7512"/>
        <w:shd w:val="clear" w:color="auto" w:fill="auto"/>
        <w:tabs>
          <w:tab w:val="left" w:pos="1300"/>
        </w:tabs>
        <w:spacing w:after="46" w:line="120" w:lineRule="exact"/>
        <w:jc w:val="both"/>
      </w:pPr>
      <w:r>
        <w:t>Kód</w:t>
      </w:r>
      <w:r>
        <w:tab/>
        <w:t>Název položky</w:t>
      </w:r>
    </w:p>
    <w:p w:rsidR="00182C1F" w:rsidRDefault="00B51EDE">
      <w:pPr>
        <w:pStyle w:val="Zkladntext120"/>
        <w:framePr w:w="4781" w:h="3130" w:hRule="exact" w:wrap="none" w:vAnchor="page" w:hAnchor="page" w:x="856" w:y="7512"/>
        <w:shd w:val="clear" w:color="auto" w:fill="auto"/>
        <w:tabs>
          <w:tab w:val="left" w:pos="1300"/>
        </w:tabs>
        <w:spacing w:before="0" w:line="120" w:lineRule="exact"/>
      </w:pPr>
      <w:r>
        <w:t>67622015</w:t>
      </w:r>
      <w:r>
        <w:tab/>
        <w:t xml:space="preserve">MUTARS RS stem </w:t>
      </w:r>
      <w:proofErr w:type="spellStart"/>
      <w:r>
        <w:t>HAcementless</w:t>
      </w:r>
      <w:proofErr w:type="spellEnd"/>
      <w:r>
        <w:t xml:space="preserve"> 15x200 mm</w:t>
      </w:r>
    </w:p>
    <w:p w:rsidR="00182C1F" w:rsidRDefault="00B51EDE">
      <w:pPr>
        <w:pStyle w:val="Zkladntext100"/>
        <w:framePr w:w="4781" w:h="3130" w:hRule="exact" w:wrap="none" w:vAnchor="page" w:hAnchor="page" w:x="856" w:y="7512"/>
        <w:shd w:val="clear" w:color="auto" w:fill="auto"/>
        <w:spacing w:after="98" w:line="168" w:lineRule="exact"/>
        <w:ind w:right="3020" w:firstLine="280"/>
      </w:pPr>
      <w:r>
        <w:t>VZP: 0107880</w:t>
      </w:r>
      <w:r>
        <w:br/>
      </w:r>
      <w:proofErr w:type="gramStart"/>
      <w:r>
        <w:t>LOT : 16190LN024</w:t>
      </w:r>
      <w:proofErr w:type="gramEnd"/>
      <w:r>
        <w:t xml:space="preserve"> - 1 ks</w:t>
      </w:r>
      <w:r>
        <w:br/>
        <w:t>0107880</w:t>
      </w:r>
    </w:p>
    <w:p w:rsidR="00182C1F" w:rsidRDefault="00B51EDE">
      <w:pPr>
        <w:pStyle w:val="Zkladntext120"/>
        <w:framePr w:w="4781" w:h="3130" w:hRule="exact" w:wrap="none" w:vAnchor="page" w:hAnchor="page" w:x="856" w:y="7512"/>
        <w:shd w:val="clear" w:color="auto" w:fill="auto"/>
        <w:tabs>
          <w:tab w:val="left" w:pos="1300"/>
        </w:tabs>
        <w:spacing w:before="0" w:line="120" w:lineRule="exact"/>
      </w:pPr>
      <w:r>
        <w:t>67205008</w:t>
      </w:r>
      <w:r>
        <w:tab/>
        <w:t>MUTARS RS spojovací šroub M8x50 mm</w:t>
      </w:r>
    </w:p>
    <w:p w:rsidR="00182C1F" w:rsidRDefault="00B51EDE">
      <w:pPr>
        <w:pStyle w:val="Zkladntext100"/>
        <w:framePr w:w="4781" w:h="3130" w:hRule="exact" w:wrap="none" w:vAnchor="page" w:hAnchor="page" w:x="856" w:y="7512"/>
        <w:shd w:val="clear" w:color="auto" w:fill="auto"/>
        <w:spacing w:after="95" w:line="163" w:lineRule="exact"/>
        <w:ind w:right="3080" w:firstLine="280"/>
      </w:pPr>
      <w:r>
        <w:t>VZP: 0111593</w:t>
      </w:r>
      <w:r>
        <w:br/>
      </w:r>
      <w:proofErr w:type="gramStart"/>
      <w:r>
        <w:t>LOT : 18270JI264</w:t>
      </w:r>
      <w:proofErr w:type="gramEnd"/>
      <w:r>
        <w:t>- 1 ks</w:t>
      </w:r>
      <w:r>
        <w:br/>
        <w:t>0111593</w:t>
      </w:r>
    </w:p>
    <w:p w:rsidR="00182C1F" w:rsidRDefault="00B51EDE">
      <w:pPr>
        <w:pStyle w:val="Zkladntext120"/>
        <w:framePr w:w="4781" w:h="3130" w:hRule="exact" w:wrap="none" w:vAnchor="page" w:hAnchor="page" w:x="856" w:y="7512"/>
        <w:shd w:val="clear" w:color="auto" w:fill="auto"/>
        <w:tabs>
          <w:tab w:val="left" w:pos="1300"/>
        </w:tabs>
        <w:spacing w:before="0" w:line="120" w:lineRule="exact"/>
      </w:pPr>
      <w:r>
        <w:t>67305121</w:t>
      </w:r>
      <w:r>
        <w:tab/>
        <w:t>MUTARS RS metafyzární část s HA 50 mm</w:t>
      </w:r>
    </w:p>
    <w:p w:rsidR="00182C1F" w:rsidRDefault="00B51EDE">
      <w:pPr>
        <w:pStyle w:val="Zkladntext100"/>
        <w:framePr w:w="4781" w:h="3130" w:hRule="exact" w:wrap="none" w:vAnchor="page" w:hAnchor="page" w:x="856" w:y="7512"/>
        <w:shd w:val="clear" w:color="auto" w:fill="auto"/>
        <w:spacing w:after="98" w:line="168" w:lineRule="exact"/>
        <w:ind w:right="3020" w:firstLine="280"/>
      </w:pPr>
      <w:r>
        <w:t>VZP: 0111592</w:t>
      </w:r>
      <w:r>
        <w:br/>
      </w:r>
      <w:proofErr w:type="gramStart"/>
      <w:r>
        <w:t>LOT : 19262BF012</w:t>
      </w:r>
      <w:proofErr w:type="gramEnd"/>
      <w:r>
        <w:t xml:space="preserve"> - 1 ks</w:t>
      </w:r>
      <w:r>
        <w:br/>
        <w:t>0111592</w:t>
      </w:r>
    </w:p>
    <w:p w:rsidR="00182C1F" w:rsidRDefault="00B51EDE">
      <w:pPr>
        <w:pStyle w:val="Zkladntext120"/>
        <w:framePr w:w="4781" w:h="3130" w:hRule="exact" w:wrap="none" w:vAnchor="page" w:hAnchor="page" w:x="856" w:y="7512"/>
        <w:shd w:val="clear" w:color="auto" w:fill="auto"/>
        <w:tabs>
          <w:tab w:val="left" w:pos="1300"/>
        </w:tabs>
        <w:spacing w:before="0" w:line="120" w:lineRule="exact"/>
      </w:pPr>
      <w:r>
        <w:t>67101627S</w:t>
      </w:r>
      <w:r>
        <w:tab/>
        <w:t xml:space="preserve">MUTARS RS </w:t>
      </w:r>
      <w:proofErr w:type="spellStart"/>
      <w:r>
        <w:t>proximal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127°, 42 mm </w:t>
      </w:r>
      <w:proofErr w:type="spellStart"/>
      <w:r>
        <w:t>silver</w:t>
      </w:r>
      <w:proofErr w:type="spellEnd"/>
    </w:p>
    <w:p w:rsidR="00182C1F" w:rsidRDefault="00B51EDE">
      <w:pPr>
        <w:pStyle w:val="Zkladntext100"/>
        <w:framePr w:w="4781" w:h="3130" w:hRule="exact" w:wrap="none" w:vAnchor="page" w:hAnchor="page" w:x="856" w:y="7512"/>
        <w:shd w:val="clear" w:color="auto" w:fill="auto"/>
        <w:spacing w:line="168" w:lineRule="exact"/>
        <w:ind w:right="3020" w:firstLine="280"/>
      </w:pPr>
      <w:r>
        <w:t>VZP: 0111590</w:t>
      </w:r>
      <w:r>
        <w:br/>
      </w:r>
      <w:proofErr w:type="gramStart"/>
      <w:r>
        <w:t>LOT : 19241A0097</w:t>
      </w:r>
      <w:proofErr w:type="gramEnd"/>
      <w:r>
        <w:t xml:space="preserve"> - 1 ks</w:t>
      </w:r>
      <w:r>
        <w:br/>
        <w:t>0111590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52"/>
        <w:gridCol w:w="1267"/>
        <w:gridCol w:w="950"/>
        <w:gridCol w:w="864"/>
        <w:gridCol w:w="826"/>
      </w:tblGrid>
      <w:tr w:rsidR="00182C1F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152" w:type="dxa"/>
            <w:shd w:val="clear" w:color="auto" w:fill="FFFFFF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254" w:lineRule="exact"/>
              <w:ind w:right="200"/>
              <w:jc w:val="right"/>
            </w:pPr>
            <w:proofErr w:type="gramStart"/>
            <w:r>
              <w:rPr>
                <w:rStyle w:val="Zkladntext26ptdkovn0pt"/>
              </w:rPr>
              <w:t>.............</w:t>
            </w:r>
            <w:r>
              <w:rPr>
                <w:rStyle w:val="Zkladntext26ptdkovn0pt0"/>
              </w:rPr>
              <w:t>..</w:t>
            </w:r>
            <w:r>
              <w:rPr>
                <w:rStyle w:val="Zkladntext26pt"/>
              </w:rPr>
              <w:t>​</w:t>
            </w:r>
            <w:r>
              <w:rPr>
                <w:rStyle w:val="Zkladntext26ptdkovn0pt1"/>
              </w:rPr>
              <w:t>.........</w:t>
            </w:r>
            <w:r>
              <w:rPr>
                <w:rStyle w:val="Zkladntext26ptdkovn0pt2"/>
              </w:rPr>
              <w:t>.</w:t>
            </w:r>
            <w:r>
              <w:rPr>
                <w:rStyle w:val="Zkladntext26pt0"/>
              </w:rPr>
              <w:br/>
            </w:r>
            <w:r>
              <w:rPr>
                <w:rStyle w:val="Zkladntext26pt"/>
              </w:rPr>
              <w:t>​</w:t>
            </w:r>
            <w:r>
              <w:rPr>
                <w:rStyle w:val="Zkladntext26pt"/>
              </w:rPr>
              <w:t>.</w:t>
            </w:r>
            <w:r>
              <w:rPr>
                <w:rStyle w:val="Zkladntext26ptdkovn0pt"/>
              </w:rPr>
              <w:t>.</w:t>
            </w:r>
            <w:r>
              <w:rPr>
                <w:rStyle w:val="Zkladntext26pt"/>
              </w:rPr>
              <w:t>.​..</w:t>
            </w:r>
            <w:r>
              <w:rPr>
                <w:rStyle w:val="Zkladntext26ptdkovn0pt"/>
              </w:rPr>
              <w:t>..</w:t>
            </w:r>
            <w:proofErr w:type="gramEnd"/>
          </w:p>
        </w:tc>
        <w:tc>
          <w:tcPr>
            <w:tcW w:w="1267" w:type="dxa"/>
            <w:shd w:val="clear" w:color="auto" w:fill="FFFFFF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245" w:lineRule="exact"/>
              <w:ind w:right="200"/>
              <w:jc w:val="right"/>
            </w:pPr>
            <w:proofErr w:type="gramStart"/>
            <w:r>
              <w:rPr>
                <w:rStyle w:val="Zkladntext26ptdkovn0pt0"/>
              </w:rPr>
              <w:t>....</w:t>
            </w:r>
            <w:r>
              <w:rPr>
                <w:rStyle w:val="Zkladntext26ptdkovn0pt1"/>
              </w:rPr>
              <w:t>.....</w:t>
            </w:r>
            <w:r>
              <w:rPr>
                <w:rStyle w:val="Zkladntext26pt"/>
              </w:rPr>
              <w:t>​</w:t>
            </w:r>
            <w:r>
              <w:rPr>
                <w:rStyle w:val="Zkladntext26ptdkovn0pt1"/>
              </w:rPr>
              <w:t>......</w:t>
            </w:r>
            <w:r>
              <w:rPr>
                <w:rStyle w:val="Zkladntext26ptdkovn0pt2"/>
              </w:rPr>
              <w:t>...</w:t>
            </w:r>
            <w:r>
              <w:rPr>
                <w:rStyle w:val="Zkladntext26pt"/>
              </w:rPr>
              <w:t>​</w:t>
            </w:r>
            <w:r>
              <w:rPr>
                <w:rStyle w:val="Zkladntext26ptdkovn0pt3"/>
              </w:rPr>
              <w:t>..</w:t>
            </w:r>
            <w:r>
              <w:rPr>
                <w:rStyle w:val="Zkladntext26ptdkovn0pt4"/>
              </w:rPr>
              <w:t>.</w:t>
            </w:r>
            <w:r>
              <w:rPr>
                <w:rStyle w:val="Zkladntext26pt0"/>
              </w:rPr>
              <w:br/>
            </w:r>
            <w:r>
              <w:rPr>
                <w:rStyle w:val="Zkladntext26pt"/>
              </w:rPr>
              <w:t>​</w:t>
            </w:r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r>
              <w:rPr>
                <w:rStyle w:val="Zkladntext26pt"/>
              </w:rPr>
              <w:t>...​</w:t>
            </w:r>
            <w:r>
              <w:rPr>
                <w:rStyle w:val="Zkladntext26ptdkovn0pt5"/>
              </w:rPr>
              <w:t>....</w:t>
            </w:r>
            <w:proofErr w:type="gramEnd"/>
          </w:p>
        </w:tc>
        <w:tc>
          <w:tcPr>
            <w:tcW w:w="950" w:type="dxa"/>
            <w:shd w:val="clear" w:color="auto" w:fill="FFFFFF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245" w:lineRule="exact"/>
              <w:ind w:right="180"/>
              <w:jc w:val="right"/>
            </w:pPr>
            <w:proofErr w:type="gramStart"/>
            <w:r>
              <w:rPr>
                <w:rStyle w:val="Zkladntext26ptdkovn0pt2"/>
              </w:rPr>
              <w:t>.</w:t>
            </w:r>
            <w:r>
              <w:rPr>
                <w:rStyle w:val="Zkladntext26ptdkovn0pt6"/>
              </w:rPr>
              <w:t>.....</w:t>
            </w:r>
            <w:r>
              <w:rPr>
                <w:rStyle w:val="Zkladntext26pt"/>
              </w:rPr>
              <w:t>​</w:t>
            </w:r>
            <w:r>
              <w:rPr>
                <w:rStyle w:val="Zkladntext26ptdkovn0pt1"/>
              </w:rPr>
              <w:t>.....</w:t>
            </w:r>
            <w:r>
              <w:rPr>
                <w:rStyle w:val="Zkladntext26ptdkovn0pt2"/>
              </w:rPr>
              <w:t>..</w:t>
            </w:r>
            <w:r>
              <w:rPr>
                <w:rStyle w:val="Zkladntext26pt0"/>
              </w:rPr>
              <w:br/>
            </w:r>
            <w:r>
              <w:rPr>
                <w:rStyle w:val="Zkladntext26pt"/>
              </w:rPr>
              <w:t>​</w:t>
            </w:r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  <w:tc>
          <w:tcPr>
            <w:tcW w:w="864" w:type="dxa"/>
            <w:shd w:val="clear" w:color="auto" w:fill="FFFFFF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240" w:lineRule="exact"/>
              <w:jc w:val="right"/>
            </w:pPr>
            <w:proofErr w:type="gramStart"/>
            <w:r>
              <w:rPr>
                <w:rStyle w:val="Zkladntext26ptdkovn0pt"/>
              </w:rPr>
              <w:t>............</w:t>
            </w:r>
            <w:r>
              <w:rPr>
                <w:rStyle w:val="Zkladntext26pt0"/>
              </w:rPr>
              <w:br/>
            </w:r>
            <w:r>
              <w:rPr>
                <w:rStyle w:val="Zkladntext26pt"/>
              </w:rPr>
              <w:t>​</w:t>
            </w:r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  <w:tc>
          <w:tcPr>
            <w:tcW w:w="826" w:type="dxa"/>
            <w:shd w:val="clear" w:color="auto" w:fill="FFFFFF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230" w:lineRule="exact"/>
              <w:jc w:val="right"/>
            </w:pPr>
            <w:proofErr w:type="gramStart"/>
            <w:r>
              <w:rPr>
                <w:rStyle w:val="Zkladntext26pt"/>
              </w:rPr>
              <w:t>.</w:t>
            </w:r>
            <w:r>
              <w:rPr>
                <w:rStyle w:val="Zkladntext26ptdkovn0pt"/>
              </w:rPr>
              <w:t>............</w:t>
            </w:r>
            <w:r>
              <w:rPr>
                <w:rStyle w:val="Zkladntext26pt"/>
              </w:rPr>
              <w:t>​</w:t>
            </w:r>
            <w:r>
              <w:rPr>
                <w:rStyle w:val="Zkladntext26ptdkovn0pt7"/>
              </w:rPr>
              <w:t>.</w:t>
            </w:r>
            <w:r>
              <w:rPr>
                <w:rStyle w:val="Zkladntext26ptdkovn0pt8"/>
              </w:rPr>
              <w:t>.</w:t>
            </w:r>
            <w:r>
              <w:rPr>
                <w:rStyle w:val="Zkladntext26pt"/>
              </w:rPr>
              <w:t>​</w:t>
            </w:r>
            <w:r>
              <w:rPr>
                <w:rStyle w:val="Zkladntext26ptdkovn0pt1"/>
              </w:rPr>
              <w:t>.....</w:t>
            </w:r>
            <w:r>
              <w:rPr>
                <w:rStyle w:val="Zkladntext26ptdkovn0pt2"/>
              </w:rPr>
              <w:t>..</w:t>
            </w:r>
            <w:r>
              <w:rPr>
                <w:rStyle w:val="Zkladntext26pt0"/>
              </w:rPr>
              <w:br/>
            </w:r>
            <w:r>
              <w:rPr>
                <w:rStyle w:val="Zkladntext26pt"/>
              </w:rPr>
              <w:t>​</w:t>
            </w:r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</w:tr>
      <w:tr w:rsidR="00182C1F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152" w:type="dxa"/>
            <w:shd w:val="clear" w:color="auto" w:fill="FFFFFF"/>
            <w:vAlign w:val="center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ind w:right="200"/>
              <w:jc w:val="right"/>
            </w:pPr>
            <w:proofErr w:type="gramStart"/>
            <w:r>
              <w:rPr>
                <w:rStyle w:val="Zkladntext26pt"/>
              </w:rPr>
              <w:t>.</w:t>
            </w:r>
            <w:r>
              <w:rPr>
                <w:rStyle w:val="Zkladntext26ptdkovn0pt"/>
              </w:rPr>
              <w:t>.</w:t>
            </w:r>
            <w:r>
              <w:rPr>
                <w:rStyle w:val="Zkladntext26pt"/>
              </w:rPr>
              <w:t>.​..</w:t>
            </w:r>
            <w:r>
              <w:rPr>
                <w:rStyle w:val="Zkladntext26ptdkovn0pt"/>
              </w:rPr>
              <w:t>..</w:t>
            </w:r>
            <w:proofErr w:type="gramEnd"/>
          </w:p>
        </w:tc>
        <w:tc>
          <w:tcPr>
            <w:tcW w:w="1267" w:type="dxa"/>
            <w:shd w:val="clear" w:color="auto" w:fill="FFFFFF"/>
            <w:vAlign w:val="center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ind w:right="200"/>
              <w:jc w:val="right"/>
            </w:pPr>
            <w:proofErr w:type="gramStart"/>
            <w:r>
              <w:rPr>
                <w:rStyle w:val="Zkladntext26pt"/>
              </w:rPr>
              <w:t>.</w:t>
            </w:r>
            <w:r>
              <w:rPr>
                <w:rStyle w:val="Zkladntext26ptdkovn0pt"/>
              </w:rPr>
              <w:t>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r>
              <w:rPr>
                <w:rStyle w:val="Zkladntext26pt"/>
              </w:rPr>
              <w:t>..​</w:t>
            </w:r>
            <w:r>
              <w:rPr>
                <w:rStyle w:val="Zkladntext26ptdkovn0pt5"/>
              </w:rPr>
              <w:t>....</w:t>
            </w:r>
            <w:proofErr w:type="gramEnd"/>
          </w:p>
        </w:tc>
        <w:tc>
          <w:tcPr>
            <w:tcW w:w="950" w:type="dxa"/>
            <w:shd w:val="clear" w:color="auto" w:fill="FFFFFF"/>
            <w:vAlign w:val="center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ind w:right="180"/>
              <w:jc w:val="right"/>
            </w:pPr>
            <w:proofErr w:type="gramStart"/>
            <w:r>
              <w:rPr>
                <w:rStyle w:val="Zkladntext26pt"/>
              </w:rPr>
              <w:t>.</w:t>
            </w:r>
            <w:r>
              <w:rPr>
                <w:rStyle w:val="Zkladntext26ptdkovn0pt"/>
              </w:rPr>
              <w:t>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  <w:tc>
          <w:tcPr>
            <w:tcW w:w="864" w:type="dxa"/>
            <w:shd w:val="clear" w:color="auto" w:fill="FFFFFF"/>
            <w:vAlign w:val="center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jc w:val="right"/>
            </w:pPr>
            <w:proofErr w:type="gramStart"/>
            <w:r>
              <w:rPr>
                <w:rStyle w:val="Zkladntext26pt"/>
              </w:rPr>
              <w:t>.</w:t>
            </w:r>
            <w:r>
              <w:rPr>
                <w:rStyle w:val="Zkladntext26ptdkovn0pt"/>
              </w:rPr>
              <w:t>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  <w:tc>
          <w:tcPr>
            <w:tcW w:w="826" w:type="dxa"/>
            <w:shd w:val="clear" w:color="auto" w:fill="FFFFFF"/>
            <w:vAlign w:val="center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jc w:val="right"/>
            </w:pPr>
            <w:proofErr w:type="gramStart"/>
            <w:r>
              <w:rPr>
                <w:rStyle w:val="Zkladntext26pt"/>
              </w:rPr>
              <w:t>.</w:t>
            </w:r>
            <w:r>
              <w:rPr>
                <w:rStyle w:val="Zkladntext26ptdkovn0pt"/>
              </w:rPr>
              <w:t>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</w:tr>
      <w:tr w:rsidR="00182C1F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152" w:type="dxa"/>
            <w:shd w:val="clear" w:color="auto" w:fill="FFFFFF"/>
            <w:vAlign w:val="center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ind w:right="200"/>
              <w:jc w:val="right"/>
            </w:pPr>
            <w:proofErr w:type="gramStart"/>
            <w:r>
              <w:rPr>
                <w:rStyle w:val="Zkladntext26pt"/>
              </w:rPr>
              <w:t>.</w:t>
            </w:r>
            <w:r>
              <w:rPr>
                <w:rStyle w:val="Zkladntext26ptdkovn0pt"/>
              </w:rPr>
              <w:t>.</w:t>
            </w:r>
            <w:r>
              <w:rPr>
                <w:rStyle w:val="Zkladntext26pt"/>
              </w:rPr>
              <w:t>.​..</w:t>
            </w:r>
            <w:r>
              <w:rPr>
                <w:rStyle w:val="Zkladntext26ptdkovn0pt"/>
              </w:rPr>
              <w:t>..</w:t>
            </w:r>
            <w:proofErr w:type="gramEnd"/>
          </w:p>
        </w:tc>
        <w:tc>
          <w:tcPr>
            <w:tcW w:w="1267" w:type="dxa"/>
            <w:shd w:val="clear" w:color="auto" w:fill="FFFFFF"/>
            <w:vAlign w:val="center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ind w:right="200"/>
              <w:jc w:val="right"/>
            </w:pPr>
            <w:proofErr w:type="gramStart"/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r>
              <w:rPr>
                <w:rStyle w:val="Zkladntext26pt"/>
              </w:rPr>
              <w:t>..​</w:t>
            </w:r>
            <w:r>
              <w:rPr>
                <w:rStyle w:val="Zkladntext26ptdkovn0pt5"/>
              </w:rPr>
              <w:t>....</w:t>
            </w:r>
            <w:proofErr w:type="gramEnd"/>
          </w:p>
        </w:tc>
        <w:tc>
          <w:tcPr>
            <w:tcW w:w="950" w:type="dxa"/>
            <w:shd w:val="clear" w:color="auto" w:fill="FFFFFF"/>
            <w:vAlign w:val="center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ind w:right="180"/>
              <w:jc w:val="right"/>
            </w:pPr>
            <w:proofErr w:type="gramStart"/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  <w:tc>
          <w:tcPr>
            <w:tcW w:w="864" w:type="dxa"/>
            <w:shd w:val="clear" w:color="auto" w:fill="FFFFFF"/>
            <w:vAlign w:val="center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jc w:val="right"/>
            </w:pPr>
            <w:proofErr w:type="gramStart"/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  <w:tc>
          <w:tcPr>
            <w:tcW w:w="826" w:type="dxa"/>
            <w:shd w:val="clear" w:color="auto" w:fill="FFFFFF"/>
            <w:vAlign w:val="center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jc w:val="right"/>
            </w:pPr>
            <w:proofErr w:type="gramStart"/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</w:tr>
      <w:tr w:rsidR="00182C1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152" w:type="dxa"/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ind w:right="200"/>
              <w:jc w:val="right"/>
            </w:pPr>
            <w:proofErr w:type="gramStart"/>
            <w:r>
              <w:rPr>
                <w:rStyle w:val="Zkladntext26pt"/>
              </w:rPr>
              <w:t>.</w:t>
            </w:r>
            <w:r>
              <w:rPr>
                <w:rStyle w:val="Zkladntext26ptdkovn0pt"/>
              </w:rPr>
              <w:t>.</w:t>
            </w:r>
            <w:r>
              <w:rPr>
                <w:rStyle w:val="Zkladntext26pt"/>
              </w:rPr>
              <w:t>.​..</w:t>
            </w:r>
            <w:r>
              <w:rPr>
                <w:rStyle w:val="Zkladntext26ptdkovn0pt"/>
              </w:rPr>
              <w:t>..</w:t>
            </w:r>
            <w:proofErr w:type="gramEnd"/>
          </w:p>
        </w:tc>
        <w:tc>
          <w:tcPr>
            <w:tcW w:w="1267" w:type="dxa"/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ind w:right="200"/>
              <w:jc w:val="right"/>
            </w:pPr>
            <w:proofErr w:type="gramStart"/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r>
              <w:rPr>
                <w:rStyle w:val="Zkladntext26pt"/>
              </w:rPr>
              <w:t>..​</w:t>
            </w:r>
            <w:r>
              <w:rPr>
                <w:rStyle w:val="Zkladntext26ptdkovn0pt5"/>
              </w:rPr>
              <w:t>....</w:t>
            </w:r>
            <w:proofErr w:type="gramEnd"/>
          </w:p>
        </w:tc>
        <w:tc>
          <w:tcPr>
            <w:tcW w:w="950" w:type="dxa"/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ind w:right="180"/>
              <w:jc w:val="right"/>
            </w:pPr>
            <w:proofErr w:type="gramStart"/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  <w:tc>
          <w:tcPr>
            <w:tcW w:w="864" w:type="dxa"/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jc w:val="right"/>
            </w:pPr>
            <w:proofErr w:type="gramStart"/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  <w:tc>
          <w:tcPr>
            <w:tcW w:w="826" w:type="dxa"/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5059" w:h="2659" w:wrap="none" w:vAnchor="page" w:hAnchor="page" w:x="5882" w:y="7527"/>
              <w:shd w:val="clear" w:color="auto" w:fill="auto"/>
              <w:spacing w:before="0" w:after="0" w:line="120" w:lineRule="exact"/>
              <w:jc w:val="right"/>
            </w:pPr>
            <w:proofErr w:type="gramStart"/>
            <w:r>
              <w:rPr>
                <w:rStyle w:val="Zkladntext26pt"/>
              </w:rPr>
              <w:t>..</w:t>
            </w:r>
            <w:r>
              <w:rPr>
                <w:rStyle w:val="Zkladntext26ptdkovn0pt"/>
              </w:rPr>
              <w:t>..</w:t>
            </w:r>
            <w:r>
              <w:rPr>
                <w:rStyle w:val="Zkladntext26pt"/>
              </w:rPr>
              <w:t>.​......</w:t>
            </w:r>
            <w:r>
              <w:rPr>
                <w:rStyle w:val="Zkladntext26ptdkovn0pt"/>
              </w:rPr>
              <w:t>.....</w:t>
            </w:r>
            <w:proofErr w:type="gramEnd"/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70"/>
        <w:gridCol w:w="1195"/>
        <w:gridCol w:w="1440"/>
        <w:gridCol w:w="1387"/>
        <w:gridCol w:w="2074"/>
        <w:gridCol w:w="1930"/>
      </w:tblGrid>
      <w:tr w:rsidR="00182C1F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line="150" w:lineRule="exact"/>
            </w:pPr>
            <w:r>
              <w:rPr>
                <w:rStyle w:val="Zkladntext2Tun"/>
              </w:rPr>
              <w:t>Daňová rekapitulace celkem</w:t>
            </w:r>
          </w:p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after="0" w:line="202" w:lineRule="exact"/>
            </w:pPr>
            <w:r>
              <w:rPr>
                <w:rStyle w:val="Zkladntext24"/>
              </w:rPr>
              <w:t xml:space="preserve">ZD </w:t>
            </w:r>
            <w:r>
              <w:rPr>
                <w:rStyle w:val="Zkladntext2Tun"/>
              </w:rPr>
              <w:t>0 %</w:t>
            </w:r>
          </w:p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202" w:lineRule="exact"/>
            </w:pPr>
            <w:r>
              <w:rPr>
                <w:rStyle w:val="Zkladntext24"/>
              </w:rPr>
              <w:t xml:space="preserve">Základ daně </w:t>
            </w:r>
            <w:proofErr w:type="gramStart"/>
            <w:r>
              <w:rPr>
                <w:rStyle w:val="Zkladntext24"/>
              </w:rPr>
              <w:t>sniž</w:t>
            </w:r>
            <w:proofErr w:type="gramEnd"/>
            <w:r>
              <w:rPr>
                <w:rStyle w:val="Zkladntext24"/>
              </w:rPr>
              <w:t>.</w:t>
            </w:r>
            <w:proofErr w:type="gramStart"/>
            <w:r>
              <w:rPr>
                <w:rStyle w:val="Zkladntext24"/>
              </w:rPr>
              <w:t>sazba</w:t>
            </w:r>
            <w:proofErr w:type="gramEnd"/>
            <w:r>
              <w:rPr>
                <w:rStyle w:val="Zkladntext24"/>
              </w:rPr>
              <w:br/>
              <w:t xml:space="preserve">Základ daně </w:t>
            </w:r>
            <w:proofErr w:type="spellStart"/>
            <w:r>
              <w:rPr>
                <w:rStyle w:val="Zkladntext24"/>
              </w:rPr>
              <w:t>zákl.sazba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202" w:lineRule="exact"/>
              <w:ind w:right="260"/>
              <w:jc w:val="right"/>
            </w:pPr>
            <w:r>
              <w:rPr>
                <w:rStyle w:val="Zkladntext24"/>
              </w:rPr>
              <w:t>0,00 Kč</w:t>
            </w:r>
            <w:r>
              <w:rPr>
                <w:rStyle w:val="Zkladntext24"/>
              </w:rPr>
              <w:br/>
              <w:t>70 677,90 Kč</w:t>
            </w:r>
            <w:r>
              <w:rPr>
                <w:rStyle w:val="Zkladntext24"/>
              </w:rPr>
              <w:br/>
              <w:t>0,00 Kč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202" w:lineRule="exact"/>
              <w:ind w:left="280"/>
            </w:pPr>
            <w:r>
              <w:rPr>
                <w:rStyle w:val="Zkladntext24"/>
              </w:rPr>
              <w:t xml:space="preserve">DPH </w:t>
            </w:r>
            <w:r>
              <w:rPr>
                <w:rStyle w:val="Zkladntext2Tun"/>
              </w:rPr>
              <w:t>15%</w:t>
            </w:r>
            <w:r>
              <w:rPr>
                <w:rStyle w:val="Zkladntext2Tun"/>
              </w:rPr>
              <w:br/>
            </w:r>
            <w:r>
              <w:rPr>
                <w:rStyle w:val="Zkladntext24"/>
              </w:rPr>
              <w:t xml:space="preserve">DPH </w:t>
            </w:r>
            <w:r>
              <w:rPr>
                <w:rStyle w:val="Zkladntext2Tun"/>
              </w:rPr>
              <w:t>21 %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206" w:lineRule="exact"/>
              <w:jc w:val="right"/>
            </w:pPr>
            <w:r>
              <w:rPr>
                <w:rStyle w:val="Zkladntext24"/>
              </w:rPr>
              <w:t>10 601,69 Kč</w:t>
            </w:r>
            <w:r>
              <w:rPr>
                <w:rStyle w:val="Zkladntext24"/>
              </w:rPr>
              <w:br/>
              <w:t>0,00 Kč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202" w:lineRule="exact"/>
              <w:ind w:left="420"/>
            </w:pPr>
            <w:r>
              <w:rPr>
                <w:rStyle w:val="Zkladntext24"/>
              </w:rPr>
              <w:t>Zaokrouhlení</w:t>
            </w:r>
            <w:r>
              <w:rPr>
                <w:rStyle w:val="Zkladntext24"/>
              </w:rPr>
              <w:br/>
              <w:t xml:space="preserve">Celkem s DPH </w:t>
            </w:r>
            <w:r>
              <w:rPr>
                <w:rStyle w:val="Zkladntext2Tun"/>
              </w:rPr>
              <w:t>15%</w:t>
            </w:r>
            <w:r>
              <w:rPr>
                <w:rStyle w:val="Zkladntext2Tun"/>
              </w:rPr>
              <w:br/>
            </w:r>
            <w:r>
              <w:rPr>
                <w:rStyle w:val="Zkladntext24"/>
              </w:rPr>
              <w:t xml:space="preserve">Celkem s DPH </w:t>
            </w:r>
            <w:r>
              <w:rPr>
                <w:rStyle w:val="Zkladntext2Tun"/>
              </w:rPr>
              <w:t>21 %</w:t>
            </w:r>
          </w:p>
        </w:tc>
        <w:tc>
          <w:tcPr>
            <w:tcW w:w="19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202" w:lineRule="exact"/>
              <w:ind w:right="580"/>
              <w:jc w:val="right"/>
            </w:pPr>
            <w:r>
              <w:rPr>
                <w:rStyle w:val="Zkladntext24"/>
              </w:rPr>
              <w:t>0,41 Kč</w:t>
            </w:r>
            <w:r>
              <w:rPr>
                <w:rStyle w:val="Zkladntext24"/>
              </w:rPr>
              <w:br/>
              <w:t>81 279,59 Kč</w:t>
            </w:r>
            <w:r>
              <w:rPr>
                <w:rStyle w:val="Zkladntext24"/>
              </w:rPr>
              <w:br/>
              <w:t>0,00 Kč</w:t>
            </w:r>
          </w:p>
        </w:tc>
      </w:tr>
      <w:tr w:rsidR="00182C1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</w:pPr>
            <w:r>
              <w:rPr>
                <w:rStyle w:val="Zkladntext24"/>
              </w:rPr>
              <w:t>Základy celkem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  <w:ind w:right="260"/>
              <w:jc w:val="right"/>
            </w:pPr>
            <w:r>
              <w:rPr>
                <w:rStyle w:val="Zkladntext24"/>
              </w:rPr>
              <w:t>70 677,90 Kč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  <w:ind w:left="280"/>
            </w:pPr>
            <w:r>
              <w:rPr>
                <w:rStyle w:val="Zkladntext24"/>
              </w:rPr>
              <w:t>DPH celkem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4"/>
              </w:rPr>
              <w:t>10 601,69 Kč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:rsidR="00182C1F" w:rsidRDefault="00182C1F">
            <w:pPr>
              <w:framePr w:w="10296" w:h="2203" w:wrap="none" w:vAnchor="page" w:hAnchor="page" w:x="895" w:y="13555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:rsidR="00182C1F" w:rsidRDefault="00182C1F">
            <w:pPr>
              <w:framePr w:w="10296" w:h="2203" w:wrap="none" w:vAnchor="page" w:hAnchor="page" w:x="895" w:y="13555"/>
              <w:rPr>
                <w:sz w:val="10"/>
                <w:szCs w:val="10"/>
              </w:rPr>
            </w:pPr>
          </w:p>
        </w:tc>
      </w:tr>
      <w:tr w:rsidR="00182C1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0" w:type="dxa"/>
            <w:shd w:val="clear" w:color="auto" w:fill="FFFFFF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</w:pPr>
            <w:r>
              <w:rPr>
                <w:rStyle w:val="Zkladntext24"/>
              </w:rPr>
              <w:t>zdaněné ZD</w:t>
            </w:r>
          </w:p>
        </w:tc>
        <w:tc>
          <w:tcPr>
            <w:tcW w:w="1195" w:type="dxa"/>
            <w:shd w:val="clear" w:color="auto" w:fill="FFFFFF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  <w:ind w:right="260"/>
              <w:jc w:val="right"/>
            </w:pPr>
            <w:r>
              <w:rPr>
                <w:rStyle w:val="Zkladntext24"/>
              </w:rPr>
              <w:t>0,00 Kč</w:t>
            </w:r>
          </w:p>
        </w:tc>
        <w:tc>
          <w:tcPr>
            <w:tcW w:w="1440" w:type="dxa"/>
            <w:shd w:val="clear" w:color="auto" w:fill="FFFFFF"/>
          </w:tcPr>
          <w:p w:rsidR="00182C1F" w:rsidRDefault="00182C1F">
            <w:pPr>
              <w:framePr w:w="10296" w:h="2203" w:wrap="none" w:vAnchor="page" w:hAnchor="page" w:x="895" w:y="13555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:rsidR="00182C1F" w:rsidRDefault="00182C1F">
            <w:pPr>
              <w:framePr w:w="10296" w:h="2203" w:wrap="none" w:vAnchor="page" w:hAnchor="page" w:x="895" w:y="13555"/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FFFFFF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  <w:ind w:left="420"/>
            </w:pPr>
            <w:r>
              <w:rPr>
                <w:rStyle w:val="Zkladntext24"/>
              </w:rPr>
              <w:t>Celkem</w:t>
            </w:r>
          </w:p>
        </w:tc>
        <w:tc>
          <w:tcPr>
            <w:tcW w:w="1930" w:type="dxa"/>
            <w:shd w:val="clear" w:color="auto" w:fill="FFFFFF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  <w:ind w:right="580"/>
              <w:jc w:val="right"/>
            </w:pPr>
            <w:r>
              <w:rPr>
                <w:rStyle w:val="Zkladntext24"/>
              </w:rPr>
              <w:t>81 280,00 Kč</w:t>
            </w:r>
          </w:p>
        </w:tc>
      </w:tr>
      <w:tr w:rsidR="00182C1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</w:pPr>
            <w:r>
              <w:rPr>
                <w:rStyle w:val="Zkladntext24"/>
              </w:rPr>
              <w:t>Odečet záloh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82C1F" w:rsidRDefault="00182C1F">
            <w:pPr>
              <w:framePr w:w="10296" w:h="2203" w:wrap="none" w:vAnchor="page" w:hAnchor="page" w:x="895" w:y="13555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182C1F" w:rsidRDefault="00182C1F">
            <w:pPr>
              <w:framePr w:w="10296" w:h="2203" w:wrap="none" w:vAnchor="page" w:hAnchor="page" w:x="895" w:y="13555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:rsidR="00182C1F" w:rsidRDefault="00182C1F">
            <w:pPr>
              <w:framePr w:w="10296" w:h="2203" w:wrap="none" w:vAnchor="page" w:hAnchor="page" w:x="895" w:y="13555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4"/>
              </w:rPr>
              <w:t>0,00 Kč</w:t>
            </w:r>
          </w:p>
        </w:tc>
        <w:tc>
          <w:tcPr>
            <w:tcW w:w="19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  <w:ind w:right="400"/>
              <w:jc w:val="right"/>
            </w:pPr>
            <w:r>
              <w:rPr>
                <w:rStyle w:val="Zkladntext24"/>
              </w:rPr>
              <w:t>0,00 CZK</w:t>
            </w:r>
          </w:p>
        </w:tc>
      </w:tr>
      <w:tr w:rsidR="00182C1F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</w:pPr>
            <w:r>
              <w:rPr>
                <w:rStyle w:val="Zkladntext2Tun"/>
              </w:rPr>
              <w:t xml:space="preserve">Celkem k </w:t>
            </w:r>
            <w:r>
              <w:rPr>
                <w:rStyle w:val="Zkladntext2Tun"/>
              </w:rPr>
              <w:t>úhradě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/>
          </w:tcPr>
          <w:p w:rsidR="00182C1F" w:rsidRDefault="00182C1F">
            <w:pPr>
              <w:framePr w:w="10296" w:h="2203" w:wrap="none" w:vAnchor="page" w:hAnchor="page" w:x="895" w:y="13555"/>
              <w:rPr>
                <w:sz w:val="10"/>
                <w:szCs w:val="10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85ptTun"/>
              </w:rPr>
              <w:t>81 280,00 Kč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50" w:lineRule="exact"/>
            </w:pPr>
            <w:r>
              <w:rPr>
                <w:rStyle w:val="Zkladntext2Tun"/>
              </w:rPr>
              <w:t>Ve měně</w:t>
            </w:r>
          </w:p>
        </w:tc>
        <w:tc>
          <w:tcPr>
            <w:tcW w:w="1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C1F" w:rsidRDefault="00B51EDE">
            <w:pPr>
              <w:pStyle w:val="Zkladntext20"/>
              <w:framePr w:w="10296" w:h="2203" w:wrap="none" w:vAnchor="page" w:hAnchor="page" w:x="895" w:y="13555"/>
              <w:shd w:val="clear" w:color="auto" w:fill="auto"/>
              <w:spacing w:before="0" w:after="0" w:line="170" w:lineRule="exact"/>
              <w:ind w:right="400"/>
              <w:jc w:val="right"/>
            </w:pPr>
            <w:r>
              <w:rPr>
                <w:rStyle w:val="Zkladntext285ptTun"/>
              </w:rPr>
              <w:t>81 280,00 CZK</w:t>
            </w:r>
          </w:p>
        </w:tc>
      </w:tr>
    </w:tbl>
    <w:p w:rsidR="00182C1F" w:rsidRDefault="00182C1F">
      <w:pPr>
        <w:rPr>
          <w:sz w:val="2"/>
          <w:szCs w:val="2"/>
        </w:rPr>
      </w:pPr>
    </w:p>
    <w:sectPr w:rsidR="00182C1F" w:rsidSect="00182C1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C1F" w:rsidRDefault="00182C1F" w:rsidP="00182C1F">
      <w:r>
        <w:separator/>
      </w:r>
    </w:p>
  </w:endnote>
  <w:endnote w:type="continuationSeparator" w:id="0">
    <w:p w:rsidR="00182C1F" w:rsidRDefault="00182C1F" w:rsidP="0018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C1F" w:rsidRDefault="00182C1F"/>
  </w:footnote>
  <w:footnote w:type="continuationSeparator" w:id="0">
    <w:p w:rsidR="00182C1F" w:rsidRDefault="00182C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335CF"/>
    <w:multiLevelType w:val="multilevel"/>
    <w:tmpl w:val="2668E01A"/>
    <w:lvl w:ilvl="0">
      <w:start w:val="2023"/>
      <w:numFmt w:val="decimal"/>
      <w:lvlText w:val="16.0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182C1F"/>
    <w:rsid w:val="00182C1F"/>
    <w:rsid w:val="00B5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82C1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82C1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82C1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182C1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182C1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182C1F"/>
    <w:rPr>
      <w:color w:val="000000"/>
      <w:spacing w:val="0"/>
      <w:w w:val="100"/>
      <w:position w:val="0"/>
      <w:shd w:val="clear" w:color="auto" w:fill="000000"/>
      <w:lang w:val="en-US" w:eastAsia="en-US" w:bidi="en-US"/>
    </w:rPr>
  </w:style>
  <w:style w:type="character" w:customStyle="1" w:styleId="Zkladntext4dkovn0pt">
    <w:name w:val="Základní text (4) + Řádkování 0 pt"/>
    <w:basedOn w:val="Zkladntext4"/>
    <w:rsid w:val="00182C1F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182C1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dkovn0pt">
    <w:name w:val="Nadpis #2 + Řádkování 0 pt"/>
    <w:basedOn w:val="Nadpis2"/>
    <w:rsid w:val="00182C1F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2dkovn0pt0">
    <w:name w:val="Nadpis #2 + Řádkování 0 pt"/>
    <w:basedOn w:val="Nadpis2"/>
    <w:rsid w:val="00182C1F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Nadpis21">
    <w:name w:val="Nadpis #2"/>
    <w:basedOn w:val="Nadpis2"/>
    <w:rsid w:val="00182C1F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Nadpis2dkovn0pt1">
    <w:name w:val="Nadpis #2 + Řádkování 0 pt"/>
    <w:basedOn w:val="Nadpis2"/>
    <w:rsid w:val="00182C1F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82C1F"/>
    <w:rPr>
      <w:rFonts w:ascii="Verdana" w:eastAsia="Verdana" w:hAnsi="Verdana" w:cs="Verdan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7">
    <w:name w:val="Základní text (7)_"/>
    <w:basedOn w:val="Standardnpsmoodstavce"/>
    <w:link w:val="Zkladntext70"/>
    <w:rsid w:val="00182C1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sid w:val="00182C1F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182C1F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82C1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dkovn0pt">
    <w:name w:val="Základní text (2) + Řádkování 0 pt"/>
    <w:basedOn w:val="Zkladntext2"/>
    <w:rsid w:val="00182C1F"/>
    <w:rPr>
      <w:color w:val="000000"/>
      <w:spacing w:val="2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182C1F"/>
    <w:rPr>
      <w:color w:val="000000"/>
      <w:spacing w:val="3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182C1F"/>
    <w:rPr>
      <w:color w:val="000000"/>
      <w:spacing w:val="0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182C1F"/>
    <w:rPr>
      <w:color w:val="000000"/>
      <w:spacing w:val="1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182C1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dkovn0pt2">
    <w:name w:val="Základní text (2) + Řádkování 0 pt"/>
    <w:basedOn w:val="Zkladntext2"/>
    <w:rsid w:val="00182C1F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182C1F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sid w:val="00182C1F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182C1F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182C1F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82C1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182C1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9">
    <w:name w:val="Základní text (9)_"/>
    <w:basedOn w:val="Standardnpsmoodstavce"/>
    <w:link w:val="Zkladntext90"/>
    <w:rsid w:val="00182C1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Netun">
    <w:name w:val="Základní text (9) + Ne tučné"/>
    <w:basedOn w:val="Zkladntext9"/>
    <w:rsid w:val="00182C1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1">
    <w:name w:val="Základní text (9)"/>
    <w:basedOn w:val="Zkladntext9"/>
    <w:rsid w:val="00182C1F"/>
    <w:rPr>
      <w:color w:val="000000"/>
      <w:spacing w:val="0"/>
      <w:w w:val="100"/>
      <w:position w:val="0"/>
      <w:shd w:val="clear" w:color="auto" w:fill="000000"/>
      <w:lang w:val="en-US" w:eastAsia="en-US" w:bidi="en-US"/>
    </w:rPr>
  </w:style>
  <w:style w:type="character" w:customStyle="1" w:styleId="Zkladntext9dkovn0pt">
    <w:name w:val="Základní text (9) + Řádkování 0 pt"/>
    <w:basedOn w:val="Zkladntext9"/>
    <w:rsid w:val="00182C1F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Zkladntext9Netundkovn0pt">
    <w:name w:val="Základní text (9) + Ne tučné;Řádkování 0 pt"/>
    <w:basedOn w:val="Zkladntext9"/>
    <w:rsid w:val="00182C1F"/>
    <w:rPr>
      <w:b/>
      <w:bCs/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9Netundkovn0pt0">
    <w:name w:val="Základní text (9) + Ne tučné;Řádkování 0 pt"/>
    <w:basedOn w:val="Zkladntext9"/>
    <w:rsid w:val="00182C1F"/>
    <w:rPr>
      <w:b/>
      <w:bCs/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9Netun0">
    <w:name w:val="Základní text (9) + Ne tučné"/>
    <w:basedOn w:val="Zkladntext9"/>
    <w:rsid w:val="00182C1F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82C1F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dkovn0pt6">
    <w:name w:val="Základní text (2) + Řádkování 0 pt"/>
    <w:basedOn w:val="Zkladntext2"/>
    <w:rsid w:val="00182C1F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182C1F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sid w:val="00182C1F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9">
    <w:name w:val="Základní text (2) + Řádkování 0 pt"/>
    <w:basedOn w:val="Zkladntext2"/>
    <w:rsid w:val="00182C1F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4">
    <w:name w:val="Základní text (2)"/>
    <w:basedOn w:val="Zkladntext2"/>
    <w:rsid w:val="00182C1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182C1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">
    <w:name w:val="Základní text (12)_"/>
    <w:basedOn w:val="Standardnpsmoodstavce"/>
    <w:link w:val="Zkladntext120"/>
    <w:rsid w:val="00182C1F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6ptdkovn0pt">
    <w:name w:val="Základní text (2) + 6 pt;Řádkování 0 pt"/>
    <w:basedOn w:val="Zkladntext2"/>
    <w:rsid w:val="00182C1F"/>
    <w:rPr>
      <w:color w:val="000000"/>
      <w:spacing w:val="1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6ptdkovn0pt0">
    <w:name w:val="Základní text (2) + 6 pt;Řádkování 0 pt"/>
    <w:basedOn w:val="Zkladntext2"/>
    <w:rsid w:val="00182C1F"/>
    <w:rPr>
      <w:color w:val="000000"/>
      <w:spacing w:val="2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6pt">
    <w:name w:val="Základní text (2) + 6 pt"/>
    <w:basedOn w:val="Zkladntext2"/>
    <w:rsid w:val="00182C1F"/>
    <w:rPr>
      <w:color w:val="000000"/>
      <w:spacing w:val="0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6ptdkovn0pt1">
    <w:name w:val="Základní text (2) + 6 pt;Řádkování 0 pt"/>
    <w:basedOn w:val="Zkladntext2"/>
    <w:rsid w:val="00182C1F"/>
    <w:rPr>
      <w:color w:val="000000"/>
      <w:spacing w:val="3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6ptdkovn0pt2">
    <w:name w:val="Základní text (2) + 6 pt;Řádkování 0 pt"/>
    <w:basedOn w:val="Zkladntext2"/>
    <w:rsid w:val="00182C1F"/>
    <w:rPr>
      <w:color w:val="000000"/>
      <w:spacing w:val="4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6pt0">
    <w:name w:val="Základní text (2) + 6 pt"/>
    <w:basedOn w:val="Zkladntext2"/>
    <w:rsid w:val="00182C1F"/>
    <w:rPr>
      <w:color w:val="000000"/>
      <w:spacing w:val="0"/>
      <w:w w:val="100"/>
      <w:position w:val="0"/>
      <w:sz w:val="12"/>
      <w:szCs w:val="12"/>
    </w:rPr>
  </w:style>
  <w:style w:type="character" w:customStyle="1" w:styleId="Zkladntext26ptdkovn0pt3">
    <w:name w:val="Základní text (2) + 6 pt;Řádkování 0 pt"/>
    <w:basedOn w:val="Zkladntext2"/>
    <w:rsid w:val="00182C1F"/>
    <w:rPr>
      <w:color w:val="000000"/>
      <w:spacing w:val="9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6ptdkovn0pt4">
    <w:name w:val="Základní text (2) + 6 pt;Řádkování 0 pt"/>
    <w:basedOn w:val="Zkladntext2"/>
    <w:rsid w:val="00182C1F"/>
    <w:rPr>
      <w:color w:val="000000"/>
      <w:spacing w:val="10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6ptdkovn0pt5">
    <w:name w:val="Základní text (2) + 6 pt;Řádkování 0 pt"/>
    <w:basedOn w:val="Zkladntext2"/>
    <w:rsid w:val="00182C1F"/>
    <w:rPr>
      <w:color w:val="000000"/>
      <w:spacing w:val="7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6ptdkovn0pt6">
    <w:name w:val="Základní text (2) + 6 pt;Řádkování 0 pt"/>
    <w:basedOn w:val="Zkladntext2"/>
    <w:rsid w:val="00182C1F"/>
    <w:rPr>
      <w:color w:val="000000"/>
      <w:spacing w:val="5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6ptdkovn0pt7">
    <w:name w:val="Základní text (2) + 6 pt;Řádkování 0 pt"/>
    <w:basedOn w:val="Zkladntext2"/>
    <w:rsid w:val="00182C1F"/>
    <w:rPr>
      <w:color w:val="000000"/>
      <w:spacing w:val="13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6ptdkovn0pt8">
    <w:name w:val="Základní text (2) + 6 pt;Řádkování 0 pt"/>
    <w:basedOn w:val="Zkladntext2"/>
    <w:rsid w:val="00182C1F"/>
    <w:rPr>
      <w:color w:val="000000"/>
      <w:spacing w:val="14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82C1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Tun">
    <w:name w:val="Základní text (2) + 8;5 pt;Tučné"/>
    <w:basedOn w:val="Zkladntext2"/>
    <w:rsid w:val="00182C1F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82C1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182C1F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182C1F"/>
    <w:pPr>
      <w:shd w:val="clear" w:color="auto" w:fill="FFFFFF"/>
      <w:spacing w:line="211" w:lineRule="exac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rsid w:val="00182C1F"/>
    <w:pPr>
      <w:shd w:val="clear" w:color="auto" w:fill="FFFFFF"/>
      <w:spacing w:before="300" w:after="300" w:line="259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182C1F"/>
    <w:pPr>
      <w:shd w:val="clear" w:color="auto" w:fill="FFFFFF"/>
      <w:spacing w:before="300" w:line="0" w:lineRule="atLeast"/>
    </w:pPr>
    <w:rPr>
      <w:rFonts w:ascii="Verdana" w:eastAsia="Verdana" w:hAnsi="Verdana" w:cs="Verdana"/>
      <w:b/>
      <w:bCs/>
      <w:sz w:val="48"/>
      <w:szCs w:val="48"/>
    </w:rPr>
  </w:style>
  <w:style w:type="paragraph" w:customStyle="1" w:styleId="Zkladntext70">
    <w:name w:val="Základní text (7)"/>
    <w:basedOn w:val="Normln"/>
    <w:link w:val="Zkladntext7"/>
    <w:rsid w:val="00182C1F"/>
    <w:pPr>
      <w:shd w:val="clear" w:color="auto" w:fill="FFFFFF"/>
      <w:spacing w:after="180" w:line="0" w:lineRule="atLeast"/>
    </w:pPr>
    <w:rPr>
      <w:rFonts w:ascii="Constantia" w:eastAsia="Constantia" w:hAnsi="Constantia" w:cs="Constantia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182C1F"/>
    <w:pPr>
      <w:shd w:val="clear" w:color="auto" w:fill="FFFFFF"/>
      <w:spacing w:before="180" w:after="120"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82C1F"/>
    <w:pPr>
      <w:shd w:val="clear" w:color="auto" w:fill="FFFFFF"/>
      <w:spacing w:before="120" w:after="120" w:line="235" w:lineRule="exact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182C1F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6"/>
      <w:szCs w:val="16"/>
    </w:rPr>
  </w:style>
  <w:style w:type="paragraph" w:customStyle="1" w:styleId="Nadpis10">
    <w:name w:val="Nadpis #1"/>
    <w:basedOn w:val="Normln"/>
    <w:link w:val="Nadpis1"/>
    <w:rsid w:val="00182C1F"/>
    <w:pPr>
      <w:shd w:val="clear" w:color="auto" w:fill="FFFFFF"/>
      <w:spacing w:line="0" w:lineRule="atLeast"/>
      <w:outlineLvl w:val="0"/>
    </w:pPr>
    <w:rPr>
      <w:rFonts w:ascii="Constantia" w:eastAsia="Constantia" w:hAnsi="Constantia" w:cs="Constantia"/>
      <w:sz w:val="46"/>
      <w:szCs w:val="46"/>
    </w:rPr>
  </w:style>
  <w:style w:type="paragraph" w:customStyle="1" w:styleId="Zkladntext90">
    <w:name w:val="Základní text (9)"/>
    <w:basedOn w:val="Normln"/>
    <w:link w:val="Zkladntext9"/>
    <w:rsid w:val="00182C1F"/>
    <w:pPr>
      <w:shd w:val="clear" w:color="auto" w:fill="FFFFFF"/>
      <w:spacing w:before="180" w:line="197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182C1F"/>
    <w:pPr>
      <w:shd w:val="clear" w:color="auto" w:fill="FFFFFF"/>
      <w:spacing w:line="144" w:lineRule="exact"/>
    </w:pPr>
    <w:rPr>
      <w:rFonts w:ascii="Arial" w:eastAsia="Arial" w:hAnsi="Arial" w:cs="Arial"/>
      <w:sz w:val="12"/>
      <w:szCs w:val="12"/>
    </w:rPr>
  </w:style>
  <w:style w:type="paragraph" w:customStyle="1" w:styleId="Zkladntext110">
    <w:name w:val="Základní text (11)"/>
    <w:basedOn w:val="Normln"/>
    <w:link w:val="Zkladntext11"/>
    <w:rsid w:val="00182C1F"/>
    <w:pPr>
      <w:shd w:val="clear" w:color="auto" w:fill="FFFFFF"/>
      <w:spacing w:before="180" w:after="30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182C1F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iosoluti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2762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2023-03-08T12:48:00Z</dcterms:created>
  <dcterms:modified xsi:type="dcterms:W3CDTF">2023-03-08T12:49:00Z</dcterms:modified>
</cp:coreProperties>
</file>