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37979142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F36773">
                              <w:rPr>
                                <w:color w:val="000000"/>
                              </w:rPr>
                              <w:t>3</w:t>
                            </w:r>
                            <w:r w:rsidR="0027299F">
                              <w:rPr>
                                <w:color w:val="000000"/>
                              </w:rPr>
                              <w:t>5</w:t>
                            </w:r>
                            <w:r w:rsidR="00DC0E51">
                              <w:rPr>
                                <w:color w:val="000000"/>
                              </w:rPr>
                              <w:t>163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F36773">
                        <w:rPr>
                          <w:color w:val="000000"/>
                        </w:rPr>
                        <w:t>3</w:t>
                      </w:r>
                      <w:r w:rsidR="0027299F">
                        <w:rPr>
                          <w:color w:val="000000"/>
                        </w:rPr>
                        <w:t>5</w:t>
                      </w:r>
                      <w:r w:rsidR="00DC0E51">
                        <w:rPr>
                          <w:color w:val="000000"/>
                        </w:rPr>
                        <w:t>163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DC0E5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SPESTAP spol. s r.o.</w:t>
                            </w:r>
                          </w:p>
                          <w:p w:rsidR="007E4190" w:rsidRDefault="007E4190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Čechova 1247</w:t>
                            </w:r>
                          </w:p>
                          <w:p w:rsidR="00C84731" w:rsidRDefault="007E4190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256 01 Benešov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IČO: </w:t>
                            </w:r>
                            <w:r w:rsidR="007E4190">
                              <w:rPr>
                                <w:color w:val="000000"/>
                                <w:sz w:val="24"/>
                              </w:rPr>
                              <w:t>25074423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DC0E5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SPESTAP spol. s r.o.</w:t>
                      </w:r>
                    </w:p>
                    <w:p w:rsidR="007E4190" w:rsidRDefault="007E4190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Čechova 1247</w:t>
                      </w:r>
                    </w:p>
                    <w:p w:rsidR="00C84731" w:rsidRDefault="007E4190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256 01 Benešov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IČO: </w:t>
                      </w:r>
                      <w:r w:rsidR="007E4190">
                        <w:rPr>
                          <w:color w:val="000000"/>
                          <w:sz w:val="24"/>
                        </w:rPr>
                        <w:t>25074423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7E4190">
        <w:rPr>
          <w:sz w:val="22"/>
          <w:szCs w:val="22"/>
        </w:rPr>
        <w:t>15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7E4190">
        <w:rPr>
          <w:sz w:val="22"/>
          <w:szCs w:val="22"/>
        </w:rPr>
        <w:t>2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F36773">
        <w:rPr>
          <w:sz w:val="22"/>
          <w:szCs w:val="22"/>
        </w:rPr>
        <w:t>3</w:t>
      </w:r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D40EF3" w:rsidRDefault="00E70DC0" w:rsidP="00DC0E51">
      <w:pPr>
        <w:jc w:val="both"/>
        <w:rPr>
          <w:sz w:val="24"/>
        </w:rPr>
      </w:pPr>
      <w:r w:rsidRPr="003D6ED3">
        <w:rPr>
          <w:b/>
          <w:sz w:val="24"/>
        </w:rPr>
        <w:t>Z</w:t>
      </w:r>
      <w:r w:rsidR="00DC0E51" w:rsidRPr="003D6ED3">
        <w:rPr>
          <w:b/>
          <w:sz w:val="24"/>
        </w:rPr>
        <w:t>pracování projektové dokumentace stavby „R</w:t>
      </w:r>
      <w:r w:rsidR="00995548" w:rsidRPr="003D6ED3">
        <w:rPr>
          <w:b/>
          <w:sz w:val="24"/>
        </w:rPr>
        <w:t>ozšíření skládky odpadů</w:t>
      </w:r>
      <w:r w:rsidR="00EB38ED" w:rsidRPr="003D6ED3">
        <w:rPr>
          <w:b/>
          <w:sz w:val="24"/>
        </w:rPr>
        <w:t xml:space="preserve"> </w:t>
      </w:r>
      <w:r w:rsidR="00DC0E51" w:rsidRPr="003D6ED3">
        <w:rPr>
          <w:b/>
          <w:sz w:val="24"/>
        </w:rPr>
        <w:t>Milevsko-Jenišovice“</w:t>
      </w:r>
      <w:r>
        <w:rPr>
          <w:sz w:val="24"/>
        </w:rPr>
        <w:t xml:space="preserve"> - varianty sever a západ, a to v</w:t>
      </w:r>
      <w:r w:rsidR="00AA23A4">
        <w:rPr>
          <w:sz w:val="24"/>
        </w:rPr>
        <w:t> rozsahu pro vydání stavebního povolení a provádění stavby</w:t>
      </w:r>
      <w:r w:rsidR="00586B85">
        <w:rPr>
          <w:sz w:val="24"/>
        </w:rPr>
        <w:t xml:space="preserve"> včetně soupisu prací, dodávek (výkazu výměr) a kontrolního rozpočtu</w:t>
      </w:r>
      <w:r w:rsidR="00AA43EC">
        <w:rPr>
          <w:sz w:val="24"/>
        </w:rPr>
        <w:t>, to vše v souladu s </w:t>
      </w:r>
      <w:r w:rsidR="00DC0E51">
        <w:rPr>
          <w:sz w:val="24"/>
        </w:rPr>
        <w:t>cenov</w:t>
      </w:r>
      <w:r w:rsidR="00AA43EC">
        <w:rPr>
          <w:sz w:val="24"/>
        </w:rPr>
        <w:t>ou</w:t>
      </w:r>
      <w:r w:rsidR="00DC0E51">
        <w:rPr>
          <w:sz w:val="24"/>
        </w:rPr>
        <w:t xml:space="preserve"> nabídk</w:t>
      </w:r>
      <w:r w:rsidR="00AA43EC">
        <w:rPr>
          <w:sz w:val="24"/>
        </w:rPr>
        <w:t xml:space="preserve">ou </w:t>
      </w:r>
      <w:r w:rsidR="00DC0E51">
        <w:rPr>
          <w:sz w:val="24"/>
        </w:rPr>
        <w:t xml:space="preserve">ze dne </w:t>
      </w:r>
      <w:proofErr w:type="gramStart"/>
      <w:r w:rsidR="00B114A1">
        <w:rPr>
          <w:sz w:val="24"/>
        </w:rPr>
        <w:t>31</w:t>
      </w:r>
      <w:r w:rsidR="00DC0E51">
        <w:rPr>
          <w:sz w:val="24"/>
        </w:rPr>
        <w:t>.0</w:t>
      </w:r>
      <w:r w:rsidR="00B114A1">
        <w:rPr>
          <w:sz w:val="24"/>
        </w:rPr>
        <w:t>1</w:t>
      </w:r>
      <w:r w:rsidR="00DC0E51">
        <w:rPr>
          <w:sz w:val="24"/>
        </w:rPr>
        <w:t>.20</w:t>
      </w:r>
      <w:r w:rsidR="00B114A1">
        <w:rPr>
          <w:sz w:val="24"/>
        </w:rPr>
        <w:t>23</w:t>
      </w:r>
      <w:proofErr w:type="gramEnd"/>
    </w:p>
    <w:p w:rsidR="00D40EF3" w:rsidRDefault="00D40EF3" w:rsidP="00DC0E51">
      <w:pPr>
        <w:jc w:val="both"/>
        <w:rPr>
          <w:sz w:val="24"/>
        </w:rPr>
      </w:pPr>
    </w:p>
    <w:p w:rsidR="00DC0E51" w:rsidRDefault="00D40EF3" w:rsidP="00DC0E51">
      <w:pPr>
        <w:jc w:val="both"/>
        <w:rPr>
          <w:sz w:val="24"/>
          <w:szCs w:val="24"/>
        </w:rPr>
      </w:pPr>
      <w:r>
        <w:rPr>
          <w:sz w:val="24"/>
        </w:rPr>
        <w:t xml:space="preserve">Projektová dokumentace bude předána v 5 </w:t>
      </w:r>
      <w:proofErr w:type="spellStart"/>
      <w:r w:rsidR="00DC0E51">
        <w:rPr>
          <w:sz w:val="24"/>
        </w:rPr>
        <w:t>paré</w:t>
      </w:r>
      <w:proofErr w:type="spellEnd"/>
      <w:r w:rsidR="00DC0E51">
        <w:rPr>
          <w:sz w:val="24"/>
        </w:rPr>
        <w:t xml:space="preserve"> + </w:t>
      </w:r>
      <w:r w:rsidR="003D6ED3">
        <w:rPr>
          <w:sz w:val="24"/>
        </w:rPr>
        <w:t>e</w:t>
      </w:r>
      <w:r w:rsidR="00DC0E51">
        <w:rPr>
          <w:sz w:val="24"/>
        </w:rPr>
        <w:t>lektronick</w:t>
      </w:r>
      <w:r w:rsidR="003D6ED3">
        <w:rPr>
          <w:sz w:val="24"/>
        </w:rPr>
        <w:t xml:space="preserve">é </w:t>
      </w:r>
      <w:r w:rsidR="00DC0E51">
        <w:rPr>
          <w:sz w:val="24"/>
        </w:rPr>
        <w:t>verz</w:t>
      </w:r>
      <w:r w:rsidR="003D6ED3">
        <w:rPr>
          <w:sz w:val="24"/>
        </w:rPr>
        <w:t>i</w:t>
      </w:r>
    </w:p>
    <w:p w:rsidR="009F5845" w:rsidRDefault="009F5845" w:rsidP="00FD10AA">
      <w:pPr>
        <w:rPr>
          <w:sz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650C4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 w:rsidRPr="00587112">
        <w:rPr>
          <w:b/>
          <w:sz w:val="24"/>
          <w:szCs w:val="24"/>
        </w:rPr>
        <w:t>d</w:t>
      </w:r>
      <w:r w:rsidR="00CB0C68" w:rsidRPr="00587112">
        <w:rPr>
          <w:b/>
          <w:sz w:val="24"/>
          <w:szCs w:val="24"/>
        </w:rPr>
        <w:t>o 03.03.2023</w:t>
      </w:r>
      <w:r w:rsidR="00587112">
        <w:rPr>
          <w:sz w:val="24"/>
          <w:szCs w:val="24"/>
        </w:rPr>
        <w:t xml:space="preserve"> - </w:t>
      </w:r>
      <w:r w:rsidR="002B43C6">
        <w:rPr>
          <w:sz w:val="24"/>
          <w:szCs w:val="24"/>
        </w:rPr>
        <w:t xml:space="preserve">elektronická </w:t>
      </w:r>
      <w:r w:rsidR="00650C4A">
        <w:rPr>
          <w:sz w:val="24"/>
          <w:szCs w:val="24"/>
        </w:rPr>
        <w:t>verze</w:t>
      </w:r>
      <w:r w:rsidR="002B43C6">
        <w:rPr>
          <w:sz w:val="24"/>
          <w:szCs w:val="24"/>
        </w:rPr>
        <w:t xml:space="preserve">, do </w:t>
      </w:r>
      <w:proofErr w:type="gramStart"/>
      <w:r w:rsidR="002B43C6">
        <w:rPr>
          <w:sz w:val="24"/>
          <w:szCs w:val="24"/>
        </w:rPr>
        <w:t>06.04.2023</w:t>
      </w:r>
      <w:proofErr w:type="gramEnd"/>
      <w:r w:rsidR="002B43C6">
        <w:rPr>
          <w:sz w:val="24"/>
          <w:szCs w:val="24"/>
        </w:rPr>
        <w:t xml:space="preserve"> </w:t>
      </w:r>
      <w:r w:rsidR="00130FD7">
        <w:rPr>
          <w:sz w:val="24"/>
          <w:szCs w:val="24"/>
        </w:rPr>
        <w:t>–</w:t>
      </w:r>
      <w:r w:rsidR="00587112">
        <w:rPr>
          <w:sz w:val="24"/>
          <w:szCs w:val="24"/>
        </w:rPr>
        <w:t xml:space="preserve"> </w:t>
      </w:r>
      <w:r w:rsidR="00130FD7">
        <w:rPr>
          <w:sz w:val="24"/>
          <w:szCs w:val="24"/>
        </w:rPr>
        <w:t xml:space="preserve">5 </w:t>
      </w:r>
      <w:proofErr w:type="spellStart"/>
      <w:r w:rsidR="00130FD7">
        <w:rPr>
          <w:sz w:val="24"/>
          <w:szCs w:val="24"/>
        </w:rPr>
        <w:t>paré</w:t>
      </w:r>
      <w:bookmarkStart w:id="0" w:name="_GoBack"/>
      <w:bookmarkEnd w:id="0"/>
      <w:proofErr w:type="spellEnd"/>
      <w:r w:rsidR="00587112">
        <w:rPr>
          <w:sz w:val="24"/>
          <w:szCs w:val="24"/>
        </w:rPr>
        <w:t xml:space="preserve"> včetně</w:t>
      </w:r>
      <w:r w:rsidR="00650C4A">
        <w:rPr>
          <w:sz w:val="24"/>
          <w:szCs w:val="24"/>
        </w:rPr>
        <w:t xml:space="preserve"> vyjádření</w:t>
      </w:r>
    </w:p>
    <w:p w:rsidR="002F271A" w:rsidRDefault="00650C4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dotčených orgánů a správců sítí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>SMLUVNÍ CENA celkem (včetně DPH):</w:t>
      </w:r>
      <w:r w:rsidR="002F271A" w:rsidRPr="002F271A">
        <w:rPr>
          <w:b/>
          <w:sz w:val="24"/>
          <w:szCs w:val="24"/>
        </w:rPr>
        <w:t xml:space="preserve">  </w:t>
      </w:r>
      <w:r w:rsidR="003D6ED3">
        <w:rPr>
          <w:b/>
          <w:sz w:val="24"/>
          <w:szCs w:val="24"/>
        </w:rPr>
        <w:t>356.950,- Kč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4488F" w:rsidRDefault="00057CB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3EF"/>
    <w:rsid w:val="000F1671"/>
    <w:rsid w:val="000F626D"/>
    <w:rsid w:val="00102B1E"/>
    <w:rsid w:val="00110967"/>
    <w:rsid w:val="00130FD7"/>
    <w:rsid w:val="00157002"/>
    <w:rsid w:val="00183369"/>
    <w:rsid w:val="001959F4"/>
    <w:rsid w:val="001F4E97"/>
    <w:rsid w:val="00223FD6"/>
    <w:rsid w:val="002278F5"/>
    <w:rsid w:val="00231820"/>
    <w:rsid w:val="0027299F"/>
    <w:rsid w:val="00273AA5"/>
    <w:rsid w:val="00290CC1"/>
    <w:rsid w:val="002B30A4"/>
    <w:rsid w:val="002B43C6"/>
    <w:rsid w:val="002B6202"/>
    <w:rsid w:val="002C5198"/>
    <w:rsid w:val="002D79B6"/>
    <w:rsid w:val="002F271A"/>
    <w:rsid w:val="0031548F"/>
    <w:rsid w:val="003B04F7"/>
    <w:rsid w:val="003B1ADA"/>
    <w:rsid w:val="003D5EA5"/>
    <w:rsid w:val="003D6ED3"/>
    <w:rsid w:val="004250AE"/>
    <w:rsid w:val="0053476C"/>
    <w:rsid w:val="005456E6"/>
    <w:rsid w:val="00575DDB"/>
    <w:rsid w:val="00586B85"/>
    <w:rsid w:val="00587112"/>
    <w:rsid w:val="005D01A3"/>
    <w:rsid w:val="00603AE3"/>
    <w:rsid w:val="00616042"/>
    <w:rsid w:val="00625B5C"/>
    <w:rsid w:val="00636E79"/>
    <w:rsid w:val="00650C4A"/>
    <w:rsid w:val="006571BD"/>
    <w:rsid w:val="00661942"/>
    <w:rsid w:val="006638E2"/>
    <w:rsid w:val="006A25BD"/>
    <w:rsid w:val="006B1286"/>
    <w:rsid w:val="006B1999"/>
    <w:rsid w:val="00774FF4"/>
    <w:rsid w:val="007974AF"/>
    <w:rsid w:val="007E1BCA"/>
    <w:rsid w:val="007E4190"/>
    <w:rsid w:val="0086385C"/>
    <w:rsid w:val="008A712D"/>
    <w:rsid w:val="008C5747"/>
    <w:rsid w:val="009073AC"/>
    <w:rsid w:val="009146A1"/>
    <w:rsid w:val="0095159A"/>
    <w:rsid w:val="00964479"/>
    <w:rsid w:val="00984060"/>
    <w:rsid w:val="00995548"/>
    <w:rsid w:val="009D1764"/>
    <w:rsid w:val="009E098F"/>
    <w:rsid w:val="009E32BA"/>
    <w:rsid w:val="009F5845"/>
    <w:rsid w:val="00A65F81"/>
    <w:rsid w:val="00A7019D"/>
    <w:rsid w:val="00A7499C"/>
    <w:rsid w:val="00AA23A4"/>
    <w:rsid w:val="00AA43EC"/>
    <w:rsid w:val="00AD1BFC"/>
    <w:rsid w:val="00AD2945"/>
    <w:rsid w:val="00AE258E"/>
    <w:rsid w:val="00AF451A"/>
    <w:rsid w:val="00B114A1"/>
    <w:rsid w:val="00B35279"/>
    <w:rsid w:val="00BA5E4C"/>
    <w:rsid w:val="00BB7C71"/>
    <w:rsid w:val="00BC0C36"/>
    <w:rsid w:val="00C0534B"/>
    <w:rsid w:val="00C146E0"/>
    <w:rsid w:val="00C244B5"/>
    <w:rsid w:val="00C84731"/>
    <w:rsid w:val="00C92501"/>
    <w:rsid w:val="00CB0C68"/>
    <w:rsid w:val="00CD20C7"/>
    <w:rsid w:val="00D077FB"/>
    <w:rsid w:val="00D40EF3"/>
    <w:rsid w:val="00D441C0"/>
    <w:rsid w:val="00D52734"/>
    <w:rsid w:val="00D73A69"/>
    <w:rsid w:val="00D87621"/>
    <w:rsid w:val="00DA1127"/>
    <w:rsid w:val="00DA7FE0"/>
    <w:rsid w:val="00DC0E51"/>
    <w:rsid w:val="00DF576C"/>
    <w:rsid w:val="00E643C6"/>
    <w:rsid w:val="00E70DC0"/>
    <w:rsid w:val="00E84A9A"/>
    <w:rsid w:val="00E8608A"/>
    <w:rsid w:val="00EB1734"/>
    <w:rsid w:val="00EB275F"/>
    <w:rsid w:val="00EB38ED"/>
    <w:rsid w:val="00EB4DDD"/>
    <w:rsid w:val="00EF6075"/>
    <w:rsid w:val="00F05198"/>
    <w:rsid w:val="00F21905"/>
    <w:rsid w:val="00F24DA5"/>
    <w:rsid w:val="00F36773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2</cp:revision>
  <cp:lastPrinted>2023-02-15T14:10:00Z</cp:lastPrinted>
  <dcterms:created xsi:type="dcterms:W3CDTF">2023-02-15T14:13:00Z</dcterms:created>
  <dcterms:modified xsi:type="dcterms:W3CDTF">2023-02-15T14:13:00Z</dcterms:modified>
</cp:coreProperties>
</file>