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2349E3">
        <w:rPr>
          <w:rFonts w:ascii="Times New Roman" w:hAnsi="Times New Roman" w:cs="Times New Roman"/>
          <w:b/>
          <w:sz w:val="24"/>
          <w:szCs w:val="24"/>
        </w:rPr>
        <w:t>5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704C8E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704C8E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:rsidR="000058EE" w:rsidRPr="00704C8E" w:rsidRDefault="00D820B4" w:rsidP="000058EE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704C8E">
        <w:rPr>
          <w:rFonts w:ascii="Times New Roman" w:hAnsi="Times New Roman" w:cs="Times New Roman"/>
          <w:sz w:val="24"/>
          <w:szCs w:val="24"/>
        </w:rPr>
        <w:tab/>
      </w:r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Centrum pečovatelských a ošetřovatelských služeb Město </w:t>
      </w:r>
      <w:proofErr w:type="spellStart"/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>Touškov</w:t>
      </w:r>
      <w:proofErr w:type="spellEnd"/>
    </w:p>
    <w:p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ab/>
      </w:r>
      <w:r w:rsidRPr="00704C8E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330 33 Město Touškov</w:t>
      </w:r>
    </w:p>
    <w:p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IČ:75062330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</w:t>
      </w:r>
      <w:proofErr w:type="gramStart"/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>se  mění</w:t>
      </w:r>
      <w:proofErr w:type="gramEnd"/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 zní takto:        </w:t>
      </w:r>
    </w:p>
    <w:p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A26196">
        <w:rPr>
          <w:rFonts w:ascii="Times New Roman" w:hAnsi="Times New Roman" w:cs="Times New Roman"/>
          <w:b/>
          <w:sz w:val="24"/>
          <w:szCs w:val="24"/>
        </w:rPr>
        <w:t>9</w:t>
      </w:r>
      <w:r w:rsidR="002349E3">
        <w:rPr>
          <w:rFonts w:ascii="Times New Roman" w:hAnsi="Times New Roman" w:cs="Times New Roman"/>
          <w:b/>
          <w:sz w:val="24"/>
          <w:szCs w:val="24"/>
        </w:rPr>
        <w:t>8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Smluvní strany prohlašují, že v ostatním zůstává smlouva o dodávce obědů uzavřená mezi smluvními stranami dne </w:t>
      </w:r>
      <w:proofErr w:type="gramStart"/>
      <w:r w:rsidR="00F47A37" w:rsidRPr="00FF300A">
        <w:rPr>
          <w:rFonts w:ascii="Times New Roman" w:hAnsi="Times New Roman" w:cs="Times New Roman"/>
          <w:sz w:val="24"/>
          <w:szCs w:val="24"/>
        </w:rPr>
        <w:t>31.10.2019</w:t>
      </w:r>
      <w:proofErr w:type="gram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 tohoto dodatku, beze změny. 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</w:t>
      </w:r>
      <w:proofErr w:type="gramStart"/>
      <w:r w:rsidRPr="00FF300A">
        <w:rPr>
          <w:rFonts w:ascii="Times New Roman" w:hAnsi="Times New Roman" w:cs="Times New Roman"/>
          <w:sz w:val="24"/>
          <w:szCs w:val="24"/>
        </w:rPr>
        <w:t xml:space="preserve">účinnosti              </w:t>
      </w:r>
      <w:r w:rsidRPr="00FF300A">
        <w:rPr>
          <w:rFonts w:ascii="Times New Roman" w:hAnsi="Times New Roman" w:cs="Times New Roman"/>
          <w:b/>
          <w:sz w:val="24"/>
          <w:szCs w:val="24"/>
        </w:rPr>
        <w:t>dnem</w:t>
      </w:r>
      <w:proofErr w:type="gramEnd"/>
      <w:r w:rsidRPr="00FF300A">
        <w:rPr>
          <w:rFonts w:ascii="Times New Roman" w:hAnsi="Times New Roman" w:cs="Times New Roman"/>
          <w:b/>
          <w:sz w:val="24"/>
          <w:szCs w:val="24"/>
        </w:rPr>
        <w:t xml:space="preserve">  1. </w:t>
      </w:r>
      <w:r w:rsidR="0062304D">
        <w:rPr>
          <w:rFonts w:ascii="Times New Roman" w:hAnsi="Times New Roman" w:cs="Times New Roman"/>
          <w:b/>
          <w:sz w:val="24"/>
          <w:szCs w:val="24"/>
        </w:rPr>
        <w:t>3</w:t>
      </w:r>
      <w:r w:rsidRPr="00FF300A">
        <w:rPr>
          <w:rFonts w:ascii="Times New Roman" w:hAnsi="Times New Roman" w:cs="Times New Roman"/>
          <w:b/>
          <w:sz w:val="24"/>
          <w:szCs w:val="24"/>
        </w:rPr>
        <w:t>. 20</w:t>
      </w:r>
      <w:r w:rsidR="009F7F54">
        <w:rPr>
          <w:rFonts w:ascii="Times New Roman" w:hAnsi="Times New Roman" w:cs="Times New Roman"/>
          <w:b/>
          <w:sz w:val="24"/>
          <w:szCs w:val="24"/>
        </w:rPr>
        <w:t>2</w:t>
      </w:r>
      <w:r w:rsidR="002349E3">
        <w:rPr>
          <w:rFonts w:ascii="Times New Roman" w:hAnsi="Times New Roman" w:cs="Times New Roman"/>
          <w:b/>
          <w:sz w:val="24"/>
          <w:szCs w:val="24"/>
        </w:rPr>
        <w:t>3</w:t>
      </w:r>
      <w:r w:rsidRPr="00FF300A">
        <w:rPr>
          <w:rFonts w:ascii="Times New Roman" w:hAnsi="Times New Roman" w:cs="Times New Roman"/>
          <w:b/>
          <w:sz w:val="24"/>
          <w:szCs w:val="24"/>
        </w:rPr>
        <w:t>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 ze smluvních stran obdrží po jednom vyhotovení.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FF300A">
        <w:rPr>
          <w:rFonts w:ascii="Times New Roman" w:hAnsi="Times New Roman" w:cs="Times New Roman"/>
          <w:sz w:val="24"/>
          <w:szCs w:val="24"/>
        </w:rPr>
        <w:t>Kralovicích</w:t>
      </w:r>
      <w:proofErr w:type="spellEnd"/>
      <w:r w:rsidRPr="00FF300A">
        <w:rPr>
          <w:rFonts w:ascii="Times New Roman" w:hAnsi="Times New Roman" w:cs="Times New Roman"/>
          <w:sz w:val="24"/>
          <w:szCs w:val="24"/>
        </w:rPr>
        <w:t xml:space="preserve"> dne</w:t>
      </w:r>
      <w:r w:rsidR="009F7F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49E3">
        <w:rPr>
          <w:rFonts w:ascii="Times New Roman" w:hAnsi="Times New Roman" w:cs="Times New Roman"/>
          <w:sz w:val="24"/>
          <w:szCs w:val="24"/>
        </w:rPr>
        <w:t>25.1.2023</w:t>
      </w:r>
      <w:proofErr w:type="gramEnd"/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  <w:t xml:space="preserve">V Městě </w:t>
      </w:r>
      <w:proofErr w:type="spellStart"/>
      <w:r w:rsidR="00F47A37" w:rsidRPr="00FF300A">
        <w:rPr>
          <w:rFonts w:ascii="Times New Roman" w:hAnsi="Times New Roman" w:cs="Times New Roman"/>
          <w:sz w:val="24"/>
          <w:szCs w:val="24"/>
        </w:rPr>
        <w:t>Touškov</w:t>
      </w:r>
      <w:proofErr w:type="spell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CD5" w:rsidRPr="00C66C25" w:rsidRDefault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proofErr w:type="gramStart"/>
      <w:r w:rsidRPr="00FF300A">
        <w:rPr>
          <w:rFonts w:ascii="Times New Roman" w:hAnsi="Times New Roman" w:cs="Times New Roman"/>
          <w:sz w:val="24"/>
          <w:szCs w:val="24"/>
        </w:rPr>
        <w:t xml:space="preserve">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  r</w:t>
      </w:r>
      <w:r w:rsidRPr="00FF300A">
        <w:rPr>
          <w:rFonts w:ascii="Times New Roman" w:hAnsi="Times New Roman" w:cs="Times New Roman"/>
          <w:sz w:val="24"/>
          <w:szCs w:val="24"/>
        </w:rPr>
        <w:t>azítko</w:t>
      </w:r>
      <w:proofErr w:type="gramEnd"/>
      <w:r w:rsidRPr="00FF300A">
        <w:rPr>
          <w:rFonts w:ascii="Times New Roman" w:hAnsi="Times New Roman" w:cs="Times New Roman"/>
          <w:sz w:val="24"/>
          <w:szCs w:val="24"/>
        </w:rPr>
        <w:t xml:space="preserve"> a podpis dodavatele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sectPr w:rsidR="00CC2CD5" w:rsidRPr="00C66C2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536"/>
    <w:rsid w:val="000058EE"/>
    <w:rsid w:val="00022741"/>
    <w:rsid w:val="00045ED3"/>
    <w:rsid w:val="000B5F24"/>
    <w:rsid w:val="000D1A1B"/>
    <w:rsid w:val="00184863"/>
    <w:rsid w:val="002349E3"/>
    <w:rsid w:val="0033646C"/>
    <w:rsid w:val="003F7293"/>
    <w:rsid w:val="00482924"/>
    <w:rsid w:val="004D1F9D"/>
    <w:rsid w:val="0062304D"/>
    <w:rsid w:val="006A1536"/>
    <w:rsid w:val="00704C8E"/>
    <w:rsid w:val="00725368"/>
    <w:rsid w:val="00727DC6"/>
    <w:rsid w:val="007806D5"/>
    <w:rsid w:val="007A51DD"/>
    <w:rsid w:val="007E74E7"/>
    <w:rsid w:val="008A09FE"/>
    <w:rsid w:val="008C24F7"/>
    <w:rsid w:val="00912A6B"/>
    <w:rsid w:val="00952779"/>
    <w:rsid w:val="009B6303"/>
    <w:rsid w:val="009C0FB8"/>
    <w:rsid w:val="009C2A1F"/>
    <w:rsid w:val="009F7F54"/>
    <w:rsid w:val="00A26196"/>
    <w:rsid w:val="00AD682F"/>
    <w:rsid w:val="00AE794C"/>
    <w:rsid w:val="00B246CF"/>
    <w:rsid w:val="00B47880"/>
    <w:rsid w:val="00B62EE1"/>
    <w:rsid w:val="00B90009"/>
    <w:rsid w:val="00C66C25"/>
    <w:rsid w:val="00CA1FFA"/>
    <w:rsid w:val="00CC2CD5"/>
    <w:rsid w:val="00D820B4"/>
    <w:rsid w:val="00DC2294"/>
    <w:rsid w:val="00DD773A"/>
    <w:rsid w:val="00F47A37"/>
    <w:rsid w:val="00F62B64"/>
    <w:rsid w:val="00FE3089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2023-01-25T12:45:00Z</cp:lastPrinted>
  <dcterms:created xsi:type="dcterms:W3CDTF">2023-03-08T08:19:00Z</dcterms:created>
  <dcterms:modified xsi:type="dcterms:W3CDTF">2023-03-08T08:19:00Z</dcterms:modified>
</cp:coreProperties>
</file>