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6A46DD">
      <w:pPr>
        <w:ind w:left="567"/>
        <w:rPr>
          <w:b/>
          <w:sz w:val="24"/>
        </w:rPr>
      </w:pPr>
      <w:r>
        <w:rPr>
          <w:b/>
          <w:sz w:val="24"/>
        </w:rPr>
        <w:t>Libor Bednář</w:t>
      </w:r>
    </w:p>
    <w:p w:rsidR="00380497" w:rsidRDefault="006A46DD">
      <w:pPr>
        <w:ind w:left="567"/>
        <w:rPr>
          <w:sz w:val="24"/>
        </w:rPr>
      </w:pPr>
      <w:r>
        <w:rPr>
          <w:b/>
          <w:sz w:val="24"/>
        </w:rPr>
        <w:t>Líšnice 296</w:t>
      </w:r>
    </w:p>
    <w:p w:rsidR="00380497" w:rsidRDefault="006A46DD">
      <w:pPr>
        <w:ind w:left="567"/>
        <w:rPr>
          <w:sz w:val="24"/>
        </w:rPr>
      </w:pPr>
      <w:r>
        <w:rPr>
          <w:b/>
          <w:sz w:val="24"/>
        </w:rPr>
        <w:t>561 84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Líšnice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6A46DD">
        <w:rPr>
          <w:b w:val="0"/>
          <w:noProof/>
          <w:sz w:val="24"/>
          <w:szCs w:val="24"/>
        </w:rPr>
        <w:t>6. 3. 2023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6A46DD">
        <w:rPr>
          <w:b w:val="0"/>
          <w:noProof/>
          <w:sz w:val="24"/>
          <w:szCs w:val="24"/>
        </w:rPr>
        <w:t>6. 3. 2023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6A46DD">
        <w:rPr>
          <w:b/>
          <w:sz w:val="28"/>
        </w:rPr>
        <w:t>49/23/INVE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6A46DD">
      <w:pPr>
        <w:rPr>
          <w:sz w:val="24"/>
        </w:rPr>
      </w:pPr>
      <w:r>
        <w:rPr>
          <w:sz w:val="24"/>
        </w:rPr>
        <w:t>přibližování dříví vyvážením a přibližování dříví koněm v lese v Kněžství (předpokládaný rozsah 130 m3). Přesná částka bude vyčíslena dle ceníku městských lesů Žamberk na základě přejímacího listu prací.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6A46DD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1.přibližování dříví vyvážením a koněm v lese v Kněžství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6A46D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6A46D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62 920,00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6A46DD">
        <w:rPr>
          <w:b/>
          <w:noProof/>
        </w:rPr>
        <w:t>62 920,00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6DD" w:rsidRDefault="006A46DD">
      <w:r>
        <w:separator/>
      </w:r>
    </w:p>
  </w:endnote>
  <w:endnote w:type="continuationSeparator" w:id="0">
    <w:p w:rsidR="006A46DD" w:rsidRDefault="006A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6DD" w:rsidRDefault="006A46DD">
      <w:r>
        <w:separator/>
      </w:r>
    </w:p>
  </w:footnote>
  <w:footnote w:type="continuationSeparator" w:id="0">
    <w:p w:rsidR="006A46DD" w:rsidRDefault="006A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6A46DD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6849432">
    <w:abstractNumId w:val="0"/>
  </w:num>
  <w:num w:numId="2" w16cid:durableId="98998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DD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A46DD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E767AF-7B8B-4C40-B93E-5211CC2D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883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2023-03-08T05:33:00Z</dcterms:created>
  <dcterms:modified xsi:type="dcterms:W3CDTF">2023-03-08T05:34:00Z</dcterms:modified>
</cp:coreProperties>
</file>