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F5FAD" w14:textId="77777777" w:rsidR="001B68C1" w:rsidRPr="007A7259" w:rsidRDefault="001B68C1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 xml:space="preserve">Česká </w:t>
      </w:r>
      <w:proofErr w:type="gramStart"/>
      <w:r w:rsidRPr="007A7259">
        <w:rPr>
          <w:rFonts w:ascii="Arial" w:hAnsi="Arial" w:cs="Arial"/>
          <w:sz w:val="22"/>
          <w:szCs w:val="22"/>
        </w:rPr>
        <w:t>republika - Státní</w:t>
      </w:r>
      <w:proofErr w:type="gramEnd"/>
      <w:r w:rsidRPr="007A7259">
        <w:rPr>
          <w:rFonts w:ascii="Arial" w:hAnsi="Arial" w:cs="Arial"/>
          <w:sz w:val="22"/>
          <w:szCs w:val="22"/>
        </w:rPr>
        <w:t xml:space="preserve"> pozemkový úřad</w:t>
      </w:r>
    </w:p>
    <w:p w14:paraId="04C65382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87E4D">
        <w:rPr>
          <w:rFonts w:ascii="Arial" w:hAnsi="Arial" w:cs="Arial"/>
          <w:sz w:val="22"/>
          <w:szCs w:val="22"/>
        </w:rPr>
        <w:t>11a</w:t>
      </w:r>
      <w:proofErr w:type="gramEnd"/>
      <w:r w:rsidRPr="00D87E4D">
        <w:rPr>
          <w:rFonts w:ascii="Arial" w:hAnsi="Arial" w:cs="Arial"/>
          <w:sz w:val="22"/>
          <w:szCs w:val="22"/>
        </w:rPr>
        <w:t>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14:paraId="477E45D1" w14:textId="77777777"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14:paraId="5249477B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14:paraId="60480A61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14:paraId="46C31D21" w14:textId="181A7748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CZ01312774</w:t>
      </w:r>
    </w:p>
    <w:p w14:paraId="4641586C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B548E9">
        <w:rPr>
          <w:rFonts w:ascii="Arial" w:hAnsi="Arial" w:cs="Arial"/>
          <w:sz w:val="22"/>
          <w:szCs w:val="22"/>
        </w:rPr>
        <w:t xml:space="preserve">Příkopě </w:t>
      </w:r>
      <w:r w:rsidRPr="00D87E4D">
        <w:rPr>
          <w:rFonts w:ascii="Arial" w:hAnsi="Arial" w:cs="Arial"/>
          <w:sz w:val="22"/>
          <w:szCs w:val="22"/>
        </w:rPr>
        <w:t>28</w:t>
      </w:r>
    </w:p>
    <w:p w14:paraId="53EA147B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14:paraId="56208614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1015860502</w:t>
      </w:r>
    </w:p>
    <w:p w14:paraId="38C48D79" w14:textId="77777777"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67743D7C" w14:textId="77777777"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7167B8C7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14:paraId="3328985D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3769FB2E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gramStart"/>
      <w:r w:rsidRPr="00D87E4D">
        <w:rPr>
          <w:rFonts w:ascii="Arial" w:hAnsi="Arial" w:cs="Arial"/>
          <w:b/>
          <w:color w:val="000000"/>
          <w:sz w:val="22"/>
          <w:szCs w:val="22"/>
        </w:rPr>
        <w:t>PZ - Lesinka</w:t>
      </w:r>
      <w:proofErr w:type="gramEnd"/>
      <w:r w:rsidRPr="00D87E4D">
        <w:rPr>
          <w:rFonts w:ascii="Arial" w:hAnsi="Arial" w:cs="Arial"/>
          <w:b/>
          <w:color w:val="000000"/>
          <w:sz w:val="22"/>
          <w:szCs w:val="22"/>
        </w:rPr>
        <w:t xml:space="preserve"> s.r.o.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sídlo Lipová 104, Cheb, PSČ 35002, IČO 48365262, DIČ CZ48365262, </w:t>
      </w:r>
    </w:p>
    <w:p w14:paraId="77D5F3EA" w14:textId="6720A37F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 w:rsidRPr="00D87E4D"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 xml:space="preserve">.  </w:t>
      </w:r>
      <w:proofErr w:type="spellStart"/>
      <w:r w:rsidR="00CD6F85">
        <w:rPr>
          <w:rFonts w:ascii="Arial" w:hAnsi="Arial" w:cs="Arial"/>
          <w:color w:val="000000"/>
          <w:sz w:val="22"/>
          <w:szCs w:val="22"/>
        </w:rPr>
        <w:t>Gernert</w:t>
      </w:r>
      <w:proofErr w:type="spellEnd"/>
      <w:r w:rsidR="00CD6F85">
        <w:rPr>
          <w:rFonts w:ascii="Arial" w:hAnsi="Arial" w:cs="Arial"/>
          <w:color w:val="000000"/>
          <w:sz w:val="22"/>
          <w:szCs w:val="22"/>
        </w:rPr>
        <w:t xml:space="preserve"> Roman</w:t>
      </w:r>
    </w:p>
    <w:p w14:paraId="65FB60E6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14:paraId="77C1525C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4E818876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5A5CE637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14:paraId="38F8B388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380C434C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1/23</w:t>
      </w:r>
    </w:p>
    <w:p w14:paraId="497E7ABF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1015860502</w:t>
      </w:r>
    </w:p>
    <w:p w14:paraId="1437DDD0" w14:textId="77777777"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3E4521AB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14:paraId="7D29844B" w14:textId="77777777"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11.10.2005 kupní smlouvu č. 1015860502 (dále jen "smlouva").</w:t>
      </w:r>
    </w:p>
    <w:p w14:paraId="3CC53605" w14:textId="77777777" w:rsidR="00BB1A88" w:rsidRPr="003511C8" w:rsidRDefault="00BB1A88" w:rsidP="00BB1A88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Předmětem smlouvy byl převod pozemků ve smyslu </w:t>
      </w:r>
      <w:r w:rsidR="00B762CE">
        <w:rPr>
          <w:rFonts w:ascii="Arial" w:hAnsi="Arial" w:cs="Arial"/>
          <w:sz w:val="22"/>
          <w:szCs w:val="22"/>
        </w:rPr>
        <w:t>§ 7 odst. 1 písmeno a) zákona č. 95/1999 Sb., ve znění pozdějších předpisů</w:t>
      </w:r>
      <w:r w:rsidR="00E63994">
        <w:rPr>
          <w:rFonts w:ascii="Arial" w:hAnsi="Arial" w:cs="Arial"/>
          <w:sz w:val="22"/>
          <w:szCs w:val="22"/>
        </w:rPr>
        <w:t>.</w:t>
      </w:r>
    </w:p>
    <w:p w14:paraId="74B6328F" w14:textId="77777777" w:rsidR="00626B85" w:rsidRDefault="00626B85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0CBE8280" w14:textId="77777777"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14:paraId="03A1275E" w14:textId="77777777"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</w:t>
      </w:r>
      <w:r w:rsidR="00626B85" w:rsidRPr="003511C8">
        <w:rPr>
          <w:rFonts w:ascii="Arial" w:hAnsi="Arial" w:cs="Arial"/>
          <w:sz w:val="22"/>
          <w:szCs w:val="22"/>
        </w:rPr>
        <w:t xml:space="preserve">do </w:t>
      </w:r>
      <w:r w:rsidR="00626B85" w:rsidRPr="00CE60EF">
        <w:rPr>
          <w:rFonts w:ascii="Arial" w:hAnsi="Arial" w:cs="Arial"/>
          <w:sz w:val="22"/>
          <w:szCs w:val="22"/>
        </w:rPr>
        <w:t>31.10.2035</w:t>
      </w:r>
      <w:r w:rsidR="00626B85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uhradit kupní cenu ve výši </w:t>
      </w:r>
      <w:r w:rsidR="00761BDB">
        <w:rPr>
          <w:rFonts w:ascii="Arial" w:hAnsi="Arial" w:cs="Arial"/>
          <w:sz w:val="22"/>
          <w:szCs w:val="22"/>
        </w:rPr>
        <w:t>335 170,00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tři sta třicet pět tisíc jedno sto sedmdesát korun českých</w:t>
      </w:r>
      <w:r w:rsidRPr="003511C8">
        <w:rPr>
          <w:rFonts w:ascii="Arial" w:hAnsi="Arial" w:cs="Arial"/>
          <w:sz w:val="22"/>
          <w:szCs w:val="22"/>
        </w:rPr>
        <w:t>)</w:t>
      </w:r>
      <w:r w:rsidR="00761BDB" w:rsidRPr="00CE60EF">
        <w:rPr>
          <w:rFonts w:ascii="Arial" w:hAnsi="Arial" w:cs="Arial"/>
          <w:sz w:val="22"/>
          <w:szCs w:val="22"/>
        </w:rPr>
        <w:t>.</w:t>
      </w:r>
    </w:p>
    <w:p w14:paraId="587003D5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5C4FF58B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14:paraId="028BB64F" w14:textId="3E6086A7"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B63D93">
        <w:rPr>
          <w:rFonts w:ascii="Arial" w:hAnsi="Arial" w:cs="Arial"/>
          <w:sz w:val="22"/>
          <w:szCs w:val="22"/>
        </w:rPr>
        <w:t>267 239,00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B63D93">
        <w:rPr>
          <w:rFonts w:ascii="Arial" w:hAnsi="Arial" w:cs="Arial"/>
          <w:sz w:val="22"/>
          <w:szCs w:val="22"/>
        </w:rPr>
        <w:t>dvě stě šedesát sedm tisíc dvě stě třicet devět korun českých</w:t>
      </w:r>
      <w:r w:rsidRPr="003511C8">
        <w:rPr>
          <w:rFonts w:ascii="Arial" w:hAnsi="Arial" w:cs="Arial"/>
          <w:sz w:val="22"/>
          <w:szCs w:val="22"/>
        </w:rPr>
        <w:t xml:space="preserve">). </w:t>
      </w:r>
    </w:p>
    <w:p w14:paraId="44DD9BE3" w14:textId="77777777" w:rsidR="004A15EF" w:rsidRPr="008F13BA" w:rsidRDefault="004A15EF" w:rsidP="00B63D93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8F13BA">
        <w:rPr>
          <w:rFonts w:ascii="Arial" w:hAnsi="Arial" w:cs="Arial"/>
          <w:b w:val="0"/>
          <w:sz w:val="22"/>
          <w:szCs w:val="22"/>
        </w:rPr>
        <w:t>Dále byla kupujícím předčasně formou mimořádné splátky před podpisem tohoto dodatku uhrazena část kupní ceny ve výši 1 672,00 Kč (slovy: jeden tisíc šest set sedmdesát dvě koruny české).</w:t>
      </w:r>
    </w:p>
    <w:p w14:paraId="04B22D3C" w14:textId="4225C76D" w:rsidR="004A15EF" w:rsidRPr="008F13BA" w:rsidRDefault="004A15EF" w:rsidP="00B63D93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8F13BA">
        <w:rPr>
          <w:rFonts w:ascii="Arial" w:hAnsi="Arial" w:cs="Arial"/>
          <w:b w:val="0"/>
          <w:sz w:val="22"/>
          <w:szCs w:val="22"/>
        </w:rPr>
        <w:t xml:space="preserve">Jedná se o kupní cenu pozemku </w:t>
      </w:r>
      <w:proofErr w:type="spellStart"/>
      <w:r w:rsidRPr="008F13BA">
        <w:rPr>
          <w:rFonts w:ascii="Arial" w:hAnsi="Arial" w:cs="Arial"/>
          <w:b w:val="0"/>
          <w:sz w:val="22"/>
          <w:szCs w:val="22"/>
        </w:rPr>
        <w:t>parc.č</w:t>
      </w:r>
      <w:proofErr w:type="spellEnd"/>
      <w:r w:rsidRPr="008F13BA">
        <w:rPr>
          <w:rFonts w:ascii="Arial" w:hAnsi="Arial" w:cs="Arial"/>
          <w:b w:val="0"/>
          <w:sz w:val="22"/>
          <w:szCs w:val="22"/>
        </w:rPr>
        <w:t xml:space="preserve">. 163/1 </w:t>
      </w:r>
      <w:proofErr w:type="spellStart"/>
      <w:r w:rsidRPr="008F13BA">
        <w:rPr>
          <w:rFonts w:ascii="Arial" w:hAnsi="Arial" w:cs="Arial"/>
          <w:b w:val="0"/>
          <w:sz w:val="22"/>
          <w:szCs w:val="22"/>
        </w:rPr>
        <w:t>k.ú</w:t>
      </w:r>
      <w:proofErr w:type="spellEnd"/>
      <w:r w:rsidRPr="008F13BA">
        <w:rPr>
          <w:rFonts w:ascii="Arial" w:hAnsi="Arial" w:cs="Arial"/>
          <w:b w:val="0"/>
          <w:sz w:val="22"/>
          <w:szCs w:val="22"/>
        </w:rPr>
        <w:t>. Lesina</w:t>
      </w:r>
      <w:r w:rsidR="00CD6F85">
        <w:rPr>
          <w:rFonts w:ascii="Arial" w:hAnsi="Arial" w:cs="Arial"/>
          <w:b w:val="0"/>
          <w:sz w:val="22"/>
          <w:szCs w:val="22"/>
        </w:rPr>
        <w:t xml:space="preserve"> a </w:t>
      </w:r>
      <w:proofErr w:type="spellStart"/>
      <w:r w:rsidR="00CD6F85" w:rsidRPr="008F13BA">
        <w:rPr>
          <w:rFonts w:ascii="Arial" w:hAnsi="Arial" w:cs="Arial"/>
          <w:b w:val="0"/>
          <w:sz w:val="22"/>
          <w:szCs w:val="22"/>
        </w:rPr>
        <w:t>parc.č</w:t>
      </w:r>
      <w:proofErr w:type="spellEnd"/>
      <w:r w:rsidR="00CD6F85" w:rsidRPr="008F13BA">
        <w:rPr>
          <w:rFonts w:ascii="Arial" w:hAnsi="Arial" w:cs="Arial"/>
          <w:b w:val="0"/>
          <w:sz w:val="22"/>
          <w:szCs w:val="22"/>
        </w:rPr>
        <w:t>. 163/1</w:t>
      </w:r>
      <w:r w:rsidR="00CD6F85">
        <w:rPr>
          <w:rFonts w:ascii="Arial" w:hAnsi="Arial" w:cs="Arial"/>
          <w:b w:val="0"/>
          <w:sz w:val="22"/>
          <w:szCs w:val="22"/>
        </w:rPr>
        <w:t>9</w:t>
      </w:r>
      <w:r w:rsidR="00CD6F85" w:rsidRPr="008F13BA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CD6F85" w:rsidRPr="008F13BA">
        <w:rPr>
          <w:rFonts w:ascii="Arial" w:hAnsi="Arial" w:cs="Arial"/>
          <w:b w:val="0"/>
          <w:sz w:val="22"/>
          <w:szCs w:val="22"/>
        </w:rPr>
        <w:t>k.ú</w:t>
      </w:r>
      <w:proofErr w:type="spellEnd"/>
      <w:r w:rsidR="00CD6F85" w:rsidRPr="008F13BA">
        <w:rPr>
          <w:rFonts w:ascii="Arial" w:hAnsi="Arial" w:cs="Arial"/>
          <w:b w:val="0"/>
          <w:sz w:val="22"/>
          <w:szCs w:val="22"/>
        </w:rPr>
        <w:t>. Lesina</w:t>
      </w:r>
      <w:r w:rsidRPr="008F13BA">
        <w:rPr>
          <w:rFonts w:ascii="Arial" w:hAnsi="Arial" w:cs="Arial"/>
          <w:b w:val="0"/>
          <w:sz w:val="22"/>
          <w:szCs w:val="22"/>
        </w:rPr>
        <w:t>.</w:t>
      </w:r>
    </w:p>
    <w:p w14:paraId="427E1224" w14:textId="77777777" w:rsidR="004A15EF" w:rsidRPr="003511C8" w:rsidRDefault="004A15EF" w:rsidP="004A15EF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Smluvní strany se dohodly na tom, že dosud neuhrazenou zbývající část kupní ceny ve výši </w:t>
      </w:r>
      <w:r>
        <w:rPr>
          <w:rFonts w:ascii="Arial" w:hAnsi="Arial" w:cs="Arial"/>
          <w:sz w:val="22"/>
          <w:szCs w:val="22"/>
        </w:rPr>
        <w:t>66 259,00 Kč (slovy: šedesát šest tisíc dvě stě padesát devět korun českých)</w:t>
      </w:r>
      <w:r w:rsidRPr="003511C8">
        <w:rPr>
          <w:rFonts w:ascii="Arial" w:hAnsi="Arial" w:cs="Arial"/>
          <w:sz w:val="22"/>
          <w:szCs w:val="22"/>
        </w:rPr>
        <w:t xml:space="preserve"> uhradí kupující prodávajícímu takto:</w:t>
      </w:r>
    </w:p>
    <w:p w14:paraId="798AC385" w14:textId="77777777" w:rsidR="0057529F" w:rsidRDefault="0057529F" w:rsidP="004A15EF">
      <w:pPr>
        <w:pStyle w:val="text"/>
        <w:widowControl/>
        <w:tabs>
          <w:tab w:val="clear" w:pos="709"/>
          <w:tab w:val="right" w:pos="3402"/>
          <w:tab w:val="right" w:pos="5670"/>
          <w:tab w:val="right" w:pos="9072"/>
        </w:tabs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1.11.2023</w:t>
      </w:r>
      <w:r>
        <w:rPr>
          <w:rFonts w:ascii="Arial" w:hAnsi="Arial" w:cs="Arial"/>
          <w:sz w:val="22"/>
          <w:szCs w:val="22"/>
        </w:rPr>
        <w:tab/>
        <w:t>5 096,00 Kč</w:t>
      </w:r>
      <w:r>
        <w:rPr>
          <w:rFonts w:ascii="Arial" w:hAnsi="Arial" w:cs="Arial"/>
          <w:sz w:val="22"/>
          <w:szCs w:val="22"/>
        </w:rPr>
        <w:br/>
        <w:t>k 1.11.2024</w:t>
      </w:r>
      <w:r>
        <w:rPr>
          <w:rFonts w:ascii="Arial" w:hAnsi="Arial" w:cs="Arial"/>
          <w:sz w:val="22"/>
          <w:szCs w:val="22"/>
        </w:rPr>
        <w:tab/>
        <w:t>5 096,00 Kč</w:t>
      </w:r>
      <w:r>
        <w:rPr>
          <w:rFonts w:ascii="Arial" w:hAnsi="Arial" w:cs="Arial"/>
          <w:sz w:val="22"/>
          <w:szCs w:val="22"/>
        </w:rPr>
        <w:br/>
        <w:t>k 1.11.2025</w:t>
      </w:r>
      <w:r>
        <w:rPr>
          <w:rFonts w:ascii="Arial" w:hAnsi="Arial" w:cs="Arial"/>
          <w:sz w:val="22"/>
          <w:szCs w:val="22"/>
        </w:rPr>
        <w:tab/>
        <w:t>5 096,00 Kč</w:t>
      </w:r>
      <w:r>
        <w:rPr>
          <w:rFonts w:ascii="Arial" w:hAnsi="Arial" w:cs="Arial"/>
          <w:sz w:val="22"/>
          <w:szCs w:val="22"/>
        </w:rPr>
        <w:br/>
        <w:t>k 1.11.2026</w:t>
      </w:r>
      <w:r>
        <w:rPr>
          <w:rFonts w:ascii="Arial" w:hAnsi="Arial" w:cs="Arial"/>
          <w:sz w:val="22"/>
          <w:szCs w:val="22"/>
        </w:rPr>
        <w:tab/>
        <w:t>5 096,00 Kč</w:t>
      </w:r>
      <w:r>
        <w:rPr>
          <w:rFonts w:ascii="Arial" w:hAnsi="Arial" w:cs="Arial"/>
          <w:sz w:val="22"/>
          <w:szCs w:val="22"/>
        </w:rPr>
        <w:br/>
        <w:t>k 1.11.2027</w:t>
      </w:r>
      <w:r>
        <w:rPr>
          <w:rFonts w:ascii="Arial" w:hAnsi="Arial" w:cs="Arial"/>
          <w:sz w:val="22"/>
          <w:szCs w:val="22"/>
        </w:rPr>
        <w:tab/>
        <w:t>5 096,00 Kč</w:t>
      </w:r>
      <w:r>
        <w:rPr>
          <w:rFonts w:ascii="Arial" w:hAnsi="Arial" w:cs="Arial"/>
          <w:sz w:val="22"/>
          <w:szCs w:val="22"/>
        </w:rPr>
        <w:br/>
        <w:t>k 1.11.2028</w:t>
      </w:r>
      <w:r>
        <w:rPr>
          <w:rFonts w:ascii="Arial" w:hAnsi="Arial" w:cs="Arial"/>
          <w:sz w:val="22"/>
          <w:szCs w:val="22"/>
        </w:rPr>
        <w:tab/>
        <w:t>5 096,00 Kč</w:t>
      </w:r>
      <w:r>
        <w:rPr>
          <w:rFonts w:ascii="Arial" w:hAnsi="Arial" w:cs="Arial"/>
          <w:sz w:val="22"/>
          <w:szCs w:val="22"/>
        </w:rPr>
        <w:br/>
        <w:t>k 1.11.2029</w:t>
      </w:r>
      <w:r>
        <w:rPr>
          <w:rFonts w:ascii="Arial" w:hAnsi="Arial" w:cs="Arial"/>
          <w:sz w:val="22"/>
          <w:szCs w:val="22"/>
        </w:rPr>
        <w:tab/>
        <w:t>5 096,00 Kč</w:t>
      </w:r>
      <w:r>
        <w:rPr>
          <w:rFonts w:ascii="Arial" w:hAnsi="Arial" w:cs="Arial"/>
          <w:sz w:val="22"/>
          <w:szCs w:val="22"/>
        </w:rPr>
        <w:br/>
        <w:t>k 1.11.2030</w:t>
      </w:r>
      <w:r>
        <w:rPr>
          <w:rFonts w:ascii="Arial" w:hAnsi="Arial" w:cs="Arial"/>
          <w:sz w:val="22"/>
          <w:szCs w:val="22"/>
        </w:rPr>
        <w:tab/>
        <w:t>5 096,00 Kč</w:t>
      </w:r>
      <w:r>
        <w:rPr>
          <w:rFonts w:ascii="Arial" w:hAnsi="Arial" w:cs="Arial"/>
          <w:sz w:val="22"/>
          <w:szCs w:val="22"/>
        </w:rPr>
        <w:br/>
        <w:t>k 1.11.2031</w:t>
      </w:r>
      <w:r>
        <w:rPr>
          <w:rFonts w:ascii="Arial" w:hAnsi="Arial" w:cs="Arial"/>
          <w:sz w:val="22"/>
          <w:szCs w:val="22"/>
        </w:rPr>
        <w:tab/>
        <w:t>5 096,00 Kč</w:t>
      </w:r>
      <w:r>
        <w:rPr>
          <w:rFonts w:ascii="Arial" w:hAnsi="Arial" w:cs="Arial"/>
          <w:sz w:val="22"/>
          <w:szCs w:val="22"/>
        </w:rPr>
        <w:br/>
        <w:t>k 1.11.2032</w:t>
      </w:r>
      <w:r>
        <w:rPr>
          <w:rFonts w:ascii="Arial" w:hAnsi="Arial" w:cs="Arial"/>
          <w:sz w:val="22"/>
          <w:szCs w:val="22"/>
        </w:rPr>
        <w:tab/>
        <w:t>5 096,00 Kč</w:t>
      </w:r>
      <w:r>
        <w:rPr>
          <w:rFonts w:ascii="Arial" w:hAnsi="Arial" w:cs="Arial"/>
          <w:sz w:val="22"/>
          <w:szCs w:val="22"/>
        </w:rPr>
        <w:br/>
        <w:t>k 1.11.2033</w:t>
      </w:r>
      <w:r>
        <w:rPr>
          <w:rFonts w:ascii="Arial" w:hAnsi="Arial" w:cs="Arial"/>
          <w:sz w:val="22"/>
          <w:szCs w:val="22"/>
        </w:rPr>
        <w:tab/>
        <w:t>5 096,00 Kč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lastRenderedPageBreak/>
        <w:t>k 1.11.2034</w:t>
      </w:r>
      <w:r>
        <w:rPr>
          <w:rFonts w:ascii="Arial" w:hAnsi="Arial" w:cs="Arial"/>
          <w:sz w:val="22"/>
          <w:szCs w:val="22"/>
        </w:rPr>
        <w:tab/>
        <w:t>5 096,00 Kč</w:t>
      </w:r>
      <w:r>
        <w:rPr>
          <w:rFonts w:ascii="Arial" w:hAnsi="Arial" w:cs="Arial"/>
          <w:sz w:val="22"/>
          <w:szCs w:val="22"/>
        </w:rPr>
        <w:br/>
        <w:t>k 31.10.2035</w:t>
      </w:r>
      <w:r>
        <w:rPr>
          <w:rFonts w:ascii="Arial" w:hAnsi="Arial" w:cs="Arial"/>
          <w:sz w:val="22"/>
          <w:szCs w:val="22"/>
        </w:rPr>
        <w:tab/>
        <w:t>5 107,00 Kč</w:t>
      </w:r>
      <w:r>
        <w:rPr>
          <w:rFonts w:ascii="Arial" w:hAnsi="Arial" w:cs="Arial"/>
          <w:sz w:val="22"/>
          <w:szCs w:val="22"/>
        </w:rPr>
        <w:br/>
        <w:t xml:space="preserve"> </w:t>
      </w:r>
    </w:p>
    <w:p w14:paraId="5B7BBA5A" w14:textId="77777777" w:rsidR="004A15EF" w:rsidRPr="004A15EF" w:rsidRDefault="004A15EF" w:rsidP="00FD6490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  <w:lang w:val="en-US"/>
        </w:rPr>
      </w:pPr>
    </w:p>
    <w:p w14:paraId="34A90469" w14:textId="77777777"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14:paraId="531AF155" w14:textId="77777777"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14:paraId="4BA924C4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32F459B5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14:paraId="63223ACF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14:paraId="33371109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62954715" w14:textId="77777777" w:rsidR="008C21C4" w:rsidRDefault="008C21C4" w:rsidP="00477E2F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13D4CF0B" w14:textId="77777777" w:rsidR="00D67CC5" w:rsidRPr="0090681E" w:rsidRDefault="00D67CC5" w:rsidP="00D67CC5">
      <w:pPr>
        <w:jc w:val="center"/>
        <w:rPr>
          <w:rFonts w:ascii="Arial" w:hAnsi="Arial" w:cs="Arial"/>
          <w:b/>
          <w:sz w:val="22"/>
          <w:szCs w:val="22"/>
        </w:rPr>
      </w:pPr>
      <w:r w:rsidRPr="0090681E">
        <w:rPr>
          <w:rFonts w:ascii="Arial" w:hAnsi="Arial" w:cs="Arial"/>
          <w:b/>
          <w:sz w:val="22"/>
          <w:szCs w:val="22"/>
        </w:rPr>
        <w:t>VI.</w:t>
      </w:r>
    </w:p>
    <w:p w14:paraId="66178760" w14:textId="77777777" w:rsidR="00D67CC5" w:rsidRDefault="00D67CC5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důkaz toho připojují své podpisy.</w:t>
      </w:r>
    </w:p>
    <w:p w14:paraId="53F97764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24661763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7B9C058E" w14:textId="1C9516EA" w:rsidR="00A46BAE" w:rsidRPr="00D87E4D" w:rsidRDefault="00A46BAE" w:rsidP="00C32239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V Karlových Varech dne </w:t>
      </w:r>
      <w:r w:rsidR="00A74FCD">
        <w:rPr>
          <w:rFonts w:ascii="Arial" w:hAnsi="Arial" w:cs="Arial"/>
          <w:sz w:val="22"/>
          <w:szCs w:val="22"/>
        </w:rPr>
        <w:t>20.2.2023</w:t>
      </w:r>
      <w:r w:rsidRPr="00D87E4D">
        <w:rPr>
          <w:rFonts w:ascii="Arial" w:hAnsi="Arial" w:cs="Arial"/>
          <w:sz w:val="22"/>
          <w:szCs w:val="22"/>
        </w:rPr>
        <w:tab/>
      </w:r>
      <w:r w:rsidR="00CD6F85" w:rsidRPr="00D87E4D">
        <w:rPr>
          <w:rFonts w:ascii="Arial" w:hAnsi="Arial" w:cs="Arial"/>
          <w:sz w:val="22"/>
          <w:szCs w:val="22"/>
        </w:rPr>
        <w:t xml:space="preserve">V Karlových Varech dne </w:t>
      </w:r>
      <w:r w:rsidR="00A74FCD">
        <w:rPr>
          <w:rFonts w:ascii="Arial" w:hAnsi="Arial" w:cs="Arial"/>
          <w:sz w:val="22"/>
          <w:szCs w:val="22"/>
        </w:rPr>
        <w:t>8.2.2023</w:t>
      </w:r>
    </w:p>
    <w:p w14:paraId="2B8E1B90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5C42A46" w14:textId="309DE30F" w:rsidR="00A46BAE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341C95E9" w14:textId="47AFCEDB" w:rsidR="00CD6F85" w:rsidRDefault="00CD6F85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3E9F7EC7" w14:textId="07CF5C42" w:rsidR="00CD6F85" w:rsidRDefault="00CD6F85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3912F9CA" w14:textId="28057B7F" w:rsidR="00CD6F85" w:rsidRDefault="00CD6F85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755F8B0E" w14:textId="77777777" w:rsidR="00CD6F85" w:rsidRPr="00D87E4D" w:rsidRDefault="00CD6F85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5196736E" w14:textId="6120565C" w:rsidR="00A46BAE" w:rsidRPr="00D87E4D" w:rsidRDefault="00A46BAE" w:rsidP="00CD6F85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13D71F0D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</w:r>
      <w:proofErr w:type="gramStart"/>
      <w:r w:rsidRPr="00D87E4D">
        <w:rPr>
          <w:rFonts w:ascii="Arial" w:hAnsi="Arial" w:cs="Arial"/>
          <w:sz w:val="22"/>
          <w:szCs w:val="22"/>
        </w:rPr>
        <w:t>PZ - Lesinka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s.r.o.</w:t>
      </w:r>
    </w:p>
    <w:p w14:paraId="3ECEF244" w14:textId="2C8B41BA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proofErr w:type="spellStart"/>
      <w:r w:rsidRPr="00D87E4D">
        <w:rPr>
          <w:rFonts w:ascii="Arial" w:hAnsi="Arial" w:cs="Arial"/>
          <w:sz w:val="22"/>
          <w:szCs w:val="22"/>
        </w:rPr>
        <w:t>zast</w:t>
      </w:r>
      <w:proofErr w:type="spellEnd"/>
      <w:r w:rsidRPr="00D87E4D">
        <w:rPr>
          <w:rFonts w:ascii="Arial" w:hAnsi="Arial" w:cs="Arial"/>
          <w:sz w:val="22"/>
          <w:szCs w:val="22"/>
        </w:rPr>
        <w:t>.</w:t>
      </w:r>
      <w:r w:rsidR="00A74F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6F85">
        <w:rPr>
          <w:rFonts w:ascii="Arial" w:hAnsi="Arial" w:cs="Arial"/>
          <w:sz w:val="22"/>
          <w:szCs w:val="22"/>
        </w:rPr>
        <w:t>Gernert</w:t>
      </w:r>
      <w:proofErr w:type="spellEnd"/>
      <w:r w:rsidR="00CD6F85">
        <w:rPr>
          <w:rFonts w:ascii="Arial" w:hAnsi="Arial" w:cs="Arial"/>
          <w:sz w:val="22"/>
          <w:szCs w:val="22"/>
        </w:rPr>
        <w:t xml:space="preserve"> Roman</w:t>
      </w:r>
    </w:p>
    <w:p w14:paraId="2430EB8E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  <w:t>kupující</w:t>
      </w:r>
    </w:p>
    <w:p w14:paraId="03C959B1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14:paraId="5E828A21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14:paraId="50FA01FB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222AECE7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47E4F63" w14:textId="77777777" w:rsidR="00CD6F85" w:rsidRDefault="00CD6F85" w:rsidP="00CD6F85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věcnou a formální správnost odpovídá</w:t>
      </w:r>
    </w:p>
    <w:p w14:paraId="3CB85850" w14:textId="77777777" w:rsidR="00CD6F85" w:rsidRDefault="00CD6F85" w:rsidP="00CD6F85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14:paraId="0720DC9E" w14:textId="77777777" w:rsidR="00CD6F85" w:rsidRDefault="00CD6F85" w:rsidP="00CD6F85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Tereza Vlčková</w:t>
      </w:r>
    </w:p>
    <w:p w14:paraId="12BC4DED" w14:textId="77777777" w:rsidR="00CD6F85" w:rsidRDefault="00CD6F85" w:rsidP="00CD6F85">
      <w:pPr>
        <w:widowControl/>
        <w:rPr>
          <w:rFonts w:ascii="Arial" w:hAnsi="Arial" w:cs="Arial"/>
          <w:sz w:val="22"/>
          <w:szCs w:val="22"/>
        </w:rPr>
      </w:pPr>
    </w:p>
    <w:p w14:paraId="5D063D3C" w14:textId="77777777" w:rsidR="00CD6F85" w:rsidRDefault="00CD6F85" w:rsidP="00CD6F85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</w:t>
      </w:r>
    </w:p>
    <w:p w14:paraId="53681338" w14:textId="77777777" w:rsidR="00CD6F85" w:rsidRDefault="00CD6F85" w:rsidP="00CD6F85">
      <w:pPr>
        <w:widowControl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</w:t>
      </w:r>
    </w:p>
    <w:p w14:paraId="5AB61ED0" w14:textId="77777777" w:rsidR="00CD6F85" w:rsidRDefault="00CD6F85" w:rsidP="00CD6F85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7C8F8BE" w14:textId="77777777" w:rsidR="00CD6F85" w:rsidRDefault="00CD6F85" w:rsidP="00CD6F85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3FB4913" w14:textId="77777777" w:rsidR="00CD6F85" w:rsidRDefault="00CD6F85" w:rsidP="00CD6F85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Bc. Markéta Bedečová</w:t>
      </w:r>
    </w:p>
    <w:p w14:paraId="2A2F0C49" w14:textId="77777777" w:rsidR="00CD6F85" w:rsidRDefault="00CD6F85" w:rsidP="00CD6F85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9F710B4" w14:textId="77777777" w:rsidR="00CD6F85" w:rsidRDefault="00CD6F85" w:rsidP="00CD6F85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</w:t>
      </w:r>
    </w:p>
    <w:p w14:paraId="4648AE78" w14:textId="77777777" w:rsidR="00CD6F85" w:rsidRDefault="00CD6F85" w:rsidP="00CD6F85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podpis</w:t>
      </w:r>
    </w:p>
    <w:p w14:paraId="6D5A0CB4" w14:textId="77777777" w:rsidR="00CD6F85" w:rsidRDefault="00CD6F85" w:rsidP="00CD6F85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32A650CC" w14:textId="77777777" w:rsidR="00CD6F85" w:rsidRDefault="00CD6F85" w:rsidP="00CD6F85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3176823E" w14:textId="77777777" w:rsidR="00CD6F85" w:rsidRDefault="00CD6F85" w:rsidP="00CD6F85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2A6F6016" w14:textId="77777777" w:rsidR="00CD6F85" w:rsidRDefault="00CD6F85" w:rsidP="00CD6F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listina byla uveřejněna v registru</w:t>
      </w:r>
    </w:p>
    <w:p w14:paraId="0DC6047C" w14:textId="77777777" w:rsidR="00CD6F85" w:rsidRDefault="00CD6F85" w:rsidP="00CD6F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smluv, vedeném dle zákona č. 340/2015 Sb.,</w:t>
      </w:r>
    </w:p>
    <w:p w14:paraId="00A6D062" w14:textId="77777777" w:rsidR="00CD6F85" w:rsidRDefault="00CD6F85" w:rsidP="00CD6F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registru smluv, dne</w:t>
      </w:r>
    </w:p>
    <w:p w14:paraId="1A94F015" w14:textId="77777777" w:rsidR="00CD6F85" w:rsidRDefault="00CD6F85" w:rsidP="00CD6F85">
      <w:pPr>
        <w:jc w:val="both"/>
        <w:rPr>
          <w:rFonts w:ascii="Arial" w:hAnsi="Arial" w:cs="Arial"/>
          <w:sz w:val="22"/>
          <w:szCs w:val="22"/>
        </w:rPr>
      </w:pPr>
    </w:p>
    <w:p w14:paraId="5ECB1D1C" w14:textId="77777777" w:rsidR="00CD6F85" w:rsidRDefault="00CD6F85" w:rsidP="00CD6F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……………………………..</w:t>
      </w:r>
    </w:p>
    <w:p w14:paraId="3128AB74" w14:textId="77777777" w:rsidR="00CD6F85" w:rsidRDefault="00CD6F85" w:rsidP="00CD6F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registrace</w:t>
      </w:r>
    </w:p>
    <w:p w14:paraId="00464F12" w14:textId="77777777" w:rsidR="00CD6F85" w:rsidRDefault="00CD6F85" w:rsidP="00CD6F85">
      <w:pPr>
        <w:jc w:val="both"/>
        <w:rPr>
          <w:rFonts w:ascii="Arial" w:hAnsi="Arial" w:cs="Arial"/>
          <w:i/>
          <w:sz w:val="22"/>
          <w:szCs w:val="22"/>
        </w:rPr>
      </w:pPr>
    </w:p>
    <w:p w14:paraId="2454156C" w14:textId="77777777" w:rsidR="00CD6F85" w:rsidRDefault="00CD6F85" w:rsidP="00CD6F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</w:t>
      </w:r>
    </w:p>
    <w:p w14:paraId="48C68655" w14:textId="77777777" w:rsidR="00CD6F85" w:rsidRDefault="00CD6F85" w:rsidP="00CD6F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smlouvy</w:t>
      </w:r>
    </w:p>
    <w:p w14:paraId="031C58A7" w14:textId="77777777" w:rsidR="00CD6F85" w:rsidRDefault="00CD6F85" w:rsidP="00CD6F85">
      <w:pPr>
        <w:jc w:val="both"/>
        <w:rPr>
          <w:rFonts w:ascii="Arial" w:hAnsi="Arial" w:cs="Arial"/>
          <w:sz w:val="22"/>
          <w:szCs w:val="22"/>
        </w:rPr>
      </w:pPr>
    </w:p>
    <w:p w14:paraId="7181B61D" w14:textId="77777777" w:rsidR="00CD6F85" w:rsidRDefault="00CD6F85" w:rsidP="00CD6F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</w:t>
      </w:r>
    </w:p>
    <w:p w14:paraId="18346044" w14:textId="77777777" w:rsidR="00CD6F85" w:rsidRDefault="00CD6F85" w:rsidP="00CD6F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2C5DC022" w14:textId="77777777" w:rsidR="00CD6F85" w:rsidRDefault="00CD6F85" w:rsidP="00CD6F85">
      <w:pPr>
        <w:jc w:val="both"/>
        <w:rPr>
          <w:rFonts w:ascii="Arial" w:hAnsi="Arial" w:cs="Arial"/>
          <w:sz w:val="22"/>
          <w:szCs w:val="22"/>
        </w:rPr>
      </w:pPr>
    </w:p>
    <w:p w14:paraId="23A0B15E" w14:textId="77777777" w:rsidR="00CD6F85" w:rsidRDefault="00CD6F85" w:rsidP="00CD6F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</w:t>
      </w:r>
    </w:p>
    <w:p w14:paraId="66C134E5" w14:textId="77777777" w:rsidR="00CD6F85" w:rsidRDefault="00CD6F85" w:rsidP="00CD6F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registraci provedla</w:t>
      </w:r>
    </w:p>
    <w:p w14:paraId="1D17158D" w14:textId="77777777" w:rsidR="00CD6F85" w:rsidRDefault="00CD6F85" w:rsidP="00CD6F85">
      <w:pPr>
        <w:jc w:val="both"/>
        <w:rPr>
          <w:rFonts w:ascii="Arial" w:hAnsi="Arial" w:cs="Arial"/>
          <w:sz w:val="22"/>
          <w:szCs w:val="22"/>
        </w:rPr>
      </w:pPr>
    </w:p>
    <w:p w14:paraId="19A28C54" w14:textId="77777777" w:rsidR="00CD6F85" w:rsidRDefault="00CD6F85" w:rsidP="00CD6F85">
      <w:pPr>
        <w:jc w:val="both"/>
        <w:rPr>
          <w:rFonts w:ascii="Arial" w:hAnsi="Arial" w:cs="Arial"/>
          <w:sz w:val="22"/>
          <w:szCs w:val="22"/>
        </w:rPr>
      </w:pPr>
    </w:p>
    <w:p w14:paraId="0BEE3EA5" w14:textId="77777777" w:rsidR="00CD6F85" w:rsidRDefault="00CD6F85" w:rsidP="00CD6F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4DE60866" w14:textId="77777777" w:rsidR="00CD6F85" w:rsidRDefault="00CD6F85" w:rsidP="00CD6F85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podpis odpovědného</w:t>
      </w:r>
    </w:p>
    <w:p w14:paraId="0CDCFD56" w14:textId="77777777" w:rsidR="00CD6F85" w:rsidRDefault="00CD6F85" w:rsidP="00CD6F85">
      <w:pPr>
        <w:pStyle w:val="adres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dne 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ab/>
        <w:t xml:space="preserve">  zaměstnance</w:t>
      </w:r>
    </w:p>
    <w:p w14:paraId="0B03307E" w14:textId="6ADD3D1C" w:rsidR="00341145" w:rsidRPr="00D87E4D" w:rsidRDefault="00341145" w:rsidP="00CD6F85">
      <w:pPr>
        <w:widowControl/>
        <w:rPr>
          <w:rFonts w:ascii="Arial" w:hAnsi="Arial" w:cs="Arial"/>
          <w:sz w:val="22"/>
          <w:szCs w:val="22"/>
        </w:rPr>
      </w:pPr>
    </w:p>
    <w:sectPr w:rsidR="00341145" w:rsidRPr="00D87E4D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50234" w14:textId="77777777" w:rsidR="00CD6F85" w:rsidRDefault="00CD6F85">
      <w:r>
        <w:separator/>
      </w:r>
    </w:p>
  </w:endnote>
  <w:endnote w:type="continuationSeparator" w:id="0">
    <w:p w14:paraId="6D027B04" w14:textId="77777777" w:rsidR="00CD6F85" w:rsidRDefault="00CD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7FD62" w14:textId="77777777" w:rsidR="00CD6F85" w:rsidRDefault="00CD6F85">
      <w:r>
        <w:separator/>
      </w:r>
    </w:p>
  </w:footnote>
  <w:footnote w:type="continuationSeparator" w:id="0">
    <w:p w14:paraId="173F7D9B" w14:textId="77777777" w:rsidR="00CD6F85" w:rsidRDefault="00CD6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27163" w14:textId="77777777"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C21C4"/>
    <w:rsid w:val="0003068B"/>
    <w:rsid w:val="00052A97"/>
    <w:rsid w:val="00075E37"/>
    <w:rsid w:val="000949E4"/>
    <w:rsid w:val="000B0DCF"/>
    <w:rsid w:val="000F5C7E"/>
    <w:rsid w:val="0012707F"/>
    <w:rsid w:val="00195A2D"/>
    <w:rsid w:val="001A0CCC"/>
    <w:rsid w:val="001B68C1"/>
    <w:rsid w:val="001D0684"/>
    <w:rsid w:val="002A33F8"/>
    <w:rsid w:val="002D7578"/>
    <w:rsid w:val="00314509"/>
    <w:rsid w:val="00341145"/>
    <w:rsid w:val="003511C8"/>
    <w:rsid w:val="00362161"/>
    <w:rsid w:val="003862E6"/>
    <w:rsid w:val="00477E2F"/>
    <w:rsid w:val="00490212"/>
    <w:rsid w:val="004935BD"/>
    <w:rsid w:val="004A15EF"/>
    <w:rsid w:val="004C2220"/>
    <w:rsid w:val="00502ACB"/>
    <w:rsid w:val="00507A18"/>
    <w:rsid w:val="005334A5"/>
    <w:rsid w:val="00560A0B"/>
    <w:rsid w:val="0057529F"/>
    <w:rsid w:val="00616E7E"/>
    <w:rsid w:val="00626B85"/>
    <w:rsid w:val="006A7DE4"/>
    <w:rsid w:val="006D62BE"/>
    <w:rsid w:val="00732F2D"/>
    <w:rsid w:val="00741254"/>
    <w:rsid w:val="00761BDB"/>
    <w:rsid w:val="00762608"/>
    <w:rsid w:val="007A7259"/>
    <w:rsid w:val="007B175B"/>
    <w:rsid w:val="007C2D8C"/>
    <w:rsid w:val="00871361"/>
    <w:rsid w:val="00894688"/>
    <w:rsid w:val="008C21C4"/>
    <w:rsid w:val="008F13BA"/>
    <w:rsid w:val="008F4DFE"/>
    <w:rsid w:val="0090681E"/>
    <w:rsid w:val="00922C61"/>
    <w:rsid w:val="00956D5C"/>
    <w:rsid w:val="00973DE3"/>
    <w:rsid w:val="00983CED"/>
    <w:rsid w:val="009A5B35"/>
    <w:rsid w:val="009B45CE"/>
    <w:rsid w:val="00A11A09"/>
    <w:rsid w:val="00A46BAE"/>
    <w:rsid w:val="00A46C19"/>
    <w:rsid w:val="00A74FCD"/>
    <w:rsid w:val="00AE61FA"/>
    <w:rsid w:val="00AF7A9E"/>
    <w:rsid w:val="00B048C7"/>
    <w:rsid w:val="00B074ED"/>
    <w:rsid w:val="00B548E9"/>
    <w:rsid w:val="00B63D93"/>
    <w:rsid w:val="00B762CE"/>
    <w:rsid w:val="00B90EB6"/>
    <w:rsid w:val="00BA6E69"/>
    <w:rsid w:val="00BB1A88"/>
    <w:rsid w:val="00BE2EF7"/>
    <w:rsid w:val="00C32239"/>
    <w:rsid w:val="00C61F2A"/>
    <w:rsid w:val="00C63B27"/>
    <w:rsid w:val="00C767F2"/>
    <w:rsid w:val="00C9419D"/>
    <w:rsid w:val="00CA154C"/>
    <w:rsid w:val="00CD4677"/>
    <w:rsid w:val="00CD6F85"/>
    <w:rsid w:val="00CE0ACE"/>
    <w:rsid w:val="00CE60EF"/>
    <w:rsid w:val="00D001BB"/>
    <w:rsid w:val="00D41624"/>
    <w:rsid w:val="00D43AF9"/>
    <w:rsid w:val="00D61EBC"/>
    <w:rsid w:val="00D67CC5"/>
    <w:rsid w:val="00D7666F"/>
    <w:rsid w:val="00D87E4D"/>
    <w:rsid w:val="00DF63B3"/>
    <w:rsid w:val="00E16FA3"/>
    <w:rsid w:val="00E43423"/>
    <w:rsid w:val="00E465EF"/>
    <w:rsid w:val="00E63994"/>
    <w:rsid w:val="00E67177"/>
    <w:rsid w:val="00EB364D"/>
    <w:rsid w:val="00F070C3"/>
    <w:rsid w:val="00F1382E"/>
    <w:rsid w:val="00F222BB"/>
    <w:rsid w:val="00F52E8C"/>
    <w:rsid w:val="00F61F3B"/>
    <w:rsid w:val="00F945A4"/>
    <w:rsid w:val="00F978E5"/>
    <w:rsid w:val="00FB1413"/>
    <w:rsid w:val="00FD1444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408019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Zkladntext32">
    <w:name w:val="Základní text 32"/>
    <w:basedOn w:val="Normln"/>
    <w:rsid w:val="006D62BE"/>
    <w:pPr>
      <w:widowControl/>
      <w:autoSpaceDE/>
      <w:autoSpaceDN/>
      <w:adjustRightInd/>
    </w:pPr>
    <w:rPr>
      <w:sz w:val="24"/>
    </w:rPr>
  </w:style>
  <w:style w:type="paragraph" w:customStyle="1" w:styleId="obec1">
    <w:name w:val="obec1"/>
    <w:basedOn w:val="Normln"/>
    <w:uiPriority w:val="99"/>
    <w:rsid w:val="0031450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76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2023-03-07T13:36:00Z</dcterms:created>
  <dcterms:modified xsi:type="dcterms:W3CDTF">2023-03-07T13:36:00Z</dcterms:modified>
</cp:coreProperties>
</file>