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88A6" w14:textId="77777777" w:rsidR="00AF2FB4" w:rsidRPr="00A260A3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A260A3">
        <w:rPr>
          <w:rFonts w:ascii="Garamond" w:hAnsi="Garamond"/>
          <w:b/>
          <w:sz w:val="32"/>
          <w:szCs w:val="32"/>
        </w:rPr>
        <w:t>Dohoda smluvních stran</w:t>
      </w:r>
      <w:r w:rsidR="009312BF" w:rsidRPr="00A260A3">
        <w:rPr>
          <w:rFonts w:ascii="Garamond" w:hAnsi="Garamond"/>
          <w:sz w:val="32"/>
          <w:szCs w:val="32"/>
        </w:rPr>
        <w:tab/>
      </w:r>
    </w:p>
    <w:p w14:paraId="62243CD1" w14:textId="2AFE91AA" w:rsidR="00AF2FB4" w:rsidRPr="00A260A3" w:rsidRDefault="00B44C37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</w:t>
      </w:r>
      <w:r w:rsidR="00AF2FB4" w:rsidRPr="00A260A3">
        <w:rPr>
          <w:rFonts w:ascii="Garamond" w:hAnsi="Garamond"/>
          <w:b/>
          <w:sz w:val="24"/>
          <w:szCs w:val="24"/>
        </w:rPr>
        <w:t xml:space="preserve"> soud v </w:t>
      </w:r>
      <w:r>
        <w:rPr>
          <w:rFonts w:ascii="Garamond" w:hAnsi="Garamond"/>
          <w:b/>
          <w:sz w:val="24"/>
          <w:szCs w:val="24"/>
        </w:rPr>
        <w:t>Teplicích</w:t>
      </w:r>
      <w:r w:rsidR="009312BF" w:rsidRPr="00A260A3">
        <w:rPr>
          <w:rFonts w:ascii="Garamond" w:hAnsi="Garamond"/>
          <w:b/>
          <w:sz w:val="24"/>
          <w:szCs w:val="24"/>
        </w:rPr>
        <w:tab/>
      </w:r>
      <w:r w:rsidR="009312BF" w:rsidRPr="00A260A3">
        <w:rPr>
          <w:rFonts w:ascii="Garamond" w:hAnsi="Garamond"/>
          <w:b/>
          <w:sz w:val="24"/>
          <w:szCs w:val="24"/>
        </w:rPr>
        <w:tab/>
      </w:r>
      <w:r w:rsidR="009312BF" w:rsidRPr="00A260A3">
        <w:rPr>
          <w:rFonts w:ascii="Garamond" w:hAnsi="Garamond"/>
          <w:b/>
          <w:sz w:val="24"/>
          <w:szCs w:val="24"/>
        </w:rPr>
        <w:tab/>
      </w:r>
      <w:r w:rsidR="009312BF" w:rsidRPr="00A260A3">
        <w:rPr>
          <w:rFonts w:ascii="Garamond" w:hAnsi="Garamond"/>
          <w:b/>
          <w:sz w:val="24"/>
          <w:szCs w:val="24"/>
        </w:rPr>
        <w:tab/>
        <w:t xml:space="preserve"> </w:t>
      </w:r>
    </w:p>
    <w:p w14:paraId="233E0926" w14:textId="6BDC4ABD" w:rsidR="009312BF" w:rsidRPr="00A260A3" w:rsidRDefault="009312BF" w:rsidP="00AF2FB4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IČO: </w:t>
      </w:r>
      <w:r w:rsidR="00B44C37">
        <w:rPr>
          <w:rFonts w:ascii="Garamond" w:hAnsi="Garamond"/>
          <w:sz w:val="24"/>
          <w:szCs w:val="24"/>
        </w:rPr>
        <w:t>00024902</w:t>
      </w:r>
    </w:p>
    <w:p w14:paraId="6073C066" w14:textId="7CB61C5C" w:rsidR="00AF2FB4" w:rsidRDefault="00B44C37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Soudu 1450/11</w:t>
      </w:r>
    </w:p>
    <w:p w14:paraId="3FBACF79" w14:textId="374F4B7B" w:rsidR="00B44C37" w:rsidRPr="00A260A3" w:rsidRDefault="00B44C37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415 </w:t>
      </w:r>
      <w:proofErr w:type="gramStart"/>
      <w:r>
        <w:rPr>
          <w:rFonts w:ascii="Garamond" w:hAnsi="Garamond"/>
          <w:sz w:val="24"/>
          <w:szCs w:val="24"/>
        </w:rPr>
        <w:t>01  Teplice</w:t>
      </w:r>
      <w:proofErr w:type="gramEnd"/>
    </w:p>
    <w:p w14:paraId="53A8E178" w14:textId="5E62022D" w:rsidR="00A0730A" w:rsidRPr="00A260A3" w:rsidRDefault="00732AD2" w:rsidP="00AF2FB4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zastoupena: předsedkyní</w:t>
      </w:r>
      <w:r w:rsidR="00851214" w:rsidRPr="00A260A3">
        <w:rPr>
          <w:rFonts w:ascii="Garamond" w:hAnsi="Garamond"/>
          <w:sz w:val="24"/>
          <w:szCs w:val="24"/>
        </w:rPr>
        <w:t xml:space="preserve"> </w:t>
      </w:r>
      <w:r w:rsidR="00B44C37">
        <w:rPr>
          <w:rFonts w:ascii="Garamond" w:hAnsi="Garamond"/>
          <w:sz w:val="24"/>
          <w:szCs w:val="24"/>
        </w:rPr>
        <w:t xml:space="preserve">Okresního </w:t>
      </w:r>
      <w:r w:rsidRPr="00A260A3">
        <w:rPr>
          <w:rFonts w:ascii="Garamond" w:hAnsi="Garamond"/>
          <w:sz w:val="24"/>
          <w:szCs w:val="24"/>
        </w:rPr>
        <w:t>soudu v </w:t>
      </w:r>
      <w:r w:rsidR="00B44C37">
        <w:rPr>
          <w:rFonts w:ascii="Garamond" w:hAnsi="Garamond"/>
          <w:sz w:val="24"/>
          <w:szCs w:val="24"/>
        </w:rPr>
        <w:t>Teplicích</w:t>
      </w:r>
      <w:r w:rsidRPr="00A260A3">
        <w:rPr>
          <w:rFonts w:ascii="Garamond" w:hAnsi="Garamond"/>
          <w:sz w:val="24"/>
          <w:szCs w:val="24"/>
        </w:rPr>
        <w:t xml:space="preserve"> JUDr. </w:t>
      </w:r>
      <w:r w:rsidR="00B44C37">
        <w:rPr>
          <w:rFonts w:ascii="Garamond" w:hAnsi="Garamond"/>
          <w:sz w:val="24"/>
          <w:szCs w:val="24"/>
        </w:rPr>
        <w:t>Danou Kolářovou</w:t>
      </w:r>
    </w:p>
    <w:p w14:paraId="10DE9F53" w14:textId="77777777" w:rsidR="00553433" w:rsidRPr="00A260A3" w:rsidRDefault="00553433" w:rsidP="00AF2FB4">
      <w:pPr>
        <w:spacing w:after="0"/>
        <w:rPr>
          <w:rFonts w:ascii="Garamond" w:hAnsi="Garamond"/>
          <w:sz w:val="24"/>
          <w:szCs w:val="24"/>
        </w:rPr>
      </w:pPr>
    </w:p>
    <w:p w14:paraId="4792E7C0" w14:textId="77777777" w:rsidR="009312BF" w:rsidRPr="00A260A3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a</w:t>
      </w:r>
    </w:p>
    <w:p w14:paraId="69D19E38" w14:textId="70E7F157" w:rsidR="009312BF" w:rsidRPr="00A260A3" w:rsidRDefault="00685E0E" w:rsidP="00901811">
      <w:pPr>
        <w:spacing w:before="200" w:after="0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IDP spol. s.ro.</w:t>
      </w:r>
      <w:r w:rsidR="000E3341" w:rsidRPr="00A260A3">
        <w:rPr>
          <w:rFonts w:ascii="Garamond" w:hAnsi="Garamond"/>
          <w:b/>
          <w:sz w:val="24"/>
          <w:szCs w:val="24"/>
        </w:rPr>
        <w:t>,</w:t>
      </w:r>
    </w:p>
    <w:p w14:paraId="29AFB2A5" w14:textId="0C916F00" w:rsidR="00564110" w:rsidRPr="00A260A3" w:rsidRDefault="00564110" w:rsidP="009312BF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IČO: </w:t>
      </w:r>
      <w:r w:rsidR="00685E0E" w:rsidRPr="00A260A3">
        <w:rPr>
          <w:rFonts w:ascii="Garamond" w:hAnsi="Garamond"/>
          <w:sz w:val="24"/>
          <w:szCs w:val="24"/>
        </w:rPr>
        <w:t>27279936</w:t>
      </w:r>
    </w:p>
    <w:p w14:paraId="4A19FDAD" w14:textId="1D15410E" w:rsidR="00564110" w:rsidRPr="00A260A3" w:rsidRDefault="00685E0E" w:rsidP="009312BF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Fabiána </w:t>
      </w:r>
      <w:proofErr w:type="spellStart"/>
      <w:r w:rsidRPr="00A260A3">
        <w:rPr>
          <w:rFonts w:ascii="Garamond" w:hAnsi="Garamond"/>
          <w:sz w:val="24"/>
          <w:szCs w:val="24"/>
        </w:rPr>
        <w:t>Pulíře</w:t>
      </w:r>
      <w:proofErr w:type="spellEnd"/>
      <w:r w:rsidRPr="00A260A3">
        <w:rPr>
          <w:rFonts w:ascii="Garamond" w:hAnsi="Garamond"/>
          <w:sz w:val="24"/>
          <w:szCs w:val="24"/>
        </w:rPr>
        <w:t xml:space="preserve"> 117/4</w:t>
      </w:r>
    </w:p>
    <w:p w14:paraId="536D782C" w14:textId="0649B730" w:rsidR="00685E0E" w:rsidRPr="00A260A3" w:rsidRDefault="00685E0E" w:rsidP="009312BF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400 </w:t>
      </w:r>
      <w:proofErr w:type="gramStart"/>
      <w:r w:rsidRPr="00A260A3">
        <w:rPr>
          <w:rFonts w:ascii="Garamond" w:hAnsi="Garamond"/>
          <w:sz w:val="24"/>
          <w:szCs w:val="24"/>
        </w:rPr>
        <w:t>01  Ústí</w:t>
      </w:r>
      <w:proofErr w:type="gramEnd"/>
      <w:r w:rsidRPr="00A260A3">
        <w:rPr>
          <w:rFonts w:ascii="Garamond" w:hAnsi="Garamond"/>
          <w:sz w:val="24"/>
          <w:szCs w:val="24"/>
        </w:rPr>
        <w:t xml:space="preserve"> nad Labem</w:t>
      </w:r>
    </w:p>
    <w:p w14:paraId="62259FA6" w14:textId="63A27A9C" w:rsidR="00E512A7" w:rsidRPr="00A260A3" w:rsidRDefault="00E512A7" w:rsidP="009312BF">
      <w:pPr>
        <w:spacing w:after="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zastoupena: </w:t>
      </w:r>
      <w:r w:rsidR="00685E0E" w:rsidRPr="00A260A3">
        <w:rPr>
          <w:rFonts w:ascii="Garamond" w:hAnsi="Garamond"/>
          <w:sz w:val="24"/>
          <w:szCs w:val="24"/>
        </w:rPr>
        <w:t>Michaelou Novotnou</w:t>
      </w:r>
    </w:p>
    <w:p w14:paraId="586AA049" w14:textId="77777777" w:rsidR="009312BF" w:rsidRPr="00A260A3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0D93E976" w14:textId="77777777" w:rsidR="00901811" w:rsidRPr="00A260A3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I.</w:t>
      </w:r>
    </w:p>
    <w:p w14:paraId="7E701EA4" w14:textId="77777777" w:rsidR="00901811" w:rsidRPr="00A260A3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Předmět dohody</w:t>
      </w:r>
    </w:p>
    <w:p w14:paraId="2E54846C" w14:textId="3BB125A1" w:rsidR="003513B3" w:rsidRPr="00A260A3" w:rsidRDefault="00901811" w:rsidP="003513B3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Obě smluvní strany shodně </w:t>
      </w:r>
      <w:r w:rsidR="0002215B" w:rsidRPr="00A260A3">
        <w:rPr>
          <w:rFonts w:ascii="Garamond" w:hAnsi="Garamond"/>
          <w:sz w:val="24"/>
          <w:szCs w:val="24"/>
        </w:rPr>
        <w:t>prohlašují, že</w:t>
      </w:r>
      <w:r w:rsidR="00766CED" w:rsidRPr="00A260A3">
        <w:rPr>
          <w:rFonts w:ascii="Garamond" w:hAnsi="Garamond"/>
          <w:sz w:val="24"/>
          <w:szCs w:val="24"/>
        </w:rPr>
        <w:t xml:space="preserve"> </w:t>
      </w:r>
      <w:r w:rsidR="00CB1272" w:rsidRPr="00A260A3">
        <w:rPr>
          <w:rFonts w:ascii="Garamond" w:hAnsi="Garamond"/>
          <w:sz w:val="24"/>
          <w:szCs w:val="24"/>
        </w:rPr>
        <w:t xml:space="preserve">mezi nimi </w:t>
      </w:r>
      <w:r w:rsidR="00766CED" w:rsidRPr="00A260A3">
        <w:rPr>
          <w:rFonts w:ascii="Garamond" w:hAnsi="Garamond"/>
          <w:sz w:val="24"/>
          <w:szCs w:val="24"/>
        </w:rPr>
        <w:t xml:space="preserve">dne </w:t>
      </w:r>
      <w:r w:rsidR="003659D3" w:rsidRPr="00A260A3">
        <w:rPr>
          <w:rFonts w:ascii="Garamond" w:hAnsi="Garamond"/>
          <w:sz w:val="24"/>
          <w:szCs w:val="24"/>
        </w:rPr>
        <w:t>18. 8. 2020</w:t>
      </w:r>
      <w:r w:rsidR="00766CED" w:rsidRPr="00A260A3">
        <w:rPr>
          <w:rFonts w:ascii="Garamond" w:hAnsi="Garamond"/>
          <w:sz w:val="24"/>
          <w:szCs w:val="24"/>
        </w:rPr>
        <w:t xml:space="preserve"> </w:t>
      </w:r>
      <w:r w:rsidR="0017765A" w:rsidRPr="00A260A3">
        <w:rPr>
          <w:rFonts w:ascii="Garamond" w:hAnsi="Garamond"/>
          <w:sz w:val="24"/>
          <w:szCs w:val="24"/>
        </w:rPr>
        <w:t>došlo k</w:t>
      </w:r>
      <w:r w:rsidR="003659D3" w:rsidRPr="00A260A3">
        <w:rPr>
          <w:rFonts w:ascii="Garamond" w:hAnsi="Garamond"/>
          <w:sz w:val="24"/>
          <w:szCs w:val="24"/>
        </w:rPr>
        <w:t xml:space="preserve"> objednávce </w:t>
      </w:r>
      <w:r w:rsidR="00677B92" w:rsidRPr="00A260A3">
        <w:rPr>
          <w:rFonts w:ascii="Garamond" w:hAnsi="Garamond"/>
          <w:sz w:val="24"/>
          <w:szCs w:val="24"/>
        </w:rPr>
        <w:t xml:space="preserve">č. 2020/OBJ/85 </w:t>
      </w:r>
      <w:r w:rsidR="003659D3" w:rsidRPr="00A260A3">
        <w:rPr>
          <w:rFonts w:ascii="Garamond" w:hAnsi="Garamond"/>
          <w:sz w:val="24"/>
          <w:szCs w:val="24"/>
        </w:rPr>
        <w:t>na projek</w:t>
      </w:r>
      <w:r w:rsidR="00A91C17" w:rsidRPr="00A260A3">
        <w:rPr>
          <w:rFonts w:ascii="Garamond" w:hAnsi="Garamond"/>
          <w:sz w:val="24"/>
          <w:szCs w:val="24"/>
        </w:rPr>
        <w:t>čn</w:t>
      </w:r>
      <w:r w:rsidR="003659D3" w:rsidRPr="00A260A3">
        <w:rPr>
          <w:rFonts w:ascii="Garamond" w:hAnsi="Garamond"/>
          <w:sz w:val="24"/>
          <w:szCs w:val="24"/>
        </w:rPr>
        <w:t>í práce na zdravotechniku a elektroinstalaci klimatizací vč. autorského dozoru k investiční akci 036V</w:t>
      </w:r>
      <w:proofErr w:type="gramStart"/>
      <w:r w:rsidR="003659D3" w:rsidRPr="00A260A3">
        <w:rPr>
          <w:rFonts w:ascii="Garamond" w:hAnsi="Garamond"/>
          <w:sz w:val="24"/>
          <w:szCs w:val="24"/>
        </w:rPr>
        <w:t>019000008</w:t>
      </w:r>
      <w:r w:rsidR="0017765A" w:rsidRPr="00A260A3">
        <w:rPr>
          <w:rFonts w:ascii="Garamond" w:hAnsi="Garamond"/>
          <w:sz w:val="24"/>
          <w:szCs w:val="24"/>
        </w:rPr>
        <w:t xml:space="preserve"> </w:t>
      </w:r>
      <w:r w:rsidR="003659D3" w:rsidRPr="00A260A3">
        <w:rPr>
          <w:rFonts w:ascii="Garamond" w:hAnsi="Garamond"/>
          <w:sz w:val="24"/>
          <w:szCs w:val="24"/>
        </w:rPr>
        <w:t>.</w:t>
      </w:r>
      <w:proofErr w:type="gramEnd"/>
      <w:r w:rsidR="003659D3" w:rsidRPr="00A260A3">
        <w:rPr>
          <w:rFonts w:ascii="Garamond" w:hAnsi="Garamond"/>
          <w:sz w:val="24"/>
          <w:szCs w:val="24"/>
        </w:rPr>
        <w:t xml:space="preserve"> </w:t>
      </w:r>
      <w:r w:rsidR="003513B3" w:rsidRPr="00A260A3">
        <w:rPr>
          <w:rFonts w:ascii="Garamond" w:hAnsi="Garamond"/>
          <w:sz w:val="24"/>
          <w:szCs w:val="24"/>
        </w:rPr>
        <w:t>Celková výše</w:t>
      </w:r>
      <w:r w:rsidR="00674564" w:rsidRPr="00A260A3">
        <w:rPr>
          <w:rFonts w:ascii="Garamond" w:hAnsi="Garamond"/>
          <w:sz w:val="24"/>
          <w:szCs w:val="24"/>
        </w:rPr>
        <w:t xml:space="preserve"> </w:t>
      </w:r>
      <w:r w:rsidR="003659D3" w:rsidRPr="00A260A3">
        <w:rPr>
          <w:rFonts w:ascii="Garamond" w:hAnsi="Garamond"/>
          <w:sz w:val="24"/>
          <w:szCs w:val="24"/>
        </w:rPr>
        <w:t>objednávky byla 96 800 Kč.</w:t>
      </w:r>
      <w:r w:rsidR="00A91C17" w:rsidRPr="00A260A3">
        <w:rPr>
          <w:rFonts w:ascii="Garamond" w:hAnsi="Garamond"/>
          <w:sz w:val="24"/>
          <w:szCs w:val="24"/>
        </w:rPr>
        <w:t xml:space="preserve"> Tyto práce byly rozděleny a vyfakturovány na dvě části. Dokladem je Předávací protokol č. PD-20-15 ze dne 29. 3. 2021 a Faktura 2021/KD/79 ze dne 29. 3. 2021 na částku 84 700,- Kč a dále Předávací dopis č. PD-20-15 ze dne 4. 3. 2021 a Faktura 2022/KD/518 ze dne 19. 12. 2022 na částku 12 100,- Kč.</w:t>
      </w:r>
    </w:p>
    <w:p w14:paraId="4D312751" w14:textId="2BF7E277" w:rsidR="00A91C17" w:rsidRPr="00A260A3" w:rsidRDefault="00766CED" w:rsidP="00A91C17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Vzhledem</w:t>
      </w:r>
      <w:r w:rsidR="00A91C17" w:rsidRPr="00A260A3">
        <w:rPr>
          <w:rFonts w:ascii="Garamond" w:hAnsi="Garamond"/>
          <w:sz w:val="24"/>
          <w:szCs w:val="24"/>
        </w:rPr>
        <w:t xml:space="preserve"> k tomu, že</w:t>
      </w:r>
      <w:r w:rsidR="00677B92" w:rsidRPr="00A260A3">
        <w:rPr>
          <w:rFonts w:ascii="Garamond" w:hAnsi="Garamond"/>
          <w:sz w:val="24"/>
          <w:szCs w:val="24"/>
        </w:rPr>
        <w:t xml:space="preserve"> nedošlo k uveřejnění objednávky č. 2020/OBJ/85 v registru smluv, bude tato skutečnost napravena jejím dodatečným uveřejněním. </w:t>
      </w:r>
    </w:p>
    <w:p w14:paraId="7B68ED09" w14:textId="67968B9A" w:rsidR="00766CED" w:rsidRPr="00A260A3" w:rsidRDefault="00766CED" w:rsidP="00A91C17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 </w:t>
      </w:r>
    </w:p>
    <w:p w14:paraId="035A6F41" w14:textId="77777777" w:rsidR="00901811" w:rsidRPr="00A260A3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II.</w:t>
      </w:r>
    </w:p>
    <w:p w14:paraId="3F6AC331" w14:textId="77777777" w:rsidR="00901811" w:rsidRPr="00A260A3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Dohoda</w:t>
      </w:r>
    </w:p>
    <w:p w14:paraId="7DCEF993" w14:textId="228BC827" w:rsidR="00766CED" w:rsidRPr="00A260A3" w:rsidRDefault="00052485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Smluvní s</w:t>
      </w:r>
      <w:r w:rsidR="00766CED" w:rsidRPr="00A260A3">
        <w:rPr>
          <w:rFonts w:ascii="Garamond" w:hAnsi="Garamond"/>
          <w:sz w:val="24"/>
          <w:szCs w:val="24"/>
        </w:rPr>
        <w:t>trany shodně prohlašují, že to, co si</w:t>
      </w:r>
      <w:r w:rsidR="00677B92" w:rsidRPr="00A260A3">
        <w:rPr>
          <w:rFonts w:ascii="Garamond" w:hAnsi="Garamond"/>
          <w:sz w:val="24"/>
          <w:szCs w:val="24"/>
        </w:rPr>
        <w:t xml:space="preserve"> v</w:t>
      </w:r>
      <w:r w:rsidR="00766CED" w:rsidRPr="00A260A3">
        <w:rPr>
          <w:rFonts w:ascii="Garamond" w:hAnsi="Garamond"/>
          <w:sz w:val="24"/>
          <w:szCs w:val="24"/>
        </w:rPr>
        <w:t xml:space="preserve"> </w:t>
      </w:r>
      <w:r w:rsidR="00677B92" w:rsidRPr="00A260A3">
        <w:rPr>
          <w:rFonts w:ascii="Garamond" w:hAnsi="Garamond"/>
          <w:sz w:val="24"/>
          <w:szCs w:val="24"/>
        </w:rPr>
        <w:t>objednávce</w:t>
      </w:r>
      <w:r w:rsidR="00766CED" w:rsidRPr="00A260A3">
        <w:rPr>
          <w:rFonts w:ascii="Garamond" w:hAnsi="Garamond"/>
          <w:sz w:val="24"/>
          <w:szCs w:val="24"/>
        </w:rPr>
        <w:t xml:space="preserve"> ujednaly a mělo již být splněno, oběma stranami splněno</w:t>
      </w:r>
      <w:r w:rsidR="0087395C" w:rsidRPr="00A260A3">
        <w:rPr>
          <w:rFonts w:ascii="Garamond" w:hAnsi="Garamond"/>
          <w:sz w:val="24"/>
          <w:szCs w:val="24"/>
        </w:rPr>
        <w:t xml:space="preserve"> bylo a plnění již splatné</w:t>
      </w:r>
      <w:r w:rsidR="00766CED" w:rsidRPr="00A260A3">
        <w:rPr>
          <w:rFonts w:ascii="Garamond" w:hAnsi="Garamond"/>
          <w:sz w:val="24"/>
          <w:szCs w:val="24"/>
        </w:rPr>
        <w:t xml:space="preserve"> </w:t>
      </w:r>
      <w:r w:rsidR="0087395C" w:rsidRPr="00A260A3">
        <w:rPr>
          <w:rFonts w:ascii="Garamond" w:hAnsi="Garamond"/>
          <w:sz w:val="24"/>
          <w:szCs w:val="24"/>
        </w:rPr>
        <w:t>bylo oběma stranami poskytnuto</w:t>
      </w:r>
      <w:r w:rsidR="00766CED" w:rsidRPr="00A260A3">
        <w:rPr>
          <w:rFonts w:ascii="Garamond" w:hAnsi="Garamond"/>
          <w:sz w:val="24"/>
          <w:szCs w:val="24"/>
        </w:rPr>
        <w:t xml:space="preserve">. </w:t>
      </w:r>
    </w:p>
    <w:p w14:paraId="08498740" w14:textId="678A337E" w:rsidR="00766CED" w:rsidRPr="00A260A3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Aby však předešly případným sporům či vzniku sankčních a jiných i bezesmluvních nároků, narovnávají všechny nároky, které vznikly či vzniknout mohly v souvislosti s dříve uzavřenou a výše citovanou </w:t>
      </w:r>
      <w:r w:rsidR="00A91C17" w:rsidRPr="00A260A3">
        <w:rPr>
          <w:rFonts w:ascii="Garamond" w:hAnsi="Garamond"/>
          <w:sz w:val="24"/>
          <w:szCs w:val="24"/>
        </w:rPr>
        <w:t>objednávkou</w:t>
      </w:r>
      <w:r w:rsidRPr="00A260A3">
        <w:rPr>
          <w:rFonts w:ascii="Garamond" w:hAnsi="Garamond"/>
          <w:sz w:val="24"/>
          <w:szCs w:val="24"/>
        </w:rPr>
        <w:t xml:space="preserve"> takto:</w:t>
      </w:r>
    </w:p>
    <w:p w14:paraId="07D645B2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423C6DEB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2351A950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0ED92CD8" w14:textId="77777777" w:rsidR="00766CED" w:rsidRPr="00A260A3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A260A3">
        <w:rPr>
          <w:rFonts w:ascii="Garamond" w:hAnsi="Garamond"/>
          <w:sz w:val="24"/>
          <w:szCs w:val="24"/>
        </w:rPr>
        <w:t>mohly, ale</w:t>
      </w:r>
      <w:r w:rsidRPr="00A260A3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 w:rsidRPr="00A260A3">
        <w:rPr>
          <w:rFonts w:ascii="Garamond" w:hAnsi="Garamond"/>
          <w:sz w:val="24"/>
          <w:szCs w:val="24"/>
        </w:rPr>
        <w:t>.</w:t>
      </w:r>
    </w:p>
    <w:p w14:paraId="3C9A1896" w14:textId="77777777" w:rsidR="0087395C" w:rsidRPr="00A260A3" w:rsidRDefault="0087395C" w:rsidP="00052485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7EADFC38" w14:textId="77777777" w:rsidR="00901811" w:rsidRPr="00A260A3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III.</w:t>
      </w:r>
    </w:p>
    <w:p w14:paraId="73B1E65A" w14:textId="77777777" w:rsidR="00901811" w:rsidRPr="00A260A3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Závěrečná ustanovení</w:t>
      </w:r>
    </w:p>
    <w:p w14:paraId="0ADF0E33" w14:textId="77777777" w:rsidR="00901811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Dohoda je vyhotovena</w:t>
      </w:r>
      <w:r w:rsidR="00E37700" w:rsidRPr="00A260A3">
        <w:rPr>
          <w:rFonts w:ascii="Garamond" w:hAnsi="Garamond"/>
          <w:sz w:val="24"/>
          <w:szCs w:val="24"/>
        </w:rPr>
        <w:t xml:space="preserve"> ve</w:t>
      </w:r>
      <w:r w:rsidRPr="00A260A3">
        <w:rPr>
          <w:rFonts w:ascii="Garamond" w:hAnsi="Garamond"/>
          <w:sz w:val="24"/>
          <w:szCs w:val="24"/>
        </w:rPr>
        <w:t xml:space="preserve"> čtyřech stejnopisech, z nichž každá ze smluvních stran </w:t>
      </w:r>
      <w:proofErr w:type="gramStart"/>
      <w:r w:rsidRPr="00A260A3">
        <w:rPr>
          <w:rFonts w:ascii="Garamond" w:hAnsi="Garamond"/>
          <w:sz w:val="24"/>
          <w:szCs w:val="24"/>
        </w:rPr>
        <w:t>obdrží</w:t>
      </w:r>
      <w:proofErr w:type="gramEnd"/>
      <w:r w:rsidRPr="00A260A3">
        <w:rPr>
          <w:rFonts w:ascii="Garamond" w:hAnsi="Garamond"/>
          <w:sz w:val="24"/>
          <w:szCs w:val="24"/>
        </w:rPr>
        <w:t xml:space="preserve"> po dvou vyhotoveních. </w:t>
      </w:r>
    </w:p>
    <w:p w14:paraId="2A30659D" w14:textId="77777777" w:rsidR="00901811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1DB6FC86" w14:textId="77777777" w:rsidR="00901811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100254E8" w14:textId="77777777" w:rsidR="004B2EA3" w:rsidRPr="00A260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A260A3">
        <w:rPr>
          <w:rFonts w:ascii="Garamond" w:hAnsi="Garamond"/>
          <w:sz w:val="24"/>
          <w:szCs w:val="24"/>
        </w:rPr>
        <w:t xml:space="preserve"> </w:t>
      </w:r>
    </w:p>
    <w:p w14:paraId="448012E9" w14:textId="77777777" w:rsidR="00901811" w:rsidRPr="00A260A3" w:rsidRDefault="00E37700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Uživatel</w:t>
      </w:r>
      <w:r w:rsidR="00901811" w:rsidRPr="00A260A3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00624B31" w14:textId="77777777" w:rsidR="00901811" w:rsidRPr="00A260A3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 </w:t>
      </w:r>
    </w:p>
    <w:p w14:paraId="55EB4268" w14:textId="77777777" w:rsidR="00122710" w:rsidRPr="00A260A3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3D5F850C" w14:textId="719B5419" w:rsidR="00122710" w:rsidRPr="00A260A3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>V </w:t>
      </w:r>
      <w:r w:rsidR="00005326" w:rsidRPr="00A260A3">
        <w:rPr>
          <w:rFonts w:ascii="Garamond" w:hAnsi="Garamond"/>
          <w:sz w:val="24"/>
          <w:szCs w:val="24"/>
        </w:rPr>
        <w:t>Teplicích</w:t>
      </w:r>
      <w:r w:rsidR="00CE4B09" w:rsidRPr="00A260A3">
        <w:rPr>
          <w:rFonts w:ascii="Garamond" w:hAnsi="Garamond"/>
          <w:sz w:val="24"/>
          <w:szCs w:val="24"/>
        </w:rPr>
        <w:t>,</w:t>
      </w:r>
      <w:r w:rsidRPr="00A260A3">
        <w:rPr>
          <w:rFonts w:ascii="Garamond" w:hAnsi="Garamond"/>
          <w:sz w:val="24"/>
          <w:szCs w:val="24"/>
        </w:rPr>
        <w:t xml:space="preserve"> dne </w:t>
      </w:r>
      <w:r w:rsidR="00005326" w:rsidRPr="00A260A3">
        <w:rPr>
          <w:rFonts w:ascii="Garamond" w:hAnsi="Garamond"/>
          <w:sz w:val="24"/>
          <w:szCs w:val="24"/>
        </w:rPr>
        <w:t>1. 3. 2022</w:t>
      </w:r>
      <w:r w:rsidR="00CE4B09" w:rsidRPr="00A260A3">
        <w:rPr>
          <w:rFonts w:ascii="Garamond" w:hAnsi="Garamond"/>
          <w:sz w:val="24"/>
          <w:szCs w:val="24"/>
        </w:rPr>
        <w:tab/>
      </w:r>
      <w:r w:rsidR="00CE4B09" w:rsidRPr="00A260A3">
        <w:rPr>
          <w:rFonts w:ascii="Garamond" w:hAnsi="Garamond"/>
          <w:sz w:val="24"/>
          <w:szCs w:val="24"/>
        </w:rPr>
        <w:tab/>
      </w:r>
      <w:r w:rsidR="00CE4B09" w:rsidRPr="00A260A3">
        <w:rPr>
          <w:rFonts w:ascii="Garamond" w:hAnsi="Garamond"/>
          <w:sz w:val="24"/>
          <w:szCs w:val="24"/>
        </w:rPr>
        <w:tab/>
      </w:r>
      <w:r w:rsidR="00CE4B09" w:rsidRPr="00A260A3">
        <w:rPr>
          <w:rFonts w:ascii="Garamond" w:hAnsi="Garamond"/>
          <w:sz w:val="24"/>
          <w:szCs w:val="24"/>
        </w:rPr>
        <w:tab/>
      </w:r>
      <w:r w:rsidR="00404792" w:rsidRPr="00A260A3">
        <w:rPr>
          <w:rFonts w:ascii="Garamond" w:hAnsi="Garamond"/>
          <w:sz w:val="24"/>
          <w:szCs w:val="24"/>
        </w:rPr>
        <w:t>V</w:t>
      </w:r>
      <w:r w:rsidR="00005326" w:rsidRPr="00A260A3">
        <w:rPr>
          <w:rFonts w:ascii="Garamond" w:hAnsi="Garamond"/>
          <w:sz w:val="24"/>
          <w:szCs w:val="24"/>
        </w:rPr>
        <w:t> Ústí nad Labem dne 1. 3. 2022</w:t>
      </w:r>
      <w:r w:rsidR="00CE4B09" w:rsidRPr="00A260A3">
        <w:rPr>
          <w:rFonts w:ascii="Garamond" w:hAnsi="Garamond"/>
          <w:sz w:val="24"/>
          <w:szCs w:val="24"/>
        </w:rPr>
        <w:t xml:space="preserve"> </w:t>
      </w:r>
    </w:p>
    <w:p w14:paraId="147FE97D" w14:textId="77777777" w:rsidR="00CE4B09" w:rsidRPr="00A260A3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0A2D28DF" w14:textId="77777777" w:rsidR="00CE4B09" w:rsidRPr="00A260A3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Za odběratele: </w:t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Pr="00A260A3">
        <w:rPr>
          <w:rFonts w:ascii="Garamond" w:hAnsi="Garamond"/>
          <w:sz w:val="24"/>
          <w:szCs w:val="24"/>
        </w:rPr>
        <w:tab/>
      </w:r>
      <w:r w:rsidR="00E827E4" w:rsidRPr="00A260A3">
        <w:rPr>
          <w:rFonts w:ascii="Garamond" w:hAnsi="Garamond"/>
          <w:sz w:val="24"/>
          <w:szCs w:val="24"/>
        </w:rPr>
        <w:tab/>
      </w:r>
      <w:r w:rsidR="00CE4B09" w:rsidRPr="00A260A3">
        <w:rPr>
          <w:rFonts w:ascii="Garamond" w:hAnsi="Garamond"/>
          <w:sz w:val="24"/>
          <w:szCs w:val="24"/>
        </w:rPr>
        <w:t xml:space="preserve">Za dodavatele: </w:t>
      </w:r>
    </w:p>
    <w:p w14:paraId="018598EE" w14:textId="77777777" w:rsidR="00CE4B09" w:rsidRPr="00A260A3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 xml:space="preserve">Česká republika </w:t>
      </w:r>
      <w:r w:rsidR="00C228F1" w:rsidRPr="00A260A3">
        <w:rPr>
          <w:rFonts w:ascii="Garamond" w:hAnsi="Garamond"/>
          <w:b/>
          <w:sz w:val="24"/>
          <w:szCs w:val="24"/>
        </w:rPr>
        <w:tab/>
      </w:r>
    </w:p>
    <w:p w14:paraId="7D48927D" w14:textId="557AE00B" w:rsidR="00CE4B09" w:rsidRPr="00A260A3" w:rsidRDefault="00677B92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 w:rsidRPr="00A260A3">
        <w:rPr>
          <w:rFonts w:ascii="Garamond" w:hAnsi="Garamond"/>
          <w:b/>
          <w:sz w:val="24"/>
          <w:szCs w:val="24"/>
        </w:rPr>
        <w:t>Okresní s</w:t>
      </w:r>
      <w:r w:rsidR="00CE4B09" w:rsidRPr="00A260A3">
        <w:rPr>
          <w:rFonts w:ascii="Garamond" w:hAnsi="Garamond"/>
          <w:b/>
          <w:sz w:val="24"/>
          <w:szCs w:val="24"/>
        </w:rPr>
        <w:t>oud v </w:t>
      </w:r>
      <w:r w:rsidRPr="00A260A3">
        <w:rPr>
          <w:rFonts w:ascii="Garamond" w:hAnsi="Garamond"/>
          <w:b/>
          <w:sz w:val="24"/>
          <w:szCs w:val="24"/>
        </w:rPr>
        <w:t>Teplicích</w:t>
      </w:r>
      <w:r w:rsidR="008B486D" w:rsidRPr="00A260A3">
        <w:rPr>
          <w:rFonts w:ascii="Garamond" w:hAnsi="Garamond"/>
          <w:b/>
          <w:sz w:val="24"/>
          <w:szCs w:val="24"/>
        </w:rPr>
        <w:tab/>
      </w:r>
      <w:r w:rsidR="00E827E4" w:rsidRPr="00A260A3">
        <w:rPr>
          <w:rFonts w:ascii="Garamond" w:hAnsi="Garamond"/>
          <w:b/>
          <w:sz w:val="24"/>
          <w:szCs w:val="24"/>
        </w:rPr>
        <w:tab/>
      </w:r>
      <w:r w:rsidR="00005326" w:rsidRPr="00A260A3">
        <w:rPr>
          <w:rFonts w:ascii="Garamond" w:hAnsi="Garamond"/>
          <w:b/>
          <w:sz w:val="24"/>
          <w:szCs w:val="24"/>
        </w:rPr>
        <w:t>IDP spol. s r. o.</w:t>
      </w:r>
    </w:p>
    <w:p w14:paraId="6428AFCF" w14:textId="701F209B" w:rsidR="00CE4B09" w:rsidRPr="00A260A3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Jméno, příjmení: </w:t>
      </w:r>
      <w:r w:rsidR="00052485" w:rsidRPr="00A260A3">
        <w:rPr>
          <w:rFonts w:ascii="Garamond" w:hAnsi="Garamond"/>
          <w:sz w:val="24"/>
          <w:szCs w:val="24"/>
        </w:rPr>
        <w:t xml:space="preserve">JUDr. </w:t>
      </w:r>
      <w:r w:rsidR="00005326" w:rsidRPr="00A260A3">
        <w:rPr>
          <w:rFonts w:ascii="Garamond" w:hAnsi="Garamond"/>
          <w:sz w:val="24"/>
          <w:szCs w:val="24"/>
        </w:rPr>
        <w:t>Dana Kolářová</w:t>
      </w:r>
      <w:r w:rsidR="00C228F1" w:rsidRPr="00A260A3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  <w:t>Jméno, příjmení:</w:t>
      </w:r>
      <w:r w:rsidR="00005326" w:rsidRPr="00A260A3">
        <w:rPr>
          <w:rFonts w:ascii="Garamond" w:hAnsi="Garamond"/>
          <w:sz w:val="24"/>
          <w:szCs w:val="24"/>
        </w:rPr>
        <w:t xml:space="preserve"> Michaela Novotná</w:t>
      </w:r>
      <w:r w:rsidR="008B486D" w:rsidRPr="00A260A3">
        <w:rPr>
          <w:rFonts w:ascii="Garamond" w:hAnsi="Garamond"/>
          <w:sz w:val="24"/>
          <w:szCs w:val="24"/>
        </w:rPr>
        <w:t xml:space="preserve"> </w:t>
      </w:r>
      <w:r w:rsidR="00C228F1" w:rsidRPr="00A260A3">
        <w:rPr>
          <w:rFonts w:ascii="Garamond" w:hAnsi="Garamond"/>
          <w:sz w:val="24"/>
          <w:szCs w:val="24"/>
        </w:rPr>
        <w:t xml:space="preserve"> </w:t>
      </w:r>
    </w:p>
    <w:p w14:paraId="07ED7AE2" w14:textId="78A4E4B7" w:rsidR="00BB3078" w:rsidRPr="00A260A3" w:rsidRDefault="00A0730A" w:rsidP="00E37700">
      <w:pPr>
        <w:spacing w:before="120" w:after="120"/>
        <w:rPr>
          <w:rFonts w:ascii="Garamond" w:hAnsi="Garamond"/>
          <w:sz w:val="24"/>
          <w:szCs w:val="24"/>
        </w:rPr>
      </w:pPr>
      <w:r w:rsidRPr="00A260A3">
        <w:rPr>
          <w:rFonts w:ascii="Garamond" w:hAnsi="Garamond"/>
          <w:sz w:val="24"/>
          <w:szCs w:val="24"/>
        </w:rPr>
        <w:t xml:space="preserve">Funkce: </w:t>
      </w:r>
      <w:r w:rsidR="00052485" w:rsidRPr="00A260A3">
        <w:rPr>
          <w:rFonts w:ascii="Garamond" w:hAnsi="Garamond"/>
          <w:sz w:val="24"/>
          <w:szCs w:val="24"/>
        </w:rPr>
        <w:t>předsedkyně soudu</w:t>
      </w:r>
      <w:r w:rsidR="00CF204E" w:rsidRPr="00A260A3">
        <w:rPr>
          <w:rFonts w:ascii="Garamond" w:hAnsi="Garamond"/>
          <w:sz w:val="24"/>
          <w:szCs w:val="24"/>
        </w:rPr>
        <w:tab/>
      </w:r>
      <w:r w:rsidR="00CF204E" w:rsidRPr="00A260A3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</w:r>
      <w:r w:rsidR="00C228F1" w:rsidRPr="00A260A3">
        <w:rPr>
          <w:rFonts w:ascii="Garamond" w:hAnsi="Garamond"/>
          <w:sz w:val="24"/>
          <w:szCs w:val="24"/>
        </w:rPr>
        <w:tab/>
      </w:r>
    </w:p>
    <w:sectPr w:rsidR="00BB3078" w:rsidRPr="00A260A3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05326"/>
    <w:rsid w:val="00014D1C"/>
    <w:rsid w:val="0002215B"/>
    <w:rsid w:val="00052485"/>
    <w:rsid w:val="000815DF"/>
    <w:rsid w:val="000E3341"/>
    <w:rsid w:val="000F2197"/>
    <w:rsid w:val="0012110E"/>
    <w:rsid w:val="00122710"/>
    <w:rsid w:val="001540D1"/>
    <w:rsid w:val="0017765A"/>
    <w:rsid w:val="001B6EC2"/>
    <w:rsid w:val="001D05D0"/>
    <w:rsid w:val="001E3EFD"/>
    <w:rsid w:val="003513B3"/>
    <w:rsid w:val="003659D3"/>
    <w:rsid w:val="003936EF"/>
    <w:rsid w:val="00394FCA"/>
    <w:rsid w:val="003C0728"/>
    <w:rsid w:val="00404792"/>
    <w:rsid w:val="004B2EA3"/>
    <w:rsid w:val="005523B7"/>
    <w:rsid w:val="00553433"/>
    <w:rsid w:val="00564110"/>
    <w:rsid w:val="00574183"/>
    <w:rsid w:val="005C7E3C"/>
    <w:rsid w:val="005D361E"/>
    <w:rsid w:val="00674564"/>
    <w:rsid w:val="00677B92"/>
    <w:rsid w:val="00685E0E"/>
    <w:rsid w:val="006C5CB9"/>
    <w:rsid w:val="006F7072"/>
    <w:rsid w:val="006F7AC8"/>
    <w:rsid w:val="0071595B"/>
    <w:rsid w:val="00732AD2"/>
    <w:rsid w:val="00766CED"/>
    <w:rsid w:val="00770920"/>
    <w:rsid w:val="007A2726"/>
    <w:rsid w:val="007F7902"/>
    <w:rsid w:val="00813408"/>
    <w:rsid w:val="00851214"/>
    <w:rsid w:val="00872A40"/>
    <w:rsid w:val="0087395C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260A3"/>
    <w:rsid w:val="00A65A22"/>
    <w:rsid w:val="00A91C17"/>
    <w:rsid w:val="00A957CE"/>
    <w:rsid w:val="00AD0918"/>
    <w:rsid w:val="00AD0CBD"/>
    <w:rsid w:val="00AF2FB4"/>
    <w:rsid w:val="00AF3321"/>
    <w:rsid w:val="00B44C37"/>
    <w:rsid w:val="00BB3078"/>
    <w:rsid w:val="00BB5531"/>
    <w:rsid w:val="00BE4119"/>
    <w:rsid w:val="00C1754B"/>
    <w:rsid w:val="00C228F1"/>
    <w:rsid w:val="00CB1272"/>
    <w:rsid w:val="00CC1B65"/>
    <w:rsid w:val="00CE4B09"/>
    <w:rsid w:val="00CF204E"/>
    <w:rsid w:val="00DA498C"/>
    <w:rsid w:val="00DD29D2"/>
    <w:rsid w:val="00E37700"/>
    <w:rsid w:val="00E512A7"/>
    <w:rsid w:val="00E827E4"/>
    <w:rsid w:val="00EB42C0"/>
    <w:rsid w:val="00F309FE"/>
    <w:rsid w:val="00F91720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47D2"/>
  <w15:docId w15:val="{69D46EC8-DE31-434C-AC3D-9F1CD76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Dudková Dagmar Bc.</cp:lastModifiedBy>
  <cp:revision>7</cp:revision>
  <cp:lastPrinted>2018-06-08T05:28:00Z</cp:lastPrinted>
  <dcterms:created xsi:type="dcterms:W3CDTF">2023-02-28T14:02:00Z</dcterms:created>
  <dcterms:modified xsi:type="dcterms:W3CDTF">2023-03-01T06:58:00Z</dcterms:modified>
</cp:coreProperties>
</file>