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6FF0" w14:textId="77777777" w:rsidR="00A65A06" w:rsidRPr="004B6761" w:rsidRDefault="004D69C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cs-CZ"/>
        </w:rPr>
      </w:pPr>
      <w:r w:rsidRPr="004B676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cs-CZ"/>
        </w:rPr>
        <w:t>K</w:t>
      </w:r>
      <w:r w:rsidR="003A3C53" w:rsidRPr="004B676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cs-CZ"/>
        </w:rPr>
        <w:t>upní</w:t>
      </w:r>
      <w:r w:rsidR="00572912" w:rsidRPr="004B676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cs-CZ"/>
        </w:rPr>
        <w:t xml:space="preserve"> </w:t>
      </w:r>
      <w:r w:rsidR="0010781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cs-CZ"/>
        </w:rPr>
        <w:t xml:space="preserve">rámcová </w:t>
      </w:r>
      <w:r w:rsidR="003A3C53" w:rsidRPr="004B676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cs-CZ"/>
        </w:rPr>
        <w:t>smlouva</w:t>
      </w:r>
    </w:p>
    <w:p w14:paraId="39E62766" w14:textId="77777777" w:rsidR="00A65A06" w:rsidRPr="004B6761" w:rsidRDefault="003A3C53">
      <w:pPr>
        <w:jc w:val="center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dle § 2079 a násl. zákona č. 89/2012 Sb., občanský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zákoník (dále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jen „občanský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zákoník“)</w:t>
      </w:r>
    </w:p>
    <w:p w14:paraId="4D824C65" w14:textId="77777777" w:rsidR="00A65A06" w:rsidRPr="004B6761" w:rsidRDefault="003A3C53">
      <w:pPr>
        <w:jc w:val="center"/>
        <w:rPr>
          <w:sz w:val="20"/>
          <w:szCs w:val="20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(dále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jen „smlouva“)</w:t>
      </w:r>
    </w:p>
    <w:p w14:paraId="1AB99E74" w14:textId="77777777" w:rsidR="00A65A06" w:rsidRPr="004B6761" w:rsidRDefault="00A65A06">
      <w:pPr>
        <w:rPr>
          <w:rFonts w:ascii="Times New Roman" w:eastAsia="Times New Roman" w:hAnsi="Times New Roman" w:cs="Times New Roman"/>
          <w:sz w:val="16"/>
          <w:szCs w:val="16"/>
          <w:lang w:val="cs-CZ"/>
        </w:rPr>
      </w:pPr>
    </w:p>
    <w:p w14:paraId="5E0080DC" w14:textId="77777777" w:rsidR="00A65A06" w:rsidRPr="004B6761" w:rsidRDefault="00A65A06">
      <w:pPr>
        <w:spacing w:before="60" w:after="60"/>
        <w:rPr>
          <w:rFonts w:ascii="Times New Roman" w:eastAsia="Times New Roman" w:hAnsi="Times New Roman" w:cs="Times New Roman"/>
          <w:lang w:val="cs-CZ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7110"/>
      </w:tblGrid>
      <w:tr w:rsidR="00A65A06" w:rsidRPr="004B6761" w14:paraId="17776BE5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6504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 xml:space="preserve">Obchodní firma: </w:t>
            </w:r>
          </w:p>
          <w:p w14:paraId="779C3646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 xml:space="preserve">Se sídlem: </w:t>
            </w:r>
          </w:p>
          <w:p w14:paraId="3EDB03E1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>Zastoupená:</w:t>
            </w:r>
          </w:p>
          <w:p w14:paraId="7330B0AB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>Zapsaná:</w:t>
            </w:r>
          </w:p>
          <w:p w14:paraId="2DF67979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 xml:space="preserve">IČO:                                         </w:t>
            </w:r>
          </w:p>
          <w:p w14:paraId="639ED96B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 xml:space="preserve">DIČ : 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7BC21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b/>
                <w:lang w:val="cs-CZ"/>
              </w:rPr>
              <w:t>Team Business, s.r.o.</w:t>
            </w:r>
          </w:p>
          <w:p w14:paraId="23C92B29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>Marie Cibulkové 1512/16, 140 00 Praha 4</w:t>
            </w:r>
          </w:p>
          <w:p w14:paraId="77899051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>Martinem</w:t>
            </w:r>
            <w:r w:rsidR="00572912" w:rsidRPr="004B6761">
              <w:rPr>
                <w:rFonts w:ascii="Times New Roman" w:eastAsia="Times New Roman" w:hAnsi="Times New Roman" w:cs="Times New Roman"/>
                <w:lang w:val="cs-CZ"/>
              </w:rPr>
              <w:t xml:space="preserve"> </w:t>
            </w:r>
            <w:r w:rsidRPr="004B6761">
              <w:rPr>
                <w:rFonts w:ascii="Times New Roman" w:eastAsia="Times New Roman" w:hAnsi="Times New Roman" w:cs="Times New Roman"/>
                <w:lang w:val="cs-CZ"/>
              </w:rPr>
              <w:t>Lipertem, jednatelem</w:t>
            </w:r>
          </w:p>
          <w:p w14:paraId="73727E1E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>v Obchodním</w:t>
            </w:r>
            <w:r w:rsidR="00572912" w:rsidRPr="004B6761">
              <w:rPr>
                <w:rFonts w:ascii="Times New Roman" w:eastAsia="Times New Roman" w:hAnsi="Times New Roman" w:cs="Times New Roman"/>
                <w:lang w:val="cs-CZ"/>
              </w:rPr>
              <w:t xml:space="preserve"> </w:t>
            </w:r>
            <w:r w:rsidRPr="004B6761">
              <w:rPr>
                <w:rFonts w:ascii="Times New Roman" w:eastAsia="Times New Roman" w:hAnsi="Times New Roman" w:cs="Times New Roman"/>
                <w:lang w:val="cs-CZ"/>
              </w:rPr>
              <w:t>rejstříku u Městského</w:t>
            </w:r>
            <w:r w:rsidR="00572912" w:rsidRPr="004B6761">
              <w:rPr>
                <w:rFonts w:ascii="Times New Roman" w:eastAsia="Times New Roman" w:hAnsi="Times New Roman" w:cs="Times New Roman"/>
                <w:lang w:val="cs-CZ"/>
              </w:rPr>
              <w:t xml:space="preserve"> </w:t>
            </w:r>
            <w:r w:rsidRPr="004B6761">
              <w:rPr>
                <w:rFonts w:ascii="Times New Roman" w:eastAsia="Times New Roman" w:hAnsi="Times New Roman" w:cs="Times New Roman"/>
                <w:lang w:val="cs-CZ"/>
              </w:rPr>
              <w:t>soudu v Praze, oddíl C, vložka 182935</w:t>
            </w:r>
          </w:p>
          <w:p w14:paraId="0A5D2722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 xml:space="preserve">24146641 </w:t>
            </w:r>
          </w:p>
          <w:p w14:paraId="32B2FBEC" w14:textId="77777777" w:rsidR="00A65A06" w:rsidRPr="004B6761" w:rsidRDefault="003A3C53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>CZ24146641</w:t>
            </w:r>
          </w:p>
        </w:tc>
      </w:tr>
    </w:tbl>
    <w:p w14:paraId="5B72FDE4" w14:textId="77777777" w:rsidR="00A65A06" w:rsidRPr="004B6761" w:rsidRDefault="003A3C53">
      <w:pPr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 xml:space="preserve"> (dále</w:t>
      </w:r>
      <w:r w:rsidR="00AC2506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jako</w:t>
      </w:r>
      <w:r w:rsidR="00AC2506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i/>
          <w:lang w:val="cs-CZ"/>
        </w:rPr>
        <w:t>prodávající</w:t>
      </w:r>
      <w:r w:rsidRPr="004B6761">
        <w:rPr>
          <w:rFonts w:ascii="Times New Roman" w:eastAsia="Times New Roman" w:hAnsi="Times New Roman" w:cs="Times New Roman"/>
          <w:lang w:val="cs-CZ"/>
        </w:rPr>
        <w:t>) a</w:t>
      </w:r>
    </w:p>
    <w:p w14:paraId="6582FB87" w14:textId="77777777" w:rsidR="00A65A06" w:rsidRPr="004B6761" w:rsidRDefault="00A65A06">
      <w:pPr>
        <w:rPr>
          <w:rFonts w:ascii="Times New Roman" w:eastAsia="Times New Roman" w:hAnsi="Times New Roman" w:cs="Times New Roman"/>
          <w:lang w:val="cs-CZ"/>
        </w:rPr>
      </w:pPr>
    </w:p>
    <w:p w14:paraId="6CF852DD" w14:textId="77777777" w:rsidR="00A65A06" w:rsidRPr="004B6761" w:rsidRDefault="00A65A06">
      <w:pPr>
        <w:rPr>
          <w:rFonts w:ascii="Times New Roman" w:eastAsia="Times New Roman" w:hAnsi="Times New Roman" w:cs="Times New Roman"/>
          <w:lang w:val="cs-CZ"/>
        </w:rPr>
      </w:pPr>
    </w:p>
    <w:p w14:paraId="0D8FECE9" w14:textId="77777777" w:rsidR="00A65A06" w:rsidRPr="004B6761" w:rsidRDefault="00A65A06">
      <w:pPr>
        <w:rPr>
          <w:rFonts w:ascii="Times New Roman" w:eastAsia="Times New Roman" w:hAnsi="Times New Roman" w:cs="Times New Roman"/>
          <w:lang w:val="cs-CZ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140"/>
      </w:tblGrid>
      <w:tr w:rsidR="00A65A06" w:rsidRPr="004B6761" w14:paraId="63EDFD5B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6D9A" w14:textId="77777777" w:rsidR="00A65A06" w:rsidRPr="00107815" w:rsidRDefault="003A3C53" w:rsidP="00423B86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107815">
              <w:rPr>
                <w:rFonts w:ascii="Times New Roman" w:eastAsia="Times New Roman" w:hAnsi="Times New Roman" w:cs="Times New Roman"/>
                <w:lang w:val="cs-CZ"/>
              </w:rPr>
              <w:t>Knihovna / Město</w:t>
            </w:r>
          </w:p>
          <w:p w14:paraId="0AF98750" w14:textId="77777777" w:rsidR="00A65A06" w:rsidRPr="00107815" w:rsidRDefault="003A3C53" w:rsidP="00423B86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107815">
              <w:rPr>
                <w:rFonts w:ascii="Times New Roman" w:eastAsia="Times New Roman" w:hAnsi="Times New Roman" w:cs="Times New Roman"/>
                <w:lang w:val="cs-CZ"/>
              </w:rPr>
              <w:t>se sídlem:</w:t>
            </w:r>
          </w:p>
          <w:p w14:paraId="21C8BDCA" w14:textId="77777777" w:rsidR="00A65A06" w:rsidRPr="00107815" w:rsidRDefault="003A3C53" w:rsidP="00423B86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107815">
              <w:rPr>
                <w:rFonts w:ascii="Times New Roman" w:eastAsia="Times New Roman" w:hAnsi="Times New Roman" w:cs="Times New Roman"/>
                <w:lang w:val="cs-CZ"/>
              </w:rPr>
              <w:t xml:space="preserve">zastoupená: </w:t>
            </w:r>
          </w:p>
          <w:p w14:paraId="2D25AAED" w14:textId="77777777" w:rsidR="00A65A06" w:rsidRPr="00107815" w:rsidRDefault="003A3C53" w:rsidP="00423B86">
            <w:pP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107815">
              <w:rPr>
                <w:rFonts w:ascii="Times New Roman" w:eastAsia="Times New Roman" w:hAnsi="Times New Roman" w:cs="Times New Roman"/>
                <w:lang w:val="cs-CZ"/>
              </w:rPr>
              <w:t>IČ: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16F3" w14:textId="77777777" w:rsidR="00107815" w:rsidRPr="00423B86" w:rsidRDefault="00423B86" w:rsidP="00423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Times New Roman" w:eastAsia="Times New Roman" w:hAnsi="Times New Roman" w:cs="Times New Roman"/>
                <w:b/>
                <w:lang w:val="cs-CZ"/>
              </w:rPr>
            </w:pPr>
            <w:r w:rsidRPr="00423B86">
              <w:rPr>
                <w:rFonts w:ascii="Times New Roman" w:eastAsia="Times New Roman" w:hAnsi="Times New Roman" w:cs="Times New Roman"/>
                <w:b/>
                <w:lang w:val="cs-CZ"/>
              </w:rPr>
              <w:t>Městská část Praha – Zličín</w:t>
            </w:r>
          </w:p>
          <w:p w14:paraId="3F4C1B61" w14:textId="77777777" w:rsidR="00423B86" w:rsidRPr="00423B86" w:rsidRDefault="00423B86" w:rsidP="00423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23B86">
              <w:rPr>
                <w:rFonts w:ascii="Times New Roman" w:eastAsia="Times New Roman" w:hAnsi="Times New Roman" w:cs="Times New Roman"/>
                <w:lang w:val="cs-CZ"/>
              </w:rPr>
              <w:t>Tylovická 207, 15521 Praha - Zličín</w:t>
            </w:r>
          </w:p>
          <w:p w14:paraId="65C32D6E" w14:textId="77777777" w:rsidR="00423B86" w:rsidRDefault="00423B86" w:rsidP="00423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23B86">
              <w:rPr>
                <w:rFonts w:ascii="Times New Roman" w:eastAsia="Times New Roman" w:hAnsi="Times New Roman" w:cs="Times New Roman"/>
                <w:lang w:val="cs-CZ"/>
              </w:rPr>
              <w:t>ve věcech smluvních: JUDr. Martou Koropeckou, starostkou MČ</w:t>
            </w:r>
          </w:p>
          <w:p w14:paraId="0BB2C2F6" w14:textId="77777777" w:rsidR="00423B86" w:rsidRPr="00107815" w:rsidRDefault="00423B86" w:rsidP="00423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rFonts w:ascii="Times New Roman" w:eastAsia="Times New Roman" w:hAnsi="Times New Roman" w:cs="Times New Roman"/>
                <w:lang w:val="cs-CZ"/>
              </w:rPr>
            </w:pPr>
            <w:r w:rsidRPr="00423B86">
              <w:rPr>
                <w:rFonts w:ascii="Times New Roman" w:eastAsia="Times New Roman" w:hAnsi="Times New Roman" w:cs="Times New Roman"/>
                <w:lang w:val="cs-CZ"/>
              </w:rPr>
              <w:t>00241881</w:t>
            </w:r>
          </w:p>
        </w:tc>
      </w:tr>
    </w:tbl>
    <w:p w14:paraId="3C1D696B" w14:textId="77777777" w:rsidR="00A65A06" w:rsidRPr="004B6761" w:rsidRDefault="003A3C53" w:rsidP="008624ED">
      <w:pPr>
        <w:spacing w:after="200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 xml:space="preserve"> (dále</w:t>
      </w:r>
      <w:r w:rsidR="00D95E2E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jako</w:t>
      </w:r>
      <w:r w:rsidR="00D95E2E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i/>
          <w:lang w:val="cs-CZ"/>
        </w:rPr>
        <w:t>kupující</w:t>
      </w:r>
      <w:r w:rsidRPr="004B6761">
        <w:rPr>
          <w:rFonts w:ascii="Times New Roman" w:eastAsia="Times New Roman" w:hAnsi="Times New Roman" w:cs="Times New Roman"/>
          <w:lang w:val="cs-CZ"/>
        </w:rPr>
        <w:t>)</w:t>
      </w:r>
    </w:p>
    <w:p w14:paraId="4F621426" w14:textId="77777777" w:rsidR="00A65A06" w:rsidRPr="004B6761" w:rsidRDefault="00C87CAA">
      <w:pPr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U</w:t>
      </w:r>
      <w:r w:rsidR="003A3C53" w:rsidRPr="004B6761">
        <w:rPr>
          <w:rFonts w:ascii="Times New Roman" w:eastAsia="Times New Roman" w:hAnsi="Times New Roman" w:cs="Times New Roman"/>
          <w:lang w:val="cs-CZ"/>
        </w:rPr>
        <w:t>zavírají</w:t>
      </w:r>
      <w:r>
        <w:rPr>
          <w:rFonts w:ascii="Times New Roman" w:eastAsia="Times New Roman" w:hAnsi="Times New Roman" w:cs="Times New Roman"/>
          <w:lang w:val="cs-CZ"/>
        </w:rPr>
        <w:t xml:space="preserve"> </w:t>
      </w:r>
      <w:r w:rsidR="003A3C53" w:rsidRPr="004B6761">
        <w:rPr>
          <w:rFonts w:ascii="Times New Roman" w:eastAsia="Times New Roman" w:hAnsi="Times New Roman" w:cs="Times New Roman"/>
          <w:lang w:val="cs-CZ"/>
        </w:rPr>
        <w:t>tuto</w:t>
      </w:r>
      <w:r>
        <w:rPr>
          <w:rFonts w:ascii="Times New Roman" w:eastAsia="Times New Roman" w:hAnsi="Times New Roman" w:cs="Times New Roman"/>
          <w:lang w:val="cs-CZ"/>
        </w:rPr>
        <w:t xml:space="preserve"> </w:t>
      </w:r>
      <w:r w:rsidR="003A3C53" w:rsidRPr="004B6761">
        <w:rPr>
          <w:rFonts w:ascii="Times New Roman" w:eastAsia="Times New Roman" w:hAnsi="Times New Roman" w:cs="Times New Roman"/>
          <w:lang w:val="cs-CZ"/>
        </w:rPr>
        <w:t>smlouvu</w:t>
      </w:r>
    </w:p>
    <w:p w14:paraId="00ABCD53" w14:textId="77777777" w:rsidR="00A65A06" w:rsidRPr="004B6761" w:rsidRDefault="00A65A06">
      <w:pPr>
        <w:rPr>
          <w:lang w:val="cs-CZ"/>
        </w:rPr>
      </w:pPr>
    </w:p>
    <w:p w14:paraId="59F0A29F" w14:textId="77777777" w:rsidR="00A65A06" w:rsidRPr="004B6761" w:rsidRDefault="003A3C53">
      <w:pPr>
        <w:jc w:val="center"/>
        <w:rPr>
          <w:rFonts w:ascii="Times New Roman" w:eastAsia="Times New Roman" w:hAnsi="Times New Roman" w:cs="Times New Roman"/>
          <w:b/>
          <w:lang w:val="cs-CZ"/>
        </w:rPr>
      </w:pPr>
      <w:r w:rsidRPr="004B6761">
        <w:rPr>
          <w:rFonts w:ascii="Times New Roman" w:eastAsia="Times New Roman" w:hAnsi="Times New Roman" w:cs="Times New Roman"/>
          <w:b/>
          <w:lang w:val="cs-CZ"/>
        </w:rPr>
        <w:t>I.</w:t>
      </w:r>
    </w:p>
    <w:p w14:paraId="7F9B93D0" w14:textId="77777777" w:rsidR="00A65A06" w:rsidRPr="004B6761" w:rsidRDefault="003A3C53">
      <w:pPr>
        <w:jc w:val="center"/>
        <w:rPr>
          <w:rFonts w:ascii="Times New Roman" w:eastAsia="Times New Roman" w:hAnsi="Times New Roman" w:cs="Times New Roman"/>
          <w:b/>
          <w:u w:val="single"/>
          <w:lang w:val="cs-CZ"/>
        </w:rPr>
      </w:pP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Předmět</w:t>
      </w:r>
      <w:r w:rsidR="000645B4">
        <w:rPr>
          <w:rFonts w:ascii="Times New Roman" w:eastAsia="Times New Roman" w:hAnsi="Times New Roman" w:cs="Times New Roman"/>
          <w:b/>
          <w:u w:val="single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smlouvy</w:t>
      </w:r>
    </w:p>
    <w:p w14:paraId="0E828701" w14:textId="77777777" w:rsidR="00A65A06" w:rsidRPr="004B6761" w:rsidRDefault="00A65A06">
      <w:pPr>
        <w:jc w:val="center"/>
        <w:rPr>
          <w:rFonts w:ascii="Times New Roman" w:eastAsia="Times New Roman" w:hAnsi="Times New Roman" w:cs="Times New Roman"/>
          <w:b/>
          <w:lang w:val="cs-CZ"/>
        </w:rPr>
      </w:pPr>
    </w:p>
    <w:p w14:paraId="4081EF54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1.1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Pr="004B6761">
        <w:rPr>
          <w:rFonts w:ascii="Times New Roman" w:eastAsia="Times New Roman" w:hAnsi="Times New Roman" w:cs="Times New Roman"/>
          <w:lang w:val="cs-CZ"/>
        </w:rPr>
        <w:t>Předmětem</w:t>
      </w:r>
      <w:r w:rsidR="000645B4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této</w:t>
      </w:r>
      <w:r w:rsidR="000645B4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smlouvy je závazek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prodávajícího, že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bude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kupujícímu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dodávat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základě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jednotlivých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objednávek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kupujícího a kupující se zavazuje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odebrat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od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prodávajícího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takto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objednané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 a zaplatit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něj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cenu. Za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objednávky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kupujícího se považují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objednávky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zadané v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internetové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m </w:t>
      </w:r>
      <w:r w:rsidRPr="004B6761">
        <w:rPr>
          <w:rFonts w:ascii="Times New Roman" w:eastAsia="Times New Roman" w:hAnsi="Times New Roman" w:cs="Times New Roman"/>
          <w:lang w:val="cs-CZ"/>
        </w:rPr>
        <w:t>rozhraní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adrese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hyperlink r:id="rId6">
        <w:r w:rsidRPr="004B6761">
          <w:rPr>
            <w:rFonts w:ascii="Times New Roman" w:eastAsia="Times New Roman" w:hAnsi="Times New Roman" w:cs="Times New Roman"/>
            <w:color w:val="1155CC"/>
            <w:u w:val="single"/>
            <w:lang w:val="cs-CZ"/>
          </w:rPr>
          <w:t>https://akvizice.teamlibrary.cz/</w:t>
        </w:r>
      </w:hyperlink>
      <w:r w:rsidRPr="004B6761">
        <w:rPr>
          <w:rFonts w:ascii="Times New Roman" w:eastAsia="Times New Roman" w:hAnsi="Times New Roman" w:cs="Times New Roman"/>
          <w:lang w:val="cs-CZ"/>
        </w:rPr>
        <w:t xml:space="preserve"> (dále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též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jako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Akviziční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portál).</w:t>
      </w:r>
    </w:p>
    <w:p w14:paraId="53C74BAC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b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1.2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Pr="004B6761">
        <w:rPr>
          <w:rFonts w:ascii="Times New Roman" w:eastAsia="Times New Roman" w:hAnsi="Times New Roman" w:cs="Times New Roman"/>
          <w:lang w:val="cs-CZ"/>
        </w:rPr>
        <w:t>Zbožím se pro účely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této</w:t>
      </w:r>
      <w:r w:rsidR="000645B4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smlouvy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rozumí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knihy,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CD, DVD a další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produkty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dle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aktuální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nabídky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 xml:space="preserve">prodávajícího. </w:t>
      </w:r>
    </w:p>
    <w:p w14:paraId="1FAEDD61" w14:textId="77777777" w:rsidR="00572912" w:rsidRPr="004B6761" w:rsidRDefault="00572912">
      <w:pPr>
        <w:rPr>
          <w:rFonts w:ascii="Times New Roman" w:eastAsia="Times New Roman" w:hAnsi="Times New Roman" w:cs="Times New Roman"/>
          <w:b/>
          <w:lang w:val="cs-CZ"/>
        </w:rPr>
      </w:pPr>
      <w:r w:rsidRPr="004B6761">
        <w:rPr>
          <w:rFonts w:ascii="Times New Roman" w:eastAsia="Times New Roman" w:hAnsi="Times New Roman" w:cs="Times New Roman"/>
          <w:b/>
          <w:lang w:val="cs-CZ"/>
        </w:rPr>
        <w:br w:type="page"/>
      </w:r>
    </w:p>
    <w:p w14:paraId="126F8831" w14:textId="77777777" w:rsidR="00A65A06" w:rsidRPr="004B6761" w:rsidRDefault="003A3C53">
      <w:pPr>
        <w:ind w:left="450" w:hanging="450"/>
        <w:jc w:val="center"/>
        <w:rPr>
          <w:rFonts w:ascii="Times New Roman" w:eastAsia="Times New Roman" w:hAnsi="Times New Roman" w:cs="Times New Roman"/>
          <w:b/>
          <w:lang w:val="cs-CZ"/>
        </w:rPr>
      </w:pPr>
      <w:r w:rsidRPr="004B6761">
        <w:rPr>
          <w:rFonts w:ascii="Times New Roman" w:eastAsia="Times New Roman" w:hAnsi="Times New Roman" w:cs="Times New Roman"/>
          <w:b/>
          <w:lang w:val="cs-CZ"/>
        </w:rPr>
        <w:lastRenderedPageBreak/>
        <w:t>II.</w:t>
      </w:r>
    </w:p>
    <w:p w14:paraId="5BC86AE2" w14:textId="77777777" w:rsidR="00A65A06" w:rsidRPr="004B6761" w:rsidRDefault="003A3C53">
      <w:pPr>
        <w:ind w:left="450" w:hanging="450"/>
        <w:jc w:val="center"/>
        <w:rPr>
          <w:rFonts w:ascii="Times New Roman" w:eastAsia="Times New Roman" w:hAnsi="Times New Roman" w:cs="Times New Roman"/>
          <w:b/>
          <w:u w:val="single"/>
          <w:lang w:val="cs-CZ"/>
        </w:rPr>
      </w:pP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Kupní</w:t>
      </w:r>
      <w:r w:rsidR="004B6761" w:rsidRPr="004B6761">
        <w:rPr>
          <w:rFonts w:ascii="Times New Roman" w:eastAsia="Times New Roman" w:hAnsi="Times New Roman" w:cs="Times New Roman"/>
          <w:b/>
          <w:u w:val="single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cena</w:t>
      </w:r>
      <w:r w:rsidR="004B6761" w:rsidRPr="004B6761">
        <w:rPr>
          <w:rFonts w:ascii="Times New Roman" w:eastAsia="Times New Roman" w:hAnsi="Times New Roman" w:cs="Times New Roman"/>
          <w:b/>
          <w:u w:val="single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zboží a její</w:t>
      </w:r>
      <w:r w:rsidR="004B6761" w:rsidRPr="004B6761">
        <w:rPr>
          <w:rFonts w:ascii="Times New Roman" w:eastAsia="Times New Roman" w:hAnsi="Times New Roman" w:cs="Times New Roman"/>
          <w:b/>
          <w:u w:val="single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splatnost</w:t>
      </w:r>
    </w:p>
    <w:p w14:paraId="32B94AF3" w14:textId="77777777" w:rsidR="00A65A06" w:rsidRPr="004B6761" w:rsidRDefault="00A65A06">
      <w:pPr>
        <w:ind w:left="450" w:hanging="450"/>
        <w:jc w:val="center"/>
        <w:rPr>
          <w:rFonts w:ascii="Times New Roman" w:eastAsia="Times New Roman" w:hAnsi="Times New Roman" w:cs="Times New Roman"/>
          <w:b/>
          <w:u w:val="single"/>
          <w:lang w:val="cs-CZ"/>
        </w:rPr>
      </w:pPr>
    </w:p>
    <w:p w14:paraId="097D26DF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2.1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Pr="004B6761">
        <w:rPr>
          <w:rFonts w:ascii="Times New Roman" w:eastAsia="Times New Roman" w:hAnsi="Times New Roman" w:cs="Times New Roman"/>
          <w:lang w:val="cs-CZ"/>
        </w:rPr>
        <w:t>Kupující se zavazuje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odebrat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 v celkovém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objednaném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počtu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kusů a zaplatit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cenu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sjednanou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dle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 xml:space="preserve">bodu 2.2 včetně DPH a to nejpozději do </w:t>
      </w:r>
      <w:r w:rsidR="00AA7E08">
        <w:rPr>
          <w:rFonts w:ascii="Times New Roman" w:eastAsia="Times New Roman" w:hAnsi="Times New Roman" w:cs="Times New Roman"/>
          <w:lang w:val="cs-CZ"/>
        </w:rPr>
        <w:t xml:space="preserve">14 </w:t>
      </w:r>
      <w:r w:rsidRPr="004B6761">
        <w:rPr>
          <w:rFonts w:ascii="Times New Roman" w:eastAsia="Times New Roman" w:hAnsi="Times New Roman" w:cs="Times New Roman"/>
          <w:lang w:val="cs-CZ"/>
        </w:rPr>
        <w:t>dní ode dne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převzetí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objednaného a řádně</w:t>
      </w:r>
      <w:r w:rsid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daného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zboží, pokud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prodávajícím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není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na</w:t>
      </w:r>
      <w:r w:rsid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příslušném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daňovém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dokladu-faktuře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="004B6761">
        <w:rPr>
          <w:rFonts w:ascii="Times New Roman" w:eastAsia="Times New Roman" w:hAnsi="Times New Roman" w:cs="Times New Roman"/>
          <w:lang w:val="cs-CZ"/>
        </w:rPr>
        <w:t>s</w:t>
      </w:r>
      <w:r w:rsidRPr="004B6761">
        <w:rPr>
          <w:rFonts w:ascii="Times New Roman" w:eastAsia="Times New Roman" w:hAnsi="Times New Roman" w:cs="Times New Roman"/>
          <w:lang w:val="cs-CZ"/>
        </w:rPr>
        <w:t>tanovena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lhůta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jiná.</w:t>
      </w:r>
    </w:p>
    <w:p w14:paraId="2148DD47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2.2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Pr="004B6761">
        <w:rPr>
          <w:rFonts w:ascii="Times New Roman" w:eastAsia="Times New Roman" w:hAnsi="Times New Roman" w:cs="Times New Roman"/>
          <w:lang w:val="cs-CZ"/>
        </w:rPr>
        <w:t>Smluvní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strany se tímto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dohodly, že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cenou je cena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uvedená v době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odeslání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objednávky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 xml:space="preserve">(resp. </w:t>
      </w:r>
      <w:r w:rsidR="00AE5893" w:rsidRPr="004B6761">
        <w:rPr>
          <w:rFonts w:ascii="Times New Roman" w:eastAsia="Times New Roman" w:hAnsi="Times New Roman" w:cs="Times New Roman"/>
          <w:lang w:val="cs-CZ"/>
        </w:rPr>
        <w:t>D</w:t>
      </w:r>
      <w:r w:rsidRPr="004B6761">
        <w:rPr>
          <w:rFonts w:ascii="Times New Roman" w:eastAsia="Times New Roman" w:hAnsi="Times New Roman" w:cs="Times New Roman"/>
          <w:lang w:val="cs-CZ"/>
        </w:rPr>
        <w:t>okončení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objednávky v nákupním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košíku) v Akvizičním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portálu. Tato cena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bude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též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uvedena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daňovém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dokladu – faktuře, kterou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vystaví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prodávající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 xml:space="preserve">kupujícímu. </w:t>
      </w:r>
    </w:p>
    <w:p w14:paraId="035DC357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2.3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Pr="004B6761">
        <w:rPr>
          <w:rFonts w:ascii="Times New Roman" w:eastAsia="Times New Roman" w:hAnsi="Times New Roman" w:cs="Times New Roman"/>
          <w:lang w:val="cs-CZ"/>
        </w:rPr>
        <w:t>Zaplacením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ceny se pro účely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této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smlouvy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rozumí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okamžik, kdy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celková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cena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(</w:t>
      </w:r>
      <w:r w:rsidRPr="004B6761">
        <w:rPr>
          <w:rFonts w:ascii="Times New Roman" w:eastAsia="Times New Roman" w:hAnsi="Times New Roman" w:cs="Times New Roman"/>
          <w:lang w:val="cs-CZ"/>
        </w:rPr>
        <w:t>včetně DPH</w:t>
      </w:r>
      <w:r w:rsidR="00AE5893" w:rsidRPr="004B6761">
        <w:rPr>
          <w:rFonts w:ascii="Times New Roman" w:eastAsia="Times New Roman" w:hAnsi="Times New Roman" w:cs="Times New Roman"/>
          <w:lang w:val="cs-CZ"/>
        </w:rPr>
        <w:t>)</w:t>
      </w:r>
      <w:r w:rsidRPr="004B6761">
        <w:rPr>
          <w:rFonts w:ascii="Times New Roman" w:eastAsia="Times New Roman" w:hAnsi="Times New Roman" w:cs="Times New Roman"/>
          <w:lang w:val="cs-CZ"/>
        </w:rPr>
        <w:t xml:space="preserve"> stanovená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dle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této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smlouvy a uvedená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příslušném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daňovém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dokladu-faktuře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byla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připsána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bankovní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účet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prodávajícího.</w:t>
      </w:r>
    </w:p>
    <w:p w14:paraId="3F1B8C37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2.5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Pr="004B6761">
        <w:rPr>
          <w:rFonts w:ascii="Times New Roman" w:eastAsia="Times New Roman" w:hAnsi="Times New Roman" w:cs="Times New Roman"/>
          <w:lang w:val="cs-CZ"/>
        </w:rPr>
        <w:t>V případě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prodlení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úhrady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ceny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 se kupující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zavazuje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uhradit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prodávajícímu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smluvní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úrok z</w:t>
      </w:r>
      <w:r w:rsidR="004B6761">
        <w:rPr>
          <w:rFonts w:ascii="Times New Roman" w:eastAsia="Times New Roman" w:hAnsi="Times New Roman" w:cs="Times New Roman"/>
          <w:lang w:val="cs-CZ"/>
        </w:rPr>
        <w:t> </w:t>
      </w:r>
      <w:r w:rsidRPr="004B6761">
        <w:rPr>
          <w:rFonts w:ascii="Times New Roman" w:eastAsia="Times New Roman" w:hAnsi="Times New Roman" w:cs="Times New Roman"/>
          <w:lang w:val="cs-CZ"/>
        </w:rPr>
        <w:t>prodlení</w:t>
      </w:r>
      <w:r w:rsid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ve</w:t>
      </w:r>
      <w:r w:rsidR="000645B4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výši 0,1% z dlužné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částky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za</w:t>
      </w:r>
      <w:r w:rsid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každý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i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započatý den prodlení. Tím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není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dotčen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nárok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prodávajícího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náhradu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újmy.</w:t>
      </w:r>
    </w:p>
    <w:p w14:paraId="1EDEE8E2" w14:textId="77777777" w:rsidR="00A65A06" w:rsidRPr="004B6761" w:rsidRDefault="00A65A06">
      <w:pPr>
        <w:ind w:left="450" w:hanging="450"/>
        <w:jc w:val="center"/>
        <w:rPr>
          <w:rFonts w:ascii="Times New Roman" w:eastAsia="Times New Roman" w:hAnsi="Times New Roman" w:cs="Times New Roman"/>
          <w:b/>
          <w:lang w:val="cs-CZ"/>
        </w:rPr>
      </w:pPr>
    </w:p>
    <w:p w14:paraId="6898E3D7" w14:textId="77777777" w:rsidR="00A65A06" w:rsidRPr="004B6761" w:rsidRDefault="003A3C53">
      <w:pPr>
        <w:ind w:left="450" w:hanging="450"/>
        <w:jc w:val="center"/>
        <w:rPr>
          <w:rFonts w:ascii="Times New Roman" w:eastAsia="Times New Roman" w:hAnsi="Times New Roman" w:cs="Times New Roman"/>
          <w:b/>
          <w:lang w:val="cs-CZ"/>
        </w:rPr>
      </w:pPr>
      <w:r w:rsidRPr="004B6761">
        <w:rPr>
          <w:rFonts w:ascii="Times New Roman" w:eastAsia="Times New Roman" w:hAnsi="Times New Roman" w:cs="Times New Roman"/>
          <w:b/>
          <w:lang w:val="cs-CZ"/>
        </w:rPr>
        <w:t>III.</w:t>
      </w:r>
    </w:p>
    <w:p w14:paraId="4C69A2B8" w14:textId="77777777" w:rsidR="00A65A06" w:rsidRPr="004B6761" w:rsidRDefault="003A3C53">
      <w:pPr>
        <w:ind w:left="450" w:hanging="450"/>
        <w:jc w:val="center"/>
        <w:rPr>
          <w:rFonts w:ascii="Times New Roman" w:eastAsia="Times New Roman" w:hAnsi="Times New Roman" w:cs="Times New Roman"/>
          <w:b/>
          <w:u w:val="single"/>
          <w:lang w:val="cs-CZ"/>
        </w:rPr>
      </w:pP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Dodací</w:t>
      </w:r>
      <w:r w:rsidR="004B6761">
        <w:rPr>
          <w:rFonts w:ascii="Times New Roman" w:eastAsia="Times New Roman" w:hAnsi="Times New Roman" w:cs="Times New Roman"/>
          <w:b/>
          <w:u w:val="single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lhůta</w:t>
      </w:r>
      <w:r w:rsidR="00ED4089">
        <w:rPr>
          <w:rFonts w:ascii="Times New Roman" w:eastAsia="Times New Roman" w:hAnsi="Times New Roman" w:cs="Times New Roman"/>
          <w:b/>
          <w:u w:val="single"/>
          <w:lang w:val="cs-CZ"/>
        </w:rPr>
        <w:t xml:space="preserve">, </w:t>
      </w: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 xml:space="preserve"> dodací</w:t>
      </w:r>
      <w:r w:rsidR="004B6761">
        <w:rPr>
          <w:rFonts w:ascii="Times New Roman" w:eastAsia="Times New Roman" w:hAnsi="Times New Roman" w:cs="Times New Roman"/>
          <w:b/>
          <w:u w:val="single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podmínky</w:t>
      </w:r>
      <w:r w:rsidR="00ED4089">
        <w:rPr>
          <w:rFonts w:ascii="Times New Roman" w:eastAsia="Times New Roman" w:hAnsi="Times New Roman" w:cs="Times New Roman"/>
          <w:b/>
          <w:u w:val="single"/>
          <w:lang w:val="cs-CZ"/>
        </w:rPr>
        <w:t>, povinnosti smluvních stran</w:t>
      </w:r>
    </w:p>
    <w:p w14:paraId="0B94511A" w14:textId="77777777" w:rsidR="00A65A06" w:rsidRPr="004B6761" w:rsidRDefault="00A65A06">
      <w:pPr>
        <w:ind w:left="450" w:hanging="450"/>
        <w:jc w:val="center"/>
        <w:rPr>
          <w:rFonts w:ascii="Times New Roman" w:eastAsia="Times New Roman" w:hAnsi="Times New Roman" w:cs="Times New Roman"/>
          <w:b/>
          <w:u w:val="single"/>
          <w:lang w:val="cs-CZ"/>
        </w:rPr>
      </w:pPr>
    </w:p>
    <w:p w14:paraId="53F80745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3.1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Pr="004B6761">
        <w:rPr>
          <w:rFonts w:ascii="Times New Roman" w:eastAsia="Times New Roman" w:hAnsi="Times New Roman" w:cs="Times New Roman"/>
          <w:lang w:val="cs-CZ"/>
        </w:rPr>
        <w:t>Prodávající se zavazuje, že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odevzdá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kupujícímu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na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základě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jeho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dílčí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objednávky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 a kupující se zavazuje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jej</w:t>
      </w:r>
      <w:r w:rsidR="00AE5893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převzít a uhradit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kupní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cenu. Prodávající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není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povinen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dodat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kupujícímu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zboží, pokud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kupující </w:t>
      </w:r>
      <w:r w:rsidRPr="004B6761">
        <w:rPr>
          <w:rFonts w:ascii="Times New Roman" w:eastAsia="Times New Roman" w:hAnsi="Times New Roman" w:cs="Times New Roman"/>
          <w:lang w:val="cs-CZ"/>
        </w:rPr>
        <w:t>řádně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neuhradil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kupní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cenu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předchozích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dodávek, nebo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pokud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objednané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již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nemá v potřebném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množství k dispozici.</w:t>
      </w:r>
    </w:p>
    <w:p w14:paraId="6D3BBE13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3.2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Pr="004B6761">
        <w:rPr>
          <w:rFonts w:ascii="Times New Roman" w:eastAsia="Times New Roman" w:hAnsi="Times New Roman" w:cs="Times New Roman"/>
          <w:lang w:val="cs-CZ"/>
        </w:rPr>
        <w:t>Smluvní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strany se dohodly, že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prodávající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dodá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objednané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 do místa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určeného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kupujícím a že je oprávněn k této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dodávce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užít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dopravní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služby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třetích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="00107815">
        <w:rPr>
          <w:rFonts w:ascii="Times New Roman" w:eastAsia="Times New Roman" w:hAnsi="Times New Roman" w:cs="Times New Roman"/>
          <w:lang w:val="cs-CZ"/>
        </w:rPr>
        <w:t>stran</w:t>
      </w:r>
      <w:r w:rsidRPr="004B6761">
        <w:rPr>
          <w:rFonts w:ascii="Times New Roman" w:eastAsia="Times New Roman" w:hAnsi="Times New Roman" w:cs="Times New Roman"/>
          <w:lang w:val="cs-CZ"/>
        </w:rPr>
        <w:t>. Kupující se zavazuje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uhradit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prodávajícímu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spolu s celkovou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kupní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cenou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dodávaného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smluvní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cenu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za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dopravní a balicí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služby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ve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výši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uvedené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při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uzavírání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objednávky v Akvizičním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 xml:space="preserve">portále. </w:t>
      </w:r>
      <w:r w:rsidR="00572912" w:rsidRPr="004B6761">
        <w:rPr>
          <w:rFonts w:ascii="Times New Roman" w:eastAsia="Times New Roman" w:hAnsi="Times New Roman" w:cs="Times New Roman"/>
          <w:lang w:val="cs-CZ"/>
        </w:rPr>
        <w:t>Z</w:t>
      </w:r>
      <w:r w:rsidRPr="004B6761">
        <w:rPr>
          <w:rFonts w:ascii="Times New Roman" w:eastAsia="Times New Roman" w:hAnsi="Times New Roman" w:cs="Times New Roman"/>
          <w:lang w:val="cs-CZ"/>
        </w:rPr>
        <w:t>a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každou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jednotlivou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dodávku.</w:t>
      </w:r>
    </w:p>
    <w:p w14:paraId="27F7E134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3.3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Pr="004B6761">
        <w:rPr>
          <w:rFonts w:ascii="Times New Roman" w:eastAsia="Times New Roman" w:hAnsi="Times New Roman" w:cs="Times New Roman"/>
          <w:lang w:val="cs-CZ"/>
        </w:rPr>
        <w:t>Dodáním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 se rozumí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okamžik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převzetí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zboží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kupujícím.</w:t>
      </w:r>
    </w:p>
    <w:p w14:paraId="6B875CEF" w14:textId="77777777" w:rsidR="00A65A06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3.4</w:t>
      </w:r>
      <w:r w:rsidRPr="004B6761">
        <w:rPr>
          <w:rFonts w:ascii="Times New Roman" w:eastAsia="Times New Roman" w:hAnsi="Times New Roman" w:cs="Times New Roman"/>
          <w:lang w:val="cs-CZ"/>
        </w:rPr>
        <w:tab/>
        <w:t xml:space="preserve">Kupující se zavazuje do </w:t>
      </w:r>
      <w:r w:rsidR="00107815">
        <w:rPr>
          <w:rFonts w:ascii="Times New Roman" w:eastAsia="Times New Roman" w:hAnsi="Times New Roman" w:cs="Times New Roman"/>
          <w:lang w:val="cs-CZ"/>
        </w:rPr>
        <w:t>2</w:t>
      </w:r>
      <w:r w:rsidRPr="004B6761">
        <w:rPr>
          <w:rFonts w:ascii="Times New Roman" w:eastAsia="Times New Roman" w:hAnsi="Times New Roman" w:cs="Times New Roman"/>
          <w:lang w:val="cs-CZ"/>
        </w:rPr>
        <w:t xml:space="preserve"> pracovní</w:t>
      </w:r>
      <w:r w:rsidR="00107815">
        <w:rPr>
          <w:rFonts w:ascii="Times New Roman" w:eastAsia="Times New Roman" w:hAnsi="Times New Roman" w:cs="Times New Roman"/>
          <w:lang w:val="cs-CZ"/>
        </w:rPr>
        <w:t>ch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dn</w:t>
      </w:r>
      <w:r w:rsidR="00107815">
        <w:rPr>
          <w:rFonts w:ascii="Times New Roman" w:eastAsia="Times New Roman" w:hAnsi="Times New Roman" w:cs="Times New Roman"/>
          <w:lang w:val="cs-CZ"/>
        </w:rPr>
        <w:t>ů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>od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="00107815">
        <w:rPr>
          <w:rFonts w:ascii="Times New Roman" w:eastAsia="Times New Roman" w:hAnsi="Times New Roman" w:cs="Times New Roman"/>
          <w:lang w:val="cs-CZ"/>
        </w:rPr>
        <w:t xml:space="preserve">dodání 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zboží </w:t>
      </w:r>
      <w:r w:rsidRPr="004B6761">
        <w:rPr>
          <w:rFonts w:ascii="Times New Roman" w:eastAsia="Times New Roman" w:hAnsi="Times New Roman" w:cs="Times New Roman"/>
          <w:lang w:val="cs-CZ"/>
        </w:rPr>
        <w:t>potvrdit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="00107815">
        <w:rPr>
          <w:rFonts w:ascii="Times New Roman" w:eastAsia="Times New Roman" w:hAnsi="Times New Roman" w:cs="Times New Roman"/>
          <w:lang w:val="cs-CZ"/>
        </w:rPr>
        <w:t xml:space="preserve">dodané </w:t>
      </w:r>
      <w:r w:rsidR="002F14E2">
        <w:rPr>
          <w:rFonts w:ascii="Times New Roman" w:eastAsia="Times New Roman" w:hAnsi="Times New Roman" w:cs="Times New Roman"/>
          <w:lang w:val="cs-CZ"/>
        </w:rPr>
        <w:t xml:space="preserve">zboží </w:t>
      </w:r>
      <w:r w:rsidRPr="004B6761">
        <w:rPr>
          <w:rFonts w:ascii="Times New Roman" w:eastAsia="Times New Roman" w:hAnsi="Times New Roman" w:cs="Times New Roman"/>
          <w:lang w:val="cs-CZ"/>
        </w:rPr>
        <w:t>v Akvizičním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lang w:val="cs-CZ"/>
        </w:rPr>
        <w:t xml:space="preserve">portálu. </w:t>
      </w:r>
      <w:r w:rsidR="00004210">
        <w:rPr>
          <w:rFonts w:ascii="Times New Roman" w:eastAsia="Times New Roman" w:hAnsi="Times New Roman" w:cs="Times New Roman"/>
          <w:lang w:val="cs-CZ"/>
        </w:rPr>
        <w:t>V případě, kdy kupující potvdí objednávku v jiném rozsahu než skutečném</w:t>
      </w:r>
      <w:r w:rsidR="002F14E2">
        <w:rPr>
          <w:rFonts w:ascii="Times New Roman" w:eastAsia="Times New Roman" w:hAnsi="Times New Roman" w:cs="Times New Roman"/>
          <w:lang w:val="cs-CZ"/>
        </w:rPr>
        <w:t xml:space="preserve"> nebo neinformuje neprodleně Prodávajícího o rozdílu v dodávce zboží</w:t>
      </w:r>
      <w:r w:rsidR="00107815">
        <w:rPr>
          <w:rFonts w:ascii="Times New Roman" w:eastAsia="Times New Roman" w:hAnsi="Times New Roman" w:cs="Times New Roman"/>
          <w:lang w:val="cs-CZ"/>
        </w:rPr>
        <w:t xml:space="preserve"> vůči objednávce</w:t>
      </w:r>
      <w:r w:rsidR="00004210">
        <w:rPr>
          <w:rFonts w:ascii="Times New Roman" w:eastAsia="Times New Roman" w:hAnsi="Times New Roman" w:cs="Times New Roman"/>
          <w:lang w:val="cs-CZ"/>
        </w:rPr>
        <w:t>, je Prodávající oprávněn požadovat smluvní pokutu ve výši 5 000 Kč za každý jednotlivý případ a Kupující se zavazuje smluvní pokutu uhradit do 30 dnů od zaslané výzvy.</w:t>
      </w:r>
    </w:p>
    <w:p w14:paraId="43051CE2" w14:textId="77777777" w:rsidR="0067313C" w:rsidRPr="004B6761" w:rsidRDefault="0067313C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3.5</w:t>
      </w:r>
      <w:r>
        <w:rPr>
          <w:rFonts w:ascii="Times New Roman" w:eastAsia="Times New Roman" w:hAnsi="Times New Roman" w:cs="Times New Roman"/>
          <w:lang w:val="cs-CZ"/>
        </w:rPr>
        <w:tab/>
        <w:t xml:space="preserve">Kupující se zavazuje odebrat od Prodávajícího zboží </w:t>
      </w:r>
      <w:r w:rsidR="001A0ABA">
        <w:rPr>
          <w:rFonts w:ascii="Times New Roman" w:eastAsia="Times New Roman" w:hAnsi="Times New Roman" w:cs="Times New Roman"/>
          <w:lang w:val="cs-CZ"/>
        </w:rPr>
        <w:t xml:space="preserve">minimálně </w:t>
      </w:r>
      <w:r>
        <w:rPr>
          <w:rFonts w:ascii="Times New Roman" w:eastAsia="Times New Roman" w:hAnsi="Times New Roman" w:cs="Times New Roman"/>
          <w:lang w:val="cs-CZ"/>
        </w:rPr>
        <w:t xml:space="preserve">v hodnotě </w:t>
      </w:r>
      <w:r w:rsidR="00423B86" w:rsidRPr="00423B86">
        <w:rPr>
          <w:rFonts w:ascii="Times New Roman" w:eastAsia="Times New Roman" w:hAnsi="Times New Roman" w:cs="Times New Roman"/>
          <w:lang w:val="cs-CZ"/>
        </w:rPr>
        <w:t>5000</w:t>
      </w:r>
      <w:r w:rsidRPr="00423B86">
        <w:rPr>
          <w:rFonts w:ascii="Times New Roman" w:eastAsia="Times New Roman" w:hAnsi="Times New Roman" w:cs="Times New Roman"/>
          <w:lang w:val="cs-CZ"/>
        </w:rPr>
        <w:t xml:space="preserve"> Kč bez DPH za</w:t>
      </w:r>
      <w:r>
        <w:rPr>
          <w:rFonts w:ascii="Times New Roman" w:eastAsia="Times New Roman" w:hAnsi="Times New Roman" w:cs="Times New Roman"/>
          <w:lang w:val="cs-CZ"/>
        </w:rPr>
        <w:t xml:space="preserve"> kalendářní rok. V případě neodebrátí zboží v</w:t>
      </w:r>
      <w:r w:rsidR="001A0ABA">
        <w:rPr>
          <w:rFonts w:ascii="Times New Roman" w:eastAsia="Times New Roman" w:hAnsi="Times New Roman" w:cs="Times New Roman"/>
          <w:lang w:val="cs-CZ"/>
        </w:rPr>
        <w:t xml:space="preserve"> této </w:t>
      </w:r>
      <w:r>
        <w:rPr>
          <w:rFonts w:ascii="Times New Roman" w:eastAsia="Times New Roman" w:hAnsi="Times New Roman" w:cs="Times New Roman"/>
          <w:lang w:val="cs-CZ"/>
        </w:rPr>
        <w:t xml:space="preserve">hodnotě je oprávněn Prodávající požadovat po Kupujícím smluvní pokutu ve výši rozdílu </w:t>
      </w:r>
      <w:r w:rsidR="001A0ABA">
        <w:rPr>
          <w:rFonts w:ascii="Times New Roman" w:eastAsia="Times New Roman" w:hAnsi="Times New Roman" w:cs="Times New Roman"/>
          <w:lang w:val="cs-CZ"/>
        </w:rPr>
        <w:t>mezi minimálním závaskem</w:t>
      </w:r>
      <w:r>
        <w:rPr>
          <w:rFonts w:ascii="Times New Roman" w:eastAsia="Times New Roman" w:hAnsi="Times New Roman" w:cs="Times New Roman"/>
          <w:lang w:val="cs-CZ"/>
        </w:rPr>
        <w:t xml:space="preserve"> a skutečně odebrané</w:t>
      </w:r>
      <w:r w:rsidR="001A0ABA">
        <w:rPr>
          <w:rFonts w:ascii="Times New Roman" w:eastAsia="Times New Roman" w:hAnsi="Times New Roman" w:cs="Times New Roman"/>
          <w:lang w:val="cs-CZ"/>
        </w:rPr>
        <w:t xml:space="preserve">m </w:t>
      </w:r>
      <w:r>
        <w:rPr>
          <w:rFonts w:ascii="Times New Roman" w:eastAsia="Times New Roman" w:hAnsi="Times New Roman" w:cs="Times New Roman"/>
          <w:lang w:val="cs-CZ"/>
        </w:rPr>
        <w:t>zboží.</w:t>
      </w:r>
    </w:p>
    <w:p w14:paraId="3631DED9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3.5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="00572912" w:rsidRPr="004B6761">
        <w:rPr>
          <w:rFonts w:ascii="Times New Roman" w:eastAsia="Times New Roman" w:hAnsi="Times New Roman" w:cs="Times New Roman"/>
          <w:lang w:val="cs-CZ"/>
        </w:rPr>
        <w:t>Vlastnické právo ke zboží přechází na kupujícího teprve úplným zaplacením jeho kupní ceny včetně DPH. Nebezpečí škody na zboží přechází na kupujícího okamžikem jeho převzetí od prodávajícího.</w:t>
      </w:r>
    </w:p>
    <w:p w14:paraId="323EEF05" w14:textId="77777777" w:rsidR="00A65A06" w:rsidRPr="004B6761" w:rsidRDefault="00A65A06">
      <w:pPr>
        <w:ind w:left="450" w:hanging="450"/>
        <w:jc w:val="both"/>
        <w:rPr>
          <w:rFonts w:ascii="Times New Roman" w:eastAsia="Times New Roman" w:hAnsi="Times New Roman" w:cs="Times New Roman"/>
          <w:b/>
          <w:lang w:val="cs-CZ"/>
        </w:rPr>
      </w:pPr>
    </w:p>
    <w:p w14:paraId="33645188" w14:textId="77777777" w:rsidR="00A65A06" w:rsidRPr="004B6761" w:rsidRDefault="00A65A06">
      <w:pPr>
        <w:ind w:left="450" w:hanging="450"/>
        <w:jc w:val="center"/>
        <w:rPr>
          <w:rFonts w:ascii="Times New Roman" w:eastAsia="Times New Roman" w:hAnsi="Times New Roman" w:cs="Times New Roman"/>
          <w:b/>
          <w:lang w:val="cs-CZ"/>
        </w:rPr>
      </w:pPr>
    </w:p>
    <w:p w14:paraId="2A98A985" w14:textId="77777777" w:rsidR="00A65A06" w:rsidRPr="004B6761" w:rsidRDefault="003A3C53">
      <w:pPr>
        <w:ind w:left="450" w:hanging="450"/>
        <w:jc w:val="center"/>
        <w:rPr>
          <w:rFonts w:ascii="Times New Roman" w:eastAsia="Times New Roman" w:hAnsi="Times New Roman" w:cs="Times New Roman"/>
          <w:b/>
          <w:lang w:val="cs-CZ"/>
        </w:rPr>
      </w:pPr>
      <w:r w:rsidRPr="004B6761">
        <w:rPr>
          <w:lang w:val="cs-CZ"/>
        </w:rPr>
        <w:br w:type="page"/>
      </w:r>
    </w:p>
    <w:p w14:paraId="3DAC285C" w14:textId="77777777" w:rsidR="00A65A06" w:rsidRPr="004B6761" w:rsidRDefault="003A3C53">
      <w:pPr>
        <w:ind w:left="450" w:hanging="450"/>
        <w:jc w:val="center"/>
        <w:rPr>
          <w:rFonts w:ascii="Times New Roman" w:eastAsia="Times New Roman" w:hAnsi="Times New Roman" w:cs="Times New Roman"/>
          <w:b/>
          <w:lang w:val="cs-CZ"/>
        </w:rPr>
      </w:pPr>
      <w:r w:rsidRPr="004B6761">
        <w:rPr>
          <w:rFonts w:ascii="Times New Roman" w:eastAsia="Times New Roman" w:hAnsi="Times New Roman" w:cs="Times New Roman"/>
          <w:b/>
          <w:lang w:val="cs-CZ"/>
        </w:rPr>
        <w:lastRenderedPageBreak/>
        <w:t>IV.</w:t>
      </w:r>
    </w:p>
    <w:p w14:paraId="1095317C" w14:textId="77777777" w:rsidR="00A65A06" w:rsidRPr="004B6761" w:rsidRDefault="003A3C53">
      <w:pPr>
        <w:ind w:left="450" w:hanging="450"/>
        <w:jc w:val="center"/>
        <w:rPr>
          <w:rFonts w:ascii="Times New Roman" w:eastAsia="Times New Roman" w:hAnsi="Times New Roman" w:cs="Times New Roman"/>
          <w:b/>
          <w:u w:val="single"/>
          <w:lang w:val="cs-CZ"/>
        </w:rPr>
      </w:pP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Reklamační</w:t>
      </w:r>
      <w:r w:rsidR="004B6761">
        <w:rPr>
          <w:rFonts w:ascii="Times New Roman" w:eastAsia="Times New Roman" w:hAnsi="Times New Roman" w:cs="Times New Roman"/>
          <w:b/>
          <w:u w:val="single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podmínky</w:t>
      </w:r>
    </w:p>
    <w:p w14:paraId="46981047" w14:textId="77777777" w:rsidR="00A65A06" w:rsidRPr="004B6761" w:rsidRDefault="00A65A06">
      <w:pPr>
        <w:ind w:left="450" w:hanging="450"/>
        <w:jc w:val="center"/>
        <w:rPr>
          <w:rFonts w:ascii="Times New Roman" w:eastAsia="Times New Roman" w:hAnsi="Times New Roman" w:cs="Times New Roman"/>
          <w:b/>
          <w:u w:val="single"/>
          <w:lang w:val="cs-CZ"/>
        </w:rPr>
      </w:pPr>
    </w:p>
    <w:p w14:paraId="52B55067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4.1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Kupující je povinen prověřit plnění při převzetí dodávky a dodané zboží prohlédnout. Případné vady, které při řádné a odborně vedené prohlídce mohl zjistit (tj. zejména vady zjevné, včetně vad množství), je povinen reklamovat ihned po splnění dodávky, nejpozději však do </w:t>
      </w:r>
      <w:r w:rsidR="004B6761">
        <w:rPr>
          <w:rFonts w:ascii="Times New Roman" w:eastAsia="Times New Roman" w:hAnsi="Times New Roman" w:cs="Times New Roman"/>
          <w:lang w:val="cs-CZ"/>
        </w:rPr>
        <w:t>2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dní ode dne převzetí. Tím není nijak dotčena povinnost kupujícího uhradit řádně dle podmínek této smlouvy ostatní zboží kupujícímu řádně dodané a fakturované stejným daňovým dokladem jako zboží reklamované.</w:t>
      </w:r>
    </w:p>
    <w:p w14:paraId="10DA6CBE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4.2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="00572912" w:rsidRPr="004B6761">
        <w:rPr>
          <w:rFonts w:ascii="Times New Roman" w:eastAsia="Times New Roman" w:hAnsi="Times New Roman" w:cs="Times New Roman"/>
          <w:lang w:val="cs-CZ"/>
        </w:rPr>
        <w:t>Smluvní strany se dohodly, že pokud bude reklamace oprávněná, vrátí kupující prodávajícímu vadné zboží na adresu určenou prodávajícím a prodávající poskytne kupujícímu bezvadné plnění. V případě neodstranitelné vady a nemožnosti poskytnout bezvadné plnění poskytne prodávající kupujícímu finanční náhradu ve výši fakturované kupní ceny za vadné plnění. V ostatním se nároky z vad řídí ustanovením § 2106 až § 2109 občanského zákoníku.</w:t>
      </w:r>
    </w:p>
    <w:p w14:paraId="268A6907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4.3</w:t>
      </w:r>
      <w:r w:rsidR="00572912" w:rsidRPr="004B6761">
        <w:rPr>
          <w:rStyle w:val="apple-tab-span"/>
          <w:sz w:val="14"/>
          <w:szCs w:val="14"/>
          <w:lang w:val="cs-CZ"/>
        </w:rPr>
        <w:tab/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Kupující není oprávněn uplatnit práv z vad zboží dodaného prodávajícím dle této smlouvy později než </w:t>
      </w:r>
      <w:r w:rsidR="004B6761">
        <w:rPr>
          <w:rFonts w:ascii="Times New Roman" w:eastAsia="Times New Roman" w:hAnsi="Times New Roman" w:cs="Times New Roman"/>
          <w:lang w:val="cs-CZ"/>
        </w:rPr>
        <w:t>stanoví článek 4.1.</w:t>
      </w:r>
      <w:r w:rsidR="00572912" w:rsidRPr="004B6761">
        <w:rPr>
          <w:rFonts w:ascii="Times New Roman" w:eastAsia="Times New Roman" w:hAnsi="Times New Roman" w:cs="Times New Roman"/>
          <w:lang w:val="cs-CZ"/>
        </w:rPr>
        <w:t xml:space="preserve"> pokud obecně platné právní předpisy nestanovují pro dané zboží delší lhůtu.</w:t>
      </w:r>
    </w:p>
    <w:p w14:paraId="26EBE745" w14:textId="77777777" w:rsidR="00A65A06" w:rsidRPr="004B6761" w:rsidRDefault="00A65A06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4313FE9C" w14:textId="77777777" w:rsidR="00A65A06" w:rsidRPr="004B6761" w:rsidRDefault="003A3C53">
      <w:pPr>
        <w:ind w:left="450" w:hanging="450"/>
        <w:jc w:val="center"/>
        <w:rPr>
          <w:rFonts w:ascii="Times New Roman" w:eastAsia="Times New Roman" w:hAnsi="Times New Roman" w:cs="Times New Roman"/>
          <w:b/>
          <w:lang w:val="cs-CZ"/>
        </w:rPr>
      </w:pPr>
      <w:r w:rsidRPr="004B6761">
        <w:rPr>
          <w:rFonts w:ascii="Times New Roman" w:eastAsia="Times New Roman" w:hAnsi="Times New Roman" w:cs="Times New Roman"/>
          <w:b/>
          <w:lang w:val="cs-CZ"/>
        </w:rPr>
        <w:t>V.</w:t>
      </w:r>
    </w:p>
    <w:p w14:paraId="711B7784" w14:textId="77777777" w:rsidR="00A65A06" w:rsidRPr="004B6761" w:rsidRDefault="003A3C53">
      <w:pPr>
        <w:ind w:left="450" w:hanging="450"/>
        <w:jc w:val="center"/>
        <w:rPr>
          <w:rFonts w:ascii="Times New Roman" w:eastAsia="Times New Roman" w:hAnsi="Times New Roman" w:cs="Times New Roman"/>
          <w:b/>
          <w:u w:val="single"/>
          <w:lang w:val="cs-CZ"/>
        </w:rPr>
      </w:pP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Odstoupení</w:t>
      </w:r>
      <w:r w:rsidR="004B6761">
        <w:rPr>
          <w:rFonts w:ascii="Times New Roman" w:eastAsia="Times New Roman" w:hAnsi="Times New Roman" w:cs="Times New Roman"/>
          <w:b/>
          <w:u w:val="single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od</w:t>
      </w:r>
      <w:r w:rsidR="004B6761">
        <w:rPr>
          <w:rFonts w:ascii="Times New Roman" w:eastAsia="Times New Roman" w:hAnsi="Times New Roman" w:cs="Times New Roman"/>
          <w:b/>
          <w:u w:val="single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smlouvy</w:t>
      </w:r>
    </w:p>
    <w:p w14:paraId="45C502C8" w14:textId="77777777" w:rsidR="00A65A06" w:rsidRPr="004B6761" w:rsidRDefault="00A65A06">
      <w:pPr>
        <w:ind w:left="450" w:hanging="450"/>
        <w:jc w:val="center"/>
        <w:rPr>
          <w:rFonts w:ascii="Times New Roman" w:eastAsia="Times New Roman" w:hAnsi="Times New Roman" w:cs="Times New Roman"/>
          <w:b/>
          <w:u w:val="single"/>
          <w:lang w:val="cs-CZ"/>
        </w:rPr>
      </w:pPr>
    </w:p>
    <w:p w14:paraId="32088800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5.1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/>
        </w:rPr>
        <w:tab/>
      </w:r>
      <w:r w:rsidR="00572912" w:rsidRPr="004B6761">
        <w:rPr>
          <w:rFonts w:ascii="Times New Roman" w:eastAsia="Times New Roman" w:hAnsi="Times New Roman" w:cs="Times New Roman"/>
          <w:lang w:val="cs-CZ"/>
        </w:rPr>
        <w:t>Prodávající je oprávněn odstoupit od této smlouvy z důvodů nesplnění povinnosti kupujícím zaplatit sjednanou celkovou kupní cenu včetně DPH ve stanovené lhůtě splatnosti. Pokud se prodávající rozhodne využít tohoto svého oprávnění, je povinen informovat písemně kupujícího a kupující je povinen vrátit převzaté neuhrazené zboží na vlastní náklady na adresu určenou prodávajícím a to nejpozději do 30 kalendářních dnů od data doručení písemného odstoupení.</w:t>
      </w:r>
    </w:p>
    <w:p w14:paraId="0C563D92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5.2</w:t>
      </w:r>
      <w:r w:rsidRPr="004B6761">
        <w:rPr>
          <w:rFonts w:ascii="Times New Roman" w:eastAsia="Times New Roman" w:hAnsi="Times New Roman" w:cs="Times New Roman"/>
          <w:lang w:val="cs-CZ"/>
        </w:rPr>
        <w:tab/>
      </w:r>
      <w:r w:rsidR="00572912" w:rsidRPr="004B6761">
        <w:rPr>
          <w:rFonts w:ascii="Times New Roman" w:eastAsia="Times New Roman" w:hAnsi="Times New Roman" w:cs="Times New Roman"/>
          <w:lang w:val="cs-CZ"/>
        </w:rPr>
        <w:t>Kupující je oprávněn odstoupit od smlouvy, jestliže mu prodávající neumožní nakládat se zbožím po úplném zaplacení kupní ceny včetně DPH. Pokud se kupující rozhodne využít tohoto svého oprávnění, je povinen o tom informovat písemně prodávajícího.</w:t>
      </w:r>
    </w:p>
    <w:p w14:paraId="6384CE26" w14:textId="77777777" w:rsidR="00A65A06" w:rsidRPr="004B6761" w:rsidRDefault="003A3C53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5.3</w:t>
      </w:r>
      <w:r w:rsidRPr="004B6761">
        <w:rPr>
          <w:rFonts w:ascii="Times New Roman" w:eastAsia="Times New Roman" w:hAnsi="Times New Roman" w:cs="Times New Roman"/>
          <w:lang w:val="cs-CZ"/>
        </w:rPr>
        <w:tab/>
      </w:r>
      <w:r w:rsidR="00572912" w:rsidRPr="004B6761">
        <w:rPr>
          <w:rFonts w:ascii="Times New Roman" w:eastAsia="Times New Roman" w:hAnsi="Times New Roman" w:cs="Times New Roman"/>
          <w:lang w:val="cs-CZ"/>
        </w:rPr>
        <w:t>V případě odstoupení od smlouvy dle bodů 5.1 či 5.2 zůstává smlouva i nadále v platnosti a to až do úplného vypořádání povinností a práv obou stran ze smlouvy vyplývajících. Smluvní strany jsou povinny splnit ty povinnosti, které vznikly do okamžiku doručení odstoupení druhé straně.</w:t>
      </w:r>
    </w:p>
    <w:p w14:paraId="78E565E9" w14:textId="77777777" w:rsidR="00A65A06" w:rsidRPr="004B6761" w:rsidRDefault="00A65A06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1383A13F" w14:textId="77777777" w:rsidR="00A65A06" w:rsidRPr="004B6761" w:rsidRDefault="003A3C53">
      <w:pPr>
        <w:ind w:left="450" w:hanging="450"/>
        <w:jc w:val="center"/>
        <w:rPr>
          <w:rFonts w:ascii="Times New Roman" w:eastAsia="Times New Roman" w:hAnsi="Times New Roman" w:cs="Times New Roman"/>
          <w:b/>
          <w:lang w:val="cs-CZ"/>
        </w:rPr>
      </w:pPr>
      <w:r w:rsidRPr="004B6761">
        <w:rPr>
          <w:rFonts w:ascii="Times New Roman" w:eastAsia="Times New Roman" w:hAnsi="Times New Roman" w:cs="Times New Roman"/>
          <w:b/>
          <w:lang w:val="cs-CZ"/>
        </w:rPr>
        <w:t>VI.</w:t>
      </w:r>
    </w:p>
    <w:p w14:paraId="3BCD9C45" w14:textId="77777777" w:rsidR="00A65A06" w:rsidRPr="004B6761" w:rsidRDefault="003A3C53">
      <w:pPr>
        <w:ind w:left="450" w:hanging="450"/>
        <w:jc w:val="center"/>
        <w:rPr>
          <w:rFonts w:ascii="Times New Roman" w:eastAsia="Times New Roman" w:hAnsi="Times New Roman" w:cs="Times New Roman"/>
          <w:b/>
          <w:u w:val="single"/>
          <w:lang w:val="cs-CZ"/>
        </w:rPr>
      </w:pP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Zvláštní a závěrečná</w:t>
      </w:r>
      <w:r w:rsidR="004B6761">
        <w:rPr>
          <w:rFonts w:ascii="Times New Roman" w:eastAsia="Times New Roman" w:hAnsi="Times New Roman" w:cs="Times New Roman"/>
          <w:b/>
          <w:u w:val="single"/>
          <w:lang w:val="cs-CZ"/>
        </w:rPr>
        <w:t xml:space="preserve"> </w:t>
      </w:r>
      <w:r w:rsidRPr="004B6761">
        <w:rPr>
          <w:rFonts w:ascii="Times New Roman" w:eastAsia="Times New Roman" w:hAnsi="Times New Roman" w:cs="Times New Roman"/>
          <w:b/>
          <w:u w:val="single"/>
          <w:lang w:val="cs-CZ"/>
        </w:rPr>
        <w:t>ustanovení</w:t>
      </w:r>
    </w:p>
    <w:p w14:paraId="59F0C740" w14:textId="77777777" w:rsidR="00A65A06" w:rsidRPr="004B6761" w:rsidRDefault="00A65A06" w:rsidP="008624ED">
      <w:pPr>
        <w:ind w:left="450" w:hanging="450"/>
        <w:jc w:val="center"/>
        <w:rPr>
          <w:rFonts w:ascii="Times New Roman" w:eastAsia="Times New Roman" w:hAnsi="Times New Roman" w:cs="Times New Roman"/>
          <w:b/>
          <w:u w:val="single"/>
          <w:lang w:val="cs-CZ"/>
        </w:rPr>
      </w:pPr>
    </w:p>
    <w:p w14:paraId="0518C755" w14:textId="77777777" w:rsidR="00572912" w:rsidRPr="004B6761" w:rsidRDefault="00572912" w:rsidP="00572912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 w:eastAsia="en-US"/>
        </w:rPr>
        <w:t>6.1</w:t>
      </w:r>
      <w:r w:rsidRPr="004B6761">
        <w:rPr>
          <w:rFonts w:ascii="Times New Roman" w:eastAsia="Times New Roman" w:hAnsi="Times New Roman" w:cs="Times New Roman"/>
          <w:sz w:val="14"/>
          <w:szCs w:val="14"/>
          <w:lang w:val="cs-CZ" w:eastAsia="en-US"/>
        </w:rPr>
        <w:t xml:space="preserve">   </w:t>
      </w:r>
      <w:r w:rsidRPr="004B6761">
        <w:rPr>
          <w:rFonts w:ascii="Times New Roman" w:eastAsia="Times New Roman" w:hAnsi="Times New Roman" w:cs="Times New Roman"/>
          <w:sz w:val="14"/>
          <w:lang w:val="cs-CZ" w:eastAsia="en-US"/>
        </w:rPr>
        <w:tab/>
      </w:r>
      <w:r w:rsidRPr="004B6761">
        <w:rPr>
          <w:rFonts w:ascii="Times New Roman" w:eastAsia="Times New Roman" w:hAnsi="Times New Roman" w:cs="Times New Roman"/>
          <w:lang w:val="cs-CZ"/>
        </w:rPr>
        <w:t>Prodávající je oprávněn převést jako postupitel svá práva a povinnosti z této smlouvy (postoupení smlouvy) na jakoukoliv třetí osobu, přičemž kupující tímto s takovým postoupením smlouvy na jakoukoliv třetí osobu předem a výslovně souhlasí. Postoupení smlouvy je prodávající povinen kupujícímu oznámit, a to písemně, nejpozději do 30 pracovních dnů ode dne, kdy došlo k uzavření dohody o postoupení smlouvy mezi prodávajícím a třetí osobou. Doručením tohoto oznámení nabude postoupení smlouvy vůči kupujícímu účinnosti. Smluvní strany zároveň zcela vylučují právo kupujícího odmítnout osvobození prodávajícího v důsledku postoupení této smlouvy.</w:t>
      </w:r>
    </w:p>
    <w:p w14:paraId="22A3BCA1" w14:textId="77777777" w:rsidR="00572912" w:rsidRPr="004B6761" w:rsidRDefault="00572912" w:rsidP="00572912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6.2   </w:t>
      </w:r>
      <w:r w:rsidRPr="004B6761">
        <w:rPr>
          <w:rFonts w:ascii="Times New Roman" w:eastAsia="Times New Roman" w:hAnsi="Times New Roman" w:cs="Times New Roman"/>
          <w:lang w:val="cs-CZ"/>
        </w:rPr>
        <w:tab/>
        <w:t xml:space="preserve">Práva a povinnosti smluvních stran výslovně v této smlouvě neupravené se řídí příslušnými ustanoveními občanského zákoníku. Smluvní strany se zavazují řešit případné spory vzniklé z této </w:t>
      </w:r>
      <w:r w:rsidRPr="004B6761">
        <w:rPr>
          <w:rFonts w:ascii="Times New Roman" w:eastAsia="Times New Roman" w:hAnsi="Times New Roman" w:cs="Times New Roman"/>
          <w:lang w:val="cs-CZ"/>
        </w:rPr>
        <w:lastRenderedPageBreak/>
        <w:t xml:space="preserve">smlouvy smírem v souladu s účelem této smlouvy. Dožádaná smluvní strana je povinna se zúčastnit jednání o vyřešení sporu do jednoho týdne od požádání druhou smluvní stranou. </w:t>
      </w:r>
    </w:p>
    <w:p w14:paraId="7E884187" w14:textId="77777777" w:rsidR="00572912" w:rsidRPr="004B6761" w:rsidRDefault="00572912" w:rsidP="00572912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6.3   </w:t>
      </w:r>
      <w:r w:rsidRPr="004B6761">
        <w:rPr>
          <w:rFonts w:ascii="Times New Roman" w:eastAsia="Times New Roman" w:hAnsi="Times New Roman" w:cs="Times New Roman"/>
          <w:lang w:val="cs-CZ"/>
        </w:rPr>
        <w:tab/>
        <w:t>Změny a dodatky jsou platné pouze v případě, že jsou učiněny písemně a podepsány oběma smluvními stranami.</w:t>
      </w:r>
    </w:p>
    <w:p w14:paraId="4C46DE77" w14:textId="77777777" w:rsidR="00572912" w:rsidRPr="004B6761" w:rsidRDefault="00572912" w:rsidP="00572912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6.4   </w:t>
      </w:r>
      <w:r w:rsidRPr="004B6761">
        <w:rPr>
          <w:rFonts w:ascii="Times New Roman" w:eastAsia="Times New Roman" w:hAnsi="Times New Roman" w:cs="Times New Roman"/>
          <w:lang w:val="cs-CZ"/>
        </w:rPr>
        <w:tab/>
        <w:t>Tato smlouva je sepsána ve dvou vyhotoveních, přičemž každá ze smluvních stran obdrží jedno.</w:t>
      </w:r>
    </w:p>
    <w:p w14:paraId="55D14FF9" w14:textId="77777777" w:rsidR="00572912" w:rsidRPr="004B6761" w:rsidRDefault="00572912" w:rsidP="00572912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6.5   </w:t>
      </w:r>
      <w:r w:rsidRPr="004B6761">
        <w:rPr>
          <w:rFonts w:ascii="Times New Roman" w:eastAsia="Times New Roman" w:hAnsi="Times New Roman" w:cs="Times New Roman"/>
          <w:lang w:val="cs-CZ"/>
        </w:rPr>
        <w:tab/>
        <w:t>Platnosti a účinnosti nabývá tato smlouva podpisem obou smluvních stran.</w:t>
      </w:r>
    </w:p>
    <w:p w14:paraId="59F5EE01" w14:textId="77777777" w:rsidR="00572912" w:rsidRPr="004B6761" w:rsidRDefault="00572912" w:rsidP="00572912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6.6   </w:t>
      </w:r>
      <w:r w:rsidRPr="004B6761">
        <w:rPr>
          <w:rFonts w:ascii="Times New Roman" w:eastAsia="Times New Roman" w:hAnsi="Times New Roman" w:cs="Times New Roman"/>
          <w:lang w:val="cs-CZ"/>
        </w:rPr>
        <w:tab/>
        <w:t>Smluvní strany prohlašují, že si smlouvu řádně přečetly, souhlasí s jejím obsahem, což stvrzují svým vlastnoručním podpisem.</w:t>
      </w:r>
    </w:p>
    <w:p w14:paraId="4AB88171" w14:textId="77777777" w:rsidR="00A65A06" w:rsidRDefault="00572912" w:rsidP="00572912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 w:rsidRPr="004B6761">
        <w:rPr>
          <w:rFonts w:ascii="Times New Roman" w:eastAsia="Times New Roman" w:hAnsi="Times New Roman" w:cs="Times New Roman"/>
          <w:lang w:val="cs-CZ"/>
        </w:rPr>
        <w:t>6.7   </w:t>
      </w:r>
      <w:r w:rsidRPr="004B6761">
        <w:rPr>
          <w:rFonts w:ascii="Times New Roman" w:eastAsia="Times New Roman" w:hAnsi="Times New Roman" w:cs="Times New Roman"/>
          <w:lang w:val="cs-CZ"/>
        </w:rPr>
        <w:tab/>
        <w:t>Tuto smlouvu je kterákoliv z obou smluvních stran oprávněna vypovědět s výpovědní dobou dvou kalendářních měsíců počínající běžet první den měsíce následujícího po doručení písemné výpovědi druhé smluvní straně. Ustanovení smlouvy zůstávají v platnosti i po tomto datu až do úplného vyrovnání všech smluvních závazků z ní vyplývajících, přičemž smluvní strany jsou povinny splnit pouze ty povinnosti, které vznikly do okamžiku doručení výpovědi druhé smluvní straně.</w:t>
      </w:r>
    </w:p>
    <w:p w14:paraId="234AA72A" w14:textId="77777777" w:rsidR="004E151A" w:rsidRDefault="004E151A" w:rsidP="00572912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6.8</w:t>
      </w:r>
      <w:r>
        <w:rPr>
          <w:rFonts w:ascii="Times New Roman" w:eastAsia="Times New Roman" w:hAnsi="Times New Roman" w:cs="Times New Roman"/>
          <w:lang w:val="cs-CZ"/>
        </w:rPr>
        <w:tab/>
        <w:t>V případě uzavření či ukončení této smlouvy v průběhu kalendářního roku bude ustanovení v článku 3.5 úměrně sníženo dle počtu měsíců trvání této smlouvy</w:t>
      </w:r>
      <w:r w:rsidR="0069617F">
        <w:rPr>
          <w:rFonts w:ascii="Times New Roman" w:eastAsia="Times New Roman" w:hAnsi="Times New Roman" w:cs="Times New Roman"/>
          <w:lang w:val="cs-CZ"/>
        </w:rPr>
        <w:t xml:space="preserve"> v daném kalendářním roce</w:t>
      </w:r>
      <w:r>
        <w:rPr>
          <w:rFonts w:ascii="Times New Roman" w:eastAsia="Times New Roman" w:hAnsi="Times New Roman" w:cs="Times New Roman"/>
          <w:lang w:val="cs-CZ"/>
        </w:rPr>
        <w:t xml:space="preserve">. </w:t>
      </w:r>
    </w:p>
    <w:p w14:paraId="01FBCB4E" w14:textId="77777777" w:rsidR="00423B86" w:rsidRPr="004B6761" w:rsidRDefault="00423B86" w:rsidP="00572912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 xml:space="preserve">6.9. </w:t>
      </w:r>
      <w:r w:rsidRPr="00423B86">
        <w:rPr>
          <w:rFonts w:ascii="Times New Roman" w:eastAsia="Times New Roman" w:hAnsi="Times New Roman" w:cs="Times New Roman"/>
          <w:lang w:val="cs-CZ"/>
        </w:rPr>
        <w:t>Tato smlouva podléhá povinnosti zveřejnění dle zákona č. 340/2015 Sb., o zvláštních podmínkách účinnosti některých smluv, uveřejňování těchto smluv a o registru smluv (zákon o registru smluv). Smluvní strany se dohodly, že uveřejnění v registru smluv včetně uvedení metadat provede kupující.</w:t>
      </w:r>
    </w:p>
    <w:p w14:paraId="33B32908" w14:textId="77777777" w:rsidR="00A65A06" w:rsidRDefault="00A65A06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7B39EC80" w14:textId="77777777" w:rsidR="00ED4089" w:rsidRDefault="00ED4089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7832DE1C" w14:textId="77777777" w:rsidR="00ED4089" w:rsidRDefault="00ED4089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527FE2DD" w14:textId="77777777" w:rsidR="00ED4089" w:rsidRDefault="00ED4089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0F2F1A85" w14:textId="77777777" w:rsidR="00ED4089" w:rsidRDefault="00ED4089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1D1918D1" w14:textId="77777777" w:rsidR="00ED4089" w:rsidRDefault="00ED4089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66D9BBC0" w14:textId="77777777" w:rsidR="00ED4089" w:rsidRDefault="00ED4089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4A04ACEF" w14:textId="77777777" w:rsidR="00ED4089" w:rsidRDefault="00ED4089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306B3427" w14:textId="77777777" w:rsidR="00ED4089" w:rsidRDefault="00ED4089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1BBC8227" w14:textId="77777777" w:rsidR="00ED4089" w:rsidRDefault="00ED4089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29D9DEAC" w14:textId="77777777" w:rsidR="00ED4089" w:rsidRDefault="00ED4089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2640316C" w14:textId="77777777" w:rsidR="004B6761" w:rsidRDefault="004B6761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p w14:paraId="07B4B3E9" w14:textId="033BA625" w:rsidR="004B6761" w:rsidRPr="004B6761" w:rsidRDefault="004B6761">
      <w:pPr>
        <w:ind w:left="450" w:hanging="450"/>
        <w:jc w:val="both"/>
        <w:rPr>
          <w:rFonts w:ascii="Times New Roman" w:eastAsia="Times New Roman" w:hAnsi="Times New Roman" w:cs="Times New Roman"/>
          <w:lang w:val="cs-CZ"/>
        </w:rPr>
      </w:pPr>
    </w:p>
    <w:tbl>
      <w:tblPr>
        <w:tblStyle w:val="a1"/>
        <w:tblW w:w="9420" w:type="dxa"/>
        <w:tblInd w:w="40" w:type="dxa"/>
        <w:tblLayout w:type="fixed"/>
        <w:tblLook w:val="0600" w:firstRow="0" w:lastRow="0" w:firstColumn="0" w:lastColumn="0" w:noHBand="1" w:noVBand="1"/>
      </w:tblPr>
      <w:tblGrid>
        <w:gridCol w:w="4740"/>
        <w:gridCol w:w="4680"/>
      </w:tblGrid>
      <w:tr w:rsidR="00A65A06" w:rsidRPr="004B6761" w14:paraId="2ABEEB42" w14:textId="77777777">
        <w:trPr>
          <w:trHeight w:val="740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6A38C" w14:textId="77777777" w:rsidR="00A65A06" w:rsidRPr="004B6761" w:rsidRDefault="00A65A06">
            <w:pPr>
              <w:jc w:val="both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0E9D0AA7" w14:textId="77777777" w:rsidR="00A65A06" w:rsidRPr="004B6761" w:rsidRDefault="003A3C53" w:rsidP="004B6761">
            <w:pPr>
              <w:jc w:val="both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>V Praze</w:t>
            </w:r>
            <w:r w:rsidR="00AE5893" w:rsidRPr="004B6761">
              <w:rPr>
                <w:rFonts w:ascii="Times New Roman" w:eastAsia="Times New Roman" w:hAnsi="Times New Roman" w:cs="Times New Roman"/>
                <w:lang w:val="cs-CZ"/>
              </w:rPr>
              <w:t xml:space="preserve"> </w:t>
            </w:r>
            <w:r w:rsidRPr="004B6761">
              <w:rPr>
                <w:rFonts w:ascii="Times New Roman" w:eastAsia="Times New Roman" w:hAnsi="Times New Roman" w:cs="Times New Roman"/>
                <w:lang w:val="cs-CZ"/>
              </w:rPr>
              <w:t>dne</w:t>
            </w:r>
            <w:r w:rsidR="004B6761">
              <w:rPr>
                <w:rFonts w:ascii="Times New Roman" w:eastAsia="Times New Roman" w:hAnsi="Times New Roman" w:cs="Times New Roman"/>
                <w:lang w:val="cs-CZ"/>
              </w:rPr>
              <w:t xml:space="preserve">  </w:t>
            </w:r>
            <w:r w:rsidR="00423B86">
              <w:rPr>
                <w:rFonts w:ascii="Times New Roman" w:eastAsia="Times New Roman" w:hAnsi="Times New Roman" w:cs="Times New Roman"/>
                <w:lang w:val="cs-CZ"/>
              </w:rPr>
              <w:t>16.1.2023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6583" w14:textId="77777777" w:rsidR="00A65A06" w:rsidRPr="004B6761" w:rsidRDefault="00A65A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727918F2" w14:textId="67ECBBA8" w:rsidR="00A65A06" w:rsidRPr="004B6761" w:rsidRDefault="00DA6764">
            <w:pPr>
              <w:jc w:val="both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 xml:space="preserve">V Praze </w:t>
            </w:r>
            <w:proofErr w:type="gramStart"/>
            <w:r w:rsidRPr="004B6761">
              <w:rPr>
                <w:rFonts w:ascii="Times New Roman" w:eastAsia="Times New Roman" w:hAnsi="Times New Roman" w:cs="Times New Roman"/>
                <w:lang w:val="cs-CZ"/>
              </w:rPr>
              <w:t>dne</w:t>
            </w:r>
            <w:r>
              <w:rPr>
                <w:rFonts w:ascii="Times New Roman" w:eastAsia="Times New Roman" w:hAnsi="Times New Roman" w:cs="Times New Roman"/>
                <w:lang w:val="cs-CZ"/>
              </w:rPr>
              <w:t xml:space="preserve">  16.</w:t>
            </w:r>
            <w:proofErr w:type="gramEnd"/>
            <w:r>
              <w:rPr>
                <w:rFonts w:ascii="Times New Roman" w:eastAsia="Times New Roman" w:hAnsi="Times New Roman" w:cs="Times New Roman"/>
                <w:lang w:val="cs-CZ"/>
              </w:rPr>
              <w:t>1.2023</w:t>
            </w:r>
          </w:p>
        </w:tc>
      </w:tr>
      <w:tr w:rsidR="00A65A06" w:rsidRPr="004B6761" w14:paraId="01EC3C4B" w14:textId="77777777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19D1" w14:textId="77777777" w:rsidR="00A65A06" w:rsidRPr="004B6761" w:rsidRDefault="00A65A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2A6F54C6" w14:textId="77777777" w:rsidR="00A65A06" w:rsidRPr="004B6761" w:rsidRDefault="00A65A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0C13EE80" w14:textId="77777777" w:rsidR="00A65A06" w:rsidRPr="004B6761" w:rsidRDefault="00A65A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73B14B4F" w14:textId="77777777" w:rsidR="00A65A06" w:rsidRPr="004B6761" w:rsidRDefault="00A65A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73A31958" w14:textId="77777777" w:rsidR="00A65A06" w:rsidRPr="004B6761" w:rsidRDefault="003A3C5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>_______________________________________</w:t>
            </w:r>
          </w:p>
          <w:p w14:paraId="53104AB7" w14:textId="77777777" w:rsidR="00A65A06" w:rsidRPr="004B6761" w:rsidRDefault="003A3C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>Martin Lipert</w:t>
            </w:r>
          </w:p>
          <w:p w14:paraId="330F312A" w14:textId="77777777" w:rsidR="00A65A06" w:rsidRPr="004B6761" w:rsidRDefault="003A3C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>Team Business, s.r.o.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D433" w14:textId="77777777" w:rsidR="00A65A06" w:rsidRPr="004B6761" w:rsidRDefault="00A65A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21228E5B" w14:textId="77777777" w:rsidR="00A65A06" w:rsidRPr="004B6761" w:rsidRDefault="00A65A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45BC0D21" w14:textId="77777777" w:rsidR="00A65A06" w:rsidRPr="004B6761" w:rsidRDefault="00A65A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5A507D2F" w14:textId="77777777" w:rsidR="00A65A06" w:rsidRPr="004B6761" w:rsidRDefault="00A65A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</w:p>
          <w:p w14:paraId="5CDF57E1" w14:textId="77777777" w:rsidR="00A65A06" w:rsidRPr="004B6761" w:rsidRDefault="003A3C5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  <w:r w:rsidRPr="004B6761">
              <w:rPr>
                <w:rFonts w:ascii="Times New Roman" w:eastAsia="Times New Roman" w:hAnsi="Times New Roman" w:cs="Times New Roman"/>
                <w:lang w:val="cs-CZ"/>
              </w:rPr>
              <w:t>_______________________________________</w:t>
            </w:r>
          </w:p>
          <w:p w14:paraId="7F3B2A7A" w14:textId="77777777" w:rsidR="008624ED" w:rsidRDefault="00423B86" w:rsidP="00423B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423B86">
              <w:rPr>
                <w:rFonts w:ascii="Times New Roman" w:eastAsia="Times New Roman" w:hAnsi="Times New Roman" w:cs="Times New Roman"/>
                <w:lang w:val="cs-CZ"/>
              </w:rPr>
              <w:t>JUDr. Mart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a</w:t>
            </w:r>
            <w:r w:rsidRPr="00423B86">
              <w:rPr>
                <w:rFonts w:ascii="Times New Roman" w:eastAsia="Times New Roman" w:hAnsi="Times New Roman" w:cs="Times New Roman"/>
                <w:lang w:val="cs-CZ"/>
              </w:rPr>
              <w:t xml:space="preserve"> Koropeck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á</w:t>
            </w:r>
            <w:r w:rsidRPr="004B6761">
              <w:rPr>
                <w:rFonts w:ascii="Times New Roman" w:eastAsia="Times New Roman" w:hAnsi="Times New Roman" w:cs="Times New Roman"/>
                <w:lang w:val="cs-CZ"/>
              </w:rPr>
              <w:t xml:space="preserve"> </w:t>
            </w:r>
          </w:p>
          <w:p w14:paraId="1BD97F10" w14:textId="77777777" w:rsidR="00423B86" w:rsidRPr="004B6761" w:rsidRDefault="00423B86" w:rsidP="00423B8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>
              <w:t>Městská část Praha – Zličín</w:t>
            </w:r>
          </w:p>
        </w:tc>
      </w:tr>
      <w:tr w:rsidR="008624ED" w:rsidRPr="004B6761" w14:paraId="17E2500D" w14:textId="77777777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B48E" w14:textId="77777777" w:rsidR="008624ED" w:rsidRPr="004B6761" w:rsidRDefault="008624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84FB" w14:textId="77777777" w:rsidR="008624ED" w:rsidRPr="004B6761" w:rsidRDefault="008624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</w:tbl>
    <w:p w14:paraId="6025C568" w14:textId="77777777" w:rsidR="00A65A06" w:rsidRPr="004B6761" w:rsidRDefault="00A65A06">
      <w:pPr>
        <w:rPr>
          <w:rFonts w:ascii="Times New Roman" w:eastAsia="Times New Roman" w:hAnsi="Times New Roman" w:cs="Times New Roman"/>
          <w:lang w:val="cs-CZ"/>
        </w:rPr>
      </w:pPr>
    </w:p>
    <w:p w14:paraId="241319F3" w14:textId="77777777" w:rsidR="00A65A06" w:rsidRPr="004B6761" w:rsidRDefault="00A65A06">
      <w:pPr>
        <w:rPr>
          <w:lang w:val="cs-CZ"/>
        </w:rPr>
      </w:pPr>
    </w:p>
    <w:sectPr w:rsidR="00A65A06" w:rsidRPr="004B6761" w:rsidSect="0001724F">
      <w:headerReference w:type="default" r:id="rId7"/>
      <w:footerReference w:type="default" r:id="rId8"/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FBFB" w14:textId="77777777" w:rsidR="00584E96" w:rsidRDefault="00584E96">
      <w:pPr>
        <w:spacing w:line="240" w:lineRule="auto"/>
      </w:pPr>
      <w:r>
        <w:separator/>
      </w:r>
    </w:p>
  </w:endnote>
  <w:endnote w:type="continuationSeparator" w:id="0">
    <w:p w14:paraId="4972B816" w14:textId="77777777" w:rsidR="00584E96" w:rsidRDefault="00584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08CB" w14:textId="77777777" w:rsidR="00A65A06" w:rsidRDefault="00107815">
    <w:pPr>
      <w:rPr>
        <w:sz w:val="16"/>
        <w:szCs w:val="16"/>
      </w:rPr>
    </w:pPr>
    <w:r>
      <w:rPr>
        <w:sz w:val="16"/>
        <w:szCs w:val="16"/>
      </w:rPr>
      <w:t>U</w:t>
    </w:r>
    <w:r w:rsidR="003A3C53">
      <w:rPr>
        <w:sz w:val="16"/>
        <w:szCs w:val="16"/>
      </w:rPr>
      <w:t>pdate</w:t>
    </w:r>
    <w:r>
      <w:rPr>
        <w:sz w:val="16"/>
        <w:szCs w:val="16"/>
      </w:rPr>
      <w:t>d</w:t>
    </w:r>
    <w:r w:rsidR="003A3C53">
      <w:rPr>
        <w:sz w:val="16"/>
        <w:szCs w:val="16"/>
      </w:rPr>
      <w:t>: 20</w:t>
    </w:r>
    <w:r w:rsidR="00ED4089">
      <w:rPr>
        <w:sz w:val="16"/>
        <w:szCs w:val="16"/>
      </w:rPr>
      <w:t>2</w:t>
    </w:r>
    <w:r w:rsidR="0067313C">
      <w:rPr>
        <w:sz w:val="16"/>
        <w:szCs w:val="16"/>
      </w:rPr>
      <w:t>1</w:t>
    </w:r>
    <w:r w:rsidR="003A3C53">
      <w:rPr>
        <w:sz w:val="16"/>
        <w:szCs w:val="16"/>
      </w:rPr>
      <w:t>-</w:t>
    </w:r>
    <w:r w:rsidR="0067313C">
      <w:rPr>
        <w:sz w:val="16"/>
        <w:szCs w:val="16"/>
      </w:rPr>
      <w:t>10</w:t>
    </w:r>
    <w:r w:rsidR="003A3C53">
      <w:rPr>
        <w:sz w:val="16"/>
        <w:szCs w:val="16"/>
      </w:rPr>
      <w:t>-</w:t>
    </w:r>
    <w:r w:rsidR="0067313C">
      <w:rPr>
        <w:sz w:val="16"/>
        <w:szCs w:val="16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3BC2" w14:textId="77777777" w:rsidR="00584E96" w:rsidRDefault="00584E96">
      <w:pPr>
        <w:spacing w:line="240" w:lineRule="auto"/>
      </w:pPr>
      <w:r>
        <w:separator/>
      </w:r>
    </w:p>
  </w:footnote>
  <w:footnote w:type="continuationSeparator" w:id="0">
    <w:p w14:paraId="44D4243A" w14:textId="77777777" w:rsidR="00584E96" w:rsidRDefault="00584E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FD20" w14:textId="77777777" w:rsidR="00A65A06" w:rsidRDefault="00A65A06">
    <w:pPr>
      <w:spacing w:line="240" w:lineRule="auto"/>
      <w:jc w:val="right"/>
    </w:pPr>
  </w:p>
  <w:p w14:paraId="5453A491" w14:textId="77777777" w:rsidR="00A65A06" w:rsidRDefault="003A3C53">
    <w:pPr>
      <w:spacing w:line="240" w:lineRule="auto"/>
      <w:jc w:val="right"/>
    </w:pPr>
    <w:r>
      <w:rPr>
        <w:noProof/>
        <w:lang w:val="cs-CZ"/>
      </w:rPr>
      <w:drawing>
        <wp:inline distT="114300" distB="114300" distL="114300" distR="114300" wp14:anchorId="5253E541" wp14:editId="778EDF14">
          <wp:extent cx="1300163" cy="28336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163" cy="2833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06"/>
    <w:rsid w:val="00004210"/>
    <w:rsid w:val="0001724F"/>
    <w:rsid w:val="000645B4"/>
    <w:rsid w:val="0010027A"/>
    <w:rsid w:val="00107815"/>
    <w:rsid w:val="001A0ABA"/>
    <w:rsid w:val="001A4CE4"/>
    <w:rsid w:val="001F64E7"/>
    <w:rsid w:val="002F14E2"/>
    <w:rsid w:val="0034682C"/>
    <w:rsid w:val="00393375"/>
    <w:rsid w:val="003A3C53"/>
    <w:rsid w:val="003B6552"/>
    <w:rsid w:val="00423B86"/>
    <w:rsid w:val="004516F2"/>
    <w:rsid w:val="004B6761"/>
    <w:rsid w:val="004D69C3"/>
    <w:rsid w:val="004E151A"/>
    <w:rsid w:val="00572912"/>
    <w:rsid w:val="00584E96"/>
    <w:rsid w:val="00591AB7"/>
    <w:rsid w:val="0067313C"/>
    <w:rsid w:val="0069617F"/>
    <w:rsid w:val="00703314"/>
    <w:rsid w:val="007418AC"/>
    <w:rsid w:val="008624ED"/>
    <w:rsid w:val="00904FB9"/>
    <w:rsid w:val="009B1528"/>
    <w:rsid w:val="00A22CFD"/>
    <w:rsid w:val="00A65A06"/>
    <w:rsid w:val="00AA7E08"/>
    <w:rsid w:val="00AC2506"/>
    <w:rsid w:val="00AE5893"/>
    <w:rsid w:val="00B44853"/>
    <w:rsid w:val="00C87CAA"/>
    <w:rsid w:val="00CA4289"/>
    <w:rsid w:val="00CD6B38"/>
    <w:rsid w:val="00D269E2"/>
    <w:rsid w:val="00D37256"/>
    <w:rsid w:val="00D95E2E"/>
    <w:rsid w:val="00DA6764"/>
    <w:rsid w:val="00ED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7EF0"/>
  <w15:docId w15:val="{C4091FE8-68B1-4C03-A499-DCFE4FE4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1724F"/>
  </w:style>
  <w:style w:type="paragraph" w:styleId="Nadpis1">
    <w:name w:val="heading 1"/>
    <w:basedOn w:val="Normln"/>
    <w:next w:val="Normln"/>
    <w:rsid w:val="0001724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01724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01724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01724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01724F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01724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0172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1724F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rsid w:val="0001724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01724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01724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01724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kladntext">
    <w:name w:val="Body Text"/>
    <w:basedOn w:val="Normln"/>
    <w:link w:val="ZkladntextChar"/>
    <w:semiHidden/>
    <w:rsid w:val="008624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8624ED"/>
    <w:rPr>
      <w:rFonts w:ascii="Times New Roman" w:eastAsia="Times New Roman" w:hAnsi="Times New Roman" w:cs="Times New Roman"/>
      <w:color w:val="auto"/>
      <w:sz w:val="24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93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Standardnpsmoodstavce"/>
    <w:rsid w:val="00572912"/>
  </w:style>
  <w:style w:type="paragraph" w:styleId="Normlnweb">
    <w:name w:val="Normal (Web)"/>
    <w:basedOn w:val="Normln"/>
    <w:uiPriority w:val="99"/>
    <w:semiHidden/>
    <w:unhideWhenUsed/>
    <w:rsid w:val="00572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4682C"/>
    <w:rPr>
      <w:color w:val="0000EE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3468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4682C"/>
    <w:rPr>
      <w:rFonts w:ascii="Times New Roman" w:eastAsia="Times New Roman" w:hAnsi="Times New Roman" w:cs="Times New Roman"/>
      <w:i/>
      <w:iCs/>
      <w:color w:val="auto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D4089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089"/>
  </w:style>
  <w:style w:type="paragraph" w:styleId="Zpat">
    <w:name w:val="footer"/>
    <w:basedOn w:val="Normln"/>
    <w:link w:val="ZpatChar"/>
    <w:uiPriority w:val="99"/>
    <w:unhideWhenUsed/>
    <w:rsid w:val="00ED4089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089"/>
  </w:style>
  <w:style w:type="character" w:styleId="Siln">
    <w:name w:val="Strong"/>
    <w:basedOn w:val="Standardnpsmoodstavce"/>
    <w:uiPriority w:val="22"/>
    <w:qFormat/>
    <w:rsid w:val="00107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43">
      <w:bodyDiv w:val="1"/>
      <w:marLeft w:val="0"/>
      <w:marRight w:val="1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8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9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0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1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9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57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51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572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vizice.teamlibrary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7630</Characters>
  <Application>Microsoft Office Word</Application>
  <DocSecurity>4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Körberová</dc:creator>
  <cp:lastModifiedBy>Kamila Kolbová</cp:lastModifiedBy>
  <cp:revision>2</cp:revision>
  <cp:lastPrinted>2023-01-17T08:09:00Z</cp:lastPrinted>
  <dcterms:created xsi:type="dcterms:W3CDTF">2023-03-06T08:25:00Z</dcterms:created>
  <dcterms:modified xsi:type="dcterms:W3CDTF">2023-03-06T08:25:00Z</dcterms:modified>
</cp:coreProperties>
</file>