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4BBF8" w14:textId="20F79B45" w:rsidR="00695969" w:rsidRDefault="00EF2224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</w:rPr>
        <w:pict w14:anchorId="40A4BC6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1.45pt;margin-top:4.65pt;width:111pt;height:43.6pt;z-index:251657728" o:allowincell="f" filled="f" stroked="f">
            <v:textbox style="mso-next-textbox:#_x0000_s1028">
              <w:txbxContent>
                <w:p w14:paraId="40A4BC6A" w14:textId="77777777" w:rsidR="00A467AF" w:rsidRDefault="00A467A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Slezské divadlo Opava</w:t>
                  </w:r>
                </w:p>
                <w:p w14:paraId="40A4BC6B" w14:textId="77777777" w:rsidR="00A467AF" w:rsidRDefault="00A467AF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příspěvková organizace</w:t>
                  </w:r>
                </w:p>
                <w:p w14:paraId="40A4BC6C" w14:textId="77777777" w:rsidR="00A467AF" w:rsidRPr="007A41EA" w:rsidRDefault="00A467AF">
                  <w:pPr>
                    <w:rPr>
                      <w:rFonts w:ascii="Arial" w:hAnsi="Arial" w:cs="Arial"/>
                      <w:sz w:val="16"/>
                    </w:rPr>
                  </w:pPr>
                  <w:r w:rsidRPr="007A41EA">
                    <w:rPr>
                      <w:rFonts w:ascii="Arial" w:hAnsi="Arial" w:cs="Arial"/>
                      <w:sz w:val="16"/>
                    </w:rPr>
                    <w:t>Horní náměstí 13</w:t>
                  </w:r>
                </w:p>
                <w:p w14:paraId="40A4BC6D" w14:textId="77777777" w:rsidR="00A467AF" w:rsidRPr="007A41EA" w:rsidRDefault="00A467AF">
                  <w:pPr>
                    <w:rPr>
                      <w:rFonts w:ascii="Arial" w:hAnsi="Arial" w:cs="Arial"/>
                    </w:rPr>
                  </w:pPr>
                  <w:r w:rsidRPr="007A41EA">
                    <w:rPr>
                      <w:rFonts w:ascii="Arial" w:hAnsi="Arial" w:cs="Arial"/>
                      <w:sz w:val="16"/>
                    </w:rPr>
                    <w:t>746 69 Opava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 w14:anchorId="40A4BC67">
          <v:line id="_x0000_s1027" style="position:absolute;z-index:251656704" from="75.1pt,48.25pt" to="449.5pt,48.25pt" o:allowincell="f"/>
        </w:pict>
      </w:r>
      <w:r w:rsidR="00F36D5F">
        <w:rPr>
          <w:rFonts w:ascii="Arial" w:hAnsi="Arial" w:cs="Arial"/>
          <w:noProof/>
          <w:sz w:val="22"/>
        </w:rPr>
        <w:drawing>
          <wp:inline distT="0" distB="0" distL="0" distR="0" wp14:anchorId="40A4BC68" wp14:editId="40A4BC69">
            <wp:extent cx="868680" cy="982980"/>
            <wp:effectExtent l="19050" t="0" r="7620" b="0"/>
            <wp:docPr id="2" name="obrázek 2" descr="SDO-logo-zkracena-vari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DO-logo-zkracena-varian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A4BBF9" w14:textId="77777777" w:rsidR="00695969" w:rsidRDefault="00695969">
      <w:pPr>
        <w:rPr>
          <w:rFonts w:ascii="Arial" w:hAnsi="Arial" w:cs="Arial"/>
          <w:sz w:val="22"/>
        </w:rPr>
      </w:pPr>
    </w:p>
    <w:p w14:paraId="40A4BBFA" w14:textId="77777777" w:rsidR="00F36D5F" w:rsidRDefault="00F36D5F">
      <w:pPr>
        <w:rPr>
          <w:rFonts w:ascii="Arial" w:hAnsi="Arial" w:cs="Arial"/>
          <w:sz w:val="22"/>
        </w:rPr>
      </w:pPr>
    </w:p>
    <w:p w14:paraId="40A4BBFB" w14:textId="3050B7B3" w:rsidR="00DE7D4B" w:rsidRPr="004D2CED" w:rsidRDefault="00DE7D4B">
      <w:pPr>
        <w:rPr>
          <w:rFonts w:ascii="Arial" w:hAnsi="Arial" w:cs="Arial"/>
          <w:sz w:val="22"/>
        </w:rPr>
      </w:pPr>
      <w:r w:rsidRPr="004D2CED">
        <w:rPr>
          <w:rFonts w:ascii="Arial" w:hAnsi="Arial" w:cs="Arial"/>
          <w:sz w:val="22"/>
        </w:rPr>
        <w:t>Smlouva č.:</w:t>
      </w:r>
      <w:r w:rsidR="00764C85">
        <w:rPr>
          <w:rFonts w:ascii="Arial" w:hAnsi="Arial" w:cs="Arial"/>
          <w:sz w:val="22"/>
        </w:rPr>
        <w:t xml:space="preserve"> </w:t>
      </w:r>
      <w:r w:rsidR="0005420A">
        <w:rPr>
          <w:rFonts w:ascii="Arial" w:hAnsi="Arial" w:cs="Arial"/>
          <w:sz w:val="22"/>
        </w:rPr>
        <w:t>41/4</w:t>
      </w:r>
      <w:r w:rsidR="006D56FB">
        <w:rPr>
          <w:rFonts w:ascii="Arial" w:hAnsi="Arial" w:cs="Arial"/>
          <w:sz w:val="22"/>
        </w:rPr>
        <w:t>8</w:t>
      </w:r>
      <w:r w:rsidR="0005420A">
        <w:rPr>
          <w:rFonts w:ascii="Arial" w:hAnsi="Arial" w:cs="Arial"/>
          <w:sz w:val="22"/>
        </w:rPr>
        <w:t>7</w:t>
      </w:r>
      <w:r w:rsidR="007A41EA" w:rsidRPr="004D2CED">
        <w:rPr>
          <w:rFonts w:ascii="Arial" w:hAnsi="Arial" w:cs="Arial"/>
          <w:sz w:val="22"/>
        </w:rPr>
        <w:t>/</w:t>
      </w:r>
      <w:r w:rsidR="0005420A">
        <w:rPr>
          <w:rFonts w:ascii="Arial" w:hAnsi="Arial" w:cs="Arial"/>
          <w:sz w:val="22"/>
        </w:rPr>
        <w:t>202</w:t>
      </w:r>
      <w:r w:rsidR="00820DC1">
        <w:rPr>
          <w:rFonts w:ascii="Arial" w:hAnsi="Arial" w:cs="Arial"/>
          <w:sz w:val="22"/>
        </w:rPr>
        <w:t>3</w:t>
      </w:r>
      <w:r w:rsidRPr="004D2CED">
        <w:rPr>
          <w:rFonts w:ascii="Arial" w:hAnsi="Arial" w:cs="Arial"/>
          <w:sz w:val="22"/>
        </w:rPr>
        <w:t>/</w:t>
      </w:r>
      <w:r w:rsidR="00820DC1">
        <w:rPr>
          <w:rFonts w:ascii="Arial" w:hAnsi="Arial" w:cs="Arial"/>
          <w:sz w:val="22"/>
        </w:rPr>
        <w:t>JR</w:t>
      </w:r>
      <w:r w:rsidRPr="004D2CED">
        <w:rPr>
          <w:rFonts w:ascii="Arial" w:hAnsi="Arial" w:cs="Arial"/>
          <w:sz w:val="22"/>
        </w:rPr>
        <w:t xml:space="preserve">         </w:t>
      </w:r>
    </w:p>
    <w:p w14:paraId="40A4BBFC" w14:textId="77777777" w:rsidR="00DE7D4B" w:rsidRPr="000D1762" w:rsidRDefault="00DE7D4B">
      <w:pPr>
        <w:rPr>
          <w:rFonts w:ascii="Arial" w:hAnsi="Arial" w:cs="Arial"/>
          <w:sz w:val="22"/>
        </w:rPr>
      </w:pPr>
      <w:r w:rsidRPr="000D176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</w:t>
      </w:r>
    </w:p>
    <w:p w14:paraId="40A4BBFD" w14:textId="77777777" w:rsidR="00DE7D4B" w:rsidRPr="000D1762" w:rsidRDefault="00DE7D4B">
      <w:pPr>
        <w:pStyle w:val="Nadpis8"/>
        <w:rPr>
          <w:rFonts w:ascii="Arial" w:hAnsi="Arial" w:cs="Arial"/>
        </w:rPr>
      </w:pPr>
      <w:r w:rsidRPr="000D1762">
        <w:rPr>
          <w:rFonts w:ascii="Arial" w:hAnsi="Arial" w:cs="Arial"/>
        </w:rPr>
        <w:t>S M L O U V A</w:t>
      </w:r>
    </w:p>
    <w:p w14:paraId="40A4BBFE" w14:textId="77777777" w:rsidR="00DE7D4B" w:rsidRPr="000D1762" w:rsidRDefault="00DE7D4B">
      <w:pPr>
        <w:jc w:val="center"/>
        <w:rPr>
          <w:rFonts w:ascii="Arial" w:hAnsi="Arial" w:cs="Arial"/>
          <w:sz w:val="10"/>
          <w:szCs w:val="10"/>
        </w:rPr>
      </w:pPr>
      <w:r w:rsidRPr="000D1762">
        <w:rPr>
          <w:rFonts w:ascii="Arial" w:hAnsi="Arial" w:cs="Arial"/>
          <w:sz w:val="10"/>
          <w:szCs w:val="10"/>
        </w:rPr>
        <w:t xml:space="preserve"> </w:t>
      </w:r>
    </w:p>
    <w:p w14:paraId="40A4BBFF" w14:textId="77777777" w:rsidR="00431A29" w:rsidRPr="000D1762" w:rsidRDefault="00431A29">
      <w:pPr>
        <w:jc w:val="center"/>
        <w:rPr>
          <w:rFonts w:ascii="Arial" w:hAnsi="Arial" w:cs="Arial"/>
          <w:sz w:val="22"/>
        </w:rPr>
      </w:pPr>
      <w:r w:rsidRPr="000D1762">
        <w:rPr>
          <w:rFonts w:ascii="Arial" w:hAnsi="Arial" w:cs="Arial"/>
          <w:sz w:val="22"/>
        </w:rPr>
        <w:t>uzavřená mezi</w:t>
      </w:r>
    </w:p>
    <w:p w14:paraId="40A4BC00" w14:textId="77777777" w:rsidR="00431A29" w:rsidRPr="000D1762" w:rsidRDefault="00431A29">
      <w:pPr>
        <w:jc w:val="center"/>
        <w:rPr>
          <w:rFonts w:ascii="Arial" w:hAnsi="Arial" w:cs="Arial"/>
          <w:sz w:val="10"/>
          <w:szCs w:val="10"/>
        </w:rPr>
      </w:pPr>
    </w:p>
    <w:p w14:paraId="40A4BC01" w14:textId="77777777" w:rsidR="00431A29" w:rsidRPr="000D1762" w:rsidRDefault="00DE7D4B" w:rsidP="00AA233B">
      <w:pPr>
        <w:spacing w:before="60"/>
        <w:jc w:val="center"/>
        <w:rPr>
          <w:rFonts w:ascii="Arial" w:hAnsi="Arial" w:cs="Arial"/>
          <w:sz w:val="22"/>
        </w:rPr>
      </w:pPr>
      <w:r w:rsidRPr="000D1762">
        <w:rPr>
          <w:rFonts w:ascii="Arial" w:hAnsi="Arial" w:cs="Arial"/>
          <w:b/>
          <w:sz w:val="24"/>
          <w:szCs w:val="24"/>
        </w:rPr>
        <w:t>Slezským divadlem Opava</w:t>
      </w:r>
      <w:r w:rsidRPr="000D1762">
        <w:rPr>
          <w:rFonts w:ascii="Arial" w:hAnsi="Arial" w:cs="Arial"/>
          <w:sz w:val="22"/>
        </w:rPr>
        <w:t xml:space="preserve">, </w:t>
      </w:r>
      <w:r w:rsidR="00431A29" w:rsidRPr="000D1762">
        <w:rPr>
          <w:rFonts w:ascii="Arial" w:hAnsi="Arial" w:cs="Arial"/>
          <w:sz w:val="22"/>
        </w:rPr>
        <w:t xml:space="preserve">příspěvková organizace, </w:t>
      </w:r>
      <w:r w:rsidRPr="000D1762">
        <w:rPr>
          <w:rFonts w:ascii="Arial" w:hAnsi="Arial" w:cs="Arial"/>
          <w:sz w:val="22"/>
        </w:rPr>
        <w:t>Horní nám</w:t>
      </w:r>
      <w:r w:rsidR="00431A29" w:rsidRPr="000D1762">
        <w:rPr>
          <w:rFonts w:ascii="Arial" w:hAnsi="Arial" w:cs="Arial"/>
          <w:sz w:val="22"/>
        </w:rPr>
        <w:t>ěstí</w:t>
      </w:r>
      <w:r w:rsidRPr="000D1762">
        <w:rPr>
          <w:rFonts w:ascii="Arial" w:hAnsi="Arial" w:cs="Arial"/>
          <w:sz w:val="22"/>
        </w:rPr>
        <w:t xml:space="preserve"> 13, 746 69 Opava</w:t>
      </w:r>
    </w:p>
    <w:p w14:paraId="40A4BC02" w14:textId="77777777" w:rsidR="00DE7D4B" w:rsidRPr="000D1762" w:rsidRDefault="00DE7D4B" w:rsidP="00AA233B">
      <w:pPr>
        <w:spacing w:before="60"/>
        <w:jc w:val="center"/>
        <w:rPr>
          <w:rFonts w:ascii="Arial" w:hAnsi="Arial" w:cs="Arial"/>
          <w:sz w:val="22"/>
        </w:rPr>
      </w:pPr>
      <w:r w:rsidRPr="000D1762">
        <w:rPr>
          <w:rFonts w:ascii="Arial" w:hAnsi="Arial" w:cs="Arial"/>
          <w:sz w:val="22"/>
        </w:rPr>
        <w:t xml:space="preserve">IČO: </w:t>
      </w:r>
      <w:proofErr w:type="gramStart"/>
      <w:r w:rsidRPr="000D1762">
        <w:rPr>
          <w:rFonts w:ascii="Arial" w:hAnsi="Arial" w:cs="Arial"/>
          <w:sz w:val="22"/>
        </w:rPr>
        <w:t>00100552</w:t>
      </w:r>
      <w:r w:rsidR="00410A49" w:rsidRPr="000D1762">
        <w:rPr>
          <w:rFonts w:ascii="Arial" w:hAnsi="Arial" w:cs="Arial"/>
          <w:sz w:val="22"/>
        </w:rPr>
        <w:t xml:space="preserve">  DIČ</w:t>
      </w:r>
      <w:proofErr w:type="gramEnd"/>
      <w:r w:rsidR="00410A49" w:rsidRPr="000D1762">
        <w:rPr>
          <w:rFonts w:ascii="Arial" w:hAnsi="Arial" w:cs="Arial"/>
          <w:sz w:val="22"/>
        </w:rPr>
        <w:t>: CZ 00100552</w:t>
      </w:r>
    </w:p>
    <w:p w14:paraId="40A4BC03" w14:textId="77777777" w:rsidR="00DE7D4B" w:rsidRPr="000D1762" w:rsidRDefault="00DE7D4B" w:rsidP="00AA233B">
      <w:pPr>
        <w:spacing w:before="60"/>
        <w:jc w:val="center"/>
        <w:rPr>
          <w:rFonts w:ascii="Arial" w:hAnsi="Arial" w:cs="Arial"/>
          <w:sz w:val="22"/>
        </w:rPr>
      </w:pPr>
      <w:r w:rsidRPr="000D1762">
        <w:rPr>
          <w:rFonts w:ascii="Arial" w:hAnsi="Arial" w:cs="Arial"/>
          <w:sz w:val="22"/>
        </w:rPr>
        <w:t xml:space="preserve"> (dále jen SDO) zastoupeným: </w:t>
      </w:r>
    </w:p>
    <w:p w14:paraId="40A4BC04" w14:textId="77777777" w:rsidR="00DE7D4B" w:rsidRPr="000D1762" w:rsidRDefault="006568D6" w:rsidP="00AA233B">
      <w:pPr>
        <w:spacing w:before="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MgA. Alešem </w:t>
      </w:r>
      <w:proofErr w:type="spellStart"/>
      <w:r>
        <w:rPr>
          <w:rFonts w:ascii="Arial" w:hAnsi="Arial" w:cs="Arial"/>
          <w:sz w:val="22"/>
        </w:rPr>
        <w:t>Kománkem</w:t>
      </w:r>
      <w:proofErr w:type="spellEnd"/>
      <w:r w:rsidR="00530C20">
        <w:rPr>
          <w:rFonts w:ascii="Arial" w:hAnsi="Arial" w:cs="Arial"/>
          <w:sz w:val="22"/>
        </w:rPr>
        <w:t xml:space="preserve">, </w:t>
      </w:r>
      <w:r w:rsidR="001F4A47">
        <w:rPr>
          <w:rFonts w:ascii="Arial" w:hAnsi="Arial" w:cs="Arial"/>
          <w:sz w:val="22"/>
        </w:rPr>
        <w:t>ředitelem</w:t>
      </w:r>
      <w:r w:rsidR="00DE7D4B" w:rsidRPr="000D1762">
        <w:rPr>
          <w:rFonts w:ascii="Arial" w:hAnsi="Arial" w:cs="Arial"/>
          <w:sz w:val="22"/>
        </w:rPr>
        <w:t xml:space="preserve"> </w:t>
      </w:r>
    </w:p>
    <w:p w14:paraId="40A4BC06" w14:textId="4DA5DA25" w:rsidR="00315DF3" w:rsidRPr="001F1287" w:rsidRDefault="001F4A47" w:rsidP="00EF2224">
      <w:pPr>
        <w:spacing w:before="60"/>
        <w:jc w:val="center"/>
        <w:rPr>
          <w:rFonts w:ascii="Arial" w:hAnsi="Arial" w:cs="Arial"/>
          <w:sz w:val="12"/>
          <w:szCs w:val="12"/>
        </w:rPr>
      </w:pPr>
      <w:r w:rsidRPr="00BF546C">
        <w:rPr>
          <w:rFonts w:ascii="Arial" w:hAnsi="Arial" w:cs="Arial"/>
          <w:sz w:val="22"/>
          <w:szCs w:val="22"/>
        </w:rPr>
        <w:t>vyřizuje:</w:t>
      </w:r>
      <w:r w:rsidR="00EF222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EF2224">
        <w:rPr>
          <w:rFonts w:ascii="Arial" w:hAnsi="Arial" w:cs="Arial"/>
          <w:sz w:val="22"/>
          <w:szCs w:val="22"/>
        </w:rPr>
        <w:t>xxx</w:t>
      </w:r>
      <w:proofErr w:type="spellEnd"/>
      <w:proofErr w:type="gramEnd"/>
      <w:r w:rsidR="00EF2224">
        <w:rPr>
          <w:rFonts w:ascii="Arial" w:hAnsi="Arial" w:cs="Arial"/>
          <w:sz w:val="22"/>
          <w:szCs w:val="22"/>
        </w:rPr>
        <w:t xml:space="preserve"> ,</w:t>
      </w:r>
      <w:proofErr w:type="spellStart"/>
      <w:proofErr w:type="gramStart"/>
      <w:r w:rsidRPr="00BF546C">
        <w:rPr>
          <w:rFonts w:ascii="Arial" w:hAnsi="Arial" w:cs="Arial"/>
          <w:sz w:val="22"/>
          <w:szCs w:val="22"/>
        </w:rPr>
        <w:t>tel.</w:t>
      </w:r>
      <w:proofErr w:type="gramEnd"/>
      <w:r w:rsidR="00EF2224">
        <w:rPr>
          <w:rFonts w:ascii="Arial" w:hAnsi="Arial" w:cs="Arial"/>
          <w:sz w:val="22"/>
          <w:szCs w:val="22"/>
        </w:rPr>
        <w:t>xxx</w:t>
      </w:r>
      <w:proofErr w:type="spellEnd"/>
      <w:r w:rsidR="005B1A6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F2224">
        <w:rPr>
          <w:rFonts w:ascii="Arial" w:hAnsi="Arial" w:cs="Arial"/>
          <w:sz w:val="22"/>
          <w:szCs w:val="22"/>
        </w:rPr>
        <w:t>xxx</w:t>
      </w:r>
      <w:proofErr w:type="spellEnd"/>
    </w:p>
    <w:p w14:paraId="40A4BC07" w14:textId="77777777" w:rsidR="00DE7D4B" w:rsidRPr="00403F82" w:rsidRDefault="00DE7D4B" w:rsidP="00AA233B">
      <w:pPr>
        <w:jc w:val="center"/>
        <w:rPr>
          <w:rFonts w:ascii="Arial" w:hAnsi="Arial" w:cs="Arial"/>
          <w:sz w:val="22"/>
          <w:szCs w:val="22"/>
        </w:rPr>
      </w:pPr>
      <w:r w:rsidRPr="00403F82">
        <w:rPr>
          <w:rFonts w:ascii="Arial" w:hAnsi="Arial" w:cs="Arial"/>
          <w:sz w:val="22"/>
          <w:szCs w:val="22"/>
        </w:rPr>
        <w:t>a</w:t>
      </w:r>
    </w:p>
    <w:p w14:paraId="40A4BC08" w14:textId="77777777" w:rsidR="00262C5A" w:rsidRPr="001F1287" w:rsidRDefault="00262C5A" w:rsidP="00AA233B">
      <w:pPr>
        <w:spacing w:before="60"/>
        <w:jc w:val="center"/>
        <w:rPr>
          <w:rFonts w:ascii="Arial" w:hAnsi="Arial" w:cs="Arial"/>
          <w:sz w:val="12"/>
          <w:szCs w:val="12"/>
        </w:rPr>
      </w:pPr>
    </w:p>
    <w:p w14:paraId="3C5067D2" w14:textId="77777777" w:rsidR="00820DC1" w:rsidRPr="00820DC1" w:rsidRDefault="00820DC1" w:rsidP="00820DC1">
      <w:pPr>
        <w:spacing w:before="60"/>
        <w:jc w:val="center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b/>
          <w:sz w:val="24"/>
          <w:szCs w:val="24"/>
        </w:rPr>
        <w:t xml:space="preserve">Beskydským divadlem Nový Jičín, </w:t>
      </w:r>
      <w:r w:rsidRPr="00820DC1">
        <w:rPr>
          <w:rFonts w:ascii="Arial" w:hAnsi="Arial" w:cs="Arial"/>
          <w:sz w:val="24"/>
          <w:szCs w:val="24"/>
        </w:rPr>
        <w:t xml:space="preserve">příspěvková </w:t>
      </w:r>
      <w:proofErr w:type="gramStart"/>
      <w:r w:rsidRPr="00820DC1">
        <w:rPr>
          <w:rFonts w:ascii="Arial" w:hAnsi="Arial" w:cs="Arial"/>
          <w:sz w:val="24"/>
          <w:szCs w:val="24"/>
        </w:rPr>
        <w:t>organizace,  Divadelní</w:t>
      </w:r>
      <w:proofErr w:type="gramEnd"/>
      <w:r w:rsidRPr="00820DC1">
        <w:rPr>
          <w:rFonts w:ascii="Arial" w:hAnsi="Arial" w:cs="Arial"/>
          <w:sz w:val="24"/>
          <w:szCs w:val="24"/>
        </w:rPr>
        <w:t xml:space="preserve"> 873/5, 741 01 Nový Jičín</w:t>
      </w:r>
    </w:p>
    <w:p w14:paraId="73ABC5BE" w14:textId="77777777" w:rsidR="00820DC1" w:rsidRPr="00820DC1" w:rsidRDefault="00820DC1" w:rsidP="00820DC1">
      <w:pPr>
        <w:spacing w:before="60"/>
        <w:jc w:val="center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 xml:space="preserve">IČO : </w:t>
      </w:r>
      <w:proofErr w:type="gramStart"/>
      <w:r w:rsidRPr="00820DC1">
        <w:rPr>
          <w:rFonts w:ascii="Arial" w:hAnsi="Arial" w:cs="Arial"/>
          <w:sz w:val="24"/>
          <w:szCs w:val="24"/>
        </w:rPr>
        <w:t>00096 334  DIČ</w:t>
      </w:r>
      <w:proofErr w:type="gramEnd"/>
      <w:r w:rsidRPr="00820DC1">
        <w:rPr>
          <w:rFonts w:ascii="Arial" w:hAnsi="Arial" w:cs="Arial"/>
          <w:sz w:val="24"/>
          <w:szCs w:val="24"/>
        </w:rPr>
        <w:t>: ---</w:t>
      </w:r>
    </w:p>
    <w:p w14:paraId="1FCDFDCA" w14:textId="77777777" w:rsidR="00820DC1" w:rsidRPr="00820DC1" w:rsidRDefault="00820DC1" w:rsidP="00820DC1">
      <w:pPr>
        <w:spacing w:before="60"/>
        <w:jc w:val="center"/>
        <w:rPr>
          <w:rFonts w:ascii="Arial" w:hAnsi="Arial" w:cs="Arial"/>
          <w:sz w:val="24"/>
          <w:szCs w:val="24"/>
        </w:rPr>
      </w:pPr>
      <w:proofErr w:type="gramStart"/>
      <w:r w:rsidRPr="00820DC1">
        <w:rPr>
          <w:rFonts w:ascii="Arial" w:hAnsi="Arial" w:cs="Arial"/>
          <w:sz w:val="24"/>
          <w:szCs w:val="24"/>
        </w:rPr>
        <w:t>zastoupeným :</w:t>
      </w:r>
      <w:proofErr w:type="gramEnd"/>
    </w:p>
    <w:p w14:paraId="3C8DFA49" w14:textId="77777777" w:rsidR="00820DC1" w:rsidRPr="00820DC1" w:rsidRDefault="00820DC1" w:rsidP="00820DC1">
      <w:pPr>
        <w:spacing w:before="60"/>
        <w:jc w:val="center"/>
        <w:rPr>
          <w:rFonts w:ascii="Arial" w:hAnsi="Arial" w:cs="Arial"/>
          <w:sz w:val="24"/>
          <w:szCs w:val="24"/>
        </w:rPr>
      </w:pPr>
      <w:r w:rsidRPr="00820DC1">
        <w:rPr>
          <w:rFonts w:ascii="Arial" w:hAnsi="Arial" w:cs="Arial"/>
          <w:sz w:val="24"/>
          <w:szCs w:val="24"/>
        </w:rPr>
        <w:t>Mgr. Pavlem Bártkem, ředitelem</w:t>
      </w:r>
    </w:p>
    <w:p w14:paraId="40A4BC0D" w14:textId="568EF675" w:rsidR="00CD77CF" w:rsidRPr="00820DC1" w:rsidRDefault="00820DC1" w:rsidP="00820DC1">
      <w:pPr>
        <w:spacing w:before="60"/>
        <w:jc w:val="center"/>
        <w:rPr>
          <w:rFonts w:ascii="Arial" w:hAnsi="Arial" w:cs="Arial"/>
          <w:bCs/>
          <w:sz w:val="22"/>
          <w:szCs w:val="22"/>
        </w:rPr>
      </w:pPr>
      <w:r w:rsidRPr="00820DC1">
        <w:rPr>
          <w:rFonts w:ascii="Arial" w:hAnsi="Arial" w:cs="Arial"/>
          <w:sz w:val="24"/>
          <w:szCs w:val="24"/>
        </w:rPr>
        <w:t xml:space="preserve">vyřizuje: </w:t>
      </w:r>
      <w:proofErr w:type="spellStart"/>
      <w:proofErr w:type="gramStart"/>
      <w:r w:rsidR="00EF2224">
        <w:rPr>
          <w:rFonts w:ascii="Arial" w:hAnsi="Arial" w:cs="Arial"/>
          <w:sz w:val="24"/>
          <w:szCs w:val="24"/>
        </w:rPr>
        <w:t>xxx</w:t>
      </w:r>
      <w:proofErr w:type="spellEnd"/>
      <w:r w:rsidRPr="00820DC1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EF2224">
        <w:rPr>
          <w:rFonts w:ascii="Arial" w:hAnsi="Arial" w:cs="Arial"/>
          <w:sz w:val="24"/>
          <w:szCs w:val="24"/>
        </w:rPr>
        <w:t>xxx</w:t>
      </w:r>
      <w:proofErr w:type="spellEnd"/>
      <w:proofErr w:type="gramEnd"/>
    </w:p>
    <w:p w14:paraId="40A4BC0E" w14:textId="77777777" w:rsidR="00403F82" w:rsidRPr="00820DC1" w:rsidRDefault="00403F82">
      <w:pPr>
        <w:jc w:val="center"/>
        <w:rPr>
          <w:rFonts w:ascii="Arial" w:hAnsi="Arial" w:cs="Arial"/>
          <w:bCs/>
        </w:rPr>
      </w:pPr>
    </w:p>
    <w:p w14:paraId="40A4BC0F" w14:textId="77777777" w:rsidR="00CD77CF" w:rsidRDefault="00CD77CF">
      <w:pPr>
        <w:jc w:val="center"/>
        <w:rPr>
          <w:rFonts w:ascii="Arial" w:hAnsi="Arial" w:cs="Arial"/>
          <w:sz w:val="18"/>
          <w:szCs w:val="18"/>
        </w:rPr>
      </w:pPr>
    </w:p>
    <w:p w14:paraId="40A4BC10" w14:textId="77777777" w:rsidR="00DE7D4B" w:rsidRPr="000D1762" w:rsidRDefault="00DE7D4B">
      <w:pPr>
        <w:jc w:val="center"/>
        <w:rPr>
          <w:rFonts w:ascii="Arial" w:hAnsi="Arial" w:cs="Arial"/>
          <w:b/>
          <w:sz w:val="28"/>
        </w:rPr>
      </w:pPr>
      <w:r w:rsidRPr="000D1762">
        <w:rPr>
          <w:rFonts w:ascii="Arial" w:hAnsi="Arial" w:cs="Arial"/>
          <w:b/>
          <w:sz w:val="28"/>
        </w:rPr>
        <w:t xml:space="preserve">I.   SDO  se  </w:t>
      </w:r>
      <w:proofErr w:type="gramStart"/>
      <w:r w:rsidRPr="000D1762">
        <w:rPr>
          <w:rFonts w:ascii="Arial" w:hAnsi="Arial" w:cs="Arial"/>
          <w:b/>
          <w:sz w:val="28"/>
        </w:rPr>
        <w:t>zavazuje :</w:t>
      </w:r>
      <w:proofErr w:type="gramEnd"/>
    </w:p>
    <w:p w14:paraId="40A4BC11" w14:textId="77777777" w:rsidR="00DE7D4B" w:rsidRPr="000D1762" w:rsidRDefault="00DE7D4B" w:rsidP="00764C85">
      <w:pPr>
        <w:spacing w:before="60"/>
        <w:jc w:val="center"/>
        <w:rPr>
          <w:rFonts w:ascii="Arial" w:hAnsi="Arial" w:cs="Arial"/>
          <w:bCs/>
          <w:sz w:val="22"/>
        </w:rPr>
      </w:pPr>
    </w:p>
    <w:p w14:paraId="40A4BC12" w14:textId="77777777" w:rsidR="00DE7D4B" w:rsidRPr="000D1762" w:rsidRDefault="00DE7D4B" w:rsidP="00764C85">
      <w:pPr>
        <w:spacing w:before="60"/>
        <w:rPr>
          <w:rFonts w:ascii="Arial" w:hAnsi="Arial" w:cs="Arial"/>
          <w:b/>
          <w:sz w:val="28"/>
          <w:szCs w:val="28"/>
        </w:rPr>
      </w:pPr>
      <w:r w:rsidRPr="000D1762">
        <w:rPr>
          <w:rFonts w:ascii="Arial" w:hAnsi="Arial" w:cs="Arial"/>
          <w:sz w:val="22"/>
        </w:rPr>
        <w:t xml:space="preserve">1) Realizovat </w:t>
      </w:r>
      <w:proofErr w:type="gramStart"/>
      <w:r w:rsidRPr="000D1762">
        <w:rPr>
          <w:rFonts w:ascii="Arial" w:hAnsi="Arial" w:cs="Arial"/>
          <w:sz w:val="22"/>
        </w:rPr>
        <w:t>představení :</w:t>
      </w:r>
      <w:r w:rsidRPr="000D1762">
        <w:rPr>
          <w:rFonts w:ascii="Arial" w:hAnsi="Arial" w:cs="Arial"/>
          <w:b/>
          <w:sz w:val="22"/>
        </w:rPr>
        <w:t xml:space="preserve"> </w:t>
      </w:r>
      <w:r w:rsidR="00764C85">
        <w:rPr>
          <w:rFonts w:ascii="Arial" w:hAnsi="Arial" w:cs="Arial"/>
          <w:b/>
          <w:sz w:val="22"/>
        </w:rPr>
        <w:tab/>
      </w:r>
      <w:r w:rsidR="00E85068" w:rsidRPr="000D1762">
        <w:rPr>
          <w:rFonts w:ascii="Arial" w:hAnsi="Arial" w:cs="Arial"/>
          <w:b/>
          <w:sz w:val="24"/>
          <w:szCs w:val="24"/>
        </w:rPr>
        <w:t>opera</w:t>
      </w:r>
      <w:proofErr w:type="gramEnd"/>
      <w:r w:rsidRPr="000D1762">
        <w:rPr>
          <w:rFonts w:ascii="Arial" w:hAnsi="Arial" w:cs="Arial"/>
          <w:b/>
          <w:sz w:val="24"/>
          <w:szCs w:val="24"/>
        </w:rPr>
        <w:t xml:space="preserve"> </w:t>
      </w:r>
      <w:r w:rsidR="001F4A47">
        <w:rPr>
          <w:rFonts w:ascii="Arial" w:hAnsi="Arial" w:cs="Arial"/>
          <w:b/>
          <w:sz w:val="24"/>
          <w:szCs w:val="24"/>
        </w:rPr>
        <w:t>P</w:t>
      </w:r>
      <w:r w:rsidR="00757418">
        <w:rPr>
          <w:rFonts w:ascii="Arial" w:hAnsi="Arial" w:cs="Arial"/>
          <w:b/>
          <w:sz w:val="24"/>
          <w:szCs w:val="24"/>
        </w:rPr>
        <w:t>r</w:t>
      </w:r>
      <w:r w:rsidR="001F4A47">
        <w:rPr>
          <w:rFonts w:ascii="Arial" w:hAnsi="Arial" w:cs="Arial"/>
          <w:b/>
          <w:sz w:val="24"/>
          <w:szCs w:val="24"/>
        </w:rPr>
        <w:t>od</w:t>
      </w:r>
      <w:r w:rsidR="00757418">
        <w:rPr>
          <w:rFonts w:ascii="Arial" w:hAnsi="Arial" w:cs="Arial"/>
          <w:b/>
          <w:sz w:val="24"/>
          <w:szCs w:val="24"/>
        </w:rPr>
        <w:t>aná nevěsta</w:t>
      </w:r>
    </w:p>
    <w:p w14:paraId="40A4BC13" w14:textId="00C58FD9" w:rsidR="00DE7D4B" w:rsidRPr="008D6F3D" w:rsidRDefault="0026381B" w:rsidP="008D6F3D">
      <w:pPr>
        <w:spacing w:before="60"/>
        <w:ind w:left="2127"/>
        <w:rPr>
          <w:rFonts w:ascii="Arial" w:hAnsi="Arial" w:cs="Arial"/>
          <w:i/>
          <w:color w:val="C00000"/>
        </w:rPr>
      </w:pPr>
      <w:r>
        <w:rPr>
          <w:rFonts w:ascii="Arial" w:hAnsi="Arial" w:cs="Arial"/>
          <w:b/>
          <w:sz w:val="24"/>
        </w:rPr>
        <w:t xml:space="preserve">       </w:t>
      </w:r>
      <w:r w:rsidR="00764C85">
        <w:rPr>
          <w:rFonts w:ascii="Arial" w:hAnsi="Arial" w:cs="Arial"/>
          <w:b/>
          <w:sz w:val="24"/>
        </w:rPr>
        <w:tab/>
      </w:r>
      <w:r w:rsidR="00DE0481" w:rsidRPr="000D1762">
        <w:rPr>
          <w:rFonts w:ascii="Arial" w:hAnsi="Arial" w:cs="Arial"/>
          <w:b/>
          <w:sz w:val="24"/>
        </w:rPr>
        <w:t xml:space="preserve">dne </w:t>
      </w:r>
      <w:r w:rsidR="007421BE">
        <w:rPr>
          <w:rFonts w:ascii="Arial" w:hAnsi="Arial" w:cs="Arial"/>
          <w:b/>
          <w:sz w:val="24"/>
        </w:rPr>
        <w:t>1</w:t>
      </w:r>
      <w:r w:rsidR="00820DC1">
        <w:rPr>
          <w:rFonts w:ascii="Arial" w:hAnsi="Arial" w:cs="Arial"/>
          <w:b/>
          <w:sz w:val="24"/>
        </w:rPr>
        <w:t>6</w:t>
      </w:r>
      <w:r w:rsidR="007421BE">
        <w:rPr>
          <w:rFonts w:ascii="Arial" w:hAnsi="Arial" w:cs="Arial"/>
          <w:b/>
          <w:sz w:val="24"/>
        </w:rPr>
        <w:t xml:space="preserve">. </w:t>
      </w:r>
      <w:r w:rsidR="00820DC1">
        <w:rPr>
          <w:rFonts w:ascii="Arial" w:hAnsi="Arial" w:cs="Arial"/>
          <w:b/>
          <w:sz w:val="24"/>
        </w:rPr>
        <w:t>3</w:t>
      </w:r>
      <w:r w:rsidR="000B5B81" w:rsidRPr="000D1762">
        <w:rPr>
          <w:rFonts w:ascii="Arial" w:hAnsi="Arial" w:cs="Arial"/>
          <w:b/>
          <w:sz w:val="24"/>
        </w:rPr>
        <w:t xml:space="preserve">. </w:t>
      </w:r>
      <w:r w:rsidR="00DE7D4B" w:rsidRPr="000D1762">
        <w:rPr>
          <w:rFonts w:ascii="Arial" w:hAnsi="Arial" w:cs="Arial"/>
          <w:b/>
          <w:sz w:val="24"/>
        </w:rPr>
        <w:t>20</w:t>
      </w:r>
      <w:r w:rsidR="007421BE">
        <w:rPr>
          <w:rFonts w:ascii="Arial" w:hAnsi="Arial" w:cs="Arial"/>
          <w:b/>
          <w:sz w:val="24"/>
        </w:rPr>
        <w:t>2</w:t>
      </w:r>
      <w:r w:rsidR="00820DC1">
        <w:rPr>
          <w:rFonts w:ascii="Arial" w:hAnsi="Arial" w:cs="Arial"/>
          <w:b/>
          <w:sz w:val="24"/>
        </w:rPr>
        <w:t>3</w:t>
      </w:r>
      <w:r w:rsidR="00DE3AA1">
        <w:rPr>
          <w:rFonts w:ascii="Arial" w:hAnsi="Arial" w:cs="Arial"/>
          <w:b/>
          <w:sz w:val="24"/>
        </w:rPr>
        <w:t xml:space="preserve"> od </w:t>
      </w:r>
      <w:r w:rsidR="00820DC1">
        <w:rPr>
          <w:rFonts w:ascii="Arial" w:hAnsi="Arial" w:cs="Arial"/>
          <w:b/>
          <w:sz w:val="24"/>
        </w:rPr>
        <w:t>19</w:t>
      </w:r>
      <w:r w:rsidR="00DE3AA1">
        <w:rPr>
          <w:rFonts w:ascii="Arial" w:hAnsi="Arial" w:cs="Arial"/>
          <w:b/>
          <w:sz w:val="24"/>
        </w:rPr>
        <w:t>.</w:t>
      </w:r>
      <w:r w:rsidR="00820DC1">
        <w:rPr>
          <w:rFonts w:ascii="Arial" w:hAnsi="Arial" w:cs="Arial"/>
          <w:b/>
          <w:sz w:val="24"/>
        </w:rPr>
        <w:t>0</w:t>
      </w:r>
      <w:r w:rsidR="00DE3AA1">
        <w:rPr>
          <w:rFonts w:ascii="Arial" w:hAnsi="Arial" w:cs="Arial"/>
          <w:b/>
          <w:sz w:val="24"/>
        </w:rPr>
        <w:t>0 hodi</w:t>
      </w:r>
      <w:r w:rsidR="008D6F3D">
        <w:rPr>
          <w:rFonts w:ascii="Arial" w:hAnsi="Arial" w:cs="Arial"/>
          <w:b/>
          <w:sz w:val="24"/>
        </w:rPr>
        <w:t>n</w:t>
      </w:r>
    </w:p>
    <w:p w14:paraId="40A4BC14" w14:textId="7D1477AF" w:rsidR="00BC3C81" w:rsidRPr="008D6F3D" w:rsidRDefault="00DE7D4B" w:rsidP="008D6F3D">
      <w:pPr>
        <w:spacing w:before="60"/>
        <w:ind w:firstLine="567"/>
        <w:rPr>
          <w:rFonts w:ascii="Arial" w:hAnsi="Arial" w:cs="Arial"/>
          <w:color w:val="000000"/>
          <w:sz w:val="24"/>
          <w:szCs w:val="24"/>
        </w:rPr>
      </w:pPr>
      <w:r w:rsidRPr="009E5AC0">
        <w:rPr>
          <w:rFonts w:ascii="Arial" w:hAnsi="Arial" w:cs="Arial"/>
          <w:color w:val="000000"/>
          <w:sz w:val="22"/>
        </w:rPr>
        <w:t>Místo:</w:t>
      </w:r>
      <w:r w:rsidR="004C12F2">
        <w:rPr>
          <w:rFonts w:ascii="Arial" w:hAnsi="Arial" w:cs="Arial"/>
          <w:color w:val="000000"/>
          <w:sz w:val="22"/>
        </w:rPr>
        <w:tab/>
      </w:r>
      <w:r w:rsidR="004C12F2">
        <w:rPr>
          <w:rFonts w:ascii="Arial" w:hAnsi="Arial" w:cs="Arial"/>
          <w:color w:val="000000"/>
          <w:sz w:val="22"/>
        </w:rPr>
        <w:tab/>
      </w:r>
      <w:r w:rsidR="00764C85">
        <w:rPr>
          <w:rFonts w:ascii="Arial" w:hAnsi="Arial" w:cs="Arial"/>
          <w:color w:val="000000"/>
          <w:sz w:val="22"/>
        </w:rPr>
        <w:tab/>
      </w:r>
      <w:r w:rsidR="00820DC1" w:rsidRPr="00820DC1">
        <w:rPr>
          <w:rFonts w:ascii="Arial" w:hAnsi="Arial" w:cs="Arial"/>
          <w:color w:val="000000"/>
          <w:sz w:val="22"/>
          <w:szCs w:val="22"/>
        </w:rPr>
        <w:t>Beskydské divadlo</w:t>
      </w:r>
    </w:p>
    <w:p w14:paraId="40A4BC15" w14:textId="77777777" w:rsidR="00DE7D4B" w:rsidRPr="009E5AC0" w:rsidRDefault="00DE7D4B" w:rsidP="00764C85">
      <w:pPr>
        <w:spacing w:before="60"/>
        <w:ind w:left="567"/>
        <w:rPr>
          <w:rFonts w:ascii="Arial" w:hAnsi="Arial" w:cs="Arial"/>
          <w:color w:val="000000"/>
          <w:sz w:val="22"/>
        </w:rPr>
      </w:pPr>
      <w:r w:rsidRPr="009E5AC0">
        <w:rPr>
          <w:rFonts w:ascii="Arial" w:hAnsi="Arial" w:cs="Arial"/>
          <w:color w:val="000000"/>
          <w:sz w:val="22"/>
        </w:rPr>
        <w:t xml:space="preserve">Délka </w:t>
      </w:r>
      <w:proofErr w:type="gramStart"/>
      <w:r w:rsidRPr="009E5AC0">
        <w:rPr>
          <w:rFonts w:ascii="Arial" w:hAnsi="Arial" w:cs="Arial"/>
          <w:color w:val="000000"/>
          <w:sz w:val="22"/>
        </w:rPr>
        <w:t xml:space="preserve">představení </w:t>
      </w:r>
      <w:r w:rsidRPr="009E5AC0">
        <w:rPr>
          <w:rFonts w:ascii="Arial" w:hAnsi="Arial" w:cs="Arial"/>
          <w:iCs/>
          <w:color w:val="000000"/>
          <w:sz w:val="22"/>
          <w:szCs w:val="22"/>
        </w:rPr>
        <w:t xml:space="preserve">:  </w:t>
      </w:r>
      <w:r w:rsidR="00DD2F97" w:rsidRPr="009E5AC0">
        <w:rPr>
          <w:rFonts w:ascii="Arial" w:hAnsi="Arial" w:cs="Arial"/>
          <w:iCs/>
          <w:color w:val="000000"/>
          <w:sz w:val="22"/>
          <w:szCs w:val="22"/>
        </w:rPr>
        <w:tab/>
      </w:r>
      <w:r w:rsidR="005B2BAB" w:rsidRPr="009E5AC0">
        <w:rPr>
          <w:rFonts w:ascii="Arial" w:hAnsi="Arial" w:cs="Arial"/>
          <w:iCs/>
          <w:color w:val="000000"/>
          <w:sz w:val="22"/>
          <w:szCs w:val="22"/>
        </w:rPr>
        <w:t>2</w:t>
      </w:r>
      <w:r w:rsidR="000B5B81" w:rsidRPr="009E5AC0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9E5AC0">
        <w:rPr>
          <w:rFonts w:ascii="Arial" w:hAnsi="Arial" w:cs="Arial"/>
          <w:color w:val="000000"/>
          <w:sz w:val="22"/>
          <w:szCs w:val="22"/>
        </w:rPr>
        <w:t>hodin</w:t>
      </w:r>
      <w:r w:rsidR="00E85068" w:rsidRPr="009E5AC0">
        <w:rPr>
          <w:rFonts w:ascii="Arial" w:hAnsi="Arial" w:cs="Arial"/>
          <w:color w:val="000000"/>
          <w:sz w:val="22"/>
          <w:szCs w:val="22"/>
        </w:rPr>
        <w:t>y</w:t>
      </w:r>
      <w:proofErr w:type="gramEnd"/>
      <w:r w:rsidR="000B5B81" w:rsidRPr="009E5AC0">
        <w:rPr>
          <w:rFonts w:ascii="Arial" w:hAnsi="Arial" w:cs="Arial"/>
          <w:color w:val="000000"/>
          <w:sz w:val="22"/>
          <w:szCs w:val="22"/>
        </w:rPr>
        <w:t xml:space="preserve"> a </w:t>
      </w:r>
      <w:r w:rsidR="00A35626">
        <w:rPr>
          <w:rFonts w:ascii="Arial" w:hAnsi="Arial" w:cs="Arial"/>
          <w:color w:val="000000"/>
          <w:sz w:val="22"/>
          <w:szCs w:val="22"/>
        </w:rPr>
        <w:t>40</w:t>
      </w:r>
      <w:r w:rsidR="000B5B81" w:rsidRPr="009E5AC0">
        <w:rPr>
          <w:rFonts w:ascii="Arial" w:hAnsi="Arial" w:cs="Arial"/>
          <w:color w:val="000000"/>
          <w:sz w:val="22"/>
          <w:szCs w:val="22"/>
        </w:rPr>
        <w:t xml:space="preserve"> minut</w:t>
      </w:r>
      <w:r w:rsidRPr="009E5AC0">
        <w:rPr>
          <w:rFonts w:ascii="Arial" w:hAnsi="Arial" w:cs="Arial"/>
          <w:i/>
          <w:iCs/>
          <w:color w:val="000000"/>
        </w:rPr>
        <w:t xml:space="preserve"> </w:t>
      </w:r>
      <w:r w:rsidRPr="009E5AC0">
        <w:rPr>
          <w:rFonts w:ascii="Arial" w:hAnsi="Arial" w:cs="Arial"/>
          <w:color w:val="000000"/>
          <w:sz w:val="22"/>
        </w:rPr>
        <w:t xml:space="preserve">     </w:t>
      </w:r>
    </w:p>
    <w:p w14:paraId="40A4BC16" w14:textId="77777777" w:rsidR="00DE7D4B" w:rsidRPr="00141202" w:rsidRDefault="00DD2F97" w:rsidP="00125D46">
      <w:pPr>
        <w:spacing w:before="60" w:after="240"/>
        <w:ind w:left="567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Počet </w:t>
      </w:r>
      <w:proofErr w:type="gramStart"/>
      <w:r>
        <w:rPr>
          <w:rFonts w:ascii="Arial" w:hAnsi="Arial" w:cs="Arial"/>
          <w:sz w:val="22"/>
        </w:rPr>
        <w:t>přestávek :</w:t>
      </w:r>
      <w:r>
        <w:rPr>
          <w:rFonts w:ascii="Arial" w:hAnsi="Arial" w:cs="Arial"/>
          <w:sz w:val="22"/>
        </w:rPr>
        <w:tab/>
      </w:r>
      <w:r w:rsidR="00375205">
        <w:rPr>
          <w:rFonts w:ascii="Arial" w:hAnsi="Arial" w:cs="Arial"/>
          <w:sz w:val="22"/>
        </w:rPr>
        <w:t>1</w:t>
      </w:r>
      <w:r w:rsidR="00141202">
        <w:rPr>
          <w:rFonts w:ascii="Arial" w:hAnsi="Arial" w:cs="Arial"/>
          <w:sz w:val="22"/>
        </w:rPr>
        <w:t xml:space="preserve">  </w:t>
      </w:r>
      <w:r w:rsidR="00141202" w:rsidRPr="006568D6">
        <w:rPr>
          <w:rFonts w:ascii="Arial" w:hAnsi="Arial" w:cs="Arial"/>
          <w:sz w:val="22"/>
          <w:szCs w:val="22"/>
        </w:rPr>
        <w:t>(pauza</w:t>
      </w:r>
      <w:proofErr w:type="gramEnd"/>
      <w:r w:rsidR="00141202" w:rsidRPr="006568D6">
        <w:rPr>
          <w:rFonts w:ascii="Arial" w:hAnsi="Arial" w:cs="Arial"/>
          <w:sz w:val="22"/>
          <w:szCs w:val="22"/>
        </w:rPr>
        <w:t xml:space="preserve"> je po 1 hodině a 25 minutách)</w:t>
      </w:r>
    </w:p>
    <w:p w14:paraId="40A4BC17" w14:textId="77777777" w:rsidR="00DE7D4B" w:rsidRPr="000D1762" w:rsidRDefault="00DE7D4B" w:rsidP="00764C85">
      <w:pPr>
        <w:spacing w:before="60"/>
        <w:rPr>
          <w:rFonts w:ascii="Arial" w:hAnsi="Arial" w:cs="Arial"/>
          <w:sz w:val="22"/>
        </w:rPr>
      </w:pPr>
      <w:r w:rsidRPr="000D1762">
        <w:rPr>
          <w:rFonts w:ascii="Arial" w:hAnsi="Arial" w:cs="Arial"/>
          <w:sz w:val="22"/>
        </w:rPr>
        <w:t xml:space="preserve">2) </w:t>
      </w:r>
      <w:proofErr w:type="gramStart"/>
      <w:r w:rsidRPr="000D1762">
        <w:rPr>
          <w:rFonts w:ascii="Arial" w:hAnsi="Arial" w:cs="Arial"/>
          <w:sz w:val="22"/>
        </w:rPr>
        <w:t>Zajistit  včasnou</w:t>
      </w:r>
      <w:proofErr w:type="gramEnd"/>
      <w:r w:rsidRPr="000D1762">
        <w:rPr>
          <w:rFonts w:ascii="Arial" w:hAnsi="Arial" w:cs="Arial"/>
          <w:sz w:val="22"/>
        </w:rPr>
        <w:t xml:space="preserve">  přepravu účinkujících, scény, rekvizit a kostýmů.</w:t>
      </w:r>
    </w:p>
    <w:p w14:paraId="40A4BC18" w14:textId="77777777" w:rsidR="00DE7D4B" w:rsidRPr="00125D46" w:rsidRDefault="00DE7D4B" w:rsidP="00125D46">
      <w:pPr>
        <w:spacing w:before="60"/>
        <w:rPr>
          <w:rFonts w:ascii="Arial" w:hAnsi="Arial" w:cs="Arial"/>
          <w:sz w:val="22"/>
        </w:rPr>
      </w:pPr>
      <w:r w:rsidRPr="000D1762">
        <w:rPr>
          <w:rFonts w:ascii="Arial" w:hAnsi="Arial" w:cs="Arial"/>
          <w:sz w:val="22"/>
        </w:rPr>
        <w:t>3) Na požádání dodat propagační materiál (fotografie a programy).</w:t>
      </w:r>
    </w:p>
    <w:p w14:paraId="40A4BC19" w14:textId="77777777" w:rsidR="00DE7D4B" w:rsidRPr="000D1762" w:rsidRDefault="00DE7D4B">
      <w:pPr>
        <w:rPr>
          <w:rFonts w:ascii="Arial" w:hAnsi="Arial" w:cs="Arial"/>
          <w:sz w:val="16"/>
        </w:rPr>
      </w:pPr>
    </w:p>
    <w:p w14:paraId="40A4BC1A" w14:textId="77777777" w:rsidR="00DE7D4B" w:rsidRPr="000D1762" w:rsidRDefault="00DE7D4B">
      <w:pPr>
        <w:jc w:val="center"/>
        <w:rPr>
          <w:rFonts w:ascii="Arial" w:hAnsi="Arial" w:cs="Arial"/>
          <w:i/>
          <w:sz w:val="28"/>
        </w:rPr>
      </w:pPr>
      <w:r w:rsidRPr="000D1762">
        <w:rPr>
          <w:rFonts w:ascii="Arial" w:hAnsi="Arial" w:cs="Arial"/>
          <w:b/>
          <w:sz w:val="28"/>
        </w:rPr>
        <w:t xml:space="preserve">II.  </w:t>
      </w:r>
      <w:proofErr w:type="gramStart"/>
      <w:r w:rsidRPr="000D1762">
        <w:rPr>
          <w:rFonts w:ascii="Arial" w:hAnsi="Arial" w:cs="Arial"/>
          <w:b/>
          <w:sz w:val="28"/>
        </w:rPr>
        <w:t>Pořadatel  se</w:t>
      </w:r>
      <w:proofErr w:type="gramEnd"/>
      <w:r w:rsidRPr="000D1762">
        <w:rPr>
          <w:rFonts w:ascii="Arial" w:hAnsi="Arial" w:cs="Arial"/>
          <w:b/>
          <w:sz w:val="28"/>
        </w:rPr>
        <w:t xml:space="preserve"> zavazuje:</w:t>
      </w:r>
    </w:p>
    <w:p w14:paraId="40A4BC1B" w14:textId="77777777" w:rsidR="00DE7D4B" w:rsidRPr="000D1762" w:rsidRDefault="00DE7D4B">
      <w:pPr>
        <w:rPr>
          <w:rFonts w:ascii="Arial" w:hAnsi="Arial" w:cs="Arial"/>
          <w:sz w:val="16"/>
        </w:rPr>
      </w:pPr>
    </w:p>
    <w:p w14:paraId="40A4BC1C" w14:textId="77777777" w:rsidR="00DE7D4B" w:rsidRPr="000D1762" w:rsidRDefault="00DE7D4B" w:rsidP="00764C85">
      <w:pPr>
        <w:spacing w:before="60"/>
        <w:jc w:val="both"/>
        <w:rPr>
          <w:rFonts w:ascii="Arial" w:hAnsi="Arial" w:cs="Arial"/>
          <w:sz w:val="22"/>
        </w:rPr>
      </w:pPr>
      <w:r w:rsidRPr="000D1762">
        <w:rPr>
          <w:rFonts w:ascii="Arial" w:hAnsi="Arial" w:cs="Arial"/>
          <w:sz w:val="22"/>
        </w:rPr>
        <w:t>1) Zajistit celkovou organizaci a propagaci vystoupení na vlastní náklady a riziko.</w:t>
      </w:r>
    </w:p>
    <w:p w14:paraId="40A4BC1D" w14:textId="336B3784" w:rsidR="00DE7D4B" w:rsidRPr="0029608B" w:rsidRDefault="00DE7D4B" w:rsidP="00764C85">
      <w:pPr>
        <w:spacing w:before="60"/>
        <w:jc w:val="both"/>
        <w:rPr>
          <w:rFonts w:ascii="Arial" w:hAnsi="Arial" w:cs="Arial"/>
          <w:sz w:val="22"/>
        </w:rPr>
      </w:pPr>
      <w:r w:rsidRPr="009E41F0">
        <w:rPr>
          <w:rFonts w:ascii="Arial" w:hAnsi="Arial" w:cs="Arial"/>
          <w:sz w:val="22"/>
        </w:rPr>
        <w:t>2)</w:t>
      </w:r>
      <w:r w:rsidRPr="009E41F0">
        <w:rPr>
          <w:rFonts w:ascii="Arial" w:hAnsi="Arial" w:cs="Arial"/>
          <w:b/>
          <w:sz w:val="22"/>
        </w:rPr>
        <w:t xml:space="preserve"> </w:t>
      </w:r>
      <w:r w:rsidRPr="0029608B">
        <w:rPr>
          <w:rFonts w:ascii="Arial" w:hAnsi="Arial" w:cs="Arial"/>
          <w:bCs/>
          <w:sz w:val="22"/>
        </w:rPr>
        <w:t xml:space="preserve">Zajistit </w:t>
      </w:r>
      <w:r w:rsidR="00BC7C49">
        <w:rPr>
          <w:rFonts w:ascii="Arial" w:hAnsi="Arial" w:cs="Arial"/>
          <w:bCs/>
          <w:sz w:val="22"/>
        </w:rPr>
        <w:t>od 14.00 hodin</w:t>
      </w:r>
      <w:r w:rsidR="00A01653" w:rsidRPr="0029608B">
        <w:rPr>
          <w:rFonts w:ascii="Arial" w:hAnsi="Arial" w:cs="Arial"/>
          <w:bCs/>
          <w:sz w:val="22"/>
        </w:rPr>
        <w:t xml:space="preserve"> před</w:t>
      </w:r>
      <w:r w:rsidRPr="0029608B">
        <w:rPr>
          <w:rFonts w:ascii="Arial" w:hAnsi="Arial" w:cs="Arial"/>
          <w:bCs/>
          <w:sz w:val="22"/>
        </w:rPr>
        <w:t xml:space="preserve"> představení</w:t>
      </w:r>
      <w:r w:rsidR="00A01653" w:rsidRPr="0029608B">
        <w:rPr>
          <w:rFonts w:ascii="Arial" w:hAnsi="Arial" w:cs="Arial"/>
          <w:bCs/>
          <w:sz w:val="22"/>
        </w:rPr>
        <w:t>m</w:t>
      </w:r>
      <w:r w:rsidRPr="0029608B">
        <w:rPr>
          <w:rFonts w:ascii="Arial" w:hAnsi="Arial" w:cs="Arial"/>
          <w:bCs/>
          <w:sz w:val="22"/>
        </w:rPr>
        <w:t xml:space="preserve"> tyto technické podmínky</w:t>
      </w:r>
      <w:r w:rsidRPr="0029608B">
        <w:rPr>
          <w:rFonts w:ascii="Arial" w:hAnsi="Arial" w:cs="Arial"/>
          <w:sz w:val="22"/>
        </w:rPr>
        <w:t>:</w:t>
      </w:r>
    </w:p>
    <w:p w14:paraId="40A4BC1E" w14:textId="77777777" w:rsidR="00DE7D4B" w:rsidRPr="009E41F0" w:rsidRDefault="00DE7D4B" w:rsidP="0029608B">
      <w:pPr>
        <w:pStyle w:val="Zkladntextodsazen2"/>
        <w:spacing w:before="60"/>
        <w:ind w:left="255" w:firstLine="0"/>
        <w:jc w:val="both"/>
        <w:rPr>
          <w:rFonts w:ascii="Arial" w:hAnsi="Arial" w:cs="Arial"/>
        </w:rPr>
      </w:pPr>
      <w:r w:rsidRPr="009E41F0">
        <w:rPr>
          <w:rFonts w:ascii="Arial" w:hAnsi="Arial" w:cs="Arial"/>
        </w:rPr>
        <w:t>a) čisté a prázdné jeviště s</w:t>
      </w:r>
      <w:r w:rsidR="00315DF3" w:rsidRPr="009E41F0">
        <w:rPr>
          <w:rFonts w:ascii="Arial" w:hAnsi="Arial" w:cs="Arial"/>
        </w:rPr>
        <w:t>e základním připojením na elektřinu</w:t>
      </w:r>
      <w:r w:rsidR="00286B0B">
        <w:rPr>
          <w:rFonts w:ascii="Arial" w:hAnsi="Arial" w:cs="Arial"/>
        </w:rPr>
        <w:t>,</w:t>
      </w:r>
    </w:p>
    <w:p w14:paraId="40A4BC1F" w14:textId="77777777" w:rsidR="00DE7D4B" w:rsidRPr="009E41F0" w:rsidRDefault="00DE7D4B" w:rsidP="0029608B">
      <w:pPr>
        <w:spacing w:before="60"/>
        <w:ind w:left="255"/>
        <w:jc w:val="both"/>
        <w:rPr>
          <w:rFonts w:ascii="Arial" w:hAnsi="Arial" w:cs="Arial"/>
          <w:sz w:val="22"/>
        </w:rPr>
      </w:pPr>
      <w:r w:rsidRPr="009E41F0">
        <w:rPr>
          <w:rFonts w:ascii="Arial" w:hAnsi="Arial" w:cs="Arial"/>
          <w:sz w:val="22"/>
        </w:rPr>
        <w:t>b) čisté a vyprázdněné prostory za jevištěm</w:t>
      </w:r>
      <w:r w:rsidR="00286B0B">
        <w:rPr>
          <w:rFonts w:ascii="Arial" w:hAnsi="Arial" w:cs="Arial"/>
          <w:sz w:val="22"/>
        </w:rPr>
        <w:t>,</w:t>
      </w:r>
    </w:p>
    <w:p w14:paraId="40A4BC20" w14:textId="088079FE" w:rsidR="00550C14" w:rsidRDefault="00DE7D4B" w:rsidP="0029608B">
      <w:pPr>
        <w:spacing w:before="60"/>
        <w:ind w:left="255"/>
        <w:jc w:val="both"/>
        <w:rPr>
          <w:rFonts w:ascii="Arial" w:hAnsi="Arial" w:cs="Arial"/>
          <w:sz w:val="22"/>
        </w:rPr>
      </w:pPr>
      <w:r w:rsidRPr="009E41F0">
        <w:rPr>
          <w:rFonts w:ascii="Arial" w:hAnsi="Arial" w:cs="Arial"/>
          <w:sz w:val="22"/>
        </w:rPr>
        <w:t xml:space="preserve">c) </w:t>
      </w:r>
      <w:r w:rsidR="0054589A" w:rsidRPr="009E41F0">
        <w:rPr>
          <w:rFonts w:ascii="Arial" w:hAnsi="Arial" w:cs="Arial"/>
          <w:color w:val="000000"/>
          <w:sz w:val="22"/>
        </w:rPr>
        <w:t xml:space="preserve">šatny pro </w:t>
      </w:r>
      <w:r w:rsidR="002B6DF3">
        <w:rPr>
          <w:rFonts w:ascii="Arial" w:hAnsi="Arial" w:cs="Arial"/>
          <w:color w:val="000000"/>
          <w:sz w:val="22"/>
        </w:rPr>
        <w:t>95</w:t>
      </w:r>
      <w:r w:rsidR="0054589A" w:rsidRPr="009E41F0">
        <w:rPr>
          <w:rFonts w:ascii="Arial" w:hAnsi="Arial" w:cs="Arial"/>
          <w:color w:val="000000"/>
          <w:sz w:val="22"/>
        </w:rPr>
        <w:t xml:space="preserve"> osob s dostatečným počtem židlí</w:t>
      </w:r>
      <w:r w:rsidR="00BC7C49">
        <w:rPr>
          <w:rFonts w:ascii="Arial" w:hAnsi="Arial" w:cs="Arial"/>
          <w:color w:val="000000"/>
          <w:sz w:val="22"/>
        </w:rPr>
        <w:t xml:space="preserve">, </w:t>
      </w:r>
      <w:r w:rsidR="0054589A" w:rsidRPr="009E41F0">
        <w:rPr>
          <w:rFonts w:ascii="Arial" w:hAnsi="Arial" w:cs="Arial"/>
          <w:color w:val="000000"/>
          <w:sz w:val="22"/>
        </w:rPr>
        <w:t>věšáků</w:t>
      </w:r>
      <w:r w:rsidR="00D02CE0">
        <w:rPr>
          <w:rFonts w:ascii="Arial" w:hAnsi="Arial" w:cs="Arial"/>
          <w:color w:val="000000"/>
          <w:sz w:val="22"/>
        </w:rPr>
        <w:t>,</w:t>
      </w:r>
      <w:r w:rsidR="00BC7C49">
        <w:rPr>
          <w:rFonts w:ascii="Arial" w:hAnsi="Arial" w:cs="Arial"/>
          <w:color w:val="000000"/>
          <w:sz w:val="22"/>
        </w:rPr>
        <w:t xml:space="preserve"> </w:t>
      </w:r>
      <w:r w:rsidR="0054589A" w:rsidRPr="009E41F0">
        <w:rPr>
          <w:rFonts w:ascii="Arial" w:hAnsi="Arial" w:cs="Arial"/>
          <w:color w:val="000000"/>
          <w:sz w:val="22"/>
        </w:rPr>
        <w:t>zrcad</w:t>
      </w:r>
      <w:r w:rsidR="00BC7C49">
        <w:rPr>
          <w:rFonts w:ascii="Arial" w:hAnsi="Arial" w:cs="Arial"/>
          <w:color w:val="000000"/>
          <w:sz w:val="22"/>
        </w:rPr>
        <w:t>el</w:t>
      </w:r>
      <w:r w:rsidR="00550C14">
        <w:rPr>
          <w:rFonts w:ascii="Arial" w:hAnsi="Arial" w:cs="Arial"/>
          <w:color w:val="000000"/>
          <w:sz w:val="22"/>
        </w:rPr>
        <w:t>,</w:t>
      </w:r>
    </w:p>
    <w:p w14:paraId="40A4BC21" w14:textId="77777777" w:rsidR="00354F9B" w:rsidRDefault="00C041DB" w:rsidP="0029608B">
      <w:pPr>
        <w:spacing w:before="60"/>
        <w:ind w:left="255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d</w:t>
      </w:r>
      <w:r w:rsidR="00DE7D4B" w:rsidRPr="009E41F0">
        <w:rPr>
          <w:rFonts w:ascii="Arial" w:hAnsi="Arial" w:cs="Arial"/>
          <w:sz w:val="22"/>
        </w:rPr>
        <w:t xml:space="preserve">) </w:t>
      </w:r>
      <w:r w:rsidR="00286B0B">
        <w:rPr>
          <w:rFonts w:ascii="Arial" w:hAnsi="Arial" w:cs="Arial"/>
          <w:sz w:val="22"/>
        </w:rPr>
        <w:t>v</w:t>
      </w:r>
      <w:r w:rsidR="00BC3C81">
        <w:rPr>
          <w:rFonts w:ascii="Arial" w:hAnsi="Arial" w:cs="Arial"/>
          <w:sz w:val="22"/>
        </w:rPr>
        <w:t xml:space="preserve"> p</w:t>
      </w:r>
      <w:r w:rsidR="0054589A" w:rsidRPr="009E41F0">
        <w:rPr>
          <w:rFonts w:ascii="Arial" w:hAnsi="Arial" w:cs="Arial"/>
          <w:sz w:val="22"/>
        </w:rPr>
        <w:t>rostor</w:t>
      </w:r>
      <w:r w:rsidR="00BC3C81">
        <w:rPr>
          <w:rFonts w:ascii="Arial" w:hAnsi="Arial" w:cs="Arial"/>
          <w:sz w:val="22"/>
        </w:rPr>
        <w:t>u</w:t>
      </w:r>
      <w:r w:rsidR="0054589A" w:rsidRPr="009E41F0">
        <w:rPr>
          <w:rFonts w:ascii="Arial" w:hAnsi="Arial" w:cs="Arial"/>
          <w:sz w:val="22"/>
        </w:rPr>
        <w:t xml:space="preserve"> pro orchestr</w:t>
      </w:r>
      <w:r w:rsidR="004C12F2">
        <w:rPr>
          <w:rFonts w:ascii="Arial" w:hAnsi="Arial" w:cs="Arial"/>
          <w:sz w:val="22"/>
        </w:rPr>
        <w:t xml:space="preserve"> </w:t>
      </w:r>
      <w:r w:rsidR="00BC3C81">
        <w:rPr>
          <w:rFonts w:ascii="Arial" w:hAnsi="Arial" w:cs="Arial"/>
          <w:sz w:val="22"/>
        </w:rPr>
        <w:t>na pódiu</w:t>
      </w:r>
      <w:r w:rsidR="004C12F2">
        <w:rPr>
          <w:rFonts w:ascii="Arial" w:hAnsi="Arial" w:cs="Arial"/>
          <w:sz w:val="22"/>
        </w:rPr>
        <w:t>:</w:t>
      </w:r>
      <w:r w:rsidR="0054589A" w:rsidRPr="009E41F0">
        <w:rPr>
          <w:rFonts w:ascii="Arial" w:hAnsi="Arial" w:cs="Arial"/>
          <w:sz w:val="22"/>
        </w:rPr>
        <w:t xml:space="preserve"> </w:t>
      </w:r>
      <w:r w:rsidR="00375205">
        <w:rPr>
          <w:rFonts w:ascii="Arial" w:hAnsi="Arial" w:cs="Arial"/>
          <w:sz w:val="22"/>
        </w:rPr>
        <w:t>3</w:t>
      </w:r>
      <w:r w:rsidR="001F4A47">
        <w:rPr>
          <w:rFonts w:ascii="Arial" w:hAnsi="Arial" w:cs="Arial"/>
          <w:sz w:val="22"/>
        </w:rPr>
        <w:t>5</w:t>
      </w:r>
      <w:r w:rsidR="0054589A" w:rsidRPr="009E41F0">
        <w:rPr>
          <w:rFonts w:ascii="Arial" w:hAnsi="Arial" w:cs="Arial"/>
          <w:color w:val="000000"/>
          <w:sz w:val="22"/>
        </w:rPr>
        <w:t xml:space="preserve"> židl</w:t>
      </w:r>
      <w:r w:rsidR="004C12F2">
        <w:rPr>
          <w:rFonts w:ascii="Arial" w:hAnsi="Arial" w:cs="Arial"/>
          <w:color w:val="000000"/>
          <w:sz w:val="22"/>
        </w:rPr>
        <w:t>í</w:t>
      </w:r>
      <w:r w:rsidR="0054589A" w:rsidRPr="009E41F0">
        <w:rPr>
          <w:rFonts w:ascii="Arial" w:hAnsi="Arial" w:cs="Arial"/>
          <w:color w:val="000000"/>
          <w:sz w:val="22"/>
        </w:rPr>
        <w:t xml:space="preserve"> + přívod el. 220 V – napojení notových</w:t>
      </w:r>
      <w:r w:rsidR="00D40192">
        <w:rPr>
          <w:rFonts w:ascii="Arial" w:hAnsi="Arial" w:cs="Arial"/>
          <w:color w:val="000000"/>
          <w:sz w:val="22"/>
        </w:rPr>
        <w:t xml:space="preserve"> </w:t>
      </w:r>
      <w:r w:rsidR="0054589A" w:rsidRPr="009E41F0">
        <w:rPr>
          <w:rFonts w:ascii="Arial" w:hAnsi="Arial" w:cs="Arial"/>
          <w:color w:val="000000"/>
          <w:sz w:val="22"/>
        </w:rPr>
        <w:t>pultů cca 20 a 40W</w:t>
      </w:r>
      <w:r w:rsidR="00286B0B">
        <w:rPr>
          <w:rFonts w:ascii="Arial" w:hAnsi="Arial" w:cs="Arial"/>
          <w:color w:val="000000"/>
          <w:sz w:val="22"/>
        </w:rPr>
        <w:t>,</w:t>
      </w:r>
    </w:p>
    <w:p w14:paraId="40A4BC22" w14:textId="2ED92F38" w:rsidR="005C0A40" w:rsidRPr="00550C14" w:rsidRDefault="00C041DB" w:rsidP="0029608B">
      <w:pPr>
        <w:spacing w:before="60"/>
        <w:ind w:left="25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</w:t>
      </w:r>
      <w:r w:rsidR="0026381B" w:rsidRPr="00354F9B">
        <w:rPr>
          <w:rFonts w:ascii="Arial" w:hAnsi="Arial" w:cs="Arial"/>
          <w:sz w:val="22"/>
        </w:rPr>
        <w:t xml:space="preserve">) </w:t>
      </w:r>
      <w:r w:rsidR="00286B0B">
        <w:rPr>
          <w:rFonts w:ascii="Arial" w:hAnsi="Arial" w:cs="Arial"/>
          <w:sz w:val="22"/>
        </w:rPr>
        <w:t>z</w:t>
      </w:r>
      <w:r w:rsidR="00354F9B" w:rsidRPr="00354F9B">
        <w:rPr>
          <w:rFonts w:ascii="Arial" w:hAnsi="Arial" w:cs="Arial"/>
          <w:sz w:val="22"/>
        </w:rPr>
        <w:t xml:space="preserve">vuková, </w:t>
      </w:r>
      <w:r w:rsidR="00401C99" w:rsidRPr="00354F9B">
        <w:rPr>
          <w:rFonts w:ascii="Arial" w:hAnsi="Arial" w:cs="Arial"/>
          <w:sz w:val="22"/>
        </w:rPr>
        <w:t xml:space="preserve">akustická a prostorová zkouška </w:t>
      </w:r>
      <w:r w:rsidR="00BC7C49">
        <w:rPr>
          <w:rFonts w:ascii="Arial" w:hAnsi="Arial" w:cs="Arial"/>
          <w:sz w:val="22"/>
        </w:rPr>
        <w:t xml:space="preserve">proběhne </w:t>
      </w:r>
      <w:r w:rsidR="00401C99" w:rsidRPr="00990E69">
        <w:rPr>
          <w:rFonts w:ascii="Arial" w:hAnsi="Arial" w:cs="Arial"/>
          <w:sz w:val="22"/>
        </w:rPr>
        <w:t>od 1</w:t>
      </w:r>
      <w:r w:rsidR="00BC7C49">
        <w:rPr>
          <w:rFonts w:ascii="Arial" w:hAnsi="Arial" w:cs="Arial"/>
          <w:sz w:val="22"/>
        </w:rPr>
        <w:t>7.3</w:t>
      </w:r>
      <w:r w:rsidR="00C346DE" w:rsidRPr="00990E69">
        <w:rPr>
          <w:rFonts w:ascii="Arial" w:hAnsi="Arial" w:cs="Arial"/>
          <w:sz w:val="22"/>
        </w:rPr>
        <w:t>0</w:t>
      </w:r>
      <w:r w:rsidR="00C346DE" w:rsidRPr="00354F9B">
        <w:rPr>
          <w:rFonts w:ascii="Arial" w:hAnsi="Arial" w:cs="Arial"/>
          <w:sz w:val="22"/>
        </w:rPr>
        <w:t xml:space="preserve"> hodin</w:t>
      </w:r>
      <w:r w:rsidR="00354F9B" w:rsidRPr="00354F9B">
        <w:rPr>
          <w:rFonts w:ascii="Arial" w:hAnsi="Arial" w:cs="Arial"/>
          <w:sz w:val="22"/>
        </w:rPr>
        <w:t>.</w:t>
      </w:r>
    </w:p>
    <w:p w14:paraId="40A4BC23" w14:textId="06ED80F9" w:rsidR="00DE7D4B" w:rsidRDefault="0029608B" w:rsidP="008D6F3D">
      <w:pPr>
        <w:pStyle w:val="Zkladntextodsazen3"/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DE7D4B" w:rsidRPr="000D1762">
        <w:rPr>
          <w:rFonts w:ascii="Arial" w:hAnsi="Arial" w:cs="Arial"/>
        </w:rPr>
        <w:t>Pro představení máme vlastní tech</w:t>
      </w:r>
      <w:r w:rsidR="00BC7C49">
        <w:rPr>
          <w:rFonts w:ascii="Arial" w:hAnsi="Arial" w:cs="Arial"/>
        </w:rPr>
        <w:t>nické</w:t>
      </w:r>
      <w:r w:rsidR="00DE7D4B" w:rsidRPr="000D1762">
        <w:rPr>
          <w:rFonts w:ascii="Arial" w:hAnsi="Arial" w:cs="Arial"/>
        </w:rPr>
        <w:t xml:space="preserve"> pracovníky, pořadatel se zavazuje na vlastní náklady zajistit pracovníka zodpově</w:t>
      </w:r>
      <w:r w:rsidR="009E41F0">
        <w:rPr>
          <w:rFonts w:ascii="Arial" w:hAnsi="Arial" w:cs="Arial"/>
        </w:rPr>
        <w:t>dného za organizaci představení</w:t>
      </w:r>
      <w:r w:rsidR="00DE7D4B" w:rsidRPr="000D1762">
        <w:rPr>
          <w:rFonts w:ascii="Arial" w:hAnsi="Arial" w:cs="Arial"/>
        </w:rPr>
        <w:t>, přítomnost  elektro a audio technika od příchodu jev</w:t>
      </w:r>
      <w:r w:rsidR="00BC7C49">
        <w:rPr>
          <w:rFonts w:ascii="Arial" w:hAnsi="Arial" w:cs="Arial"/>
        </w:rPr>
        <w:t>ištní</w:t>
      </w:r>
      <w:r w:rsidR="00DE7D4B" w:rsidRPr="000D1762">
        <w:rPr>
          <w:rFonts w:ascii="Arial" w:hAnsi="Arial" w:cs="Arial"/>
        </w:rPr>
        <w:t xml:space="preserve"> techniky SDO až do jejich odchodu po představení.</w:t>
      </w:r>
    </w:p>
    <w:p w14:paraId="40A4BC24" w14:textId="77777777" w:rsidR="0029608B" w:rsidRDefault="00DE7D4B" w:rsidP="0029608B">
      <w:pPr>
        <w:jc w:val="both"/>
        <w:rPr>
          <w:rFonts w:ascii="Arial" w:hAnsi="Arial" w:cs="Arial"/>
          <w:sz w:val="22"/>
        </w:rPr>
      </w:pPr>
      <w:r w:rsidRPr="000D1762">
        <w:rPr>
          <w:rFonts w:ascii="Arial" w:hAnsi="Arial" w:cs="Arial"/>
          <w:sz w:val="22"/>
        </w:rPr>
        <w:t xml:space="preserve">4) </w:t>
      </w:r>
      <w:proofErr w:type="gramStart"/>
      <w:r w:rsidRPr="000D1762">
        <w:rPr>
          <w:rFonts w:ascii="Arial" w:hAnsi="Arial" w:cs="Arial"/>
          <w:sz w:val="22"/>
        </w:rPr>
        <w:t>Zajistit  podmínky</w:t>
      </w:r>
      <w:proofErr w:type="gramEnd"/>
      <w:r w:rsidRPr="000D1762">
        <w:rPr>
          <w:rFonts w:ascii="Arial" w:hAnsi="Arial" w:cs="Arial"/>
          <w:sz w:val="22"/>
        </w:rPr>
        <w:t xml:space="preserve"> pro ochranu zdraví a bezpečnosti práce pro účinkující a provozní</w:t>
      </w:r>
      <w:r w:rsidR="0029608B">
        <w:rPr>
          <w:rFonts w:ascii="Arial" w:hAnsi="Arial" w:cs="Arial"/>
          <w:sz w:val="22"/>
        </w:rPr>
        <w:t xml:space="preserve"> </w:t>
      </w:r>
      <w:r w:rsidRPr="000D1762">
        <w:rPr>
          <w:rFonts w:ascii="Arial" w:hAnsi="Arial" w:cs="Arial"/>
          <w:sz w:val="22"/>
        </w:rPr>
        <w:t>per</w:t>
      </w:r>
      <w:r w:rsidR="0029608B">
        <w:rPr>
          <w:rFonts w:ascii="Arial" w:hAnsi="Arial" w:cs="Arial"/>
          <w:sz w:val="22"/>
        </w:rPr>
        <w:t>sonál</w:t>
      </w:r>
    </w:p>
    <w:p w14:paraId="40A4BC25" w14:textId="77777777" w:rsidR="00DE7D4B" w:rsidRPr="000D1762" w:rsidRDefault="0029608B" w:rsidP="0029608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8D6F3D">
        <w:rPr>
          <w:rFonts w:ascii="Arial" w:hAnsi="Arial" w:cs="Arial"/>
          <w:sz w:val="22"/>
        </w:rPr>
        <w:t>představení, protipožární</w:t>
      </w:r>
      <w:r w:rsidR="00DE7D4B" w:rsidRPr="000D1762">
        <w:rPr>
          <w:rFonts w:ascii="Arial" w:hAnsi="Arial" w:cs="Arial"/>
          <w:sz w:val="22"/>
        </w:rPr>
        <w:t xml:space="preserve"> ochranu.</w:t>
      </w:r>
    </w:p>
    <w:p w14:paraId="40A4BC26" w14:textId="77777777" w:rsidR="00A97978" w:rsidRPr="00BB1C9F" w:rsidRDefault="00DE7D4B" w:rsidP="00764C85">
      <w:pPr>
        <w:spacing w:before="60"/>
        <w:ind w:left="284" w:hanging="284"/>
        <w:jc w:val="both"/>
        <w:rPr>
          <w:rFonts w:ascii="Arial" w:hAnsi="Arial" w:cs="Arial"/>
          <w:sz w:val="22"/>
        </w:rPr>
      </w:pPr>
      <w:r w:rsidRPr="000D1762">
        <w:rPr>
          <w:rFonts w:ascii="Arial" w:hAnsi="Arial" w:cs="Arial"/>
          <w:sz w:val="22"/>
        </w:rPr>
        <w:lastRenderedPageBreak/>
        <w:t>5) U inscenace, která bude mít povolení k prováděn</w:t>
      </w:r>
      <w:r w:rsidR="008D6F3D">
        <w:rPr>
          <w:rFonts w:ascii="Arial" w:hAnsi="Arial" w:cs="Arial"/>
          <w:sz w:val="22"/>
        </w:rPr>
        <w:t xml:space="preserve">í mimořádných úkonů na jevišti </w:t>
      </w:r>
      <w:r w:rsidRPr="000D1762">
        <w:rPr>
          <w:rFonts w:ascii="Arial" w:hAnsi="Arial" w:cs="Arial"/>
          <w:sz w:val="22"/>
        </w:rPr>
        <w:t xml:space="preserve">- </w:t>
      </w:r>
      <w:r w:rsidRPr="00BB1C9F">
        <w:rPr>
          <w:rFonts w:ascii="Arial" w:hAnsi="Arial" w:cs="Arial"/>
          <w:sz w:val="22"/>
        </w:rPr>
        <w:t>kouření, otevřený oheň, střelba, atd. je součástí smlouvy příloha, kterou musí pořadatel akceptovat a zajistit vše potřebné pro prov</w:t>
      </w:r>
      <w:r w:rsidR="00D40192">
        <w:rPr>
          <w:rFonts w:ascii="Arial" w:hAnsi="Arial" w:cs="Arial"/>
          <w:sz w:val="22"/>
        </w:rPr>
        <w:t>edení těchto mimořádných úkonů.</w:t>
      </w:r>
    </w:p>
    <w:p w14:paraId="40A4BC27" w14:textId="77777777" w:rsidR="00E85068" w:rsidRPr="000D1762" w:rsidRDefault="00DE7D4B" w:rsidP="00764C85">
      <w:pPr>
        <w:pStyle w:val="Zkladntextodsazen3"/>
        <w:spacing w:before="60"/>
        <w:jc w:val="both"/>
        <w:rPr>
          <w:rFonts w:ascii="Arial" w:hAnsi="Arial" w:cs="Arial"/>
        </w:rPr>
      </w:pPr>
      <w:r w:rsidRPr="000D1762">
        <w:rPr>
          <w:rFonts w:ascii="Arial" w:hAnsi="Arial" w:cs="Arial"/>
        </w:rPr>
        <w:t>6)  Zamezit přístupu cizích osob do prostoru zákulisí a vytvořit podmínky pro ochranu majetku SDO.</w:t>
      </w:r>
    </w:p>
    <w:p w14:paraId="12F93D89" w14:textId="77777777" w:rsidR="00BC7C49" w:rsidRDefault="00DE7D4B" w:rsidP="00BC7C49">
      <w:pPr>
        <w:spacing w:before="60"/>
        <w:jc w:val="both"/>
        <w:rPr>
          <w:rFonts w:ascii="Arial" w:hAnsi="Arial" w:cs="Arial"/>
          <w:sz w:val="22"/>
        </w:rPr>
      </w:pPr>
      <w:r w:rsidRPr="00AA233B">
        <w:rPr>
          <w:rFonts w:ascii="Arial" w:hAnsi="Arial" w:cs="Arial"/>
          <w:sz w:val="22"/>
        </w:rPr>
        <w:t>7</w:t>
      </w:r>
      <w:r w:rsidRPr="00556A82">
        <w:rPr>
          <w:rFonts w:ascii="Arial" w:hAnsi="Arial" w:cs="Arial"/>
          <w:sz w:val="22"/>
        </w:rPr>
        <w:t xml:space="preserve">) </w:t>
      </w:r>
      <w:r w:rsidR="00BC7C49">
        <w:rPr>
          <w:rFonts w:ascii="Arial" w:hAnsi="Arial" w:cs="Arial"/>
          <w:sz w:val="22"/>
        </w:rPr>
        <w:t xml:space="preserve"> </w:t>
      </w:r>
      <w:r w:rsidR="002B6DF3" w:rsidRPr="00556A82">
        <w:rPr>
          <w:rFonts w:ascii="Arial" w:hAnsi="Arial" w:cs="Arial"/>
          <w:sz w:val="22"/>
        </w:rPr>
        <w:t>Z</w:t>
      </w:r>
      <w:r w:rsidR="0054589A" w:rsidRPr="00556A82">
        <w:rPr>
          <w:rFonts w:ascii="Arial" w:hAnsi="Arial" w:cs="Arial"/>
          <w:sz w:val="22"/>
        </w:rPr>
        <w:t>ajistit parkování</w:t>
      </w:r>
      <w:r w:rsidR="00975B5A">
        <w:rPr>
          <w:rFonts w:ascii="Arial" w:hAnsi="Arial" w:cs="Arial"/>
          <w:sz w:val="22"/>
        </w:rPr>
        <w:t xml:space="preserve"> </w:t>
      </w:r>
      <w:r w:rsidR="00556A82">
        <w:rPr>
          <w:rFonts w:ascii="Arial" w:hAnsi="Arial" w:cs="Arial"/>
          <w:sz w:val="22"/>
        </w:rPr>
        <w:t>pro</w:t>
      </w:r>
      <w:r w:rsidR="00975B5A">
        <w:rPr>
          <w:rFonts w:ascii="Arial" w:hAnsi="Arial" w:cs="Arial"/>
          <w:sz w:val="22"/>
        </w:rPr>
        <w:t xml:space="preserve"> </w:t>
      </w:r>
      <w:r w:rsidR="00D40192" w:rsidRPr="00556A82">
        <w:rPr>
          <w:rFonts w:ascii="Arial" w:hAnsi="Arial" w:cs="Arial"/>
          <w:sz w:val="22"/>
        </w:rPr>
        <w:t>nákladní auto</w:t>
      </w:r>
      <w:r w:rsidR="0054589A" w:rsidRPr="00556A82">
        <w:rPr>
          <w:rFonts w:ascii="Arial" w:hAnsi="Arial" w:cs="Arial"/>
          <w:sz w:val="22"/>
        </w:rPr>
        <w:t xml:space="preserve">, </w:t>
      </w:r>
      <w:proofErr w:type="spellStart"/>
      <w:r w:rsidR="0054589A" w:rsidRPr="00556A82">
        <w:rPr>
          <w:rFonts w:ascii="Arial" w:hAnsi="Arial" w:cs="Arial"/>
          <w:sz w:val="22"/>
        </w:rPr>
        <w:t>transporter</w:t>
      </w:r>
      <w:proofErr w:type="spellEnd"/>
      <w:r w:rsidR="0054589A" w:rsidRPr="00556A82">
        <w:rPr>
          <w:rFonts w:ascii="Arial" w:hAnsi="Arial" w:cs="Arial"/>
          <w:sz w:val="22"/>
        </w:rPr>
        <w:t xml:space="preserve"> a </w:t>
      </w:r>
      <w:r w:rsidR="002B6DF3" w:rsidRPr="00556A82">
        <w:rPr>
          <w:rFonts w:ascii="Arial" w:hAnsi="Arial" w:cs="Arial"/>
          <w:sz w:val="22"/>
        </w:rPr>
        <w:t>3</w:t>
      </w:r>
      <w:r w:rsidR="0054589A" w:rsidRPr="00556A82">
        <w:rPr>
          <w:rFonts w:ascii="Arial" w:hAnsi="Arial" w:cs="Arial"/>
          <w:sz w:val="22"/>
        </w:rPr>
        <w:t xml:space="preserve"> autobusy</w:t>
      </w:r>
      <w:r w:rsidR="00BC7C49">
        <w:rPr>
          <w:rFonts w:ascii="Arial" w:hAnsi="Arial" w:cs="Arial"/>
          <w:sz w:val="22"/>
        </w:rPr>
        <w:t xml:space="preserve"> a 1 minibus</w:t>
      </w:r>
      <w:r w:rsidR="0054589A" w:rsidRPr="00556A82">
        <w:rPr>
          <w:rFonts w:ascii="Arial" w:hAnsi="Arial" w:cs="Arial"/>
          <w:sz w:val="22"/>
        </w:rPr>
        <w:t xml:space="preserve"> </w:t>
      </w:r>
      <w:r w:rsidR="00BC7C49">
        <w:rPr>
          <w:rFonts w:ascii="Arial" w:hAnsi="Arial" w:cs="Arial"/>
          <w:sz w:val="22"/>
        </w:rPr>
        <w:t>včetně</w:t>
      </w:r>
      <w:r w:rsidR="0054589A" w:rsidRPr="00556A82">
        <w:rPr>
          <w:rFonts w:ascii="Arial" w:hAnsi="Arial" w:cs="Arial"/>
          <w:sz w:val="22"/>
        </w:rPr>
        <w:t xml:space="preserve"> </w:t>
      </w:r>
      <w:r w:rsidRPr="00556A82">
        <w:rPr>
          <w:rFonts w:ascii="Arial" w:hAnsi="Arial" w:cs="Arial"/>
          <w:sz w:val="22"/>
        </w:rPr>
        <w:t>voln</w:t>
      </w:r>
      <w:r w:rsidR="00BC7C49">
        <w:rPr>
          <w:rFonts w:ascii="Arial" w:hAnsi="Arial" w:cs="Arial"/>
          <w:sz w:val="22"/>
        </w:rPr>
        <w:t>ého</w:t>
      </w:r>
      <w:r w:rsidRPr="00556A82">
        <w:rPr>
          <w:rFonts w:ascii="Arial" w:hAnsi="Arial" w:cs="Arial"/>
          <w:sz w:val="22"/>
        </w:rPr>
        <w:t xml:space="preserve"> přístup</w:t>
      </w:r>
      <w:r w:rsidR="00BC7C49">
        <w:rPr>
          <w:rFonts w:ascii="Arial" w:hAnsi="Arial" w:cs="Arial"/>
          <w:sz w:val="22"/>
        </w:rPr>
        <w:t>u</w:t>
      </w:r>
      <w:r w:rsidR="00D40192" w:rsidRPr="00556A82">
        <w:rPr>
          <w:rFonts w:ascii="Arial" w:hAnsi="Arial" w:cs="Arial"/>
          <w:sz w:val="22"/>
        </w:rPr>
        <w:t xml:space="preserve"> </w:t>
      </w:r>
      <w:r w:rsidR="00B91013">
        <w:rPr>
          <w:rFonts w:ascii="Arial" w:hAnsi="Arial" w:cs="Arial"/>
          <w:sz w:val="22"/>
        </w:rPr>
        <w:t>pro</w:t>
      </w:r>
      <w:r w:rsidR="00BC7C49">
        <w:rPr>
          <w:rFonts w:ascii="Arial" w:hAnsi="Arial" w:cs="Arial"/>
          <w:sz w:val="22"/>
        </w:rPr>
        <w:t xml:space="preserve">        </w:t>
      </w:r>
    </w:p>
    <w:p w14:paraId="40A4BC29" w14:textId="43BA7B64" w:rsidR="00D5297A" w:rsidRPr="00556A82" w:rsidRDefault="00BC7C49" w:rsidP="00BC7C49">
      <w:pPr>
        <w:spacing w:before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B91013">
        <w:rPr>
          <w:rFonts w:ascii="Arial" w:hAnsi="Arial" w:cs="Arial"/>
          <w:sz w:val="22"/>
        </w:rPr>
        <w:t>dekorace</w:t>
      </w:r>
      <w:r>
        <w:rPr>
          <w:rFonts w:ascii="Arial" w:hAnsi="Arial" w:cs="Arial"/>
          <w:sz w:val="22"/>
        </w:rPr>
        <w:t xml:space="preserve"> </w:t>
      </w:r>
      <w:r w:rsidR="00B91013">
        <w:rPr>
          <w:rFonts w:ascii="Arial" w:hAnsi="Arial" w:cs="Arial"/>
          <w:sz w:val="22"/>
        </w:rPr>
        <w:t>(</w:t>
      </w:r>
      <w:r w:rsidR="00DE7D4B" w:rsidRPr="00556A82">
        <w:rPr>
          <w:rFonts w:ascii="Arial" w:hAnsi="Arial" w:cs="Arial"/>
          <w:sz w:val="22"/>
        </w:rPr>
        <w:t>příjezd, přístup na</w:t>
      </w:r>
      <w:r w:rsidR="00556A82">
        <w:rPr>
          <w:rFonts w:ascii="Arial" w:hAnsi="Arial" w:cs="Arial"/>
          <w:sz w:val="22"/>
        </w:rPr>
        <w:t xml:space="preserve"> </w:t>
      </w:r>
      <w:r w:rsidR="00DE7D4B" w:rsidRPr="00556A82">
        <w:rPr>
          <w:rFonts w:ascii="Arial" w:hAnsi="Arial" w:cs="Arial"/>
          <w:sz w:val="22"/>
        </w:rPr>
        <w:t>jeviště).</w:t>
      </w:r>
    </w:p>
    <w:p w14:paraId="40A4BC2A" w14:textId="77777777" w:rsidR="00AA233B" w:rsidRDefault="00FD57BF" w:rsidP="00764C85">
      <w:pPr>
        <w:spacing w:before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8)  Zajistit zákaz</w:t>
      </w:r>
      <w:r w:rsidR="00DE7D4B" w:rsidRPr="000D1762">
        <w:rPr>
          <w:rFonts w:ascii="Arial" w:hAnsi="Arial" w:cs="Arial"/>
          <w:sz w:val="22"/>
        </w:rPr>
        <w:t xml:space="preserve"> pořizování audio a video záznamů během představení (</w:t>
      </w:r>
      <w:proofErr w:type="spellStart"/>
      <w:r w:rsidR="00DE7D4B" w:rsidRPr="000D1762">
        <w:rPr>
          <w:rFonts w:ascii="Arial" w:hAnsi="Arial" w:cs="Arial"/>
          <w:sz w:val="22"/>
        </w:rPr>
        <w:t>v</w:t>
      </w:r>
      <w:r w:rsidR="00AA233B">
        <w:rPr>
          <w:rFonts w:ascii="Arial" w:hAnsi="Arial" w:cs="Arial"/>
          <w:sz w:val="22"/>
        </w:rPr>
        <w:t>yjímku</w:t>
      </w:r>
      <w:proofErr w:type="spellEnd"/>
      <w:r w:rsidR="00AA233B">
        <w:rPr>
          <w:rFonts w:ascii="Arial" w:hAnsi="Arial" w:cs="Arial"/>
          <w:sz w:val="22"/>
        </w:rPr>
        <w:t xml:space="preserve"> může povolit jen vedoucí</w:t>
      </w:r>
    </w:p>
    <w:p w14:paraId="40A4BC2B" w14:textId="77777777" w:rsidR="00BC3C81" w:rsidRPr="000D1762" w:rsidRDefault="00AA233B" w:rsidP="0073361A">
      <w:pPr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="00DE7D4B" w:rsidRPr="000D1762">
        <w:rPr>
          <w:rFonts w:ascii="Arial" w:hAnsi="Arial" w:cs="Arial"/>
          <w:sz w:val="22"/>
        </w:rPr>
        <w:t>SDO).</w:t>
      </w:r>
    </w:p>
    <w:p w14:paraId="40A4BC2C" w14:textId="516E2270" w:rsidR="0073361A" w:rsidRPr="00BC7C49" w:rsidRDefault="00B774CA" w:rsidP="0073361A">
      <w:pPr>
        <w:rPr>
          <w:rFonts w:ascii="Arial" w:hAnsi="Arial" w:cs="Arial"/>
          <w:sz w:val="22"/>
          <w:szCs w:val="22"/>
        </w:rPr>
      </w:pPr>
      <w:r w:rsidRPr="000D1762">
        <w:rPr>
          <w:rFonts w:ascii="Arial" w:hAnsi="Arial" w:cs="Arial"/>
          <w:sz w:val="22"/>
        </w:rPr>
        <w:t xml:space="preserve">9) </w:t>
      </w:r>
      <w:r w:rsidR="008D6F3D">
        <w:rPr>
          <w:rFonts w:ascii="Arial" w:hAnsi="Arial" w:cs="Arial"/>
          <w:sz w:val="22"/>
        </w:rPr>
        <w:t xml:space="preserve"> </w:t>
      </w:r>
      <w:r w:rsidRPr="008D6F3D">
        <w:rPr>
          <w:rFonts w:ascii="Arial" w:hAnsi="Arial" w:cs="Arial"/>
          <w:sz w:val="22"/>
          <w:szCs w:val="22"/>
        </w:rPr>
        <w:t>Uhradit SDO po obdržení faktur</w:t>
      </w:r>
      <w:r w:rsidR="008D6F3D">
        <w:rPr>
          <w:rFonts w:ascii="Arial" w:hAnsi="Arial" w:cs="Arial"/>
          <w:sz w:val="22"/>
          <w:szCs w:val="22"/>
        </w:rPr>
        <w:t>y</w:t>
      </w:r>
      <w:r w:rsidRPr="008D6F3D">
        <w:rPr>
          <w:rFonts w:ascii="Arial" w:hAnsi="Arial" w:cs="Arial"/>
          <w:sz w:val="22"/>
          <w:szCs w:val="22"/>
        </w:rPr>
        <w:t xml:space="preserve"> dohodnutou cenu:</w:t>
      </w:r>
      <w:r w:rsidR="00F018FE">
        <w:rPr>
          <w:rFonts w:ascii="Arial" w:hAnsi="Arial" w:cs="Arial"/>
          <w:b/>
          <w:sz w:val="22"/>
          <w:szCs w:val="22"/>
        </w:rPr>
        <w:t xml:space="preserve"> </w:t>
      </w:r>
      <w:r w:rsidR="004C7DAB">
        <w:rPr>
          <w:rFonts w:ascii="Arial" w:hAnsi="Arial" w:cs="Arial"/>
          <w:b/>
          <w:sz w:val="22"/>
          <w:szCs w:val="22"/>
        </w:rPr>
        <w:t>71</w:t>
      </w:r>
      <w:r w:rsidR="00F018FE" w:rsidRPr="00BC7C49">
        <w:rPr>
          <w:rFonts w:ascii="Arial" w:hAnsi="Arial" w:cs="Arial"/>
          <w:b/>
          <w:sz w:val="22"/>
          <w:szCs w:val="22"/>
        </w:rPr>
        <w:t> </w:t>
      </w:r>
      <w:r w:rsidR="004C7DAB">
        <w:rPr>
          <w:rFonts w:ascii="Arial" w:hAnsi="Arial" w:cs="Arial"/>
          <w:b/>
          <w:sz w:val="22"/>
          <w:szCs w:val="22"/>
        </w:rPr>
        <w:t>5</w:t>
      </w:r>
      <w:r w:rsidR="00F018FE" w:rsidRPr="00BC7C49">
        <w:rPr>
          <w:rFonts w:ascii="Arial" w:hAnsi="Arial" w:cs="Arial"/>
          <w:b/>
          <w:sz w:val="22"/>
          <w:szCs w:val="22"/>
        </w:rPr>
        <w:t>0</w:t>
      </w:r>
      <w:r w:rsidR="00B91013" w:rsidRPr="00BC7C49">
        <w:rPr>
          <w:rFonts w:ascii="Arial" w:hAnsi="Arial" w:cs="Arial"/>
          <w:b/>
          <w:sz w:val="22"/>
          <w:szCs w:val="22"/>
        </w:rPr>
        <w:t xml:space="preserve">0,- Kč </w:t>
      </w:r>
      <w:r w:rsidR="0073361A" w:rsidRPr="00BC7C49">
        <w:rPr>
          <w:rFonts w:ascii="Arial" w:hAnsi="Arial" w:cs="Arial"/>
          <w:sz w:val="22"/>
          <w:szCs w:val="22"/>
        </w:rPr>
        <w:t>(slovy: osmdesát tisíc</w:t>
      </w:r>
      <w:r w:rsidR="00B91013" w:rsidRPr="00BC7C49">
        <w:rPr>
          <w:rFonts w:ascii="Arial" w:hAnsi="Arial" w:cs="Arial"/>
          <w:sz w:val="22"/>
          <w:szCs w:val="22"/>
        </w:rPr>
        <w:t xml:space="preserve"> korun</w:t>
      </w:r>
    </w:p>
    <w:p w14:paraId="40A4BC2D" w14:textId="77777777" w:rsidR="00C346DE" w:rsidRDefault="0073361A" w:rsidP="0073361A">
      <w:pPr>
        <w:rPr>
          <w:rFonts w:ascii="Arial" w:hAnsi="Arial" w:cs="Arial"/>
          <w:sz w:val="22"/>
          <w:szCs w:val="22"/>
        </w:rPr>
      </w:pPr>
      <w:r w:rsidRPr="00BC7C49">
        <w:rPr>
          <w:rFonts w:ascii="Arial" w:hAnsi="Arial" w:cs="Arial"/>
          <w:sz w:val="22"/>
          <w:szCs w:val="22"/>
        </w:rPr>
        <w:t xml:space="preserve">      </w:t>
      </w:r>
      <w:r w:rsidR="00B91013" w:rsidRPr="00BC7C49">
        <w:rPr>
          <w:rFonts w:ascii="Arial" w:hAnsi="Arial" w:cs="Arial"/>
          <w:sz w:val="22"/>
          <w:szCs w:val="22"/>
        </w:rPr>
        <w:t>českých).</w:t>
      </w:r>
    </w:p>
    <w:p w14:paraId="03E936BE" w14:textId="77777777" w:rsidR="00BC7C49" w:rsidRDefault="00F018FE" w:rsidP="00F018FE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10) </w:t>
      </w:r>
      <w:r w:rsidRPr="00F018FE">
        <w:rPr>
          <w:rFonts w:ascii="Arial" w:hAnsi="Arial" w:cs="Arial"/>
          <w:sz w:val="22"/>
          <w:szCs w:val="22"/>
        </w:rPr>
        <w:t>Cena za</w:t>
      </w:r>
      <w:r>
        <w:rPr>
          <w:rFonts w:ascii="Arial" w:hAnsi="Arial" w:cs="Arial"/>
          <w:sz w:val="22"/>
          <w:szCs w:val="22"/>
        </w:rPr>
        <w:t xml:space="preserve"> externího dopravce (</w:t>
      </w:r>
      <w:r w:rsidRPr="00F018FE">
        <w:rPr>
          <w:rFonts w:ascii="Arial" w:hAnsi="Arial" w:cs="Arial"/>
          <w:sz w:val="22"/>
          <w:szCs w:val="22"/>
        </w:rPr>
        <w:t>3 autobusy</w:t>
      </w:r>
      <w:r w:rsidR="00BC7C49">
        <w:rPr>
          <w:rFonts w:ascii="Arial" w:hAnsi="Arial" w:cs="Arial"/>
          <w:sz w:val="22"/>
          <w:szCs w:val="22"/>
        </w:rPr>
        <w:t xml:space="preserve"> a 1 minibus</w:t>
      </w:r>
      <w:r>
        <w:rPr>
          <w:rFonts w:ascii="Arial" w:hAnsi="Arial" w:cs="Arial"/>
          <w:sz w:val="22"/>
          <w:szCs w:val="22"/>
        </w:rPr>
        <w:t>)</w:t>
      </w:r>
      <w:r w:rsidRPr="00F018FE">
        <w:rPr>
          <w:rFonts w:ascii="Arial" w:hAnsi="Arial" w:cs="Arial"/>
          <w:sz w:val="22"/>
          <w:szCs w:val="22"/>
        </w:rPr>
        <w:t xml:space="preserve"> vám bude přefakturována </w:t>
      </w:r>
      <w:r>
        <w:rPr>
          <w:rFonts w:ascii="Arial" w:hAnsi="Arial" w:cs="Arial"/>
          <w:sz w:val="22"/>
          <w:szCs w:val="22"/>
        </w:rPr>
        <w:t>ihned po předložení</w:t>
      </w:r>
      <w:r w:rsidR="00BC7C49">
        <w:rPr>
          <w:rFonts w:ascii="Arial" w:hAnsi="Arial" w:cs="Arial"/>
          <w:sz w:val="22"/>
          <w:szCs w:val="22"/>
        </w:rPr>
        <w:t xml:space="preserve">    </w:t>
      </w:r>
    </w:p>
    <w:p w14:paraId="40A4BC2E" w14:textId="64667149" w:rsidR="00F018FE" w:rsidRPr="00B91013" w:rsidRDefault="00BC7C49" w:rsidP="00F018FE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018FE">
        <w:rPr>
          <w:rFonts w:ascii="Arial" w:hAnsi="Arial" w:cs="Arial"/>
          <w:sz w:val="22"/>
          <w:szCs w:val="22"/>
        </w:rPr>
        <w:t>podkladu od</w:t>
      </w:r>
      <w:r>
        <w:rPr>
          <w:rFonts w:ascii="Arial" w:hAnsi="Arial" w:cs="Arial"/>
          <w:sz w:val="22"/>
          <w:szCs w:val="22"/>
        </w:rPr>
        <w:t xml:space="preserve"> </w:t>
      </w:r>
      <w:r w:rsidR="00F018FE" w:rsidRPr="00F018FE">
        <w:rPr>
          <w:rFonts w:ascii="Arial" w:hAnsi="Arial" w:cs="Arial"/>
          <w:sz w:val="22"/>
          <w:szCs w:val="22"/>
        </w:rPr>
        <w:t>dopravce.</w:t>
      </w:r>
    </w:p>
    <w:p w14:paraId="40A4BC31" w14:textId="0EDF5CD7" w:rsidR="00F60AF8" w:rsidRPr="00F60AF8" w:rsidRDefault="004F3398" w:rsidP="00F60AF8">
      <w:pPr>
        <w:spacing w:before="60"/>
        <w:jc w:val="both"/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</w:pPr>
      <w:r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  <w:t>1</w:t>
      </w:r>
      <w:r w:rsidR="00975B5A"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  <w:t>1</w:t>
      </w:r>
      <w:r w:rsidR="00F60AF8" w:rsidRPr="00F60AF8"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  <w:t>) Vzhledem k tomu, že patříme k organizacím, které musí zveřejňovat smlouvy s plněním nad 50 tis. Kč</w:t>
      </w:r>
    </w:p>
    <w:p w14:paraId="40A4BC32" w14:textId="77777777" w:rsidR="00EC1EE0" w:rsidRPr="00F60AF8" w:rsidRDefault="00F60AF8" w:rsidP="00F60AF8">
      <w:pPr>
        <w:spacing w:after="60"/>
        <w:jc w:val="both"/>
        <w:rPr>
          <w:rFonts w:ascii="Arial" w:hAnsi="Arial" w:cs="Arial"/>
          <w:sz w:val="22"/>
          <w:szCs w:val="22"/>
        </w:rPr>
      </w:pPr>
      <w:r w:rsidRPr="00F60AF8"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  <w:t xml:space="preserve">      bez DPH v Registru smluv, bude tato smlouva zveřejněna v plném znění.</w:t>
      </w:r>
    </w:p>
    <w:p w14:paraId="40A4BC33" w14:textId="0FC9EAAF" w:rsidR="00385315" w:rsidRDefault="00385315" w:rsidP="00764C85">
      <w:pPr>
        <w:rPr>
          <w:rFonts w:ascii="Arial" w:hAnsi="Arial" w:cs="Arial"/>
          <w:sz w:val="22"/>
        </w:rPr>
      </w:pPr>
      <w:r w:rsidRPr="001451B4">
        <w:rPr>
          <w:rFonts w:ascii="Arial" w:hAnsi="Arial" w:cs="Arial"/>
          <w:sz w:val="22"/>
        </w:rPr>
        <w:t>1</w:t>
      </w:r>
      <w:r w:rsidR="00975B5A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) </w:t>
      </w:r>
      <w:r w:rsidR="002B6DF3" w:rsidRPr="00F60AF8">
        <w:rPr>
          <w:rFonts w:ascii="Arial" w:hAnsi="Arial" w:cs="Arial"/>
          <w:sz w:val="22"/>
        </w:rPr>
        <w:t>Autorské poplatky se u této inscenace neplatí.</w:t>
      </w:r>
    </w:p>
    <w:p w14:paraId="001D36AB" w14:textId="3B1A4EEE" w:rsidR="00F91A4B" w:rsidRPr="00F60AF8" w:rsidRDefault="00F91A4B" w:rsidP="00764C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13) </w:t>
      </w:r>
      <w:r w:rsidRPr="00F91A4B">
        <w:rPr>
          <w:rFonts w:ascii="Arial" w:hAnsi="Arial" w:cs="Arial"/>
          <w:sz w:val="22"/>
          <w:szCs w:val="22"/>
        </w:rPr>
        <w:t xml:space="preserve">Kontakt na TH </w:t>
      </w:r>
      <w:proofErr w:type="spellStart"/>
      <w:r w:rsidR="00EF2224">
        <w:rPr>
          <w:rFonts w:ascii="Arial" w:hAnsi="Arial" w:cs="Arial"/>
          <w:sz w:val="22"/>
          <w:szCs w:val="22"/>
        </w:rPr>
        <w:t>xxx</w:t>
      </w:r>
      <w:proofErr w:type="spellEnd"/>
      <w:r w:rsidRPr="00F91A4B">
        <w:rPr>
          <w:rFonts w:ascii="Arial" w:hAnsi="Arial" w:cs="Arial"/>
          <w:sz w:val="22"/>
          <w:szCs w:val="22"/>
        </w:rPr>
        <w:t xml:space="preserve">, tel. číslo: </w:t>
      </w:r>
      <w:proofErr w:type="spellStart"/>
      <w:r w:rsidR="00EF2224">
        <w:rPr>
          <w:rFonts w:ascii="Arial" w:hAnsi="Arial" w:cs="Arial"/>
          <w:sz w:val="22"/>
          <w:szCs w:val="22"/>
        </w:rPr>
        <w:t>xxx</w:t>
      </w:r>
      <w:proofErr w:type="spellEnd"/>
      <w:r w:rsidRPr="00F91A4B">
        <w:rPr>
          <w:rFonts w:ascii="Arial" w:hAnsi="Arial" w:cs="Arial"/>
          <w:sz w:val="22"/>
          <w:szCs w:val="22"/>
        </w:rPr>
        <w:t xml:space="preserve">, e-mail: </w:t>
      </w:r>
      <w:proofErr w:type="spellStart"/>
      <w:r w:rsidR="00EF2224">
        <w:rPr>
          <w:rFonts w:ascii="Arial" w:hAnsi="Arial" w:cs="Arial"/>
          <w:sz w:val="22"/>
          <w:szCs w:val="22"/>
        </w:rPr>
        <w:t>xxx</w:t>
      </w:r>
      <w:proofErr w:type="spellEnd"/>
      <w:r w:rsidRPr="00F91A4B">
        <w:rPr>
          <w:rFonts w:ascii="Arial" w:hAnsi="Arial" w:cs="Arial"/>
          <w:sz w:val="22"/>
          <w:szCs w:val="22"/>
        </w:rPr>
        <w:t>.</w:t>
      </w:r>
    </w:p>
    <w:p w14:paraId="40A4BC34" w14:textId="77777777" w:rsidR="00DE7D4B" w:rsidRPr="000D1762" w:rsidRDefault="00DE7D4B" w:rsidP="008D6F3D">
      <w:pPr>
        <w:ind w:left="360"/>
        <w:rPr>
          <w:rFonts w:ascii="Arial" w:hAnsi="Arial" w:cs="Arial"/>
          <w:b/>
          <w:sz w:val="22"/>
        </w:rPr>
      </w:pPr>
    </w:p>
    <w:p w14:paraId="40A4BC35" w14:textId="77777777" w:rsidR="00DE7D4B" w:rsidRPr="000D1762" w:rsidRDefault="00DE7D4B" w:rsidP="008D6F3D">
      <w:pPr>
        <w:jc w:val="center"/>
        <w:rPr>
          <w:rFonts w:ascii="Arial" w:hAnsi="Arial" w:cs="Arial"/>
          <w:b/>
          <w:sz w:val="28"/>
        </w:rPr>
      </w:pPr>
      <w:r w:rsidRPr="000D1762">
        <w:rPr>
          <w:rFonts w:ascii="Arial" w:hAnsi="Arial" w:cs="Arial"/>
          <w:b/>
          <w:sz w:val="28"/>
        </w:rPr>
        <w:t>III. Zrušení a změny smlouvy:</w:t>
      </w:r>
    </w:p>
    <w:p w14:paraId="40A4BC36" w14:textId="77777777" w:rsidR="00DE7D4B" w:rsidRPr="00C45309" w:rsidRDefault="00DE7D4B" w:rsidP="00764C85">
      <w:pPr>
        <w:spacing w:before="60"/>
        <w:rPr>
          <w:rFonts w:ascii="Arial" w:hAnsi="Arial" w:cs="Arial"/>
          <w:sz w:val="12"/>
          <w:szCs w:val="12"/>
        </w:rPr>
      </w:pPr>
    </w:p>
    <w:p w14:paraId="40A4BC37" w14:textId="77777777" w:rsidR="00DE7D4B" w:rsidRPr="000D1762" w:rsidRDefault="00DE7D4B" w:rsidP="00FD57BF">
      <w:pPr>
        <w:pStyle w:val="Zkladntextodsazen3"/>
        <w:spacing w:before="60"/>
        <w:jc w:val="both"/>
        <w:rPr>
          <w:rFonts w:ascii="Arial" w:hAnsi="Arial" w:cs="Arial"/>
        </w:rPr>
      </w:pPr>
      <w:r w:rsidRPr="000D1762">
        <w:rPr>
          <w:rFonts w:ascii="Arial" w:hAnsi="Arial" w:cs="Arial"/>
        </w:rPr>
        <w:t>1) Neuskuteční-li se představení v důsledku nedodržení podmínek smlouvy ze strany pořadatele, je pořadatel povinen uhradit SDO všechny náklady spojené s přípravou představení</w:t>
      </w:r>
      <w:r w:rsidR="00FD57BF">
        <w:rPr>
          <w:rFonts w:ascii="Arial" w:hAnsi="Arial" w:cs="Arial"/>
        </w:rPr>
        <w:t xml:space="preserve"> </w:t>
      </w:r>
      <w:r w:rsidRPr="000D1762">
        <w:rPr>
          <w:rFonts w:ascii="Arial" w:hAnsi="Arial" w:cs="Arial"/>
        </w:rPr>
        <w:t>(doprava, cestovné</w:t>
      </w:r>
      <w:r w:rsidR="002B6DF3">
        <w:rPr>
          <w:rFonts w:ascii="Arial" w:hAnsi="Arial" w:cs="Arial"/>
        </w:rPr>
        <w:t xml:space="preserve"> </w:t>
      </w:r>
      <w:r w:rsidRPr="000D1762">
        <w:rPr>
          <w:rFonts w:ascii="Arial" w:hAnsi="Arial" w:cs="Arial"/>
        </w:rPr>
        <w:t>apod.) a sumu dohodnutou jako cenu představení.</w:t>
      </w:r>
    </w:p>
    <w:p w14:paraId="40A4BC38" w14:textId="77777777" w:rsidR="00DE7D4B" w:rsidRPr="000D1762" w:rsidRDefault="00DE7D4B" w:rsidP="00764C85">
      <w:pPr>
        <w:pStyle w:val="Zkladntextodsazen3"/>
        <w:spacing w:before="60"/>
        <w:jc w:val="both"/>
        <w:rPr>
          <w:rFonts w:ascii="Arial" w:hAnsi="Arial" w:cs="Arial"/>
        </w:rPr>
      </w:pPr>
      <w:r w:rsidRPr="000D1762">
        <w:rPr>
          <w:rFonts w:ascii="Arial" w:hAnsi="Arial" w:cs="Arial"/>
        </w:rPr>
        <w:t xml:space="preserve">2) Nemůže-li pořadatel uskutečnit představení v místě a čase podle této </w:t>
      </w:r>
      <w:proofErr w:type="gramStart"/>
      <w:r w:rsidRPr="000D1762">
        <w:rPr>
          <w:rFonts w:ascii="Arial" w:hAnsi="Arial" w:cs="Arial"/>
        </w:rPr>
        <w:t>smlouvy z  jakýchkoli</w:t>
      </w:r>
      <w:proofErr w:type="gramEnd"/>
      <w:r w:rsidRPr="000D1762">
        <w:rPr>
          <w:rFonts w:ascii="Arial" w:hAnsi="Arial" w:cs="Arial"/>
        </w:rPr>
        <w:t xml:space="preserve"> příčin,  SDO souhlasí s tím, aby se představení uskutečnilo tentýž den v náhradních prostorách  za předpokladu dodržení všech ostatních podmínek této smlouvy.</w:t>
      </w:r>
    </w:p>
    <w:p w14:paraId="40A4BC39" w14:textId="77777777" w:rsidR="00DE7D4B" w:rsidRDefault="00DE7D4B" w:rsidP="00764C85">
      <w:pPr>
        <w:pStyle w:val="Zkladntextodsazen3"/>
        <w:spacing w:before="60"/>
        <w:jc w:val="both"/>
        <w:rPr>
          <w:rFonts w:ascii="Arial" w:hAnsi="Arial" w:cs="Arial"/>
        </w:rPr>
      </w:pPr>
      <w:r w:rsidRPr="000D1762">
        <w:rPr>
          <w:rFonts w:ascii="Arial" w:hAnsi="Arial" w:cs="Arial"/>
        </w:rPr>
        <w:t xml:space="preserve">3) Neuskuteční-li se </w:t>
      </w:r>
      <w:r w:rsidR="007A41EA">
        <w:rPr>
          <w:rFonts w:ascii="Arial" w:hAnsi="Arial" w:cs="Arial"/>
        </w:rPr>
        <w:t>představení, podle této smlouvy</w:t>
      </w:r>
      <w:r w:rsidRPr="000D1762">
        <w:rPr>
          <w:rFonts w:ascii="Arial" w:hAnsi="Arial" w:cs="Arial"/>
        </w:rPr>
        <w:t>, vinou SDO, uhradí SDO pořadateli všechny prokázané náklady spojené se zabezpečením představení nebo odehraje náhradní představení v dohodnutém termínu.</w:t>
      </w:r>
    </w:p>
    <w:p w14:paraId="40A4BC3B" w14:textId="77777777" w:rsidR="00DE7D4B" w:rsidRPr="000D1762" w:rsidRDefault="00DE7D4B" w:rsidP="00764C85">
      <w:pPr>
        <w:spacing w:before="60"/>
        <w:rPr>
          <w:rFonts w:ascii="Arial" w:hAnsi="Arial" w:cs="Arial"/>
          <w:b/>
          <w:sz w:val="22"/>
        </w:rPr>
      </w:pPr>
    </w:p>
    <w:p w14:paraId="40A4BC3C" w14:textId="77777777" w:rsidR="00DE7D4B" w:rsidRPr="000D1762" w:rsidRDefault="00DE7D4B" w:rsidP="008D6F3D">
      <w:pPr>
        <w:jc w:val="center"/>
        <w:rPr>
          <w:rFonts w:ascii="Arial" w:hAnsi="Arial" w:cs="Arial"/>
          <w:i/>
          <w:sz w:val="28"/>
        </w:rPr>
      </w:pPr>
      <w:r w:rsidRPr="000D1762">
        <w:rPr>
          <w:rFonts w:ascii="Arial" w:hAnsi="Arial" w:cs="Arial"/>
          <w:b/>
          <w:sz w:val="28"/>
        </w:rPr>
        <w:t>IV. Další dohodnuté podmínky:</w:t>
      </w:r>
    </w:p>
    <w:p w14:paraId="40A4BC3D" w14:textId="77777777" w:rsidR="00DE7D4B" w:rsidRPr="00C45309" w:rsidRDefault="00DE7D4B" w:rsidP="00764C85">
      <w:pPr>
        <w:spacing w:before="60"/>
        <w:rPr>
          <w:rFonts w:ascii="Arial" w:hAnsi="Arial" w:cs="Arial"/>
          <w:sz w:val="12"/>
          <w:szCs w:val="12"/>
        </w:rPr>
      </w:pPr>
    </w:p>
    <w:p w14:paraId="6DD958A4" w14:textId="77777777" w:rsidR="00990E69" w:rsidRPr="00990E69" w:rsidRDefault="00990E69" w:rsidP="00BC7C49">
      <w:pPr>
        <w:pStyle w:val="Odstavecseseznamem"/>
        <w:numPr>
          <w:ilvl w:val="0"/>
          <w:numId w:val="7"/>
        </w:numPr>
        <w:spacing w:before="60"/>
        <w:ind w:left="36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color w:val="000000"/>
        </w:rPr>
        <w:t>Pro realizaci představení pořadatel zajistí před představením tyto technické podmínky:</w:t>
      </w:r>
    </w:p>
    <w:p w14:paraId="462A7AC6" w14:textId="17DEB7E1" w:rsidR="00990E69" w:rsidRPr="00990E69" w:rsidRDefault="00990E69" w:rsidP="00BC7C49">
      <w:pPr>
        <w:pStyle w:val="Odstavecseseznamem"/>
        <w:numPr>
          <w:ilvl w:val="1"/>
          <w:numId w:val="7"/>
        </w:numPr>
        <w:spacing w:before="60"/>
        <w:ind w:left="68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b/>
          <w:color w:val="000000"/>
        </w:rPr>
        <w:t>Podium:</w:t>
      </w:r>
      <w:r w:rsidRPr="00990E69">
        <w:rPr>
          <w:rFonts w:ascii="Arial" w:hAnsi="Arial" w:cs="Arial"/>
          <w:color w:val="000000"/>
        </w:rPr>
        <w:t xml:space="preserve"> p. </w:t>
      </w:r>
      <w:proofErr w:type="spellStart"/>
      <w:r w:rsidR="00EF2224">
        <w:rPr>
          <w:rFonts w:ascii="Arial" w:hAnsi="Arial" w:cs="Arial"/>
          <w:color w:val="000000"/>
        </w:rPr>
        <w:t>xxx</w:t>
      </w:r>
      <w:bookmarkStart w:id="0" w:name="_GoBack"/>
      <w:bookmarkEnd w:id="0"/>
      <w:proofErr w:type="spellEnd"/>
      <w:r w:rsidRPr="00990E69">
        <w:rPr>
          <w:rFonts w:ascii="Arial" w:hAnsi="Arial" w:cs="Arial"/>
          <w:color w:val="000000"/>
        </w:rPr>
        <w:t xml:space="preserve"> udělal kvalifikovaný odhad velikosti podia – </w:t>
      </w:r>
      <w:proofErr w:type="gramStart"/>
      <w:r w:rsidRPr="00990E69">
        <w:rPr>
          <w:rFonts w:ascii="Arial" w:hAnsi="Arial" w:cs="Arial"/>
          <w:color w:val="000000"/>
        </w:rPr>
        <w:t>min.  8 m šířka</w:t>
      </w:r>
      <w:proofErr w:type="gramEnd"/>
      <w:r w:rsidRPr="00990E69">
        <w:rPr>
          <w:rFonts w:ascii="Arial" w:hAnsi="Arial" w:cs="Arial"/>
          <w:color w:val="000000"/>
        </w:rPr>
        <w:t xml:space="preserve"> x 10 m hloubka bez boků + nástupy z boku obou stran, takže celkem cca 15 m (nástupy se musí vykrýt, aby nebylo vidět účinkující mimo podium). Zastřešení není nutné, musí však být hliníková konstrukce na zavěšení světel. Nutné setkání našeho technika s technickým zástupcem firmy, která bude podium stavět.</w:t>
      </w:r>
    </w:p>
    <w:p w14:paraId="00B6F260" w14:textId="1ADBD65E" w:rsidR="00990E69" w:rsidRDefault="00990E69" w:rsidP="00BC7C49">
      <w:pPr>
        <w:pStyle w:val="Odstavecseseznamem"/>
        <w:numPr>
          <w:ilvl w:val="1"/>
          <w:numId w:val="7"/>
        </w:numPr>
        <w:spacing w:before="60"/>
        <w:ind w:left="68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b/>
          <w:color w:val="000000"/>
        </w:rPr>
        <w:t>zázemí pro orchestr:</w:t>
      </w:r>
      <w:r w:rsidRPr="00990E69">
        <w:rPr>
          <w:rFonts w:ascii="Arial" w:hAnsi="Arial" w:cs="Arial"/>
          <w:color w:val="000000"/>
        </w:rPr>
        <w:t xml:space="preserve"> 35 židlí + přívod el. 220 V – napojení notových pultů cca 20 a 40W + kabel k podiu 63A.</w:t>
      </w:r>
    </w:p>
    <w:p w14:paraId="7EBBA764" w14:textId="77777777" w:rsidR="00990E69" w:rsidRDefault="00990E69" w:rsidP="00BC7C49">
      <w:pPr>
        <w:pStyle w:val="Odstavecseseznamem"/>
        <w:spacing w:before="60"/>
        <w:ind w:left="680"/>
        <w:jc w:val="both"/>
        <w:rPr>
          <w:rFonts w:ascii="Arial" w:hAnsi="Arial" w:cs="Arial"/>
          <w:color w:val="000000"/>
        </w:rPr>
      </w:pPr>
    </w:p>
    <w:p w14:paraId="66B4C6AF" w14:textId="34601CBD" w:rsidR="00990E69" w:rsidRPr="00990E69" w:rsidRDefault="00990E69" w:rsidP="00BC7C49">
      <w:pPr>
        <w:pStyle w:val="Odstavecseseznamem"/>
        <w:numPr>
          <w:ilvl w:val="1"/>
          <w:numId w:val="7"/>
        </w:numPr>
        <w:spacing w:before="60"/>
        <w:ind w:left="68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b/>
          <w:color w:val="000000"/>
        </w:rPr>
        <w:t>šatny</w:t>
      </w:r>
      <w:r>
        <w:rPr>
          <w:rFonts w:ascii="Arial" w:hAnsi="Arial" w:cs="Arial"/>
          <w:b/>
          <w:color w:val="000000"/>
        </w:rPr>
        <w:t xml:space="preserve"> označené cedulkami</w:t>
      </w:r>
      <w:r w:rsidRPr="00990E69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Pr="00990E69">
        <w:rPr>
          <w:rFonts w:ascii="Arial" w:hAnsi="Arial" w:cs="Arial"/>
          <w:color w:val="000000"/>
        </w:rPr>
        <w:t>pro cca 95 osob s dostatečným počtem židlí a věšáků:</w:t>
      </w:r>
    </w:p>
    <w:p w14:paraId="7B472980" w14:textId="7B9775D5" w:rsidR="00990E69" w:rsidRDefault="00990E69" w:rsidP="00BC7C49">
      <w:pPr>
        <w:pStyle w:val="Odstavecseseznamem"/>
        <w:numPr>
          <w:ilvl w:val="1"/>
          <w:numId w:val="17"/>
        </w:numPr>
        <w:spacing w:before="60"/>
        <w:ind w:left="6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sólisté – dámy (4 osoby) – blíž jevišti</w:t>
      </w:r>
    </w:p>
    <w:p w14:paraId="4E236A06" w14:textId="474BC02B" w:rsidR="00990E69" w:rsidRDefault="00990E69" w:rsidP="00BC7C49">
      <w:pPr>
        <w:pStyle w:val="Odstavecseseznamem"/>
        <w:numPr>
          <w:ilvl w:val="1"/>
          <w:numId w:val="17"/>
        </w:numPr>
        <w:spacing w:before="60"/>
        <w:ind w:left="6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sólisté – </w:t>
      </w:r>
      <w:proofErr w:type="spellStart"/>
      <w:r>
        <w:rPr>
          <w:rFonts w:ascii="Arial" w:hAnsi="Arial" w:cs="Arial"/>
          <w:color w:val="000000"/>
        </w:rPr>
        <w:t>pání</w:t>
      </w:r>
      <w:proofErr w:type="spellEnd"/>
      <w:r>
        <w:rPr>
          <w:rFonts w:ascii="Arial" w:hAnsi="Arial" w:cs="Arial"/>
          <w:color w:val="000000"/>
        </w:rPr>
        <w:t xml:space="preserve"> (8 osob) – blíž jevišti</w:t>
      </w:r>
    </w:p>
    <w:p w14:paraId="15A6E5D2" w14:textId="76798CD4" w:rsidR="00990E69" w:rsidRDefault="00990E69" w:rsidP="00BC7C49">
      <w:pPr>
        <w:pStyle w:val="Odstavecseseznamem"/>
        <w:numPr>
          <w:ilvl w:val="1"/>
          <w:numId w:val="17"/>
        </w:numPr>
        <w:spacing w:before="60"/>
        <w:ind w:left="6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činoherci (6 osob)</w:t>
      </w:r>
    </w:p>
    <w:p w14:paraId="40370FBA" w14:textId="5B4B8556" w:rsidR="00990E69" w:rsidRPr="00990E69" w:rsidRDefault="00990E69" w:rsidP="00BC7C49">
      <w:pPr>
        <w:pStyle w:val="Odstavecseseznamem"/>
        <w:numPr>
          <w:ilvl w:val="1"/>
          <w:numId w:val="17"/>
        </w:numPr>
        <w:spacing w:before="60"/>
        <w:ind w:left="68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color w:val="000000"/>
        </w:rPr>
        <w:t>orchestr – páni</w:t>
      </w:r>
      <w:r>
        <w:rPr>
          <w:rFonts w:ascii="Arial" w:hAnsi="Arial" w:cs="Arial"/>
          <w:color w:val="000000"/>
        </w:rPr>
        <w:t xml:space="preserve"> (17 osob)</w:t>
      </w:r>
    </w:p>
    <w:p w14:paraId="1B63187B" w14:textId="3C77CEF6" w:rsidR="00990E69" w:rsidRPr="00990E69" w:rsidRDefault="00990E69" w:rsidP="00BC7C49">
      <w:pPr>
        <w:pStyle w:val="Odstavecseseznamem"/>
        <w:numPr>
          <w:ilvl w:val="1"/>
          <w:numId w:val="17"/>
        </w:numPr>
        <w:spacing w:before="60"/>
        <w:ind w:left="68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color w:val="000000"/>
        </w:rPr>
        <w:t xml:space="preserve">orchestr – dámy </w:t>
      </w:r>
      <w:r>
        <w:rPr>
          <w:rFonts w:ascii="Arial" w:hAnsi="Arial" w:cs="Arial"/>
          <w:color w:val="000000"/>
        </w:rPr>
        <w:t>(17 osob)</w:t>
      </w:r>
    </w:p>
    <w:p w14:paraId="43AEEC38" w14:textId="1E5F80F5" w:rsidR="00990E69" w:rsidRPr="00990E69" w:rsidRDefault="00990E69" w:rsidP="00BC7C49">
      <w:pPr>
        <w:pStyle w:val="Odstavecseseznamem"/>
        <w:numPr>
          <w:ilvl w:val="1"/>
          <w:numId w:val="17"/>
        </w:numPr>
        <w:spacing w:before="60"/>
        <w:ind w:left="68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color w:val="000000"/>
        </w:rPr>
        <w:t>sbor – dámy</w:t>
      </w:r>
      <w:r>
        <w:rPr>
          <w:rFonts w:ascii="Arial" w:hAnsi="Arial" w:cs="Arial"/>
          <w:color w:val="000000"/>
        </w:rPr>
        <w:t xml:space="preserve"> (12 osob)</w:t>
      </w:r>
    </w:p>
    <w:p w14:paraId="28A8E967" w14:textId="03BB03DE" w:rsidR="00990E69" w:rsidRPr="00990E69" w:rsidRDefault="00990E69" w:rsidP="00BC7C49">
      <w:pPr>
        <w:pStyle w:val="Odstavecseseznamem"/>
        <w:numPr>
          <w:ilvl w:val="1"/>
          <w:numId w:val="17"/>
        </w:numPr>
        <w:spacing w:before="60"/>
        <w:ind w:left="68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color w:val="000000"/>
        </w:rPr>
        <w:t>sbor – páni</w:t>
      </w:r>
      <w:r>
        <w:rPr>
          <w:rFonts w:ascii="Arial" w:hAnsi="Arial" w:cs="Arial"/>
          <w:color w:val="000000"/>
        </w:rPr>
        <w:t xml:space="preserve"> (13 osob)</w:t>
      </w:r>
    </w:p>
    <w:p w14:paraId="730ECBB6" w14:textId="6F1E9F25" w:rsidR="00990E69" w:rsidRPr="00990E69" w:rsidRDefault="00990E69" w:rsidP="00BC7C49">
      <w:pPr>
        <w:pStyle w:val="Odstavecseseznamem"/>
        <w:numPr>
          <w:ilvl w:val="1"/>
          <w:numId w:val="17"/>
        </w:numPr>
        <w:spacing w:before="60"/>
        <w:ind w:left="68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color w:val="000000"/>
        </w:rPr>
        <w:t>balet – dámy</w:t>
      </w:r>
      <w:r>
        <w:rPr>
          <w:rFonts w:ascii="Arial" w:hAnsi="Arial" w:cs="Arial"/>
          <w:color w:val="000000"/>
        </w:rPr>
        <w:t xml:space="preserve"> (4 osoby)</w:t>
      </w:r>
    </w:p>
    <w:p w14:paraId="19AA0745" w14:textId="013E93D1" w:rsidR="00990E69" w:rsidRPr="00990E69" w:rsidRDefault="00990E69" w:rsidP="00BC7C49">
      <w:pPr>
        <w:pStyle w:val="Odstavecseseznamem"/>
        <w:numPr>
          <w:ilvl w:val="1"/>
          <w:numId w:val="17"/>
        </w:numPr>
        <w:spacing w:before="60"/>
        <w:ind w:left="68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color w:val="000000"/>
        </w:rPr>
        <w:t>balet – páni</w:t>
      </w:r>
      <w:r>
        <w:rPr>
          <w:rFonts w:ascii="Arial" w:hAnsi="Arial" w:cs="Arial"/>
          <w:color w:val="000000"/>
        </w:rPr>
        <w:t xml:space="preserve"> (4 osoby)</w:t>
      </w:r>
    </w:p>
    <w:p w14:paraId="2AE5A92D" w14:textId="401812BA" w:rsidR="00990E69" w:rsidRDefault="00990E69" w:rsidP="00BC7C49">
      <w:pPr>
        <w:pStyle w:val="Odstavecseseznamem"/>
        <w:numPr>
          <w:ilvl w:val="1"/>
          <w:numId w:val="17"/>
        </w:numPr>
        <w:spacing w:before="60"/>
        <w:ind w:left="68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color w:val="000000"/>
        </w:rPr>
        <w:t>děti (9</w:t>
      </w:r>
      <w:r>
        <w:rPr>
          <w:rFonts w:ascii="Arial" w:hAnsi="Arial" w:cs="Arial"/>
          <w:color w:val="000000"/>
        </w:rPr>
        <w:t xml:space="preserve"> osob</w:t>
      </w:r>
      <w:r w:rsidRPr="00990E69">
        <w:rPr>
          <w:rFonts w:ascii="Arial" w:hAnsi="Arial" w:cs="Arial"/>
          <w:color w:val="000000"/>
        </w:rPr>
        <w:t>)</w:t>
      </w:r>
    </w:p>
    <w:p w14:paraId="4D473160" w14:textId="119B2C9D" w:rsidR="00990E69" w:rsidRPr="00990E69" w:rsidRDefault="00990E69" w:rsidP="00BC7C49">
      <w:pPr>
        <w:pStyle w:val="Odstavecseseznamem"/>
        <w:numPr>
          <w:ilvl w:val="1"/>
          <w:numId w:val="17"/>
        </w:numPr>
        <w:spacing w:before="60"/>
        <w:ind w:left="6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dirigent (1 osoba)</w:t>
      </w:r>
    </w:p>
    <w:p w14:paraId="5B636E09" w14:textId="22014915" w:rsidR="00990E69" w:rsidRDefault="00990E69" w:rsidP="00990E69">
      <w:pPr>
        <w:pStyle w:val="Odstavecseseznamem"/>
        <w:spacing w:before="60"/>
        <w:jc w:val="both"/>
        <w:rPr>
          <w:rFonts w:ascii="Arial" w:hAnsi="Arial" w:cs="Arial"/>
          <w:color w:val="000000"/>
        </w:rPr>
      </w:pPr>
    </w:p>
    <w:p w14:paraId="51DFAE4C" w14:textId="357F02C8" w:rsidR="00990E69" w:rsidRPr="00990E69" w:rsidRDefault="00990E69" w:rsidP="00BC7C49">
      <w:pPr>
        <w:pStyle w:val="Odstavecseseznamem"/>
        <w:numPr>
          <w:ilvl w:val="0"/>
          <w:numId w:val="7"/>
        </w:numPr>
        <w:spacing w:before="60"/>
        <w:ind w:left="360"/>
        <w:jc w:val="both"/>
        <w:rPr>
          <w:rFonts w:ascii="Arial" w:hAnsi="Arial" w:cs="Arial"/>
          <w:color w:val="000000"/>
        </w:rPr>
      </w:pPr>
      <w:proofErr w:type="spellStart"/>
      <w:r w:rsidRPr="00BC7C49">
        <w:rPr>
          <w:rFonts w:ascii="Arial" w:hAnsi="Arial" w:cs="Arial"/>
          <w:b/>
          <w:color w:val="000000"/>
        </w:rPr>
        <w:t>pohoštení</w:t>
      </w:r>
      <w:proofErr w:type="spellEnd"/>
      <w:r w:rsidRPr="00BC7C49">
        <w:rPr>
          <w:rFonts w:ascii="Arial" w:hAnsi="Arial" w:cs="Arial"/>
          <w:b/>
          <w:color w:val="000000"/>
        </w:rPr>
        <w:t xml:space="preserve"> diváků:</w:t>
      </w:r>
      <w:r w:rsidRPr="00990E69">
        <w:rPr>
          <w:rFonts w:ascii="Arial" w:hAnsi="Arial" w:cs="Arial"/>
          <w:color w:val="000000"/>
        </w:rPr>
        <w:t xml:space="preserve"> vzhledem k tomu, že režisér </w:t>
      </w:r>
      <w:proofErr w:type="spellStart"/>
      <w:r w:rsidR="00EF2224">
        <w:rPr>
          <w:rFonts w:ascii="Arial" w:hAnsi="Arial" w:cs="Arial"/>
          <w:color w:val="000000"/>
        </w:rPr>
        <w:t>xxx</w:t>
      </w:r>
      <w:proofErr w:type="spellEnd"/>
      <w:r w:rsidRPr="00990E69">
        <w:rPr>
          <w:rFonts w:ascii="Arial" w:hAnsi="Arial" w:cs="Arial"/>
          <w:color w:val="000000"/>
        </w:rPr>
        <w:t xml:space="preserve"> pojal naši Prodanou nevěstu jako divadelní jarmark, mísí se před představením diváci s krojovanými sboristy (zpívají a capella Pivečko) i s „uvaděčkami“ v krojích, které hostí příchozí chlebem a solí, koláčky, preclíky a čepovaným pivem. O přestávce jsou znovu pozváni diváci na preclíky a koláče. </w:t>
      </w:r>
      <w:r w:rsidR="00BC7C49">
        <w:rPr>
          <w:rFonts w:ascii="Arial" w:hAnsi="Arial" w:cs="Arial"/>
          <w:color w:val="000000"/>
        </w:rPr>
        <w:t>Pořadatel</w:t>
      </w:r>
      <w:r w:rsidRPr="00990E69">
        <w:rPr>
          <w:rFonts w:ascii="Arial" w:hAnsi="Arial" w:cs="Arial"/>
          <w:color w:val="000000"/>
        </w:rPr>
        <w:t xml:space="preserve"> na vlastní náklady zajistí:</w:t>
      </w:r>
    </w:p>
    <w:p w14:paraId="0D2E6DFB" w14:textId="77777777" w:rsidR="00990E69" w:rsidRPr="00990E69" w:rsidRDefault="00990E69" w:rsidP="00BC7C49">
      <w:pPr>
        <w:pStyle w:val="Odstavecseseznamem"/>
        <w:numPr>
          <w:ilvl w:val="0"/>
          <w:numId w:val="18"/>
        </w:numPr>
        <w:spacing w:before="6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color w:val="000000"/>
        </w:rPr>
        <w:t>koláčky: 1 kus na hlavu,</w:t>
      </w:r>
    </w:p>
    <w:p w14:paraId="493DFDE4" w14:textId="77777777" w:rsidR="00990E69" w:rsidRPr="00990E69" w:rsidRDefault="00990E69" w:rsidP="00BC7C49">
      <w:pPr>
        <w:pStyle w:val="Odstavecseseznamem"/>
        <w:numPr>
          <w:ilvl w:val="0"/>
          <w:numId w:val="18"/>
        </w:numPr>
        <w:spacing w:before="6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color w:val="000000"/>
        </w:rPr>
        <w:t>pivo: 50 l včetně výčepního zařízení s chlazením,</w:t>
      </w:r>
    </w:p>
    <w:p w14:paraId="6A41E725" w14:textId="77777777" w:rsidR="00990E69" w:rsidRPr="00990E69" w:rsidRDefault="00990E69" w:rsidP="00BC7C49">
      <w:pPr>
        <w:pStyle w:val="Odstavecseseznamem"/>
        <w:numPr>
          <w:ilvl w:val="0"/>
          <w:numId w:val="18"/>
        </w:numPr>
        <w:spacing w:before="6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color w:val="000000"/>
        </w:rPr>
        <w:t>chléb: 3 velké kulaté pecny (chleby jsou nakrájeny na kostky a krojované uvaděčky je nabízí se solí u vstupu),</w:t>
      </w:r>
    </w:p>
    <w:p w14:paraId="40A4BC52" w14:textId="239EEBCD" w:rsidR="00AD590D" w:rsidRPr="00BC7C49" w:rsidRDefault="00990E69" w:rsidP="00BC7C49">
      <w:pPr>
        <w:pStyle w:val="Odstavecseseznamem"/>
        <w:numPr>
          <w:ilvl w:val="0"/>
          <w:numId w:val="18"/>
        </w:numPr>
        <w:spacing w:before="60"/>
        <w:jc w:val="both"/>
        <w:rPr>
          <w:rFonts w:ascii="Arial" w:hAnsi="Arial" w:cs="Arial"/>
          <w:color w:val="000000"/>
        </w:rPr>
      </w:pPr>
      <w:r w:rsidRPr="00990E69">
        <w:rPr>
          <w:rFonts w:ascii="Arial" w:hAnsi="Arial" w:cs="Arial"/>
          <w:color w:val="000000"/>
        </w:rPr>
        <w:t xml:space="preserve">preclíky: </w:t>
      </w:r>
      <w:r w:rsidR="00BC7C49">
        <w:rPr>
          <w:rFonts w:ascii="Arial" w:hAnsi="Arial" w:cs="Arial"/>
          <w:color w:val="000000"/>
        </w:rPr>
        <w:t>1 ks na hlavu.</w:t>
      </w:r>
    </w:p>
    <w:p w14:paraId="40A4BC53" w14:textId="77777777" w:rsidR="005B1A6F" w:rsidRPr="005B1A6F" w:rsidRDefault="005B1A6F" w:rsidP="005B1A6F">
      <w:pPr>
        <w:pStyle w:val="Odstavecseseznamem"/>
        <w:ind w:left="1437"/>
        <w:jc w:val="both"/>
        <w:rPr>
          <w:rFonts w:ascii="Arial" w:hAnsi="Arial" w:cs="Arial"/>
          <w:color w:val="000000"/>
        </w:rPr>
      </w:pPr>
    </w:p>
    <w:p w14:paraId="40A4BC54" w14:textId="77777777" w:rsidR="00DE7D4B" w:rsidRPr="00F32048" w:rsidRDefault="00DE7D4B" w:rsidP="005B1A6F">
      <w:pPr>
        <w:spacing w:before="60"/>
        <w:jc w:val="center"/>
        <w:rPr>
          <w:rFonts w:ascii="Arial" w:hAnsi="Arial" w:cs="Arial"/>
          <w:b/>
          <w:i/>
          <w:color w:val="000000"/>
          <w:sz w:val="28"/>
        </w:rPr>
      </w:pPr>
      <w:r w:rsidRPr="00F32048">
        <w:rPr>
          <w:rFonts w:ascii="Arial" w:hAnsi="Arial" w:cs="Arial"/>
          <w:b/>
          <w:color w:val="000000"/>
          <w:sz w:val="28"/>
        </w:rPr>
        <w:t>V. Závěrečná ustanovení:</w:t>
      </w:r>
    </w:p>
    <w:p w14:paraId="40A4BC55" w14:textId="77777777" w:rsidR="00DE7D4B" w:rsidRPr="00C45309" w:rsidRDefault="00DE7D4B" w:rsidP="00764C85">
      <w:pPr>
        <w:spacing w:before="60"/>
        <w:jc w:val="both"/>
        <w:rPr>
          <w:rFonts w:ascii="Arial" w:hAnsi="Arial" w:cs="Arial"/>
          <w:color w:val="000000"/>
          <w:sz w:val="12"/>
          <w:szCs w:val="12"/>
        </w:rPr>
      </w:pPr>
    </w:p>
    <w:p w14:paraId="1B827F25" w14:textId="77777777" w:rsidR="00222624" w:rsidRPr="0037775A" w:rsidRDefault="00222624" w:rsidP="00222624">
      <w:pPr>
        <w:pStyle w:val="Zkladntextodsazen3"/>
        <w:numPr>
          <w:ilvl w:val="0"/>
          <w:numId w:val="14"/>
        </w:numPr>
        <w:spacing w:before="60"/>
        <w:ind w:left="360"/>
        <w:jc w:val="both"/>
        <w:rPr>
          <w:rFonts w:ascii="Arial" w:hAnsi="Arial" w:cs="Arial"/>
          <w:color w:val="000000"/>
        </w:rPr>
      </w:pPr>
      <w:r w:rsidRPr="0037775A">
        <w:rPr>
          <w:rFonts w:ascii="Arial" w:hAnsi="Arial" w:cs="Arial"/>
        </w:rPr>
        <w:t>Tato smlouva se řídí českým právním řádem</w:t>
      </w:r>
    </w:p>
    <w:p w14:paraId="78545CF8" w14:textId="77777777" w:rsidR="00222624" w:rsidRPr="00F32048" w:rsidRDefault="00222624" w:rsidP="00222624">
      <w:pPr>
        <w:pStyle w:val="Zkladntextodsazen3"/>
        <w:numPr>
          <w:ilvl w:val="0"/>
          <w:numId w:val="14"/>
        </w:numPr>
        <w:spacing w:before="60"/>
        <w:ind w:left="360"/>
        <w:jc w:val="both"/>
        <w:rPr>
          <w:rFonts w:ascii="Arial" w:hAnsi="Arial" w:cs="Arial"/>
          <w:color w:val="000000"/>
        </w:rPr>
      </w:pPr>
      <w:r w:rsidRPr="00F32048">
        <w:rPr>
          <w:rFonts w:ascii="Arial" w:hAnsi="Arial" w:cs="Arial"/>
          <w:color w:val="000000"/>
        </w:rPr>
        <w:t>Smlouva nabývá platnost</w:t>
      </w:r>
      <w:r>
        <w:rPr>
          <w:rFonts w:ascii="Arial" w:hAnsi="Arial" w:cs="Arial"/>
          <w:color w:val="000000"/>
        </w:rPr>
        <w:t xml:space="preserve">í a účinnosti </w:t>
      </w:r>
      <w:r w:rsidRPr="00F32048">
        <w:rPr>
          <w:rFonts w:ascii="Arial" w:hAnsi="Arial" w:cs="Arial"/>
          <w:color w:val="000000"/>
        </w:rPr>
        <w:t>podpisem</w:t>
      </w:r>
      <w:r>
        <w:rPr>
          <w:rFonts w:ascii="Arial" w:hAnsi="Arial" w:cs="Arial"/>
          <w:color w:val="000000"/>
        </w:rPr>
        <w:t xml:space="preserve"> </w:t>
      </w:r>
      <w:r w:rsidRPr="00F32048">
        <w:rPr>
          <w:rFonts w:ascii="Arial" w:hAnsi="Arial" w:cs="Arial"/>
          <w:color w:val="000000"/>
        </w:rPr>
        <w:t>smluvních stran. Její změny a doplňky musí mít písemnou formu a musí být podepsány oběma smluvními stranami.</w:t>
      </w:r>
    </w:p>
    <w:p w14:paraId="40A4BC58" w14:textId="77777777" w:rsidR="00DE7D4B" w:rsidRDefault="00DE7D4B" w:rsidP="00764C85">
      <w:pPr>
        <w:jc w:val="both"/>
        <w:rPr>
          <w:rFonts w:ascii="Arial" w:hAnsi="Arial" w:cs="Arial"/>
          <w:color w:val="000000"/>
          <w:sz w:val="22"/>
        </w:rPr>
      </w:pPr>
    </w:p>
    <w:p w14:paraId="40A4BC59" w14:textId="77777777" w:rsidR="005B1A6F" w:rsidRPr="00F32048" w:rsidRDefault="005B1A6F" w:rsidP="00764C85">
      <w:pPr>
        <w:jc w:val="both"/>
        <w:rPr>
          <w:rFonts w:ascii="Arial" w:hAnsi="Arial" w:cs="Arial"/>
          <w:color w:val="000000"/>
          <w:sz w:val="22"/>
        </w:rPr>
      </w:pPr>
    </w:p>
    <w:p w14:paraId="40A4BC5A" w14:textId="3512E14E" w:rsidR="00DE7D4B" w:rsidRPr="00F32048" w:rsidRDefault="00DE7D4B">
      <w:pPr>
        <w:rPr>
          <w:rFonts w:ascii="Arial" w:hAnsi="Arial" w:cs="Arial"/>
          <w:color w:val="000000"/>
          <w:sz w:val="22"/>
        </w:rPr>
      </w:pPr>
      <w:r w:rsidRPr="00F32048">
        <w:rPr>
          <w:rFonts w:ascii="Arial" w:hAnsi="Arial" w:cs="Arial"/>
          <w:color w:val="000000"/>
          <w:sz w:val="22"/>
        </w:rPr>
        <w:t xml:space="preserve"> V Opavě dne:</w:t>
      </w:r>
      <w:r w:rsidR="00883DBF" w:rsidRPr="00F32048">
        <w:rPr>
          <w:rFonts w:ascii="Arial" w:hAnsi="Arial" w:cs="Arial"/>
          <w:color w:val="000000"/>
          <w:sz w:val="22"/>
        </w:rPr>
        <w:t xml:space="preserve"> </w:t>
      </w:r>
      <w:proofErr w:type="gramStart"/>
      <w:r w:rsidR="00EF2224">
        <w:rPr>
          <w:rFonts w:ascii="Arial" w:hAnsi="Arial" w:cs="Arial"/>
          <w:color w:val="000000"/>
          <w:sz w:val="22"/>
        </w:rPr>
        <w:t>23.2.2023</w:t>
      </w:r>
      <w:proofErr w:type="gramEnd"/>
      <w:r w:rsidR="004D2CED">
        <w:rPr>
          <w:rFonts w:ascii="Arial" w:hAnsi="Arial" w:cs="Arial"/>
          <w:color w:val="000000"/>
          <w:sz w:val="22"/>
        </w:rPr>
        <w:tab/>
      </w:r>
      <w:r w:rsidR="004D2CED">
        <w:rPr>
          <w:rFonts w:ascii="Arial" w:hAnsi="Arial" w:cs="Arial"/>
          <w:color w:val="000000"/>
          <w:sz w:val="22"/>
        </w:rPr>
        <w:tab/>
      </w:r>
      <w:r w:rsidR="004D2CED">
        <w:rPr>
          <w:rFonts w:ascii="Arial" w:hAnsi="Arial" w:cs="Arial"/>
          <w:color w:val="000000"/>
          <w:sz w:val="22"/>
        </w:rPr>
        <w:tab/>
      </w:r>
      <w:r w:rsidR="004D2CED">
        <w:rPr>
          <w:rFonts w:ascii="Arial" w:hAnsi="Arial" w:cs="Arial"/>
          <w:color w:val="000000"/>
          <w:sz w:val="22"/>
        </w:rPr>
        <w:tab/>
      </w:r>
      <w:r w:rsidR="004D2CED">
        <w:rPr>
          <w:rFonts w:ascii="Arial" w:hAnsi="Arial" w:cs="Arial"/>
          <w:color w:val="000000"/>
          <w:sz w:val="22"/>
        </w:rPr>
        <w:tab/>
      </w:r>
      <w:r w:rsidR="004D2CED">
        <w:rPr>
          <w:rFonts w:ascii="Arial" w:hAnsi="Arial" w:cs="Arial"/>
          <w:color w:val="000000"/>
          <w:sz w:val="22"/>
        </w:rPr>
        <w:tab/>
      </w:r>
      <w:r w:rsidR="004D2CED">
        <w:rPr>
          <w:rFonts w:ascii="Arial" w:hAnsi="Arial" w:cs="Arial"/>
          <w:color w:val="000000"/>
          <w:sz w:val="22"/>
        </w:rPr>
        <w:tab/>
        <w:t>V</w:t>
      </w:r>
      <w:r w:rsidR="004E1B46">
        <w:rPr>
          <w:rFonts w:ascii="Arial" w:hAnsi="Arial" w:cs="Arial"/>
          <w:color w:val="000000"/>
          <w:sz w:val="22"/>
        </w:rPr>
        <w:t> Novém Jičíně</w:t>
      </w:r>
      <w:r w:rsidR="004D2CED">
        <w:rPr>
          <w:rFonts w:ascii="Arial" w:hAnsi="Arial" w:cs="Arial"/>
          <w:color w:val="000000"/>
          <w:sz w:val="22"/>
        </w:rPr>
        <w:t xml:space="preserve"> dne:</w:t>
      </w:r>
      <w:r w:rsidR="00EF2224">
        <w:rPr>
          <w:rFonts w:ascii="Arial" w:hAnsi="Arial" w:cs="Arial"/>
          <w:color w:val="000000"/>
          <w:sz w:val="22"/>
        </w:rPr>
        <w:t xml:space="preserve"> </w:t>
      </w:r>
      <w:proofErr w:type="gramStart"/>
      <w:r w:rsidR="00EF2224">
        <w:rPr>
          <w:rFonts w:ascii="Arial" w:hAnsi="Arial" w:cs="Arial"/>
          <w:color w:val="000000"/>
          <w:sz w:val="22"/>
        </w:rPr>
        <w:t>15.2.2023</w:t>
      </w:r>
      <w:proofErr w:type="gramEnd"/>
    </w:p>
    <w:p w14:paraId="40A4BC5B" w14:textId="77777777" w:rsidR="00DE7D4B" w:rsidRPr="00F32048" w:rsidRDefault="00DE7D4B">
      <w:pPr>
        <w:rPr>
          <w:rFonts w:ascii="Arial" w:hAnsi="Arial" w:cs="Arial"/>
          <w:color w:val="000000"/>
          <w:sz w:val="22"/>
        </w:rPr>
      </w:pPr>
    </w:p>
    <w:p w14:paraId="40A4BC5C" w14:textId="77777777" w:rsidR="00DE7D4B" w:rsidRPr="00F32048" w:rsidRDefault="00DE7D4B">
      <w:pPr>
        <w:rPr>
          <w:rFonts w:ascii="Arial" w:hAnsi="Arial" w:cs="Arial"/>
          <w:color w:val="000000"/>
          <w:sz w:val="22"/>
        </w:rPr>
      </w:pPr>
    </w:p>
    <w:p w14:paraId="40A4BC5D" w14:textId="77777777" w:rsidR="00DE7D4B" w:rsidRPr="00F32048" w:rsidRDefault="00DE7D4B">
      <w:pPr>
        <w:rPr>
          <w:rFonts w:ascii="Arial" w:hAnsi="Arial" w:cs="Arial"/>
          <w:color w:val="000000"/>
          <w:sz w:val="22"/>
        </w:rPr>
      </w:pPr>
    </w:p>
    <w:p w14:paraId="40A4BC5E" w14:textId="77777777" w:rsidR="00DE7D4B" w:rsidRPr="00F32048" w:rsidRDefault="00DE7D4B">
      <w:pPr>
        <w:rPr>
          <w:rFonts w:ascii="Arial" w:hAnsi="Arial" w:cs="Arial"/>
          <w:color w:val="000000"/>
          <w:sz w:val="22"/>
        </w:rPr>
      </w:pPr>
    </w:p>
    <w:p w14:paraId="40A4BC5F" w14:textId="77777777" w:rsidR="00DE7D4B" w:rsidRDefault="00DE7D4B">
      <w:pPr>
        <w:rPr>
          <w:rFonts w:ascii="Arial" w:hAnsi="Arial" w:cs="Arial"/>
          <w:color w:val="000000"/>
          <w:sz w:val="22"/>
        </w:rPr>
      </w:pPr>
    </w:p>
    <w:p w14:paraId="40A4BC60" w14:textId="77777777" w:rsidR="005B1A6F" w:rsidRPr="00F32048" w:rsidRDefault="005B1A6F">
      <w:pPr>
        <w:rPr>
          <w:rFonts w:ascii="Arial" w:hAnsi="Arial" w:cs="Arial"/>
          <w:color w:val="000000"/>
          <w:sz w:val="22"/>
        </w:rPr>
      </w:pPr>
    </w:p>
    <w:p w14:paraId="40A4BC61" w14:textId="77777777" w:rsidR="00DE7D4B" w:rsidRPr="00F32048" w:rsidRDefault="00DE7D4B">
      <w:pPr>
        <w:rPr>
          <w:rFonts w:ascii="Arial" w:hAnsi="Arial" w:cs="Arial"/>
          <w:color w:val="000000"/>
          <w:sz w:val="22"/>
        </w:rPr>
      </w:pPr>
      <w:r w:rsidRPr="00F32048">
        <w:rPr>
          <w:rFonts w:ascii="Arial" w:hAnsi="Arial" w:cs="Arial"/>
          <w:color w:val="000000"/>
          <w:sz w:val="22"/>
        </w:rPr>
        <w:t>---------------------------------------------------------                                  ---------------------------------------------------</w:t>
      </w:r>
    </w:p>
    <w:p w14:paraId="40A4BC62" w14:textId="1987EC08" w:rsidR="00DE7D4B" w:rsidRPr="00F32048" w:rsidRDefault="00DE7D4B">
      <w:pPr>
        <w:rPr>
          <w:rFonts w:ascii="Arial" w:hAnsi="Arial" w:cs="Arial"/>
          <w:color w:val="000000"/>
          <w:sz w:val="22"/>
        </w:rPr>
      </w:pPr>
      <w:r w:rsidRPr="00F32048">
        <w:rPr>
          <w:rFonts w:ascii="Arial" w:hAnsi="Arial" w:cs="Arial"/>
          <w:color w:val="000000"/>
          <w:sz w:val="22"/>
        </w:rPr>
        <w:t xml:space="preserve">        </w:t>
      </w:r>
      <w:r w:rsidR="001F4A47">
        <w:rPr>
          <w:rFonts w:ascii="Arial" w:hAnsi="Arial" w:cs="Arial"/>
          <w:color w:val="000000"/>
          <w:sz w:val="22"/>
        </w:rPr>
        <w:t xml:space="preserve">  </w:t>
      </w:r>
      <w:r w:rsidRPr="00F32048">
        <w:rPr>
          <w:rFonts w:ascii="Arial" w:hAnsi="Arial" w:cs="Arial"/>
          <w:color w:val="000000"/>
          <w:sz w:val="22"/>
        </w:rPr>
        <w:t xml:space="preserve">   Slezské divadlo Opava</w:t>
      </w:r>
      <w:r w:rsidR="00BC7C49">
        <w:rPr>
          <w:rFonts w:ascii="Arial" w:hAnsi="Arial" w:cs="Arial"/>
          <w:color w:val="000000"/>
          <w:sz w:val="22"/>
        </w:rPr>
        <w:tab/>
      </w:r>
      <w:r w:rsidR="00BC7C49">
        <w:rPr>
          <w:rFonts w:ascii="Arial" w:hAnsi="Arial" w:cs="Arial"/>
          <w:color w:val="000000"/>
          <w:sz w:val="22"/>
        </w:rPr>
        <w:tab/>
      </w:r>
      <w:r w:rsidR="00BC7C49">
        <w:rPr>
          <w:rFonts w:ascii="Arial" w:hAnsi="Arial" w:cs="Arial"/>
          <w:color w:val="000000"/>
          <w:sz w:val="22"/>
        </w:rPr>
        <w:tab/>
      </w:r>
      <w:r w:rsidR="00BC7C49">
        <w:rPr>
          <w:rFonts w:ascii="Arial" w:hAnsi="Arial" w:cs="Arial"/>
          <w:color w:val="000000"/>
          <w:sz w:val="22"/>
        </w:rPr>
        <w:tab/>
      </w:r>
      <w:r w:rsidR="00BC7C49">
        <w:rPr>
          <w:rFonts w:ascii="Arial" w:hAnsi="Arial" w:cs="Arial"/>
          <w:color w:val="000000"/>
          <w:sz w:val="22"/>
        </w:rPr>
        <w:tab/>
        <w:t xml:space="preserve">    Beskydské divadlo Nový Jičín</w:t>
      </w:r>
    </w:p>
    <w:p w14:paraId="40A4BC63" w14:textId="3629EC71" w:rsidR="00DE7D4B" w:rsidRDefault="001F4A47" w:rsidP="001F4A47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  </w:t>
      </w:r>
      <w:r w:rsidR="00764C85">
        <w:rPr>
          <w:rFonts w:ascii="Arial" w:hAnsi="Arial" w:cs="Arial"/>
          <w:color w:val="000000"/>
          <w:sz w:val="22"/>
        </w:rPr>
        <w:t xml:space="preserve">MgA. Aleš </w:t>
      </w:r>
      <w:proofErr w:type="spellStart"/>
      <w:r w:rsidR="00764C85">
        <w:rPr>
          <w:rFonts w:ascii="Arial" w:hAnsi="Arial" w:cs="Arial"/>
          <w:color w:val="000000"/>
          <w:sz w:val="22"/>
        </w:rPr>
        <w:t>Kománek</w:t>
      </w:r>
      <w:proofErr w:type="spellEnd"/>
      <w:r>
        <w:rPr>
          <w:rFonts w:ascii="Arial" w:hAnsi="Arial" w:cs="Arial"/>
          <w:color w:val="000000"/>
          <w:sz w:val="22"/>
        </w:rPr>
        <w:t>, ředitel</w:t>
      </w:r>
      <w:r w:rsidR="009422CE">
        <w:rPr>
          <w:rFonts w:ascii="Arial" w:hAnsi="Arial" w:cs="Arial"/>
          <w:color w:val="000000"/>
          <w:sz w:val="22"/>
        </w:rPr>
        <w:t xml:space="preserve"> </w:t>
      </w:r>
      <w:r w:rsidR="009422CE">
        <w:rPr>
          <w:rFonts w:ascii="Arial" w:hAnsi="Arial" w:cs="Arial"/>
          <w:color w:val="000000"/>
          <w:sz w:val="22"/>
        </w:rPr>
        <w:tab/>
      </w:r>
      <w:r w:rsidR="009422CE">
        <w:rPr>
          <w:rFonts w:ascii="Arial" w:hAnsi="Arial" w:cs="Arial"/>
          <w:color w:val="000000"/>
          <w:sz w:val="22"/>
        </w:rPr>
        <w:tab/>
      </w:r>
      <w:r w:rsidR="009422CE">
        <w:rPr>
          <w:rFonts w:ascii="Arial" w:hAnsi="Arial" w:cs="Arial"/>
          <w:color w:val="000000"/>
          <w:sz w:val="22"/>
        </w:rPr>
        <w:tab/>
      </w:r>
      <w:r w:rsidR="009422CE">
        <w:rPr>
          <w:rFonts w:ascii="Arial" w:hAnsi="Arial" w:cs="Arial"/>
          <w:color w:val="000000"/>
          <w:sz w:val="22"/>
        </w:rPr>
        <w:tab/>
      </w:r>
      <w:r w:rsidR="009422CE"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 xml:space="preserve">       </w:t>
      </w:r>
      <w:r w:rsidR="00BC7C49">
        <w:rPr>
          <w:rFonts w:ascii="Arial" w:hAnsi="Arial" w:cs="Arial"/>
          <w:color w:val="000000"/>
          <w:sz w:val="22"/>
        </w:rPr>
        <w:t>Mgr.</w:t>
      </w:r>
      <w:r>
        <w:rPr>
          <w:rFonts w:ascii="Arial" w:hAnsi="Arial" w:cs="Arial"/>
          <w:color w:val="000000"/>
          <w:sz w:val="22"/>
        </w:rPr>
        <w:t xml:space="preserve"> </w:t>
      </w:r>
      <w:r w:rsidR="00BC7C49">
        <w:rPr>
          <w:rFonts w:ascii="Arial" w:hAnsi="Arial" w:cs="Arial"/>
          <w:color w:val="000000"/>
          <w:sz w:val="22"/>
        </w:rPr>
        <w:t>Pavel Bártek, ředitel</w:t>
      </w:r>
    </w:p>
    <w:sectPr w:rsidR="00DE7D4B" w:rsidSect="00FD57BF">
      <w:pgSz w:w="11907" w:h="16840"/>
      <w:pgMar w:top="851" w:right="567" w:bottom="851" w:left="851" w:header="709" w:footer="119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763B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25B75"/>
    <w:multiLevelType w:val="hybridMultilevel"/>
    <w:tmpl w:val="EFD2E0B0"/>
    <w:lvl w:ilvl="0" w:tplc="F7263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32D6C"/>
    <w:multiLevelType w:val="hybridMultilevel"/>
    <w:tmpl w:val="858CE5AA"/>
    <w:lvl w:ilvl="0" w:tplc="A97A5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D09B9"/>
    <w:multiLevelType w:val="hybridMultilevel"/>
    <w:tmpl w:val="7E1A2AA6"/>
    <w:lvl w:ilvl="0" w:tplc="A97A5A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246D2A"/>
    <w:multiLevelType w:val="hybridMultilevel"/>
    <w:tmpl w:val="5AC23B2A"/>
    <w:lvl w:ilvl="0" w:tplc="F7263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7A5A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36728"/>
    <w:multiLevelType w:val="hybridMultilevel"/>
    <w:tmpl w:val="8D4282D6"/>
    <w:lvl w:ilvl="0" w:tplc="F7263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714E9"/>
    <w:multiLevelType w:val="hybridMultilevel"/>
    <w:tmpl w:val="255E02EA"/>
    <w:lvl w:ilvl="0" w:tplc="B53EC1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01576"/>
    <w:multiLevelType w:val="hybridMultilevel"/>
    <w:tmpl w:val="8BC222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F870B6"/>
    <w:multiLevelType w:val="hybridMultilevel"/>
    <w:tmpl w:val="046628E2"/>
    <w:lvl w:ilvl="0" w:tplc="AB822432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39CF7EAD"/>
    <w:multiLevelType w:val="hybridMultilevel"/>
    <w:tmpl w:val="3468FC8C"/>
    <w:lvl w:ilvl="0" w:tplc="A97A5A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BB7159"/>
    <w:multiLevelType w:val="hybridMultilevel"/>
    <w:tmpl w:val="517E9FE2"/>
    <w:lvl w:ilvl="0" w:tplc="A97A5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42182"/>
    <w:multiLevelType w:val="hybridMultilevel"/>
    <w:tmpl w:val="61F693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D568F"/>
    <w:multiLevelType w:val="hybridMultilevel"/>
    <w:tmpl w:val="D562BE20"/>
    <w:lvl w:ilvl="0" w:tplc="A97A5A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B325238"/>
    <w:multiLevelType w:val="hybridMultilevel"/>
    <w:tmpl w:val="E982D5A0"/>
    <w:lvl w:ilvl="0" w:tplc="A97A5A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662504"/>
    <w:multiLevelType w:val="hybridMultilevel"/>
    <w:tmpl w:val="AF783928"/>
    <w:lvl w:ilvl="0" w:tplc="4634BE0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307C43"/>
    <w:multiLevelType w:val="hybridMultilevel"/>
    <w:tmpl w:val="D70C9DBC"/>
    <w:lvl w:ilvl="0" w:tplc="F7263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7A5A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4462F"/>
    <w:multiLevelType w:val="hybridMultilevel"/>
    <w:tmpl w:val="7458D9D6"/>
    <w:lvl w:ilvl="0" w:tplc="0405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1"/>
  </w:num>
  <w:num w:numId="8">
    <w:abstractNumId w:val="7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13"/>
  </w:num>
  <w:num w:numId="14">
    <w:abstractNumId w:val="6"/>
  </w:num>
  <w:num w:numId="15">
    <w:abstractNumId w:val="5"/>
  </w:num>
  <w:num w:numId="16">
    <w:abstractNumId w:val="15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A25E58"/>
    <w:rsid w:val="00012470"/>
    <w:rsid w:val="00024164"/>
    <w:rsid w:val="00051FFC"/>
    <w:rsid w:val="0005420A"/>
    <w:rsid w:val="000B5B81"/>
    <w:rsid w:val="000D1762"/>
    <w:rsid w:val="0011280C"/>
    <w:rsid w:val="00116D79"/>
    <w:rsid w:val="001213C0"/>
    <w:rsid w:val="00125D46"/>
    <w:rsid w:val="00141202"/>
    <w:rsid w:val="00143786"/>
    <w:rsid w:val="0015501D"/>
    <w:rsid w:val="00194A37"/>
    <w:rsid w:val="00194B05"/>
    <w:rsid w:val="001D1A31"/>
    <w:rsid w:val="001D2C07"/>
    <w:rsid w:val="001D43BB"/>
    <w:rsid w:val="001F1287"/>
    <w:rsid w:val="001F4A47"/>
    <w:rsid w:val="00202F94"/>
    <w:rsid w:val="00222624"/>
    <w:rsid w:val="0023492A"/>
    <w:rsid w:val="002374A8"/>
    <w:rsid w:val="00262C5A"/>
    <w:rsid w:val="0026381B"/>
    <w:rsid w:val="00273A6D"/>
    <w:rsid w:val="00283649"/>
    <w:rsid w:val="00286B0B"/>
    <w:rsid w:val="00292802"/>
    <w:rsid w:val="0029608B"/>
    <w:rsid w:val="002B6DF3"/>
    <w:rsid w:val="002E2C34"/>
    <w:rsid w:val="002F553A"/>
    <w:rsid w:val="00300EC6"/>
    <w:rsid w:val="00315DF3"/>
    <w:rsid w:val="00327854"/>
    <w:rsid w:val="003470DD"/>
    <w:rsid w:val="00354F9B"/>
    <w:rsid w:val="00375205"/>
    <w:rsid w:val="00385315"/>
    <w:rsid w:val="003A1959"/>
    <w:rsid w:val="003B78E2"/>
    <w:rsid w:val="003F045B"/>
    <w:rsid w:val="00401C99"/>
    <w:rsid w:val="00403F82"/>
    <w:rsid w:val="00410A49"/>
    <w:rsid w:val="0041486A"/>
    <w:rsid w:val="00422E1C"/>
    <w:rsid w:val="00424F8B"/>
    <w:rsid w:val="00425002"/>
    <w:rsid w:val="00431A29"/>
    <w:rsid w:val="00437A87"/>
    <w:rsid w:val="00455226"/>
    <w:rsid w:val="00484298"/>
    <w:rsid w:val="004B79AD"/>
    <w:rsid w:val="004C12F2"/>
    <w:rsid w:val="004C7DAB"/>
    <w:rsid w:val="004D2CED"/>
    <w:rsid w:val="004E1B46"/>
    <w:rsid w:val="004F3398"/>
    <w:rsid w:val="00501B24"/>
    <w:rsid w:val="00530C20"/>
    <w:rsid w:val="00536C75"/>
    <w:rsid w:val="0054223C"/>
    <w:rsid w:val="0054589A"/>
    <w:rsid w:val="00550C14"/>
    <w:rsid w:val="00556A82"/>
    <w:rsid w:val="00565A3B"/>
    <w:rsid w:val="00591704"/>
    <w:rsid w:val="005A0E77"/>
    <w:rsid w:val="005A5051"/>
    <w:rsid w:val="005A631D"/>
    <w:rsid w:val="005B1A6F"/>
    <w:rsid w:val="005B2BAB"/>
    <w:rsid w:val="005B420A"/>
    <w:rsid w:val="005B7660"/>
    <w:rsid w:val="005C0A40"/>
    <w:rsid w:val="005C5523"/>
    <w:rsid w:val="005E1407"/>
    <w:rsid w:val="005E7034"/>
    <w:rsid w:val="00651EC0"/>
    <w:rsid w:val="006550AE"/>
    <w:rsid w:val="006568D6"/>
    <w:rsid w:val="006911DA"/>
    <w:rsid w:val="00691D1D"/>
    <w:rsid w:val="00695969"/>
    <w:rsid w:val="006C1095"/>
    <w:rsid w:val="006D4A24"/>
    <w:rsid w:val="006D56FB"/>
    <w:rsid w:val="006E2CCF"/>
    <w:rsid w:val="006F76A5"/>
    <w:rsid w:val="00700756"/>
    <w:rsid w:val="0070090F"/>
    <w:rsid w:val="00722471"/>
    <w:rsid w:val="007236C2"/>
    <w:rsid w:val="00725129"/>
    <w:rsid w:val="0073361A"/>
    <w:rsid w:val="007421BE"/>
    <w:rsid w:val="00745F18"/>
    <w:rsid w:val="00755C7C"/>
    <w:rsid w:val="00757418"/>
    <w:rsid w:val="00764C85"/>
    <w:rsid w:val="00772F2D"/>
    <w:rsid w:val="00797230"/>
    <w:rsid w:val="007A30C4"/>
    <w:rsid w:val="007A41EA"/>
    <w:rsid w:val="007F1C5E"/>
    <w:rsid w:val="007F2923"/>
    <w:rsid w:val="008145EC"/>
    <w:rsid w:val="00820DC1"/>
    <w:rsid w:val="00875B50"/>
    <w:rsid w:val="00880CED"/>
    <w:rsid w:val="00883DBF"/>
    <w:rsid w:val="008D6F3D"/>
    <w:rsid w:val="008E51BD"/>
    <w:rsid w:val="009223DB"/>
    <w:rsid w:val="009348C4"/>
    <w:rsid w:val="00940CDB"/>
    <w:rsid w:val="009422CE"/>
    <w:rsid w:val="0095400B"/>
    <w:rsid w:val="00975B5A"/>
    <w:rsid w:val="00990E69"/>
    <w:rsid w:val="009B58CB"/>
    <w:rsid w:val="009C19ED"/>
    <w:rsid w:val="009C3E91"/>
    <w:rsid w:val="009E41F0"/>
    <w:rsid w:val="009E5AC0"/>
    <w:rsid w:val="009E7BB7"/>
    <w:rsid w:val="00A01653"/>
    <w:rsid w:val="00A06465"/>
    <w:rsid w:val="00A20AFA"/>
    <w:rsid w:val="00A25E58"/>
    <w:rsid w:val="00A27468"/>
    <w:rsid w:val="00A35626"/>
    <w:rsid w:val="00A42E01"/>
    <w:rsid w:val="00A467AF"/>
    <w:rsid w:val="00A50147"/>
    <w:rsid w:val="00A865F8"/>
    <w:rsid w:val="00A97978"/>
    <w:rsid w:val="00AA233B"/>
    <w:rsid w:val="00AD0BC9"/>
    <w:rsid w:val="00AD590D"/>
    <w:rsid w:val="00AE4C6E"/>
    <w:rsid w:val="00AF3DE9"/>
    <w:rsid w:val="00B1065F"/>
    <w:rsid w:val="00B14E59"/>
    <w:rsid w:val="00B774CA"/>
    <w:rsid w:val="00B80095"/>
    <w:rsid w:val="00B85058"/>
    <w:rsid w:val="00B90CBD"/>
    <w:rsid w:val="00B91013"/>
    <w:rsid w:val="00B91102"/>
    <w:rsid w:val="00B969A5"/>
    <w:rsid w:val="00BB1C9F"/>
    <w:rsid w:val="00BB3BB6"/>
    <w:rsid w:val="00BB4214"/>
    <w:rsid w:val="00BC3C81"/>
    <w:rsid w:val="00BC7C49"/>
    <w:rsid w:val="00BF1C5B"/>
    <w:rsid w:val="00BF546C"/>
    <w:rsid w:val="00C041DB"/>
    <w:rsid w:val="00C131D0"/>
    <w:rsid w:val="00C346DE"/>
    <w:rsid w:val="00C42090"/>
    <w:rsid w:val="00C45309"/>
    <w:rsid w:val="00C50FFE"/>
    <w:rsid w:val="00C70659"/>
    <w:rsid w:val="00C709B7"/>
    <w:rsid w:val="00C722FF"/>
    <w:rsid w:val="00CD5A2E"/>
    <w:rsid w:val="00CD5B9E"/>
    <w:rsid w:val="00CD77CF"/>
    <w:rsid w:val="00CF74FB"/>
    <w:rsid w:val="00D02CE0"/>
    <w:rsid w:val="00D2778E"/>
    <w:rsid w:val="00D40192"/>
    <w:rsid w:val="00D5297A"/>
    <w:rsid w:val="00D53B0F"/>
    <w:rsid w:val="00D668D7"/>
    <w:rsid w:val="00D95E49"/>
    <w:rsid w:val="00D979A1"/>
    <w:rsid w:val="00DC4645"/>
    <w:rsid w:val="00DC5DBA"/>
    <w:rsid w:val="00DD2F97"/>
    <w:rsid w:val="00DE0481"/>
    <w:rsid w:val="00DE3AA1"/>
    <w:rsid w:val="00DE7D4B"/>
    <w:rsid w:val="00E018A0"/>
    <w:rsid w:val="00E07254"/>
    <w:rsid w:val="00E3034B"/>
    <w:rsid w:val="00E53C5D"/>
    <w:rsid w:val="00E550CE"/>
    <w:rsid w:val="00E7045F"/>
    <w:rsid w:val="00E85068"/>
    <w:rsid w:val="00EA2A39"/>
    <w:rsid w:val="00EC1EE0"/>
    <w:rsid w:val="00EC24A4"/>
    <w:rsid w:val="00ED44E9"/>
    <w:rsid w:val="00EF2224"/>
    <w:rsid w:val="00F001EA"/>
    <w:rsid w:val="00F018FE"/>
    <w:rsid w:val="00F027C4"/>
    <w:rsid w:val="00F20476"/>
    <w:rsid w:val="00F32048"/>
    <w:rsid w:val="00F36D5F"/>
    <w:rsid w:val="00F60AF8"/>
    <w:rsid w:val="00F67D28"/>
    <w:rsid w:val="00F91A4B"/>
    <w:rsid w:val="00FA6652"/>
    <w:rsid w:val="00FD0926"/>
    <w:rsid w:val="00FD57BF"/>
    <w:rsid w:val="00FE164B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0A4B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0C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7A30C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7A30C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7A30C4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7A30C4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7A30C4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7A30C4"/>
    <w:pPr>
      <w:keepNext/>
      <w:jc w:val="right"/>
      <w:outlineLvl w:val="5"/>
    </w:pPr>
    <w:rPr>
      <w:rFonts w:ascii="Avalon" w:hAnsi="Avalon"/>
      <w:b/>
    </w:rPr>
  </w:style>
  <w:style w:type="paragraph" w:styleId="Nadpis7">
    <w:name w:val="heading 7"/>
    <w:basedOn w:val="Normln"/>
    <w:next w:val="Normln"/>
    <w:qFormat/>
    <w:rsid w:val="007A30C4"/>
    <w:pPr>
      <w:keepNext/>
      <w:jc w:val="right"/>
      <w:outlineLvl w:val="6"/>
    </w:pPr>
    <w:rPr>
      <w:rFonts w:ascii="Avalon" w:hAnsi="Avalon"/>
      <w:b/>
      <w:sz w:val="24"/>
    </w:rPr>
  </w:style>
  <w:style w:type="paragraph" w:styleId="Nadpis8">
    <w:name w:val="heading 8"/>
    <w:basedOn w:val="Normln"/>
    <w:next w:val="Normln"/>
    <w:qFormat/>
    <w:rsid w:val="007A30C4"/>
    <w:pPr>
      <w:keepNext/>
      <w:jc w:val="center"/>
      <w:outlineLvl w:val="7"/>
    </w:pPr>
    <w:rPr>
      <w:rFonts w:ascii="Avalon" w:hAnsi="Avalon"/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7A30C4"/>
    <w:pPr>
      <w:ind w:left="283" w:hanging="283"/>
    </w:pPr>
  </w:style>
  <w:style w:type="paragraph" w:styleId="Seznam2">
    <w:name w:val="List 2"/>
    <w:basedOn w:val="Normln"/>
    <w:rsid w:val="007A30C4"/>
    <w:pPr>
      <w:ind w:left="566" w:hanging="283"/>
    </w:pPr>
  </w:style>
  <w:style w:type="paragraph" w:styleId="Zkladntext">
    <w:name w:val="Body Text"/>
    <w:basedOn w:val="Normln"/>
    <w:rsid w:val="007A30C4"/>
    <w:pPr>
      <w:spacing w:after="120"/>
    </w:pPr>
  </w:style>
  <w:style w:type="paragraph" w:styleId="Zkladntextodsazen">
    <w:name w:val="Body Text Indent"/>
    <w:basedOn w:val="Normln"/>
    <w:rsid w:val="007A30C4"/>
    <w:pPr>
      <w:spacing w:after="120"/>
      <w:ind w:left="283"/>
    </w:pPr>
  </w:style>
  <w:style w:type="paragraph" w:styleId="Seznamsodrkami">
    <w:name w:val="List Bullet"/>
    <w:basedOn w:val="Normln"/>
    <w:rsid w:val="007A30C4"/>
    <w:pPr>
      <w:ind w:left="283" w:hanging="283"/>
    </w:pPr>
  </w:style>
  <w:style w:type="character" w:styleId="Hypertextovodkaz">
    <w:name w:val="Hyperlink"/>
    <w:rsid w:val="007A30C4"/>
    <w:rPr>
      <w:color w:val="0000FF"/>
      <w:u w:val="single"/>
    </w:rPr>
  </w:style>
  <w:style w:type="paragraph" w:styleId="Zkladntextodsazen2">
    <w:name w:val="Body Text Indent 2"/>
    <w:basedOn w:val="Normln"/>
    <w:rsid w:val="007A30C4"/>
    <w:pPr>
      <w:ind w:left="709" w:hanging="283"/>
    </w:pPr>
    <w:rPr>
      <w:rFonts w:ascii="Avalon" w:hAnsi="Avalon"/>
      <w:sz w:val="22"/>
    </w:rPr>
  </w:style>
  <w:style w:type="paragraph" w:styleId="Zkladntextodsazen3">
    <w:name w:val="Body Text Indent 3"/>
    <w:basedOn w:val="Normln"/>
    <w:link w:val="Zkladntextodsazen3Char"/>
    <w:rsid w:val="007A30C4"/>
    <w:pPr>
      <w:ind w:left="284" w:hanging="284"/>
    </w:pPr>
    <w:rPr>
      <w:rFonts w:ascii="Avalon" w:hAnsi="Avalon"/>
      <w:sz w:val="22"/>
    </w:rPr>
  </w:style>
  <w:style w:type="character" w:styleId="Sledovanodkaz">
    <w:name w:val="FollowedHyperlink"/>
    <w:rsid w:val="007A30C4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6550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Textbubliny">
    <w:name w:val="Balloon Text"/>
    <w:basedOn w:val="Normln"/>
    <w:link w:val="TextbublinyChar"/>
    <w:rsid w:val="004D2CE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4D2CE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07254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0DC1"/>
    <w:rPr>
      <w:color w:val="605E5C"/>
      <w:shd w:val="clear" w:color="auto" w:fill="E1DFDD"/>
    </w:rPr>
  </w:style>
  <w:style w:type="character" w:customStyle="1" w:styleId="Zkladntextodsazen3Char">
    <w:name w:val="Základní text odsazený 3 Char"/>
    <w:basedOn w:val="Standardnpsmoodstavce"/>
    <w:link w:val="Zkladntextodsazen3"/>
    <w:rsid w:val="00222624"/>
    <w:rPr>
      <w:rFonts w:ascii="Avalon" w:hAnsi="Avalo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APLIK\WINWORD2\SMLOU-Z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44153-9701-4EA9-B15D-42EE01E8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SMLOU-ZA.DOT</Template>
  <TotalTime>484</TotalTime>
  <Pages>3</Pages>
  <Words>862</Words>
  <Characters>5088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> 	</vt:lpstr>
    </vt:vector>
  </TitlesOfParts>
  <Company/>
  <LinksUpToDate>false</LinksUpToDate>
  <CharactersWithSpaces>5939</CharactersWithSpaces>
  <SharedDoc>false</SharedDoc>
  <HLinks>
    <vt:vector size="6" baseType="variant">
      <vt:variant>
        <vt:i4>1114187</vt:i4>
      </vt:variant>
      <vt:variant>
        <vt:i4>0</vt:i4>
      </vt:variant>
      <vt:variant>
        <vt:i4>0</vt:i4>
      </vt:variant>
      <vt:variant>
        <vt:i4>5</vt:i4>
      </vt:variant>
      <vt:variant>
        <vt:lpwstr>http://www.divadlo-opava.cz/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Waldhans</dc:creator>
  <cp:lastModifiedBy>Milena Kožušková</cp:lastModifiedBy>
  <cp:revision>29</cp:revision>
  <cp:lastPrinted>2023-01-27T06:44:00Z</cp:lastPrinted>
  <dcterms:created xsi:type="dcterms:W3CDTF">2022-02-17T10:45:00Z</dcterms:created>
  <dcterms:modified xsi:type="dcterms:W3CDTF">2023-03-03T12:39:00Z</dcterms:modified>
</cp:coreProperties>
</file>