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6190" w14:textId="77777777" w:rsidR="0013776B" w:rsidRDefault="004D78C4">
      <w:pPr>
        <w:pStyle w:val="Zkladntext30"/>
        <w:framePr w:w="3683" w:h="238" w:wrap="none" w:hAnchor="page" w:x="2753" w:y="555"/>
        <w:spacing w:line="240" w:lineRule="auto"/>
      </w:pPr>
      <w:r>
        <w:t>Správa a údržba silnic Jihomoravského kraje,</w:t>
      </w:r>
    </w:p>
    <w:p w14:paraId="7F1E5202" w14:textId="37597098" w:rsidR="00065451" w:rsidRDefault="00065451" w:rsidP="00065451">
      <w:pPr>
        <w:pStyle w:val="Titulekobrzku0"/>
        <w:framePr w:w="2048" w:h="541" w:wrap="none" w:vAnchor="page" w:hAnchor="page" w:x="7189" w:y="1045"/>
        <w:spacing w:line="240" w:lineRule="auto"/>
        <w:rPr>
          <w:rFonts w:ascii="Arial" w:eastAsia="Arial" w:hAnsi="Arial" w:cs="Arial"/>
          <w:b/>
          <w:bCs/>
          <w:i w:val="0"/>
          <w:iCs w:val="0"/>
        </w:rPr>
      </w:pPr>
      <w:r>
        <w:rPr>
          <w:rFonts w:ascii="Arial" w:eastAsia="Arial" w:hAnsi="Arial" w:cs="Arial"/>
          <w:b/>
          <w:bCs/>
          <w:i w:val="0"/>
          <w:iCs w:val="0"/>
        </w:rPr>
        <w:t>Číslo objednávky</w:t>
      </w:r>
    </w:p>
    <w:p w14:paraId="0B01B26C" w14:textId="786CC068" w:rsidR="0013776B" w:rsidRDefault="004D78C4" w:rsidP="00065451">
      <w:pPr>
        <w:pStyle w:val="Titulekobrzku0"/>
        <w:framePr w:w="2048" w:h="541" w:wrap="none" w:vAnchor="page" w:hAnchor="page" w:x="7189" w:y="1045"/>
        <w:spacing w:line="240" w:lineRule="auto"/>
      </w:pPr>
      <w:r>
        <w:rPr>
          <w:rFonts w:ascii="Arial" w:eastAsia="Arial" w:hAnsi="Arial" w:cs="Arial"/>
          <w:b/>
          <w:bCs/>
          <w:i w:val="0"/>
          <w:iCs w:val="0"/>
        </w:rPr>
        <w:t>60/60230095/2023</w:t>
      </w:r>
    </w:p>
    <w:p w14:paraId="5B269C4B" w14:textId="77777777" w:rsidR="0013776B" w:rsidRDefault="004D78C4">
      <w:pPr>
        <w:pStyle w:val="Zkladntext30"/>
        <w:framePr w:w="4007" w:h="731" w:wrap="none" w:hAnchor="page" w:x="1148" w:y="779"/>
        <w:tabs>
          <w:tab w:val="left" w:pos="1616"/>
        </w:tabs>
        <w:spacing w:line="240" w:lineRule="auto"/>
      </w:pPr>
      <w:r>
        <w:t>_</w:t>
      </w:r>
      <w:r>
        <w:tab/>
        <w:t>příspěvková organizace kraje</w:t>
      </w:r>
    </w:p>
    <w:p w14:paraId="7346D8E3" w14:textId="1E08E5A9" w:rsidR="0013776B" w:rsidRDefault="004D78C4" w:rsidP="00B72B05">
      <w:pPr>
        <w:pStyle w:val="Zkladntext30"/>
        <w:framePr w:w="4007" w:h="731" w:wrap="none" w:hAnchor="page" w:x="1148" w:y="779"/>
        <w:spacing w:line="240" w:lineRule="auto"/>
        <w:ind w:left="1416" w:firstLine="708"/>
      </w:pPr>
      <w:r>
        <w:t>Žerotínovo náměstí</w:t>
      </w:r>
    </w:p>
    <w:p w14:paraId="6BDF5567" w14:textId="77777777" w:rsidR="0013776B" w:rsidRDefault="004D78C4" w:rsidP="00B72B05">
      <w:pPr>
        <w:pStyle w:val="Zkladntext30"/>
        <w:framePr w:w="1333" w:h="230" w:wrap="none" w:hAnchor="page" w:x="4909" w:y="1031"/>
        <w:spacing w:line="240" w:lineRule="auto"/>
      </w:pPr>
      <w:r>
        <w:t>449/3</w:t>
      </w:r>
    </w:p>
    <w:p w14:paraId="71DC45FA" w14:textId="77777777" w:rsidR="0013776B" w:rsidRDefault="004D78C4">
      <w:pPr>
        <w:pStyle w:val="Zkladntext30"/>
        <w:framePr w:w="821" w:h="230" w:wrap="none" w:hAnchor="page" w:x="4820" w:y="1607"/>
        <w:spacing w:line="240" w:lineRule="auto"/>
      </w:pPr>
      <w:r>
        <w:t>70932581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344"/>
      </w:tblGrid>
      <w:tr w:rsidR="0013776B" w14:paraId="2F78D3AD" w14:textId="77777777">
        <w:trPr>
          <w:trHeight w:hRule="exact" w:val="2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587E0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Druh dokladu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A602F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</w:tr>
      <w:tr w:rsidR="0013776B" w14:paraId="6BF79C1D" w14:textId="77777777">
        <w:trPr>
          <w:trHeight w:hRule="exact" w:val="2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D5D34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dokladu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D6710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60230095</w:t>
            </w:r>
          </w:p>
        </w:tc>
      </w:tr>
      <w:tr w:rsidR="0013776B" w14:paraId="6B264186" w14:textId="77777777">
        <w:trPr>
          <w:trHeight w:hRule="exact" w:val="2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CF36F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39634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</w:tr>
      <w:tr w:rsidR="0013776B" w14:paraId="4543783E" w14:textId="77777777">
        <w:trPr>
          <w:trHeight w:hRule="exact" w:val="2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C9C9A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Dodací lhůta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0A194" w14:textId="77777777" w:rsidR="0013776B" w:rsidRDefault="0013776B">
            <w:pPr>
              <w:framePr w:w="4072" w:h="1876" w:vSpace="436" w:wrap="none" w:hAnchor="page" w:x="356" w:y="1949"/>
              <w:rPr>
                <w:sz w:val="10"/>
                <w:szCs w:val="10"/>
              </w:rPr>
            </w:pPr>
          </w:p>
        </w:tc>
      </w:tr>
      <w:tr w:rsidR="0013776B" w14:paraId="5FA9392B" w14:textId="77777777">
        <w:trPr>
          <w:trHeight w:hRule="exact" w:val="3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8B552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Způsob dopravy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0D99C" w14:textId="77777777" w:rsidR="0013776B" w:rsidRDefault="0013776B">
            <w:pPr>
              <w:framePr w:w="4072" w:h="1876" w:vSpace="436" w:wrap="none" w:hAnchor="page" w:x="356" w:y="1949"/>
              <w:rPr>
                <w:sz w:val="10"/>
                <w:szCs w:val="10"/>
              </w:rPr>
            </w:pPr>
          </w:p>
        </w:tc>
      </w:tr>
      <w:tr w:rsidR="0013776B" w14:paraId="4D967BF0" w14:textId="77777777">
        <w:trPr>
          <w:trHeight w:hRule="exact" w:val="2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31E6E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Místo určení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4CCF" w14:textId="77777777" w:rsidR="0013776B" w:rsidRDefault="0013776B">
            <w:pPr>
              <w:framePr w:w="4072" w:h="1876" w:vSpace="436" w:wrap="none" w:hAnchor="page" w:x="356" w:y="1949"/>
              <w:rPr>
                <w:sz w:val="10"/>
                <w:szCs w:val="10"/>
              </w:rPr>
            </w:pPr>
          </w:p>
        </w:tc>
      </w:tr>
      <w:tr w:rsidR="0013776B" w14:paraId="730F353A" w14:textId="77777777">
        <w:trPr>
          <w:trHeight w:hRule="exact" w:val="2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D7EC1" w14:textId="77777777" w:rsidR="0013776B" w:rsidRDefault="004D78C4">
            <w:pPr>
              <w:pStyle w:val="Jin0"/>
              <w:framePr w:w="4072" w:h="1876" w:vSpace="436" w:wrap="none" w:hAnchor="page" w:x="356" w:y="1949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Vyřizuje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806B" w14:textId="77777777" w:rsidR="0013776B" w:rsidRDefault="0013776B">
            <w:pPr>
              <w:framePr w:w="4072" w:h="1876" w:vSpace="436" w:wrap="none" w:hAnchor="page" w:x="356" w:y="1949"/>
              <w:rPr>
                <w:sz w:val="10"/>
                <w:szCs w:val="10"/>
              </w:rPr>
            </w:pPr>
          </w:p>
        </w:tc>
      </w:tr>
    </w:tbl>
    <w:p w14:paraId="2979E04B" w14:textId="77777777" w:rsidR="0013776B" w:rsidRDefault="0013776B">
      <w:pPr>
        <w:framePr w:w="4072" w:h="1876" w:vSpace="436" w:wrap="none" w:hAnchor="page" w:x="356" w:y="1949"/>
        <w:spacing w:line="1" w:lineRule="exact"/>
      </w:pPr>
    </w:p>
    <w:p w14:paraId="439E5837" w14:textId="77777777" w:rsidR="0013776B" w:rsidRDefault="004D78C4" w:rsidP="00B72B05">
      <w:pPr>
        <w:pStyle w:val="Titulektabulky0"/>
        <w:framePr w:w="598" w:h="230" w:wrap="none" w:vAnchor="page" w:hAnchor="page" w:x="3565" w:y="1753"/>
      </w:pPr>
      <w:r>
        <w:t>602 00</w:t>
      </w:r>
    </w:p>
    <w:p w14:paraId="2CAB0DF3" w14:textId="77777777" w:rsidR="0013776B" w:rsidRDefault="004D78C4">
      <w:pPr>
        <w:pStyle w:val="Zkladntext30"/>
        <w:framePr w:w="1062" w:h="230" w:wrap="none" w:hAnchor="page" w:x="4820" w:y="1851"/>
        <w:spacing w:line="240" w:lineRule="auto"/>
      </w:pPr>
      <w:r>
        <w:t>CZ70932581</w:t>
      </w:r>
    </w:p>
    <w:p w14:paraId="3942E032" w14:textId="77777777" w:rsidR="0013776B" w:rsidRDefault="004D78C4">
      <w:pPr>
        <w:pStyle w:val="Zkladntext30"/>
        <w:framePr w:w="3233" w:h="2012" w:wrap="none" w:hAnchor="page" w:x="6782" w:y="1275"/>
        <w:spacing w:after="160" w:line="266" w:lineRule="auto"/>
      </w:pPr>
      <w:r>
        <w:t>Ze dne: 13.02.2023</w:t>
      </w:r>
    </w:p>
    <w:p w14:paraId="559FAB7D" w14:textId="77777777" w:rsidR="0013776B" w:rsidRDefault="004D78C4">
      <w:pPr>
        <w:pStyle w:val="Zkladntext30"/>
        <w:framePr w:w="3233" w:h="2012" w:wrap="none" w:hAnchor="page" w:x="6782" w:y="1275"/>
        <w:spacing w:after="160" w:line="266" w:lineRule="auto"/>
        <w:ind w:firstLine="400"/>
      </w:pPr>
      <w:r>
        <w:rPr>
          <w:b/>
          <w:bCs/>
        </w:rPr>
        <w:t>Dodavatel:</w:t>
      </w:r>
    </w:p>
    <w:p w14:paraId="6982C5A1" w14:textId="77777777" w:rsidR="0013776B" w:rsidRDefault="004D78C4">
      <w:pPr>
        <w:pStyle w:val="Zkladntext30"/>
        <w:framePr w:w="3233" w:h="2012" w:wrap="none" w:hAnchor="page" w:x="6782" w:y="1275"/>
        <w:spacing w:line="266" w:lineRule="auto"/>
        <w:ind w:left="520"/>
      </w:pPr>
      <w:r>
        <w:rPr>
          <w:b/>
          <w:bCs/>
        </w:rPr>
        <w:t>Centrum dopravního výzkumu, v. v. i.</w:t>
      </w:r>
    </w:p>
    <w:p w14:paraId="58E4AEEB" w14:textId="77777777" w:rsidR="0013776B" w:rsidRDefault="004D78C4">
      <w:pPr>
        <w:pStyle w:val="Zkladntext30"/>
        <w:framePr w:w="3233" w:h="2012" w:wrap="none" w:hAnchor="page" w:x="6782" w:y="1275"/>
        <w:spacing w:line="266" w:lineRule="auto"/>
        <w:ind w:firstLine="520"/>
      </w:pPr>
      <w:r>
        <w:t>Líšeňská 2657/33a</w:t>
      </w:r>
    </w:p>
    <w:p w14:paraId="581749C2" w14:textId="77777777" w:rsidR="0013776B" w:rsidRDefault="004D78C4">
      <w:pPr>
        <w:pStyle w:val="Zkladntext30"/>
        <w:framePr w:w="3233" w:h="2012" w:wrap="none" w:hAnchor="page" w:x="6782" w:y="1275"/>
        <w:spacing w:after="160" w:line="266" w:lineRule="auto"/>
        <w:ind w:firstLine="520"/>
      </w:pPr>
      <w:r>
        <w:t>63600 Brno-Líšeň</w:t>
      </w:r>
    </w:p>
    <w:p w14:paraId="10756FE5" w14:textId="77777777" w:rsidR="0013776B" w:rsidRDefault="004D78C4">
      <w:pPr>
        <w:pStyle w:val="Zkladntext30"/>
        <w:framePr w:w="3233" w:h="2012" w:wrap="none" w:hAnchor="page" w:x="6782" w:y="1275"/>
        <w:tabs>
          <w:tab w:val="left" w:pos="2147"/>
        </w:tabs>
        <w:spacing w:after="160" w:line="266" w:lineRule="auto"/>
        <w:ind w:firstLine="520"/>
      </w:pPr>
      <w:r>
        <w:t>44994575</w:t>
      </w:r>
      <w:r>
        <w:tab/>
        <w:t>CZ44994575</w:t>
      </w:r>
    </w:p>
    <w:p w14:paraId="0452648F" w14:textId="77777777" w:rsidR="0013776B" w:rsidRDefault="004D78C4">
      <w:pPr>
        <w:pStyle w:val="Zkladntext30"/>
        <w:framePr w:w="1264" w:h="230" w:wrap="none" w:hAnchor="page" w:x="388" w:y="4076"/>
        <w:spacing w:line="240" w:lineRule="auto"/>
      </w:pPr>
      <w:r>
        <w:t>Dodací adresa:</w:t>
      </w:r>
    </w:p>
    <w:p w14:paraId="67E8768C" w14:textId="77777777" w:rsidR="0013776B" w:rsidRDefault="004D78C4">
      <w:pPr>
        <w:pStyle w:val="Zkladntext30"/>
        <w:framePr w:w="2005" w:h="234" w:wrap="none" w:hAnchor="page" w:x="4820" w:y="4076"/>
        <w:spacing w:line="240" w:lineRule="auto"/>
      </w:pPr>
      <w:r>
        <w:t>Korespondenční adresa:</w:t>
      </w:r>
    </w:p>
    <w:p w14:paraId="5C18C654" w14:textId="77777777" w:rsidR="0013776B" w:rsidRDefault="004D78C4">
      <w:pPr>
        <w:pStyle w:val="Zkladntext30"/>
        <w:framePr w:w="3697" w:h="1148" w:wrap="none" w:hAnchor="page" w:x="7156" w:y="4080"/>
      </w:pPr>
      <w:r>
        <w:t>Správa a údržba silnic Jihomoravského kraje, OBLAST ZÁPAD</w:t>
      </w:r>
    </w:p>
    <w:p w14:paraId="3FA7A1DE" w14:textId="1CF99CEA" w:rsidR="00065451" w:rsidRDefault="004D78C4">
      <w:pPr>
        <w:pStyle w:val="Zkladntext30"/>
        <w:framePr w:w="3697" w:h="1148" w:wrap="none" w:hAnchor="page" w:x="7156" w:y="4080"/>
        <w:pBdr>
          <w:bottom w:val="single" w:sz="4" w:space="0" w:color="auto"/>
        </w:pBdr>
        <w:spacing w:line="257" w:lineRule="auto"/>
      </w:pPr>
      <w:r>
        <w:t xml:space="preserve">Kotkova 3725/24 </w:t>
      </w:r>
    </w:p>
    <w:p w14:paraId="2F0579A0" w14:textId="0017C6F2" w:rsidR="00065451" w:rsidRDefault="00065451">
      <w:pPr>
        <w:pStyle w:val="Zkladntext30"/>
        <w:framePr w:w="3697" w:h="1148" w:wrap="none" w:hAnchor="page" w:x="7156" w:y="4080"/>
        <w:pBdr>
          <w:bottom w:val="single" w:sz="4" w:space="0" w:color="auto"/>
        </w:pBdr>
        <w:spacing w:line="257" w:lineRule="auto"/>
      </w:pPr>
      <w:r>
        <w:t>Z</w:t>
      </w:r>
    </w:p>
    <w:p w14:paraId="3D7D6CD1" w14:textId="4EEEF130" w:rsidR="0013776B" w:rsidRDefault="004D78C4">
      <w:pPr>
        <w:pStyle w:val="Zkladntext30"/>
        <w:framePr w:w="3697" w:h="1148" w:wrap="none" w:hAnchor="page" w:x="7156" w:y="4080"/>
        <w:pBdr>
          <w:bottom w:val="single" w:sz="4" w:space="0" w:color="auto"/>
        </w:pBdr>
        <w:spacing w:line="257" w:lineRule="auto"/>
      </w:pPr>
      <w:r>
        <w:t xml:space="preserve"> 669 02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2"/>
        <w:gridCol w:w="1069"/>
        <w:gridCol w:w="1037"/>
        <w:gridCol w:w="439"/>
        <w:gridCol w:w="756"/>
        <w:gridCol w:w="1426"/>
      </w:tblGrid>
      <w:tr w:rsidR="0013776B" w14:paraId="033BC8F2" w14:textId="77777777">
        <w:trPr>
          <w:trHeight w:hRule="exact" w:val="54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461C6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Popis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7A638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 w:line="259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MJ bez DPH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0A284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Počet MJ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75248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7411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Sazba</w:t>
            </w:r>
          </w:p>
          <w:p w14:paraId="4BED824C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DPH 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A71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Cena celkem s</w:t>
            </w:r>
          </w:p>
          <w:p w14:paraId="00E24348" w14:textId="77777777" w:rsidR="0013776B" w:rsidRDefault="004D78C4">
            <w:pPr>
              <w:pStyle w:val="Jin0"/>
              <w:framePr w:w="10969" w:h="540" w:vSpace="234" w:wrap="none" w:hAnchor="page" w:x="352" w:y="5743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DPH</w:t>
            </w:r>
          </w:p>
        </w:tc>
      </w:tr>
    </w:tbl>
    <w:p w14:paraId="2798B0B4" w14:textId="77777777" w:rsidR="0013776B" w:rsidRDefault="0013776B">
      <w:pPr>
        <w:framePr w:w="10969" w:h="540" w:vSpace="234" w:wrap="none" w:hAnchor="page" w:x="352" w:y="5743"/>
        <w:spacing w:line="1" w:lineRule="exact"/>
      </w:pPr>
    </w:p>
    <w:p w14:paraId="27BF9EA0" w14:textId="570F32D9" w:rsidR="0013776B" w:rsidRDefault="004D78C4">
      <w:pPr>
        <w:pStyle w:val="Titulektabulky0"/>
        <w:framePr w:w="7088" w:h="234" w:wrap="none" w:hAnchor="page" w:x="1612" w:y="6283"/>
        <w:tabs>
          <w:tab w:val="left" w:pos="5188"/>
          <w:tab w:val="left" w:pos="6700"/>
        </w:tabs>
      </w:pPr>
      <w:r>
        <w:t xml:space="preserve">Speciální bezpečnostní inspekce silnice </w:t>
      </w:r>
      <w:r w:rsidR="00065451">
        <w:t>II</w:t>
      </w:r>
      <w:r>
        <w:t>/361</w:t>
      </w:r>
      <w:r>
        <w:tab/>
        <w:t>50 000,00</w:t>
      </w:r>
      <w:r>
        <w:tab/>
        <w:t>1,00</w:t>
      </w:r>
    </w:p>
    <w:p w14:paraId="7D353846" w14:textId="77777777" w:rsidR="0013776B" w:rsidRDefault="004D78C4">
      <w:pPr>
        <w:pStyle w:val="Titulektabulky0"/>
        <w:framePr w:w="864" w:h="230" w:wrap="none" w:hAnchor="page" w:x="10407" w:y="6287"/>
        <w:jc w:val="right"/>
      </w:pPr>
      <w:r>
        <w:t>60 500,00</w:t>
      </w:r>
    </w:p>
    <w:p w14:paraId="7DBCDD4F" w14:textId="76F2EFB0" w:rsidR="0013776B" w:rsidRDefault="004D78C4">
      <w:pPr>
        <w:pStyle w:val="Zkladntext30"/>
        <w:framePr w:w="1836" w:h="238" w:wrap="none" w:hAnchor="page" w:x="503" w:y="7165"/>
        <w:spacing w:line="240" w:lineRule="auto"/>
      </w:pPr>
      <w:r>
        <w:t xml:space="preserve">Vystavil: </w:t>
      </w:r>
      <w:r w:rsidR="00065451">
        <w:t>xxxxxxxx</w:t>
      </w:r>
    </w:p>
    <w:p w14:paraId="51831C4E" w14:textId="77777777" w:rsidR="0013776B" w:rsidRDefault="004D78C4">
      <w:pPr>
        <w:pStyle w:val="Zkladntext30"/>
        <w:framePr w:w="3186" w:h="241" w:wrap="none" w:hAnchor="page" w:x="6901" w:y="7082"/>
        <w:spacing w:line="240" w:lineRule="auto"/>
      </w:pPr>
      <w:r>
        <w:t>Orientační cena objednávky: 60 500,00</w:t>
      </w:r>
    </w:p>
    <w:p w14:paraId="2DE1B8E0" w14:textId="77777777" w:rsidR="0013776B" w:rsidRDefault="004D78C4">
      <w:pPr>
        <w:pStyle w:val="Zkladntext30"/>
        <w:framePr w:w="3791" w:h="468" w:wrap="none" w:hAnchor="page" w:x="6591" w:y="7694"/>
        <w:spacing w:line="259" w:lineRule="auto"/>
        <w:jc w:val="center"/>
      </w:pPr>
      <w:r>
        <w:t>Za příkazce a správce rozpočtu</w:t>
      </w:r>
      <w:r>
        <w:br/>
        <w:t>elektronicky podepsáno v systému SoftPCSQL</w:t>
      </w:r>
    </w:p>
    <w:p w14:paraId="477E295D" w14:textId="56EFF5E4" w:rsidR="0013776B" w:rsidRDefault="004D78C4" w:rsidP="00B72B05">
      <w:pPr>
        <w:pStyle w:val="Zkladntext20"/>
        <w:framePr w:w="10595" w:h="6121" w:wrap="none" w:hAnchor="page" w:x="485" w:y="8533"/>
        <w:tabs>
          <w:tab w:val="left" w:pos="6185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>Správa a údržba silnic Jihomoravského kraje, příspěvková organizace kraje</w:t>
      </w:r>
      <w:r>
        <w:rPr>
          <w:i/>
          <w:iCs/>
          <w:sz w:val="16"/>
          <w:szCs w:val="16"/>
        </w:rPr>
        <w:tab/>
        <w:t xml:space="preserve">Tel.: </w:t>
      </w:r>
      <w:r w:rsidR="00065451">
        <w:rPr>
          <w:i/>
          <w:iCs/>
          <w:sz w:val="16"/>
          <w:szCs w:val="16"/>
        </w:rPr>
        <w:t>xxxxxxxx</w:t>
      </w:r>
      <w:r>
        <w:rPr>
          <w:i/>
          <w:iCs/>
          <w:sz w:val="16"/>
          <w:szCs w:val="16"/>
        </w:rPr>
        <w:t xml:space="preserve"> Fax: </w:t>
      </w:r>
      <w:r w:rsidR="00065451">
        <w:rPr>
          <w:i/>
          <w:iCs/>
          <w:sz w:val="16"/>
          <w:szCs w:val="16"/>
        </w:rPr>
        <w:t>xxxxxxxx</w:t>
      </w:r>
    </w:p>
    <w:p w14:paraId="4E05B345" w14:textId="77777777" w:rsidR="0013776B" w:rsidRDefault="004D78C4" w:rsidP="00B72B05">
      <w:pPr>
        <w:pStyle w:val="Zkladntext20"/>
        <w:framePr w:w="10595" w:h="6121" w:wrap="none" w:hAnchor="page" w:x="485" w:y="8533"/>
        <w:tabs>
          <w:tab w:val="left" w:pos="8698"/>
        </w:tabs>
        <w:rPr>
          <w:sz w:val="16"/>
          <w:szCs w:val="16"/>
        </w:rPr>
      </w:pPr>
      <w:r>
        <w:rPr>
          <w:i/>
          <w:iCs/>
          <w:sz w:val="16"/>
          <w:szCs w:val="16"/>
        </w:rPr>
        <w:t>Zapsaná v obchodním rejstříku vedeném u Krajského soudu v Brně v oddílu Pr, vložce číslo 287.</w:t>
      </w:r>
      <w:r>
        <w:rPr>
          <w:i/>
          <w:iCs/>
          <w:sz w:val="16"/>
          <w:szCs w:val="16"/>
        </w:rPr>
        <w:tab/>
        <w:t>Držitel ČSN EN ISO 9001</w:t>
      </w:r>
    </w:p>
    <w:p w14:paraId="4BBB39C7" w14:textId="77777777" w:rsidR="0013776B" w:rsidRDefault="004D78C4" w:rsidP="00B72B05">
      <w:pPr>
        <w:pStyle w:val="Zkladntext20"/>
        <w:framePr w:w="10595" w:h="6121" w:wrap="none" w:hAnchor="page" w:x="485" w:y="8533"/>
        <w:tabs>
          <w:tab w:val="left" w:pos="8908"/>
        </w:tabs>
        <w:ind w:left="7180"/>
        <w:rPr>
          <w:sz w:val="16"/>
          <w:szCs w:val="16"/>
        </w:rPr>
      </w:pPr>
      <w:r>
        <w:rPr>
          <w:i/>
          <w:iCs/>
          <w:sz w:val="16"/>
          <w:szCs w:val="16"/>
        </w:rPr>
        <w:t>IČ: 70932581</w:t>
      </w:r>
      <w:r>
        <w:rPr>
          <w:i/>
          <w:iCs/>
          <w:sz w:val="16"/>
          <w:szCs w:val="16"/>
        </w:rPr>
        <w:tab/>
        <w:t>DIČ: CZ70932581</w:t>
      </w:r>
    </w:p>
    <w:p w14:paraId="68A46DB8" w14:textId="77777777" w:rsidR="0013776B" w:rsidRDefault="004D78C4" w:rsidP="00B72B05">
      <w:pPr>
        <w:pStyle w:val="Zkladntext20"/>
        <w:framePr w:w="10595" w:h="6121" w:wrap="none" w:hAnchor="page" w:x="485" w:y="8533"/>
      </w:pPr>
      <w:r>
        <w:t>Na faktuře uveďte prosím číslo této objednávky</w:t>
      </w:r>
    </w:p>
    <w:p w14:paraId="0712114D" w14:textId="77777777" w:rsidR="0013776B" w:rsidRDefault="004D78C4" w:rsidP="00B72B05">
      <w:pPr>
        <w:pStyle w:val="Zkladntext20"/>
        <w:framePr w:w="10595" w:h="6121" w:wrap="none" w:hAnchor="page" w:x="485" w:y="8533"/>
        <w:tabs>
          <w:tab w:val="left" w:pos="6264"/>
          <w:tab w:val="left" w:pos="8453"/>
        </w:tabs>
      </w:pPr>
      <w:r>
        <w:t xml:space="preserve">Fakturu zašlete e-mailem na adresu: </w:t>
      </w:r>
      <w:hyperlink r:id="rId7" w:history="1">
        <w:r>
          <w:rPr>
            <w:lang w:val="en-US" w:eastAsia="en-US" w:bidi="en-US"/>
          </w:rPr>
          <w:t>faktury@susjmk.cz</w:t>
        </w:r>
      </w:hyperlink>
      <w:r>
        <w:rPr>
          <w:lang w:val="en-US" w:eastAsia="en-US" w:bidi="en-US"/>
        </w:rPr>
        <w:tab/>
      </w:r>
      <w:r>
        <w:t>Splatnost faktury (dny):</w:t>
      </w:r>
      <w:r>
        <w:tab/>
      </w:r>
      <w:r>
        <w:rPr>
          <w:vertAlign w:val="superscript"/>
        </w:rPr>
        <w:t>30</w:t>
      </w:r>
    </w:p>
    <w:p w14:paraId="5B2E6833" w14:textId="77777777" w:rsidR="0013776B" w:rsidRDefault="004D78C4" w:rsidP="00B72B05">
      <w:pPr>
        <w:pStyle w:val="Zkladntext20"/>
        <w:framePr w:w="10595" w:h="6121" w:wrap="none" w:hAnchor="page" w:x="485" w:y="8533"/>
      </w:pPr>
      <w:r>
        <w:t>K faktuře prosím přiložte, pokud existují, předávací protokol nebo potvrzený dodací list formou elektronické kopie (skenu).</w:t>
      </w:r>
    </w:p>
    <w:p w14:paraId="1E605355" w14:textId="19985B4E" w:rsidR="0013776B" w:rsidRDefault="004D78C4" w:rsidP="00B72B05">
      <w:pPr>
        <w:pStyle w:val="Zkladntext20"/>
        <w:framePr w:w="10595" w:h="6121" w:wrap="none" w:hAnchor="page" w:x="485" w:y="8533"/>
      </w:pPr>
      <w:r>
        <w:t>Předmětnou objednávku dodavatel akceptuje svým podpisem.</w:t>
      </w:r>
    </w:p>
    <w:p w14:paraId="04F38639" w14:textId="0D70E5BE" w:rsidR="00B72B05" w:rsidRDefault="00B72B05" w:rsidP="00B72B05">
      <w:pPr>
        <w:pStyle w:val="Zkladntext20"/>
        <w:framePr w:w="10595" w:h="6121" w:wrap="none" w:hAnchor="page" w:x="485" w:y="8533"/>
      </w:pPr>
    </w:p>
    <w:p w14:paraId="53E3B056" w14:textId="0EE59836" w:rsidR="00B72B05" w:rsidRDefault="00065451" w:rsidP="00B72B05">
      <w:pPr>
        <w:pStyle w:val="Zkladntext40"/>
        <w:framePr w:w="10595" w:h="6121" w:wrap="none" w:hAnchor="page" w:x="485" w:y="8533"/>
        <w:spacing w:line="233" w:lineRule="auto"/>
        <w:rPr>
          <w:sz w:val="30"/>
          <w:szCs w:val="30"/>
        </w:rPr>
      </w:pPr>
      <w:r>
        <w:rPr>
          <w:sz w:val="30"/>
          <w:szCs w:val="30"/>
        </w:rPr>
        <w:t>xxxxxxx</w:t>
      </w:r>
    </w:p>
    <w:p w14:paraId="60F0A690" w14:textId="4EAC3398" w:rsidR="00B72B05" w:rsidRDefault="00B72B05" w:rsidP="00B72B05">
      <w:pPr>
        <w:pStyle w:val="Zkladntext20"/>
        <w:framePr w:w="10595" w:h="6121" w:wrap="none" w:hAnchor="page" w:x="485" w:y="8533"/>
        <w:spacing w:after="0"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Digitálně podepsal </w:t>
      </w:r>
      <w:r w:rsidR="00065451">
        <w:rPr>
          <w:sz w:val="18"/>
          <w:szCs w:val="18"/>
        </w:rPr>
        <w:t>xxxxxxx</w:t>
      </w:r>
    </w:p>
    <w:p w14:paraId="0B32BB8E" w14:textId="77777777" w:rsidR="00B72B05" w:rsidRDefault="00B72B05" w:rsidP="00B72B05">
      <w:pPr>
        <w:pStyle w:val="Zkladntext20"/>
        <w:framePr w:w="10595" w:h="6121" w:wrap="none" w:hAnchor="page" w:x="485" w:y="8533"/>
        <w:spacing w:after="0" w:line="264" w:lineRule="auto"/>
        <w:rPr>
          <w:sz w:val="18"/>
          <w:szCs w:val="18"/>
        </w:rPr>
        <w:sectPr w:rsidR="00B72B05">
          <w:pgSz w:w="11900" w:h="16840"/>
          <w:pgMar w:top="493" w:right="1527" w:bottom="493" w:left="6630" w:header="0" w:footer="3" w:gutter="0"/>
          <w:cols w:num="2" w:space="101"/>
          <w:noEndnote/>
          <w:docGrid w:linePitch="360"/>
        </w:sectPr>
      </w:pPr>
      <w:r>
        <w:rPr>
          <w:sz w:val="18"/>
          <w:szCs w:val="18"/>
        </w:rPr>
        <w:t>Datum: 2023.02.17 13:01:53 +01'00'</w:t>
      </w:r>
    </w:p>
    <w:p w14:paraId="15009F15" w14:textId="77777777" w:rsidR="00B72B05" w:rsidRDefault="00B72B05" w:rsidP="00B72B05">
      <w:pPr>
        <w:pStyle w:val="Zkladntext20"/>
        <w:framePr w:w="10595" w:h="6121" w:wrap="none" w:hAnchor="page" w:x="485" w:y="8533"/>
      </w:pPr>
    </w:p>
    <w:p w14:paraId="35FF6158" w14:textId="4265C47C" w:rsidR="004D78C4" w:rsidRDefault="004D78C4" w:rsidP="00B72B05">
      <w:pPr>
        <w:pStyle w:val="Zkladntext1"/>
        <w:spacing w:after="0"/>
      </w:pPr>
    </w:p>
    <w:sectPr w:rsidR="004D7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25" w:right="1134" w:bottom="998" w:left="1042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62FE" w14:textId="77777777" w:rsidR="00982F4C" w:rsidRDefault="00982F4C">
      <w:r>
        <w:separator/>
      </w:r>
    </w:p>
  </w:endnote>
  <w:endnote w:type="continuationSeparator" w:id="0">
    <w:p w14:paraId="487999C2" w14:textId="77777777" w:rsidR="00982F4C" w:rsidRDefault="0098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C549" w14:textId="77777777" w:rsidR="0013776B" w:rsidRDefault="004D78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1E3C600A" wp14:editId="0D3D11FD">
              <wp:simplePos x="0" y="0"/>
              <wp:positionH relativeFrom="page">
                <wp:posOffset>3660140</wp:posOffset>
              </wp:positionH>
              <wp:positionV relativeFrom="page">
                <wp:posOffset>10352405</wp:posOffset>
              </wp:positionV>
              <wp:extent cx="187325" cy="1168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9B723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88.19999999999999pt;margin-top:815.14999999999998pt;width:14.75pt;height:9.2000000000000011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BCEB" w14:textId="77777777" w:rsidR="0013776B" w:rsidRDefault="004D78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7AE7CCC8" wp14:editId="29A80580">
              <wp:simplePos x="0" y="0"/>
              <wp:positionH relativeFrom="page">
                <wp:posOffset>3624580</wp:posOffset>
              </wp:positionH>
              <wp:positionV relativeFrom="page">
                <wp:posOffset>10391140</wp:posOffset>
              </wp:positionV>
              <wp:extent cx="187325" cy="1231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DB84D5" w14:textId="77777777" w:rsidR="0013776B" w:rsidRDefault="004D78C4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285.40000000000003pt;margin-top:818.20000000000005pt;width:14.75pt;height:9.7000000000000011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66EE" w14:textId="77777777" w:rsidR="0013776B" w:rsidRDefault="004D78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27C5CEAD" wp14:editId="6A9697E4">
              <wp:simplePos x="0" y="0"/>
              <wp:positionH relativeFrom="page">
                <wp:posOffset>3660140</wp:posOffset>
              </wp:positionH>
              <wp:positionV relativeFrom="page">
                <wp:posOffset>10349865</wp:posOffset>
              </wp:positionV>
              <wp:extent cx="182880" cy="11684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F7A9AC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88.19999999999999pt;margin-top:814.95000000000005pt;width:14.4pt;height:9.2000000000000011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63CD" w14:textId="77777777" w:rsidR="00982F4C" w:rsidRDefault="00982F4C"/>
  </w:footnote>
  <w:footnote w:type="continuationSeparator" w:id="0">
    <w:p w14:paraId="7A31029B" w14:textId="77777777" w:rsidR="00982F4C" w:rsidRDefault="00982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38F3" w14:textId="77777777" w:rsidR="0013776B" w:rsidRDefault="004D78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3BA6057D" wp14:editId="6B2D6460">
              <wp:simplePos x="0" y="0"/>
              <wp:positionH relativeFrom="page">
                <wp:posOffset>697230</wp:posOffset>
              </wp:positionH>
              <wp:positionV relativeFrom="page">
                <wp:posOffset>760095</wp:posOffset>
              </wp:positionV>
              <wp:extent cx="1922780" cy="41592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278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99AF6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X" r\| I CENTRUM</w:t>
                          </w:r>
                        </w:p>
                        <w:p w14:paraId="634AB531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í ■. ■ / DOPRAVNÍHO</w:t>
                          </w:r>
                        </w:p>
                        <w:p w14:paraId="4416133C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E65A2"/>
                              <w:sz w:val="22"/>
                              <w:szCs w:val="22"/>
                            </w:rPr>
                            <w:t xml:space="preserve">X-/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54.899999999999999pt;margin-top:59.850000000000001pt;width:151.40000000000001pt;height:32.7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X" r\| I CENTRUM</w:t>
                    </w:r>
                  </w:p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í ■. ■ / DOPRAVNÍHO</w:t>
                    </w:r>
                  </w:p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E65A2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X-/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47709A28" wp14:editId="45D6BDEF">
              <wp:simplePos x="0" y="0"/>
              <wp:positionH relativeFrom="page">
                <wp:posOffset>6316345</wp:posOffset>
              </wp:positionH>
              <wp:positionV relativeFrom="page">
                <wp:posOffset>1098550</wp:posOffset>
              </wp:positionV>
              <wp:extent cx="452755" cy="11430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51215" w14:textId="77777777" w:rsidR="0013776B" w:rsidRDefault="004D78C4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18036102" w14:textId="77777777" w:rsidR="0013776B" w:rsidRDefault="004D78C4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97.35000000000002pt;margin-top:86.5pt;width:35.649999999999999pt;height:9.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DOPRAVA PRO</w:t>
                    </w:r>
                  </w:p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A4145A6" wp14:editId="1519EA9E">
              <wp:simplePos x="0" y="0"/>
              <wp:positionH relativeFrom="page">
                <wp:posOffset>699770</wp:posOffset>
              </wp:positionH>
              <wp:positionV relativeFrom="page">
                <wp:posOffset>1298575</wp:posOffset>
              </wp:positionV>
              <wp:extent cx="6106160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6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100000000000001pt;margin-top:102.25pt;width:480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24EB" w14:textId="77777777" w:rsidR="0013776B" w:rsidRDefault="004D78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E4A65CC" wp14:editId="27301801">
              <wp:simplePos x="0" y="0"/>
              <wp:positionH relativeFrom="page">
                <wp:posOffset>6308090</wp:posOffset>
              </wp:positionH>
              <wp:positionV relativeFrom="page">
                <wp:posOffset>600075</wp:posOffset>
              </wp:positionV>
              <wp:extent cx="475615" cy="4711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471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8F2BB" w14:textId="77777777" w:rsidR="0013776B" w:rsidRDefault="004D78C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871E2" wp14:editId="5D75BD5F">
                                <wp:extent cx="475615" cy="469265"/>
                                <wp:effectExtent l="0" t="0" r="0" b="0"/>
                                <wp:docPr id="19" name="Picutre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icture 1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69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96.69999999999999pt;margin-top:47.25pt;width:37.450000000000003pt;height:37.100000000000001pt;z-index:-18874406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75615" cy="469265"/>
                          <wp:docPr id="21" name="Picutre 2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2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75615" cy="46926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B15B07B" wp14:editId="0A2061E3">
              <wp:simplePos x="0" y="0"/>
              <wp:positionH relativeFrom="page">
                <wp:posOffset>682625</wp:posOffset>
              </wp:positionH>
              <wp:positionV relativeFrom="page">
                <wp:posOffset>751205</wp:posOffset>
              </wp:positionV>
              <wp:extent cx="1934210" cy="41592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421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17423C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r\l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CENTRUM</w:t>
                          </w:r>
                        </w:p>
                        <w:p w14:paraId="3854BC22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í / DOPRAVNÍHO</w:t>
                          </w:r>
                        </w:p>
                        <w:p w14:paraId="25C23101" w14:textId="77777777" w:rsidR="0013776B" w:rsidRDefault="004D78C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53.75pt;margin-top:59.149999999999999pt;width:152.30000000000001pt;height:32.7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r\l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CENTRUM</w:t>
                    </w:r>
                  </w:p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í / DOPRAVNÍHO</w:t>
                    </w:r>
                  </w:p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1757F70B" wp14:editId="24AD0F9A">
              <wp:simplePos x="0" y="0"/>
              <wp:positionH relativeFrom="page">
                <wp:posOffset>6315075</wp:posOffset>
              </wp:positionH>
              <wp:positionV relativeFrom="page">
                <wp:posOffset>1101090</wp:posOffset>
              </wp:positionV>
              <wp:extent cx="461645" cy="1168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64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7C196" w14:textId="77777777" w:rsidR="0013776B" w:rsidRDefault="004D78C4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DOPRAVA PRO</w:t>
                          </w:r>
                        </w:p>
                        <w:p w14:paraId="1D7A96DF" w14:textId="77777777" w:rsidR="0013776B" w:rsidRDefault="004D78C4">
                          <w:pPr>
                            <w:pStyle w:val="Zhlavnebozpat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97.25pt;margin-top:86.700000000000003pt;width:36.350000000000001pt;height:9.2000000000000011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DOPRAVA PRO</w:t>
                    </w:r>
                  </w:p>
                  <w:p>
                    <w:pPr>
                      <w:pStyle w:val="Style4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FD37" w14:textId="3F04CE4B" w:rsidR="0013776B" w:rsidRDefault="0013776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6D57"/>
    <w:multiLevelType w:val="multilevel"/>
    <w:tmpl w:val="C236163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4E65A2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862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6B"/>
    <w:rsid w:val="00065451"/>
    <w:rsid w:val="0013776B"/>
    <w:rsid w:val="002C6417"/>
    <w:rsid w:val="004D78C4"/>
    <w:rsid w:val="00982F4C"/>
    <w:rsid w:val="00B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2162E"/>
  <w15:docId w15:val="{4C6DA4D1-CB7F-49EC-8C28-06B1E48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4E65A2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F4A"/>
      <w:sz w:val="46"/>
      <w:szCs w:val="46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4E65A2"/>
      <w:sz w:val="32"/>
      <w:szCs w:val="3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color w:val="262F4A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pacing w:line="254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line="228" w:lineRule="auto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b/>
      <w:bCs/>
      <w:sz w:val="9"/>
      <w:szCs w:val="9"/>
    </w:rPr>
  </w:style>
  <w:style w:type="paragraph" w:customStyle="1" w:styleId="Jin0">
    <w:name w:val="Jiné"/>
    <w:basedOn w:val="Normln"/>
    <w:link w:val="Jin"/>
    <w:pPr>
      <w:spacing w:after="2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4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230" w:lineRule="auto"/>
    </w:pPr>
    <w:rPr>
      <w:rFonts w:ascii="Segoe UI" w:eastAsia="Segoe UI" w:hAnsi="Segoe UI" w:cs="Segoe UI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pacing w:after="4140" w:line="218" w:lineRule="auto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10">
    <w:name w:val="Nadpis #1"/>
    <w:basedOn w:val="Normln"/>
    <w:link w:val="Nadpis1"/>
    <w:pPr>
      <w:spacing w:after="980"/>
      <w:outlineLvl w:val="0"/>
    </w:pPr>
    <w:rPr>
      <w:rFonts w:ascii="Calibri" w:eastAsia="Calibri" w:hAnsi="Calibri" w:cs="Calibri"/>
      <w:b/>
      <w:bCs/>
      <w:color w:val="4E65A2"/>
      <w:sz w:val="56"/>
      <w:szCs w:val="56"/>
    </w:rPr>
  </w:style>
  <w:style w:type="paragraph" w:customStyle="1" w:styleId="Nadpis20">
    <w:name w:val="Nadpis #2"/>
    <w:basedOn w:val="Normln"/>
    <w:link w:val="Nadpis2"/>
    <w:pPr>
      <w:spacing w:after="1820"/>
      <w:outlineLvl w:val="1"/>
    </w:pPr>
    <w:rPr>
      <w:rFonts w:ascii="Calibri" w:eastAsia="Calibri" w:hAnsi="Calibri" w:cs="Calibri"/>
      <w:color w:val="262F4A"/>
      <w:sz w:val="46"/>
      <w:szCs w:val="46"/>
    </w:rPr>
  </w:style>
  <w:style w:type="paragraph" w:customStyle="1" w:styleId="Nadpis40">
    <w:name w:val="Nadpis #4"/>
    <w:basedOn w:val="Normln"/>
    <w:link w:val="Nadpis4"/>
    <w:pPr>
      <w:spacing w:after="240"/>
      <w:outlineLvl w:val="3"/>
    </w:pPr>
    <w:rPr>
      <w:rFonts w:ascii="Calibri" w:eastAsia="Calibri" w:hAnsi="Calibri" w:cs="Calibri"/>
      <w:b/>
      <w:bCs/>
      <w:color w:val="4E65A2"/>
      <w:sz w:val="32"/>
      <w:szCs w:val="32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Calibri" w:eastAsia="Calibri" w:hAnsi="Calibri" w:cs="Calibri"/>
      <w:b/>
      <w:bCs/>
      <w:color w:val="262F4A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72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2B0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72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2B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susjm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2023-03-03T08:43:00Z</dcterms:created>
  <dcterms:modified xsi:type="dcterms:W3CDTF">2023-03-03T08:46:00Z</dcterms:modified>
</cp:coreProperties>
</file>