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C94F5" w14:textId="45780BC8" w:rsidR="00886056" w:rsidRDefault="00886056" w:rsidP="00D3064C">
      <w:pPr>
        <w:pStyle w:val="Standard"/>
        <w:rPr>
          <w:rFonts w:ascii="Calibri" w:hAnsi="Calibri" w:cs="Calibri"/>
          <w:b/>
          <w:sz w:val="32"/>
          <w:szCs w:val="32"/>
        </w:rPr>
      </w:pPr>
    </w:p>
    <w:p w14:paraId="2968E1D5" w14:textId="6FEE84AD" w:rsidR="00886056" w:rsidRPr="00886056" w:rsidRDefault="00886056" w:rsidP="00886056">
      <w:pPr>
        <w:pStyle w:val="Standard"/>
        <w:jc w:val="center"/>
        <w:rPr>
          <w:rFonts w:ascii="Montserrat" w:hAnsi="Montserrat" w:cs="Calibri"/>
          <w:b/>
        </w:rPr>
      </w:pPr>
      <w:r w:rsidRPr="00886056">
        <w:rPr>
          <w:rFonts w:ascii="Montserrat" w:hAnsi="Montserrat" w:cs="Calibri"/>
          <w:b/>
        </w:rPr>
        <w:t xml:space="preserve">SMLOUVA O ZÁJEZDU – KOLEKTIV </w:t>
      </w:r>
    </w:p>
    <w:p w14:paraId="0DB80F40" w14:textId="32EAC818" w:rsidR="00886056" w:rsidRPr="00886056" w:rsidRDefault="00886056" w:rsidP="00886056">
      <w:pPr>
        <w:pStyle w:val="Standard"/>
        <w:jc w:val="center"/>
        <w:rPr>
          <w:rFonts w:ascii="Montserrat" w:hAnsi="Montserrat" w:cs="Calibri"/>
          <w:b/>
        </w:rPr>
      </w:pPr>
      <w:r w:rsidRPr="00886056">
        <w:rPr>
          <w:rFonts w:ascii="Montserrat" w:hAnsi="Montserrat" w:cs="Calibri"/>
          <w:b/>
        </w:rPr>
        <w:t>Uzavřená mezi:</w:t>
      </w:r>
    </w:p>
    <w:p w14:paraId="740AFDA2" w14:textId="64B1238A" w:rsidR="00886056" w:rsidRDefault="00886056" w:rsidP="00886056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299963B6" w14:textId="7868E9A1" w:rsidR="00886056" w:rsidRDefault="00886056" w:rsidP="00886056">
      <w:pPr>
        <w:pStyle w:val="Standard"/>
        <w:rPr>
          <w:rFonts w:ascii="Montserrat" w:hAnsi="Montserrat"/>
          <w:color w:val="212529"/>
          <w:shd w:val="clear" w:color="auto" w:fill="FFFFFF"/>
        </w:rPr>
      </w:pPr>
      <w:r>
        <w:rPr>
          <w:rFonts w:ascii="Montserrat" w:hAnsi="Montserrat"/>
          <w:color w:val="212529"/>
          <w:shd w:val="clear" w:color="auto" w:fill="FFFFFF"/>
        </w:rPr>
        <w:t xml:space="preserve">Cestovní kancelář </w:t>
      </w:r>
      <w:r>
        <w:rPr>
          <w:rFonts w:ascii="Montserrat" w:hAnsi="Montserrat"/>
          <w:color w:val="212529"/>
        </w:rPr>
        <w:br/>
      </w:r>
      <w:r>
        <w:rPr>
          <w:rFonts w:ascii="Montserrat" w:hAnsi="Montserrat"/>
          <w:color w:val="212529"/>
          <w:shd w:val="clear" w:color="auto" w:fill="FFFFFF"/>
        </w:rPr>
        <w:t>VSACAN TOUR s.r.o.</w:t>
      </w:r>
      <w:r>
        <w:rPr>
          <w:rFonts w:ascii="Montserrat" w:hAnsi="Montserrat"/>
          <w:color w:val="212529"/>
        </w:rPr>
        <w:br/>
      </w:r>
      <w:r>
        <w:rPr>
          <w:rFonts w:ascii="Montserrat" w:hAnsi="Montserrat"/>
          <w:color w:val="212529"/>
          <w:shd w:val="clear" w:color="auto" w:fill="FFFFFF"/>
        </w:rPr>
        <w:t>Dolní náměstí 344</w:t>
      </w:r>
      <w:r>
        <w:rPr>
          <w:rFonts w:ascii="Montserrat" w:hAnsi="Montserrat"/>
          <w:color w:val="212529"/>
        </w:rPr>
        <w:br/>
      </w:r>
      <w:r>
        <w:rPr>
          <w:rFonts w:ascii="Montserrat" w:hAnsi="Montserrat"/>
          <w:color w:val="212529"/>
          <w:shd w:val="clear" w:color="auto" w:fill="FFFFFF"/>
        </w:rPr>
        <w:t>755 01 Vsetín</w:t>
      </w:r>
    </w:p>
    <w:p w14:paraId="6BD7C131" w14:textId="465F13C4" w:rsidR="00485B0D" w:rsidRPr="00485B0D" w:rsidRDefault="00485B0D" w:rsidP="00886056">
      <w:pPr>
        <w:pStyle w:val="Standard"/>
        <w:rPr>
          <w:rFonts w:ascii="Montserrat" w:hAnsi="Montserrat" w:cs="Calibri"/>
          <w:bCs/>
        </w:rPr>
      </w:pPr>
      <w:r>
        <w:rPr>
          <w:rFonts w:ascii="Montserrat" w:hAnsi="Montserrat" w:cs="Calibri"/>
          <w:bCs/>
        </w:rPr>
        <w:t>Zastoupená: Ing. Jaromírem Malým</w:t>
      </w:r>
    </w:p>
    <w:p w14:paraId="7AAD505A" w14:textId="18FD99D8" w:rsidR="00886056" w:rsidRDefault="00886056" w:rsidP="00886056">
      <w:pPr>
        <w:pStyle w:val="Standard"/>
        <w:rPr>
          <w:rFonts w:ascii="Montserrat" w:hAnsi="Montserrat"/>
          <w:color w:val="212529"/>
          <w:shd w:val="clear" w:color="auto" w:fill="FFFFFF"/>
        </w:rPr>
      </w:pPr>
      <w:r>
        <w:rPr>
          <w:rFonts w:ascii="Montserrat" w:hAnsi="Montserrat"/>
          <w:color w:val="212529"/>
        </w:rPr>
        <w:t>Tel.:571423424</w:t>
      </w:r>
      <w:r>
        <w:rPr>
          <w:rFonts w:ascii="Montserrat" w:hAnsi="Montserrat"/>
          <w:color w:val="212529"/>
        </w:rPr>
        <w:br/>
      </w:r>
      <w:r>
        <w:rPr>
          <w:rFonts w:ascii="Montserrat" w:hAnsi="Montserrat"/>
          <w:color w:val="212529"/>
          <w:shd w:val="clear" w:color="auto" w:fill="FFFFFF"/>
        </w:rPr>
        <w:t>IČO: 44741561</w:t>
      </w:r>
      <w:r>
        <w:rPr>
          <w:rFonts w:ascii="Montserrat" w:hAnsi="Montserrat"/>
          <w:color w:val="212529"/>
        </w:rPr>
        <w:br/>
      </w:r>
      <w:r>
        <w:rPr>
          <w:rFonts w:ascii="Montserrat" w:hAnsi="Montserrat"/>
          <w:color w:val="212529"/>
          <w:shd w:val="clear" w:color="auto" w:fill="FFFFFF"/>
        </w:rPr>
        <w:t>DIČ: CZ44741561</w:t>
      </w:r>
    </w:p>
    <w:p w14:paraId="5403BDF2" w14:textId="0F9E2FDF" w:rsidR="000E3BF0" w:rsidRDefault="000E3BF0" w:rsidP="00886056">
      <w:pPr>
        <w:pStyle w:val="Standard"/>
        <w:rPr>
          <w:rFonts w:ascii="Montserrat" w:hAnsi="Montserrat"/>
          <w:color w:val="212529"/>
          <w:shd w:val="clear" w:color="auto" w:fill="FFFFFF"/>
        </w:rPr>
      </w:pPr>
      <w:r>
        <w:rPr>
          <w:rFonts w:ascii="Montserrat" w:hAnsi="Montserrat"/>
          <w:color w:val="212529"/>
          <w:shd w:val="clear" w:color="auto" w:fill="FFFFFF"/>
        </w:rPr>
        <w:t xml:space="preserve">Email: </w:t>
      </w:r>
      <w:hyperlink r:id="rId8" w:history="1">
        <w:r w:rsidRPr="00551AE2">
          <w:rPr>
            <w:rStyle w:val="Hypertextovodkaz"/>
            <w:rFonts w:ascii="Montserrat" w:hAnsi="Montserrat"/>
            <w:shd w:val="clear" w:color="auto" w:fill="FFFFFF"/>
          </w:rPr>
          <w:t>vsacantour@vsacantour.cz</w:t>
        </w:r>
      </w:hyperlink>
    </w:p>
    <w:p w14:paraId="586DB70E" w14:textId="25748F6D" w:rsidR="000E3BF0" w:rsidRDefault="000E3BF0" w:rsidP="00886056">
      <w:pPr>
        <w:pStyle w:val="Standard"/>
        <w:rPr>
          <w:rFonts w:ascii="Montserrat" w:hAnsi="Montserrat"/>
          <w:color w:val="212529"/>
          <w:shd w:val="clear" w:color="auto" w:fill="FFFFFF"/>
        </w:rPr>
      </w:pPr>
      <w:r>
        <w:rPr>
          <w:rFonts w:ascii="Montserrat" w:hAnsi="Montserrat"/>
          <w:color w:val="212529"/>
          <w:shd w:val="clear" w:color="auto" w:fill="FFFFFF"/>
        </w:rPr>
        <w:t>www.vsacantour.cz</w:t>
      </w:r>
    </w:p>
    <w:p w14:paraId="631D9E7F" w14:textId="7C19456D" w:rsidR="00886056" w:rsidRDefault="00886056" w:rsidP="00886056">
      <w:pPr>
        <w:pStyle w:val="Standard"/>
        <w:rPr>
          <w:rFonts w:ascii="Montserrat" w:hAnsi="Montserrat"/>
          <w:color w:val="212529"/>
          <w:shd w:val="clear" w:color="auto" w:fill="FFFFFF"/>
        </w:rPr>
      </w:pPr>
      <w:r>
        <w:rPr>
          <w:rFonts w:ascii="Montserrat" w:hAnsi="Montserrat"/>
          <w:color w:val="212529"/>
          <w:shd w:val="clear" w:color="auto" w:fill="FFFFFF"/>
        </w:rPr>
        <w:t>Dále dodavatel</w:t>
      </w:r>
    </w:p>
    <w:p w14:paraId="16D2585E" w14:textId="1E94CE70" w:rsidR="00886056" w:rsidRDefault="00886056" w:rsidP="00886056">
      <w:pPr>
        <w:pStyle w:val="Standard"/>
        <w:rPr>
          <w:rFonts w:ascii="Montserrat" w:hAnsi="Montserrat"/>
          <w:color w:val="212529"/>
          <w:shd w:val="clear" w:color="auto" w:fill="FFFFFF"/>
        </w:rPr>
      </w:pPr>
    </w:p>
    <w:p w14:paraId="4DC072AE" w14:textId="2C64D669" w:rsidR="00886056" w:rsidRDefault="00886056" w:rsidP="00886056">
      <w:pPr>
        <w:pStyle w:val="Standard"/>
        <w:rPr>
          <w:rFonts w:ascii="Montserrat" w:hAnsi="Montserrat"/>
          <w:color w:val="212529"/>
          <w:shd w:val="clear" w:color="auto" w:fill="FFFFFF"/>
        </w:rPr>
      </w:pPr>
      <w:r>
        <w:rPr>
          <w:rFonts w:ascii="Montserrat" w:hAnsi="Montserrat"/>
          <w:color w:val="212529"/>
          <w:shd w:val="clear" w:color="auto" w:fill="FFFFFF"/>
        </w:rPr>
        <w:t>a</w:t>
      </w:r>
    </w:p>
    <w:p w14:paraId="41768548" w14:textId="7AE3E3D5" w:rsidR="00886056" w:rsidRPr="00490D23" w:rsidRDefault="00886056" w:rsidP="00886056">
      <w:pPr>
        <w:pStyle w:val="Standard"/>
        <w:jc w:val="center"/>
        <w:rPr>
          <w:rFonts w:ascii="Montserrat" w:hAnsi="Montserrat"/>
          <w:color w:val="212529"/>
          <w:shd w:val="clear" w:color="auto" w:fill="FFFFFF"/>
        </w:rPr>
      </w:pPr>
    </w:p>
    <w:p w14:paraId="6DB7D545" w14:textId="77635C6E" w:rsidR="00886056" w:rsidRDefault="00D3422B" w:rsidP="00886056">
      <w:pPr>
        <w:pStyle w:val="Standard"/>
        <w:rPr>
          <w:rFonts w:ascii="Montserrat" w:hAnsi="Montserrat" w:cs="Calibri"/>
          <w:bCs/>
        </w:rPr>
      </w:pPr>
      <w:r w:rsidRPr="00D3422B">
        <w:rPr>
          <w:rFonts w:ascii="Montserrat" w:hAnsi="Montserrat" w:cs="Calibri"/>
          <w:bCs/>
        </w:rPr>
        <w:t>Masarykovo gymnázium,</w:t>
      </w:r>
      <w:r w:rsidRPr="00D3422B">
        <w:t xml:space="preserve"> </w:t>
      </w:r>
      <w:r w:rsidRPr="00D3422B">
        <w:rPr>
          <w:rFonts w:ascii="Montserrat" w:hAnsi="Montserrat" w:cs="Calibri"/>
          <w:bCs/>
        </w:rPr>
        <w:t>Střední zdravotnická škola a</w:t>
      </w:r>
      <w:r>
        <w:rPr>
          <w:rFonts w:ascii="Montserrat" w:hAnsi="Montserrat" w:cs="Calibri"/>
          <w:bCs/>
        </w:rPr>
        <w:t xml:space="preserve"> </w:t>
      </w:r>
      <w:r w:rsidRPr="00D3422B">
        <w:rPr>
          <w:rFonts w:ascii="Montserrat" w:hAnsi="Montserrat" w:cs="Calibri"/>
          <w:bCs/>
        </w:rPr>
        <w:t>Vyšší odborná škola zdravotnická</w:t>
      </w:r>
    </w:p>
    <w:p w14:paraId="39DDE71D" w14:textId="57A84806" w:rsidR="00D3422B" w:rsidRDefault="00D3422B" w:rsidP="00886056">
      <w:pPr>
        <w:pStyle w:val="Standard"/>
        <w:rPr>
          <w:rFonts w:ascii="Montserrat" w:hAnsi="Montserrat" w:cs="Calibri"/>
          <w:bCs/>
        </w:rPr>
      </w:pPr>
      <w:r w:rsidRPr="00D3422B">
        <w:rPr>
          <w:rFonts w:ascii="Montserrat" w:hAnsi="Montserrat" w:cs="Calibri"/>
          <w:bCs/>
        </w:rPr>
        <w:t>Tyršova 1069</w:t>
      </w:r>
    </w:p>
    <w:p w14:paraId="6DDFEA90" w14:textId="39BC4870" w:rsidR="00D3422B" w:rsidRDefault="00D3422B" w:rsidP="00886056">
      <w:pPr>
        <w:pStyle w:val="Standard"/>
        <w:rPr>
          <w:rFonts w:ascii="Montserrat" w:hAnsi="Montserrat" w:cs="Calibri"/>
          <w:bCs/>
        </w:rPr>
      </w:pPr>
      <w:r>
        <w:rPr>
          <w:rFonts w:ascii="Montserrat" w:hAnsi="Montserrat" w:cs="Calibri"/>
          <w:bCs/>
        </w:rPr>
        <w:t xml:space="preserve">755 01 Vsetín </w:t>
      </w:r>
    </w:p>
    <w:p w14:paraId="0733CD87" w14:textId="4F945F6E" w:rsidR="00D3422B" w:rsidRDefault="00D3422B" w:rsidP="00886056">
      <w:pPr>
        <w:pStyle w:val="Standard"/>
        <w:rPr>
          <w:rFonts w:ascii="Montserrat" w:hAnsi="Montserrat" w:cs="Calibri"/>
          <w:bCs/>
        </w:rPr>
      </w:pPr>
      <w:r>
        <w:rPr>
          <w:rFonts w:ascii="Montserrat" w:hAnsi="Montserrat" w:cs="Calibri"/>
          <w:bCs/>
        </w:rPr>
        <w:t xml:space="preserve">Zastoupená ředitelem: </w:t>
      </w:r>
      <w:r w:rsidRPr="00D3422B">
        <w:rPr>
          <w:rFonts w:ascii="Montserrat" w:hAnsi="Montserrat" w:cs="Calibri"/>
          <w:bCs/>
        </w:rPr>
        <w:t>Mgr. Martin</w:t>
      </w:r>
      <w:r w:rsidR="008E61CA">
        <w:rPr>
          <w:rFonts w:ascii="Montserrat" w:hAnsi="Montserrat" w:cs="Calibri"/>
          <w:bCs/>
        </w:rPr>
        <w:t>em</w:t>
      </w:r>
      <w:r w:rsidRPr="00D3422B">
        <w:rPr>
          <w:rFonts w:ascii="Montserrat" w:hAnsi="Montserrat" w:cs="Calibri"/>
          <w:bCs/>
        </w:rPr>
        <w:t xml:space="preserve"> Metelk</w:t>
      </w:r>
      <w:r w:rsidR="008E61CA">
        <w:rPr>
          <w:rFonts w:ascii="Montserrat" w:hAnsi="Montserrat" w:cs="Calibri"/>
          <w:bCs/>
        </w:rPr>
        <w:t>ou</w:t>
      </w:r>
    </w:p>
    <w:p w14:paraId="42CEA5C9" w14:textId="5E5CE1BB" w:rsidR="00D3422B" w:rsidRDefault="00D3422B" w:rsidP="00886056">
      <w:pPr>
        <w:pStyle w:val="Standard"/>
        <w:rPr>
          <w:rFonts w:ascii="Montserrat" w:hAnsi="Montserrat" w:cs="Calibri"/>
          <w:bCs/>
        </w:rPr>
      </w:pPr>
      <w:r>
        <w:rPr>
          <w:rFonts w:ascii="Montserrat" w:hAnsi="Montserrat" w:cs="Calibri"/>
          <w:bCs/>
        </w:rPr>
        <w:t xml:space="preserve">IČO: </w:t>
      </w:r>
      <w:r w:rsidRPr="00D3422B">
        <w:rPr>
          <w:rFonts w:ascii="Montserrat" w:hAnsi="Montserrat" w:cs="Calibri"/>
          <w:bCs/>
        </w:rPr>
        <w:t>00843351</w:t>
      </w:r>
    </w:p>
    <w:p w14:paraId="2C4CACF6" w14:textId="1F83B1E1" w:rsidR="00D3422B" w:rsidRDefault="00D3422B" w:rsidP="00886056">
      <w:pPr>
        <w:pStyle w:val="Standard"/>
        <w:rPr>
          <w:rFonts w:ascii="Montserrat" w:hAnsi="Montserrat" w:cs="Calibri"/>
          <w:bCs/>
        </w:rPr>
      </w:pPr>
      <w:r>
        <w:rPr>
          <w:rFonts w:ascii="Montserrat" w:hAnsi="Montserrat" w:cs="Calibri"/>
          <w:bCs/>
        </w:rPr>
        <w:t>Tel.: 575 750 300</w:t>
      </w:r>
    </w:p>
    <w:p w14:paraId="7681106F" w14:textId="17CD0E2E" w:rsidR="00D3422B" w:rsidRDefault="00D3422B" w:rsidP="00886056">
      <w:pPr>
        <w:pStyle w:val="Standard"/>
        <w:rPr>
          <w:rFonts w:ascii="Montserrat" w:hAnsi="Montserrat" w:cs="Calibri"/>
          <w:bCs/>
        </w:rPr>
      </w:pPr>
      <w:r>
        <w:rPr>
          <w:rFonts w:ascii="Montserrat" w:hAnsi="Montserrat" w:cs="Calibri"/>
          <w:bCs/>
        </w:rPr>
        <w:t>email: posta@mgvsetin.cz</w:t>
      </w:r>
    </w:p>
    <w:p w14:paraId="22CB4C3A" w14:textId="77777777" w:rsidR="00D3422B" w:rsidRDefault="00D3422B" w:rsidP="00886056">
      <w:pPr>
        <w:pStyle w:val="Standard"/>
        <w:rPr>
          <w:rFonts w:ascii="Montserrat" w:hAnsi="Montserrat" w:cs="Calibri"/>
          <w:bCs/>
        </w:rPr>
      </w:pPr>
    </w:p>
    <w:p w14:paraId="72FD4661" w14:textId="4C8CC59F" w:rsidR="00886056" w:rsidRDefault="00886056" w:rsidP="000E3BF0">
      <w:pPr>
        <w:pStyle w:val="Standard"/>
        <w:jc w:val="center"/>
        <w:rPr>
          <w:rFonts w:ascii="Montserrat" w:hAnsi="Montserrat" w:cs="Calibri"/>
          <w:b/>
        </w:rPr>
      </w:pPr>
    </w:p>
    <w:p w14:paraId="4F8631B6" w14:textId="77777777" w:rsidR="00D3422B" w:rsidRPr="00747830" w:rsidRDefault="00D3422B" w:rsidP="000E3BF0">
      <w:pPr>
        <w:pStyle w:val="Standard"/>
        <w:jc w:val="center"/>
        <w:rPr>
          <w:rFonts w:ascii="Montserrat" w:hAnsi="Montserrat" w:cs="Calibri"/>
          <w:b/>
        </w:rPr>
      </w:pPr>
    </w:p>
    <w:p w14:paraId="08608E6D" w14:textId="429E02BF" w:rsidR="00886056" w:rsidRPr="00747830" w:rsidRDefault="00886056" w:rsidP="000E3BF0">
      <w:pPr>
        <w:pStyle w:val="Standard"/>
        <w:numPr>
          <w:ilvl w:val="0"/>
          <w:numId w:val="29"/>
        </w:numPr>
        <w:jc w:val="center"/>
        <w:rPr>
          <w:rFonts w:ascii="Montserrat" w:hAnsi="Montserrat" w:cs="Calibri"/>
          <w:b/>
        </w:rPr>
      </w:pPr>
      <w:r w:rsidRPr="00747830">
        <w:rPr>
          <w:rFonts w:ascii="Montserrat" w:hAnsi="Montserrat" w:cs="Calibri"/>
          <w:b/>
        </w:rPr>
        <w:t>Předmět plnění</w:t>
      </w:r>
    </w:p>
    <w:p w14:paraId="79F44E24" w14:textId="3765B46C" w:rsidR="00886056" w:rsidRDefault="00886056" w:rsidP="00D3422B">
      <w:pPr>
        <w:pStyle w:val="Standard"/>
        <w:rPr>
          <w:rFonts w:ascii="Montserrat" w:hAnsi="Montserrat" w:cs="Calibri"/>
          <w:bCs/>
        </w:rPr>
      </w:pPr>
      <w:r>
        <w:rPr>
          <w:rFonts w:ascii="Montserrat" w:hAnsi="Montserrat" w:cs="Calibri"/>
          <w:bCs/>
        </w:rPr>
        <w:t>CK VSACAN TOUR (dále jen dodavatel) se zavazuje poskytnout zájezd v níže uvedeném rozsah</w:t>
      </w:r>
      <w:r w:rsidR="00E90AC6">
        <w:rPr>
          <w:rFonts w:ascii="Montserrat" w:hAnsi="Montserrat" w:cs="Calibri"/>
          <w:bCs/>
        </w:rPr>
        <w:t>u</w:t>
      </w:r>
      <w:r w:rsidR="00485B0D">
        <w:rPr>
          <w:rFonts w:ascii="Montserrat" w:hAnsi="Montserrat" w:cs="Calibri"/>
          <w:bCs/>
        </w:rPr>
        <w:t>.</w:t>
      </w:r>
      <w:r>
        <w:rPr>
          <w:rFonts w:ascii="Montserrat" w:hAnsi="Montserrat" w:cs="Calibri"/>
          <w:bCs/>
        </w:rPr>
        <w:t xml:space="preserve"> </w:t>
      </w:r>
      <w:r w:rsidR="00D3422B" w:rsidRPr="00D3422B">
        <w:rPr>
          <w:rFonts w:ascii="Montserrat" w:hAnsi="Montserrat" w:cs="Calibri"/>
          <w:bCs/>
        </w:rPr>
        <w:t>Masarykovo gymnázium,</w:t>
      </w:r>
      <w:r w:rsidR="00D3422B" w:rsidRPr="00D3422B">
        <w:t xml:space="preserve"> </w:t>
      </w:r>
      <w:r w:rsidR="00D3422B" w:rsidRPr="00D3422B">
        <w:rPr>
          <w:rFonts w:ascii="Montserrat" w:hAnsi="Montserrat" w:cs="Calibri"/>
          <w:bCs/>
        </w:rPr>
        <w:t>Střední zdravotnická škola a</w:t>
      </w:r>
      <w:r w:rsidR="00D3422B">
        <w:rPr>
          <w:rFonts w:ascii="Montserrat" w:hAnsi="Montserrat" w:cs="Calibri"/>
          <w:bCs/>
        </w:rPr>
        <w:t xml:space="preserve"> </w:t>
      </w:r>
      <w:r w:rsidR="00D3422B" w:rsidRPr="00D3422B">
        <w:rPr>
          <w:rFonts w:ascii="Montserrat" w:hAnsi="Montserrat" w:cs="Calibri"/>
          <w:bCs/>
        </w:rPr>
        <w:t>Vyšší odborná škola zdravotnická</w:t>
      </w:r>
      <w:r w:rsidR="00D3422B">
        <w:rPr>
          <w:rFonts w:ascii="Montserrat" w:hAnsi="Montserrat" w:cs="Calibri"/>
          <w:bCs/>
        </w:rPr>
        <w:t xml:space="preserve"> </w:t>
      </w:r>
      <w:r>
        <w:rPr>
          <w:rFonts w:ascii="Montserrat" w:hAnsi="Montserrat" w:cs="Calibri"/>
          <w:bCs/>
        </w:rPr>
        <w:t xml:space="preserve">(dále jen odběratel) se zavazuje, že zajistí níže uvedený počet osob a zaplatí CK VSACAN TOUR smluvenou cenu. </w:t>
      </w:r>
    </w:p>
    <w:p w14:paraId="468C919D" w14:textId="19BB1DC3" w:rsidR="00886056" w:rsidRPr="00747830" w:rsidRDefault="00886056" w:rsidP="000E3BF0">
      <w:pPr>
        <w:pStyle w:val="Standard"/>
        <w:jc w:val="center"/>
        <w:rPr>
          <w:rFonts w:ascii="Montserrat" w:hAnsi="Montserrat" w:cs="Calibri"/>
          <w:b/>
        </w:rPr>
      </w:pPr>
    </w:p>
    <w:p w14:paraId="3A7180A1" w14:textId="03132F89" w:rsidR="00886056" w:rsidRPr="00747830" w:rsidRDefault="00886056" w:rsidP="000E3BF0">
      <w:pPr>
        <w:pStyle w:val="Standard"/>
        <w:numPr>
          <w:ilvl w:val="0"/>
          <w:numId w:val="29"/>
        </w:numPr>
        <w:jc w:val="center"/>
        <w:rPr>
          <w:rFonts w:ascii="Montserrat" w:hAnsi="Montserrat" w:cs="Calibri"/>
          <w:b/>
        </w:rPr>
      </w:pPr>
      <w:r w:rsidRPr="00747830">
        <w:rPr>
          <w:rFonts w:ascii="Montserrat" w:hAnsi="Montserrat" w:cs="Calibri"/>
          <w:b/>
        </w:rPr>
        <w:t>Vymezení zájezdu</w:t>
      </w:r>
    </w:p>
    <w:p w14:paraId="12134B2D" w14:textId="0937BDDE" w:rsidR="00886056" w:rsidRDefault="00886056" w:rsidP="000E3BF0">
      <w:pPr>
        <w:pStyle w:val="Standard"/>
        <w:jc w:val="center"/>
        <w:rPr>
          <w:rFonts w:ascii="Montserrat" w:hAnsi="Montserrat" w:cs="Calibri"/>
          <w:bCs/>
        </w:rPr>
      </w:pPr>
    </w:p>
    <w:p w14:paraId="2C7C794E" w14:textId="3D2C8B86" w:rsidR="00886056" w:rsidRDefault="00886056" w:rsidP="00886056">
      <w:pPr>
        <w:pStyle w:val="Standard"/>
        <w:rPr>
          <w:rFonts w:ascii="Montserrat" w:hAnsi="Montserrat" w:cs="Calibri"/>
          <w:bCs/>
        </w:rPr>
      </w:pPr>
      <w:r>
        <w:rPr>
          <w:rFonts w:ascii="Montserrat" w:hAnsi="Montserrat" w:cs="Calibri"/>
          <w:bCs/>
        </w:rPr>
        <w:t>Destinace:</w:t>
      </w:r>
      <w:r w:rsidR="00D3422B">
        <w:rPr>
          <w:rFonts w:ascii="Montserrat" w:hAnsi="Montserrat" w:cs="Calibri"/>
          <w:bCs/>
        </w:rPr>
        <w:t xml:space="preserve"> Polsko - Osvětim</w:t>
      </w:r>
    </w:p>
    <w:p w14:paraId="63DC69B1" w14:textId="7F1BD438" w:rsidR="00886056" w:rsidRDefault="00886056" w:rsidP="00886056">
      <w:pPr>
        <w:pStyle w:val="Standard"/>
        <w:rPr>
          <w:rFonts w:ascii="Montserrat" w:hAnsi="Montserrat" w:cs="Calibri"/>
          <w:bCs/>
        </w:rPr>
      </w:pPr>
      <w:r>
        <w:rPr>
          <w:rFonts w:ascii="Montserrat" w:hAnsi="Montserrat" w:cs="Calibri"/>
          <w:bCs/>
        </w:rPr>
        <w:t xml:space="preserve">Termín: </w:t>
      </w:r>
      <w:r w:rsidR="00D3422B">
        <w:rPr>
          <w:rFonts w:ascii="Montserrat" w:hAnsi="Montserrat" w:cs="Calibri"/>
          <w:bCs/>
        </w:rPr>
        <w:t>22.02.2023</w:t>
      </w:r>
    </w:p>
    <w:p w14:paraId="7572BA28" w14:textId="07783D89" w:rsidR="00886056" w:rsidRDefault="00886056" w:rsidP="00886056">
      <w:pPr>
        <w:pStyle w:val="Standard"/>
        <w:rPr>
          <w:rFonts w:ascii="Montserrat" w:hAnsi="Montserrat" w:cs="Calibri"/>
          <w:bCs/>
        </w:rPr>
      </w:pPr>
      <w:r>
        <w:rPr>
          <w:rFonts w:ascii="Montserrat" w:hAnsi="Montserrat" w:cs="Calibri"/>
          <w:bCs/>
        </w:rPr>
        <w:t xml:space="preserve">Cena za osobu: </w:t>
      </w:r>
      <w:r w:rsidR="00D3422B">
        <w:rPr>
          <w:rFonts w:ascii="Montserrat" w:hAnsi="Montserrat" w:cs="Calibri"/>
          <w:bCs/>
        </w:rPr>
        <w:t>890 Kč</w:t>
      </w:r>
    </w:p>
    <w:p w14:paraId="61B648D4" w14:textId="53975B5F" w:rsidR="000E3BF0" w:rsidRDefault="000E3BF0" w:rsidP="00886056">
      <w:pPr>
        <w:pStyle w:val="Standard"/>
        <w:rPr>
          <w:rFonts w:ascii="Montserrat" w:hAnsi="Montserrat" w:cs="Calibri"/>
          <w:bCs/>
        </w:rPr>
      </w:pPr>
      <w:r>
        <w:rPr>
          <w:rFonts w:ascii="Montserrat" w:hAnsi="Montserrat" w:cs="Calibri"/>
          <w:bCs/>
        </w:rPr>
        <w:t>Počet osob:</w:t>
      </w:r>
      <w:r w:rsidR="00D35A11">
        <w:rPr>
          <w:rFonts w:ascii="Montserrat" w:hAnsi="Montserrat" w:cs="Calibri"/>
          <w:bCs/>
        </w:rPr>
        <w:t xml:space="preserve"> </w:t>
      </w:r>
      <w:r w:rsidR="00D3422B">
        <w:rPr>
          <w:rFonts w:ascii="Montserrat" w:hAnsi="Montserrat" w:cs="Calibri"/>
          <w:bCs/>
        </w:rPr>
        <w:t>84</w:t>
      </w:r>
      <w:r>
        <w:rPr>
          <w:rFonts w:ascii="Montserrat" w:hAnsi="Montserrat" w:cs="Calibri"/>
          <w:bCs/>
        </w:rPr>
        <w:t xml:space="preserve"> platících + </w:t>
      </w:r>
      <w:r w:rsidR="00D3422B">
        <w:rPr>
          <w:rFonts w:ascii="Montserrat" w:hAnsi="Montserrat" w:cs="Calibri"/>
          <w:bCs/>
        </w:rPr>
        <w:t xml:space="preserve">6 </w:t>
      </w:r>
      <w:r>
        <w:rPr>
          <w:rFonts w:ascii="Montserrat" w:hAnsi="Montserrat" w:cs="Calibri"/>
          <w:bCs/>
        </w:rPr>
        <w:t>osob</w:t>
      </w:r>
      <w:r w:rsidR="00D3422B">
        <w:rPr>
          <w:rFonts w:ascii="Montserrat" w:hAnsi="Montserrat" w:cs="Calibri"/>
          <w:bCs/>
        </w:rPr>
        <w:t xml:space="preserve"> </w:t>
      </w:r>
      <w:r>
        <w:rPr>
          <w:rFonts w:ascii="Montserrat" w:hAnsi="Montserrat" w:cs="Calibri"/>
          <w:bCs/>
        </w:rPr>
        <w:t>doprovod zdarma</w:t>
      </w:r>
      <w:r w:rsidR="00747830">
        <w:rPr>
          <w:rFonts w:ascii="Montserrat" w:hAnsi="Montserrat" w:cs="Calibri"/>
          <w:bCs/>
        </w:rPr>
        <w:t xml:space="preserve">, celkem </w:t>
      </w:r>
      <w:r w:rsidR="00D3422B">
        <w:rPr>
          <w:rFonts w:ascii="Montserrat" w:hAnsi="Montserrat" w:cs="Calibri"/>
          <w:bCs/>
        </w:rPr>
        <w:t>90</w:t>
      </w:r>
      <w:r w:rsidR="00747830">
        <w:rPr>
          <w:rFonts w:ascii="Montserrat" w:hAnsi="Montserrat" w:cs="Calibri"/>
          <w:bCs/>
        </w:rPr>
        <w:t xml:space="preserve"> osob</w:t>
      </w:r>
      <w:r w:rsidR="00F62D67">
        <w:rPr>
          <w:rFonts w:ascii="Montserrat" w:hAnsi="Montserrat" w:cs="Calibri"/>
          <w:bCs/>
        </w:rPr>
        <w:t xml:space="preserve">, celková cena </w:t>
      </w:r>
      <w:r w:rsidR="00D3422B">
        <w:rPr>
          <w:rFonts w:ascii="Montserrat" w:hAnsi="Montserrat" w:cs="Calibri"/>
          <w:bCs/>
        </w:rPr>
        <w:t>74 760 Kč</w:t>
      </w:r>
      <w:r w:rsidR="00F62D67">
        <w:rPr>
          <w:rFonts w:ascii="Montserrat" w:hAnsi="Montserrat" w:cs="Calibri"/>
          <w:bCs/>
        </w:rPr>
        <w:t xml:space="preserve">. </w:t>
      </w:r>
    </w:p>
    <w:p w14:paraId="05CE618C" w14:textId="5980EEB5" w:rsidR="00886056" w:rsidRDefault="00886056" w:rsidP="00886056">
      <w:pPr>
        <w:pStyle w:val="Standard"/>
        <w:rPr>
          <w:rFonts w:ascii="Montserrat" w:hAnsi="Montserrat" w:cs="Calibri"/>
          <w:bCs/>
        </w:rPr>
      </w:pPr>
    </w:p>
    <w:p w14:paraId="578988F6" w14:textId="6F8972CA" w:rsidR="00886056" w:rsidRDefault="00886056" w:rsidP="00886056">
      <w:pPr>
        <w:pStyle w:val="Standard"/>
        <w:rPr>
          <w:rFonts w:ascii="Montserrat" w:hAnsi="Montserrat" w:cs="Calibri"/>
          <w:bCs/>
        </w:rPr>
      </w:pPr>
      <w:r w:rsidRPr="000E3BF0">
        <w:rPr>
          <w:rFonts w:ascii="Montserrat" w:hAnsi="Montserrat" w:cs="Calibri"/>
          <w:b/>
        </w:rPr>
        <w:t>Cena zahrnuje:</w:t>
      </w:r>
      <w:r>
        <w:rPr>
          <w:rFonts w:ascii="Montserrat" w:hAnsi="Montserrat" w:cs="Calibri"/>
          <w:bCs/>
        </w:rPr>
        <w:t xml:space="preserve"> </w:t>
      </w:r>
      <w:r w:rsidR="00747830">
        <w:rPr>
          <w:rFonts w:ascii="Montserrat" w:hAnsi="Montserrat" w:cs="Calibri"/>
          <w:bCs/>
        </w:rPr>
        <w:t>dopravu zájezdovým autobusem</w:t>
      </w:r>
      <w:r>
        <w:rPr>
          <w:rFonts w:ascii="Montserrat" w:hAnsi="Montserrat" w:cs="Calibri"/>
          <w:bCs/>
        </w:rPr>
        <w:t xml:space="preserve">, poplatky a parkovné v zahraničí, kompletní cestovní pojištění, zákonné pojištění </w:t>
      </w:r>
      <w:r w:rsidR="004E3767">
        <w:rPr>
          <w:rFonts w:ascii="Montserrat" w:hAnsi="Montserrat" w:cs="Calibri"/>
          <w:bCs/>
        </w:rPr>
        <w:t xml:space="preserve">CK </w:t>
      </w:r>
      <w:r>
        <w:rPr>
          <w:rFonts w:ascii="Montserrat" w:hAnsi="Montserrat" w:cs="Calibri"/>
          <w:bCs/>
        </w:rPr>
        <w:t xml:space="preserve">proti úpadku, </w:t>
      </w:r>
      <w:r w:rsidR="00D3422B">
        <w:rPr>
          <w:rFonts w:ascii="Montserrat" w:hAnsi="Montserrat" w:cs="Calibri"/>
          <w:bCs/>
        </w:rPr>
        <w:t>vstupné do Osvětimi</w:t>
      </w:r>
    </w:p>
    <w:p w14:paraId="2380A462" w14:textId="192F17C0" w:rsidR="00886056" w:rsidRDefault="00886056" w:rsidP="00886056">
      <w:pPr>
        <w:pStyle w:val="Standard"/>
        <w:rPr>
          <w:rFonts w:ascii="Montserrat" w:hAnsi="Montserrat" w:cs="Calibri"/>
          <w:bCs/>
        </w:rPr>
      </w:pPr>
    </w:p>
    <w:p w14:paraId="3679B1A1" w14:textId="0705A9F8" w:rsidR="005D3B26" w:rsidRDefault="00886056" w:rsidP="00886056">
      <w:pPr>
        <w:pStyle w:val="Standard"/>
        <w:rPr>
          <w:rFonts w:ascii="Montserrat" w:hAnsi="Montserrat" w:cs="Calibri"/>
          <w:bCs/>
        </w:rPr>
      </w:pPr>
      <w:r w:rsidRPr="000E3BF0">
        <w:rPr>
          <w:rFonts w:ascii="Montserrat" w:hAnsi="Montserrat" w:cs="Calibri"/>
          <w:b/>
        </w:rPr>
        <w:t>Cena nezahrnuje</w:t>
      </w:r>
      <w:r>
        <w:rPr>
          <w:rFonts w:ascii="Montserrat" w:hAnsi="Montserrat" w:cs="Calibri"/>
          <w:bCs/>
        </w:rPr>
        <w:t xml:space="preserve">: </w:t>
      </w:r>
      <w:r w:rsidR="000E3BF0">
        <w:rPr>
          <w:rFonts w:ascii="Montserrat" w:hAnsi="Montserrat" w:cs="Calibri"/>
          <w:bCs/>
        </w:rPr>
        <w:t>vše, co není uvedeno v „cena zahrnuje“</w:t>
      </w:r>
    </w:p>
    <w:p w14:paraId="1FB80062" w14:textId="77777777" w:rsidR="005D3B26" w:rsidRDefault="005D3B26" w:rsidP="00886056">
      <w:pPr>
        <w:pStyle w:val="Standard"/>
        <w:rPr>
          <w:rFonts w:ascii="Montserrat" w:hAnsi="Montserrat" w:cs="Calibri"/>
          <w:bCs/>
        </w:rPr>
      </w:pPr>
    </w:p>
    <w:p w14:paraId="4CA3E8A3" w14:textId="53C75612" w:rsidR="000E3BF0" w:rsidRDefault="000E3BF0" w:rsidP="00886056">
      <w:pPr>
        <w:pStyle w:val="Standard"/>
        <w:rPr>
          <w:rFonts w:ascii="Montserrat" w:hAnsi="Montserrat" w:cs="Calibri"/>
          <w:bCs/>
        </w:rPr>
      </w:pPr>
    </w:p>
    <w:p w14:paraId="213DCB48" w14:textId="77777777" w:rsidR="00D3422B" w:rsidRDefault="00D3422B" w:rsidP="00886056">
      <w:pPr>
        <w:pStyle w:val="Standard"/>
        <w:rPr>
          <w:rFonts w:ascii="Montserrat" w:hAnsi="Montserrat" w:cs="Calibri"/>
          <w:bCs/>
        </w:rPr>
      </w:pPr>
    </w:p>
    <w:p w14:paraId="45BB4DAA" w14:textId="684F6CF7" w:rsidR="000E3BF0" w:rsidRPr="00747830" w:rsidRDefault="000E3BF0" w:rsidP="000E3BF0">
      <w:pPr>
        <w:pStyle w:val="Standard"/>
        <w:numPr>
          <w:ilvl w:val="0"/>
          <w:numId w:val="29"/>
        </w:numPr>
        <w:jc w:val="center"/>
        <w:rPr>
          <w:rFonts w:ascii="Montserrat" w:hAnsi="Montserrat" w:cs="Calibri"/>
          <w:b/>
        </w:rPr>
      </w:pPr>
      <w:r w:rsidRPr="00747830">
        <w:rPr>
          <w:rFonts w:ascii="Montserrat" w:hAnsi="Montserrat" w:cs="Calibri"/>
          <w:b/>
        </w:rPr>
        <w:t>Platební podmínky</w:t>
      </w:r>
    </w:p>
    <w:p w14:paraId="05D25FD7" w14:textId="5288603B" w:rsidR="00020592" w:rsidRDefault="00D3422B" w:rsidP="00747830">
      <w:pPr>
        <w:pStyle w:val="Standard"/>
        <w:rPr>
          <w:rFonts w:ascii="Montserrat" w:hAnsi="Montserrat" w:cs="Calibri"/>
          <w:bCs/>
        </w:rPr>
      </w:pPr>
      <w:r>
        <w:rPr>
          <w:rFonts w:ascii="Montserrat" w:hAnsi="Montserrat" w:cs="Calibri"/>
          <w:bCs/>
        </w:rPr>
        <w:t>Celková cena</w:t>
      </w:r>
      <w:r w:rsidR="007300F8">
        <w:rPr>
          <w:rFonts w:ascii="Montserrat" w:hAnsi="Montserrat" w:cs="Calibri"/>
          <w:bCs/>
        </w:rPr>
        <w:t xml:space="preserve"> bude</w:t>
      </w:r>
      <w:r w:rsidR="00485B0D">
        <w:rPr>
          <w:rFonts w:ascii="Montserrat" w:hAnsi="Montserrat" w:cs="Calibri"/>
          <w:bCs/>
        </w:rPr>
        <w:t xml:space="preserve"> uhrazena</w:t>
      </w:r>
      <w:r w:rsidR="000E3BF0">
        <w:rPr>
          <w:rFonts w:ascii="Montserrat" w:hAnsi="Montserrat" w:cs="Calibri"/>
          <w:bCs/>
        </w:rPr>
        <w:t xml:space="preserve"> </w:t>
      </w:r>
      <w:r w:rsidR="00747830">
        <w:rPr>
          <w:rFonts w:ascii="Montserrat" w:hAnsi="Montserrat" w:cs="Calibri"/>
          <w:bCs/>
        </w:rPr>
        <w:t>dle</w:t>
      </w:r>
      <w:r w:rsidR="000E3BF0">
        <w:rPr>
          <w:rFonts w:ascii="Montserrat" w:hAnsi="Montserrat" w:cs="Calibri"/>
          <w:bCs/>
        </w:rPr>
        <w:t xml:space="preserve"> zálohov</w:t>
      </w:r>
      <w:r w:rsidR="00747830">
        <w:rPr>
          <w:rFonts w:ascii="Montserrat" w:hAnsi="Montserrat" w:cs="Calibri"/>
          <w:bCs/>
        </w:rPr>
        <w:t>é</w:t>
      </w:r>
      <w:r w:rsidR="000E3BF0">
        <w:rPr>
          <w:rFonts w:ascii="Montserrat" w:hAnsi="Montserrat" w:cs="Calibri"/>
          <w:bCs/>
        </w:rPr>
        <w:t xml:space="preserve"> faktur</w:t>
      </w:r>
      <w:r w:rsidR="00747830">
        <w:rPr>
          <w:rFonts w:ascii="Montserrat" w:hAnsi="Montserrat" w:cs="Calibri"/>
          <w:bCs/>
        </w:rPr>
        <w:t>y</w:t>
      </w:r>
      <w:r>
        <w:rPr>
          <w:rFonts w:ascii="Montserrat" w:hAnsi="Montserrat" w:cs="Calibri"/>
          <w:bCs/>
        </w:rPr>
        <w:t>, p</w:t>
      </w:r>
      <w:r w:rsidR="000E3BF0">
        <w:rPr>
          <w:rFonts w:ascii="Montserrat" w:hAnsi="Montserrat" w:cs="Calibri"/>
          <w:bCs/>
        </w:rPr>
        <w:t>latební údaje dle faktu</w:t>
      </w:r>
      <w:r>
        <w:rPr>
          <w:rFonts w:ascii="Montserrat" w:hAnsi="Montserrat" w:cs="Calibri"/>
          <w:bCs/>
        </w:rPr>
        <w:t>ry</w:t>
      </w:r>
      <w:r w:rsidR="000E3BF0">
        <w:rPr>
          <w:rFonts w:ascii="Montserrat" w:hAnsi="Montserrat" w:cs="Calibri"/>
          <w:bCs/>
        </w:rPr>
        <w:t xml:space="preserve">. </w:t>
      </w:r>
    </w:p>
    <w:p w14:paraId="6D4E4D74" w14:textId="5AAC3B5B" w:rsidR="00747830" w:rsidRDefault="00747830" w:rsidP="00747830">
      <w:pPr>
        <w:pStyle w:val="Standard"/>
        <w:rPr>
          <w:rFonts w:ascii="Montserrat" w:hAnsi="Montserrat" w:cs="Calibri"/>
          <w:bCs/>
        </w:rPr>
      </w:pPr>
    </w:p>
    <w:p w14:paraId="1C6E06B9" w14:textId="77777777" w:rsidR="00D3422B" w:rsidRDefault="00D3422B" w:rsidP="00747830">
      <w:pPr>
        <w:pStyle w:val="Standard"/>
        <w:rPr>
          <w:rFonts w:ascii="Montserrat" w:hAnsi="Montserrat" w:cs="Calibri"/>
          <w:bCs/>
        </w:rPr>
      </w:pPr>
    </w:p>
    <w:p w14:paraId="2D5EE0CC" w14:textId="2BE2B206" w:rsidR="000E3BF0" w:rsidRPr="00747830" w:rsidRDefault="000E3BF0" w:rsidP="000E3BF0">
      <w:pPr>
        <w:pStyle w:val="Standard"/>
        <w:rPr>
          <w:rFonts w:ascii="Montserrat" w:hAnsi="Montserrat" w:cs="Calibri"/>
          <w:b/>
        </w:rPr>
      </w:pPr>
    </w:p>
    <w:p w14:paraId="32D467B2" w14:textId="611DFBEE" w:rsidR="000E3BF0" w:rsidRDefault="000E3BF0" w:rsidP="000E3BF0">
      <w:pPr>
        <w:pStyle w:val="Standard"/>
        <w:numPr>
          <w:ilvl w:val="0"/>
          <w:numId w:val="29"/>
        </w:numPr>
        <w:jc w:val="center"/>
        <w:rPr>
          <w:rFonts w:ascii="Montserrat" w:hAnsi="Montserrat" w:cs="Calibri"/>
          <w:b/>
        </w:rPr>
      </w:pPr>
      <w:r w:rsidRPr="00747830">
        <w:rPr>
          <w:rFonts w:ascii="Montserrat" w:hAnsi="Montserrat" w:cs="Calibri"/>
          <w:b/>
        </w:rPr>
        <w:t>Všeobecné podmínky</w:t>
      </w:r>
    </w:p>
    <w:p w14:paraId="750EEE18" w14:textId="373511A6" w:rsidR="000E3BF0" w:rsidRDefault="000E3BF0" w:rsidP="000E3BF0">
      <w:pPr>
        <w:pStyle w:val="Standard"/>
        <w:rPr>
          <w:rStyle w:val="Hypertextovodkaz"/>
          <w:rFonts w:ascii="Montserrat" w:hAnsi="Montserrat" w:cs="Calibri"/>
          <w:bCs/>
        </w:rPr>
      </w:pPr>
      <w:r>
        <w:rPr>
          <w:rFonts w:ascii="Montserrat" w:hAnsi="Montserrat" w:cs="Calibri"/>
          <w:bCs/>
        </w:rPr>
        <w:t xml:space="preserve">Viz. </w:t>
      </w:r>
      <w:hyperlink r:id="rId9" w:history="1">
        <w:r w:rsidRPr="00551AE2">
          <w:rPr>
            <w:rStyle w:val="Hypertextovodkaz"/>
            <w:rFonts w:ascii="Montserrat" w:hAnsi="Montserrat" w:cs="Calibri"/>
            <w:bCs/>
          </w:rPr>
          <w:t>www.vsacantour.cz/informace/obchodni-podminky</w:t>
        </w:r>
      </w:hyperlink>
    </w:p>
    <w:p w14:paraId="37CAA356" w14:textId="4404B9EE" w:rsidR="00393E48" w:rsidRDefault="00DC2F84" w:rsidP="000E3BF0">
      <w:pPr>
        <w:pStyle w:val="Standard"/>
        <w:rPr>
          <w:rFonts w:ascii="Montserrat" w:hAnsi="Montserrat" w:cs="Calibri"/>
          <w:bCs/>
        </w:rPr>
      </w:pPr>
      <w:r>
        <w:rPr>
          <w:rFonts w:ascii="Montserrat" w:hAnsi="Montserrat" w:cs="Calibri"/>
          <w:bCs/>
        </w:rPr>
        <w:t>příloha č.</w:t>
      </w:r>
      <w:r w:rsidR="00D3422B">
        <w:rPr>
          <w:rFonts w:ascii="Montserrat" w:hAnsi="Montserrat" w:cs="Calibri"/>
          <w:bCs/>
        </w:rPr>
        <w:t>1</w:t>
      </w:r>
      <w:r>
        <w:rPr>
          <w:rFonts w:ascii="Montserrat" w:hAnsi="Montserrat" w:cs="Calibri"/>
          <w:bCs/>
        </w:rPr>
        <w:t>. všeobecné podmínky CK</w:t>
      </w:r>
    </w:p>
    <w:p w14:paraId="045DA752" w14:textId="17E8AFAF" w:rsidR="00D3422B" w:rsidRDefault="00D3422B" w:rsidP="000E3BF0">
      <w:pPr>
        <w:pStyle w:val="Standard"/>
        <w:rPr>
          <w:rFonts w:ascii="Montserrat" w:hAnsi="Montserrat" w:cs="Calibri"/>
          <w:bCs/>
        </w:rPr>
      </w:pPr>
    </w:p>
    <w:p w14:paraId="54A89D92" w14:textId="63B1D170" w:rsidR="00D3422B" w:rsidRDefault="00D3422B" w:rsidP="000E3BF0">
      <w:pPr>
        <w:pStyle w:val="Standard"/>
        <w:rPr>
          <w:rFonts w:ascii="Montserrat" w:hAnsi="Montserrat" w:cs="Calibri"/>
          <w:bCs/>
        </w:rPr>
      </w:pPr>
    </w:p>
    <w:p w14:paraId="37BCA901" w14:textId="77777777" w:rsidR="00D3422B" w:rsidRDefault="00D3422B" w:rsidP="000E3BF0">
      <w:pPr>
        <w:pStyle w:val="Standard"/>
        <w:rPr>
          <w:rFonts w:ascii="Montserrat" w:hAnsi="Montserrat" w:cs="Calibri"/>
          <w:bCs/>
        </w:rPr>
      </w:pPr>
    </w:p>
    <w:p w14:paraId="195557FB" w14:textId="5BAC53BE" w:rsidR="000E3BF0" w:rsidRDefault="000E3BF0" w:rsidP="000E3BF0">
      <w:pPr>
        <w:pStyle w:val="Standard"/>
        <w:rPr>
          <w:rFonts w:ascii="Montserrat" w:hAnsi="Montserrat" w:cs="Calibri"/>
          <w:b/>
        </w:rPr>
      </w:pPr>
    </w:p>
    <w:p w14:paraId="7D158BB1" w14:textId="3E9D062E" w:rsidR="00D3422B" w:rsidRDefault="00D3422B" w:rsidP="000E3BF0">
      <w:pPr>
        <w:pStyle w:val="Standard"/>
        <w:rPr>
          <w:rFonts w:ascii="Montserrat" w:hAnsi="Montserrat" w:cs="Calibri"/>
          <w:b/>
        </w:rPr>
      </w:pPr>
    </w:p>
    <w:p w14:paraId="2902D65F" w14:textId="6CE6D52C" w:rsidR="00D3422B" w:rsidRDefault="00D3422B" w:rsidP="000E3BF0">
      <w:pPr>
        <w:pStyle w:val="Standard"/>
        <w:rPr>
          <w:rFonts w:ascii="Montserrat" w:hAnsi="Montserrat" w:cs="Calibri"/>
          <w:b/>
        </w:rPr>
      </w:pPr>
    </w:p>
    <w:p w14:paraId="6E8CF0F1" w14:textId="30044669" w:rsidR="00D3422B" w:rsidRDefault="00D3422B" w:rsidP="000E3BF0">
      <w:pPr>
        <w:pStyle w:val="Standard"/>
        <w:rPr>
          <w:rFonts w:ascii="Montserrat" w:hAnsi="Montserrat" w:cs="Calibri"/>
          <w:b/>
        </w:rPr>
      </w:pPr>
    </w:p>
    <w:p w14:paraId="2F0E0389" w14:textId="47AA6CFF" w:rsidR="00D3422B" w:rsidRDefault="00D3422B" w:rsidP="000E3BF0">
      <w:pPr>
        <w:pStyle w:val="Standard"/>
        <w:rPr>
          <w:rFonts w:ascii="Montserrat" w:hAnsi="Montserrat" w:cs="Calibri"/>
          <w:b/>
        </w:rPr>
      </w:pPr>
    </w:p>
    <w:p w14:paraId="70243E63" w14:textId="397A4E4E" w:rsidR="00D3422B" w:rsidRDefault="00D3422B" w:rsidP="000E3BF0">
      <w:pPr>
        <w:pStyle w:val="Standard"/>
        <w:rPr>
          <w:rFonts w:ascii="Montserrat" w:hAnsi="Montserrat" w:cs="Calibri"/>
          <w:b/>
        </w:rPr>
      </w:pPr>
    </w:p>
    <w:p w14:paraId="241AE75F" w14:textId="77777777" w:rsidR="00D3422B" w:rsidRPr="00747830" w:rsidRDefault="00D3422B" w:rsidP="000E3BF0">
      <w:pPr>
        <w:pStyle w:val="Standard"/>
        <w:rPr>
          <w:rFonts w:ascii="Montserrat" w:hAnsi="Montserrat" w:cs="Calibri"/>
          <w:b/>
        </w:rPr>
      </w:pPr>
    </w:p>
    <w:p w14:paraId="097B6313" w14:textId="147E4E1F" w:rsidR="000E3BF0" w:rsidRDefault="000E3BF0" w:rsidP="000E3BF0">
      <w:pPr>
        <w:pStyle w:val="Standard"/>
        <w:numPr>
          <w:ilvl w:val="0"/>
          <w:numId w:val="29"/>
        </w:numPr>
        <w:jc w:val="center"/>
        <w:rPr>
          <w:rFonts w:ascii="Montserrat" w:hAnsi="Montserrat" w:cs="Calibri"/>
          <w:b/>
        </w:rPr>
      </w:pPr>
      <w:r w:rsidRPr="00747830">
        <w:rPr>
          <w:rFonts w:ascii="Montserrat" w:hAnsi="Montserrat" w:cs="Calibri"/>
          <w:b/>
        </w:rPr>
        <w:t>Další ujednání</w:t>
      </w:r>
    </w:p>
    <w:p w14:paraId="4C87ACF0" w14:textId="77777777" w:rsidR="00747830" w:rsidRPr="00747830" w:rsidRDefault="00747830" w:rsidP="00747830">
      <w:pPr>
        <w:pStyle w:val="Standard"/>
        <w:ind w:left="1080"/>
        <w:rPr>
          <w:rFonts w:ascii="Montserrat" w:hAnsi="Montserrat" w:cs="Calibri"/>
          <w:b/>
        </w:rPr>
      </w:pPr>
    </w:p>
    <w:p w14:paraId="561FE02F" w14:textId="2D920810" w:rsidR="000E3BF0" w:rsidRDefault="000E3BF0" w:rsidP="000E3BF0">
      <w:pPr>
        <w:pStyle w:val="Standard"/>
        <w:rPr>
          <w:rFonts w:ascii="Montserrat" w:hAnsi="Montserrat" w:cs="Calibri"/>
          <w:bCs/>
        </w:rPr>
      </w:pPr>
      <w:r>
        <w:rPr>
          <w:rFonts w:ascii="Montserrat" w:hAnsi="Montserrat" w:cs="Calibri"/>
          <w:bCs/>
        </w:rPr>
        <w:t>Odběratel se zavazuje, že předá CK seznam účastníků obsahující jméno, příjmení</w:t>
      </w:r>
      <w:r w:rsidR="008E61CA">
        <w:rPr>
          <w:rFonts w:ascii="Montserrat" w:hAnsi="Montserrat" w:cs="Calibri"/>
          <w:bCs/>
        </w:rPr>
        <w:t xml:space="preserve"> a datum narození</w:t>
      </w:r>
    </w:p>
    <w:p w14:paraId="1B8AA562" w14:textId="30F751AE" w:rsidR="000E3BF0" w:rsidRDefault="000E3BF0" w:rsidP="000E3BF0">
      <w:pPr>
        <w:pStyle w:val="Standard"/>
        <w:rPr>
          <w:rFonts w:ascii="Montserrat" w:hAnsi="Montserrat" w:cs="Calibri"/>
          <w:bCs/>
        </w:rPr>
      </w:pPr>
    </w:p>
    <w:p w14:paraId="1B055914" w14:textId="0596ADF8" w:rsidR="000E3BF0" w:rsidRDefault="000E3BF0" w:rsidP="000E3BF0">
      <w:pPr>
        <w:pStyle w:val="Standard"/>
        <w:rPr>
          <w:rFonts w:ascii="Montserrat" w:hAnsi="Montserrat" w:cs="Calibri"/>
          <w:bCs/>
        </w:rPr>
      </w:pPr>
      <w:r>
        <w:rPr>
          <w:rFonts w:ascii="Montserrat" w:hAnsi="Montserrat" w:cs="Calibri"/>
          <w:bCs/>
        </w:rPr>
        <w:t xml:space="preserve">Obě smluvní strany s obsahem Smlouvy </w:t>
      </w:r>
      <w:r w:rsidR="00747830">
        <w:rPr>
          <w:rFonts w:ascii="Montserrat" w:hAnsi="Montserrat" w:cs="Calibri"/>
          <w:bCs/>
        </w:rPr>
        <w:t xml:space="preserve">o zájezdu </w:t>
      </w:r>
      <w:r>
        <w:rPr>
          <w:rFonts w:ascii="Montserrat" w:hAnsi="Montserrat" w:cs="Calibri"/>
          <w:bCs/>
        </w:rPr>
        <w:t>souhlasí a stvrzují svým podpisem</w:t>
      </w:r>
    </w:p>
    <w:p w14:paraId="455341F4" w14:textId="26160B27" w:rsidR="000E3BF0" w:rsidRDefault="000E3BF0" w:rsidP="000E3BF0">
      <w:pPr>
        <w:pStyle w:val="Standard"/>
        <w:rPr>
          <w:rFonts w:ascii="Montserrat" w:hAnsi="Montserrat" w:cs="Calibri"/>
          <w:bCs/>
        </w:rPr>
      </w:pPr>
    </w:p>
    <w:p w14:paraId="36B6A505" w14:textId="17E58018" w:rsidR="000E3BF0" w:rsidRDefault="000E3BF0" w:rsidP="000E3BF0">
      <w:pPr>
        <w:pStyle w:val="Standard"/>
        <w:rPr>
          <w:rFonts w:ascii="Montserrat" w:hAnsi="Montserrat" w:cs="Calibri"/>
          <w:bCs/>
        </w:rPr>
      </w:pPr>
    </w:p>
    <w:p w14:paraId="5A6FD2F0" w14:textId="0EFC2033" w:rsidR="000E3BF0" w:rsidRDefault="000E3BF0" w:rsidP="000E3BF0">
      <w:pPr>
        <w:pStyle w:val="Standard"/>
        <w:rPr>
          <w:rFonts w:ascii="Montserrat" w:hAnsi="Montserrat" w:cs="Calibri"/>
          <w:bCs/>
        </w:rPr>
      </w:pPr>
    </w:p>
    <w:p w14:paraId="796C044A" w14:textId="0D931ADD" w:rsidR="000E3BF0" w:rsidRDefault="000E3BF0" w:rsidP="000E3BF0">
      <w:pPr>
        <w:pStyle w:val="Standard"/>
        <w:rPr>
          <w:rFonts w:ascii="Montserrat" w:hAnsi="Montserrat" w:cs="Calibri"/>
          <w:bCs/>
        </w:rPr>
      </w:pPr>
      <w:r>
        <w:rPr>
          <w:rFonts w:ascii="Montserrat" w:hAnsi="Montserrat" w:cs="Calibri"/>
          <w:bCs/>
        </w:rPr>
        <w:t xml:space="preserve">Ve Vsetíně: </w:t>
      </w:r>
      <w:r w:rsidR="00D3422B">
        <w:rPr>
          <w:rFonts w:ascii="Montserrat" w:hAnsi="Montserrat" w:cs="Calibri"/>
          <w:bCs/>
        </w:rPr>
        <w:t>3.2.2023</w:t>
      </w:r>
    </w:p>
    <w:p w14:paraId="5F7A3E5D" w14:textId="6FB76AD2" w:rsidR="00D35A11" w:rsidRDefault="00D35A11" w:rsidP="000E3BF0">
      <w:pPr>
        <w:pStyle w:val="Standard"/>
        <w:rPr>
          <w:rFonts w:ascii="Montserrat" w:hAnsi="Montserrat" w:cs="Calibri"/>
          <w:bCs/>
        </w:rPr>
      </w:pPr>
    </w:p>
    <w:p w14:paraId="6A89EFD9" w14:textId="48C357E2" w:rsidR="00D35A11" w:rsidRDefault="00D35A11" w:rsidP="000E3BF0">
      <w:pPr>
        <w:pStyle w:val="Standard"/>
        <w:rPr>
          <w:rFonts w:ascii="Montserrat" w:hAnsi="Montserrat" w:cs="Calibri"/>
          <w:bCs/>
        </w:rPr>
      </w:pPr>
    </w:p>
    <w:p w14:paraId="4B2D9C40" w14:textId="77777777" w:rsidR="0092657C" w:rsidRDefault="0092657C" w:rsidP="000E3BF0">
      <w:pPr>
        <w:pStyle w:val="Standard"/>
        <w:rPr>
          <w:rFonts w:ascii="Montserrat" w:hAnsi="Montserrat" w:cs="Calibri"/>
          <w:bCs/>
        </w:rPr>
      </w:pPr>
    </w:p>
    <w:p w14:paraId="60239411" w14:textId="77777777" w:rsidR="0092657C" w:rsidRDefault="0092657C" w:rsidP="000E3BF0">
      <w:pPr>
        <w:pStyle w:val="Standard"/>
        <w:rPr>
          <w:rFonts w:ascii="Montserrat" w:hAnsi="Montserrat" w:cs="Calibri"/>
          <w:bCs/>
        </w:rPr>
      </w:pPr>
    </w:p>
    <w:p w14:paraId="6B0FE7F5" w14:textId="7904D8A9" w:rsidR="000E3BF0" w:rsidRDefault="00D35A11" w:rsidP="000E3BF0">
      <w:pPr>
        <w:pStyle w:val="Standard"/>
        <w:rPr>
          <w:rFonts w:ascii="Montserrat" w:hAnsi="Montserrat" w:cs="Calibri"/>
          <w:bCs/>
        </w:rPr>
      </w:pPr>
      <w:r>
        <w:rPr>
          <w:rFonts w:ascii="Montserrat" w:hAnsi="Montserrat" w:cs="Calibri"/>
          <w:bCs/>
        </w:rPr>
        <w:t xml:space="preserve"> ……………………………………………….</w:t>
      </w:r>
      <w:r w:rsidR="0092657C">
        <w:rPr>
          <w:rFonts w:ascii="Montserrat" w:hAnsi="Montserrat" w:cs="Calibri"/>
          <w:bCs/>
        </w:rPr>
        <w:t xml:space="preserve">                                                             ……………………………………………….</w:t>
      </w:r>
    </w:p>
    <w:p w14:paraId="37AC9B5D" w14:textId="511E39B6" w:rsidR="000E3BF0" w:rsidRDefault="000E3BF0" w:rsidP="000E3BF0">
      <w:pPr>
        <w:pStyle w:val="Standard"/>
        <w:rPr>
          <w:rFonts w:ascii="Montserrat" w:hAnsi="Montserrat" w:cs="Calibri"/>
          <w:bCs/>
        </w:rPr>
      </w:pPr>
    </w:p>
    <w:p w14:paraId="36677223" w14:textId="6D8F6171" w:rsidR="00886056" w:rsidRDefault="000E3BF0" w:rsidP="00886056">
      <w:pPr>
        <w:pStyle w:val="Standard"/>
        <w:rPr>
          <w:rFonts w:ascii="Montserrat" w:hAnsi="Montserrat" w:cs="Calibri"/>
          <w:bCs/>
        </w:rPr>
      </w:pPr>
      <w:r>
        <w:rPr>
          <w:rFonts w:ascii="Montserrat" w:hAnsi="Montserrat" w:cs="Calibri"/>
          <w:bCs/>
        </w:rPr>
        <w:t xml:space="preserve">Ing. Jaromír Malý – jednatel CK </w:t>
      </w:r>
      <w:r w:rsidR="00B875DD">
        <w:rPr>
          <w:rFonts w:ascii="Montserrat" w:hAnsi="Montserrat" w:cs="Calibri"/>
          <w:bCs/>
        </w:rPr>
        <w:tab/>
      </w:r>
      <w:r w:rsidR="00B875DD">
        <w:rPr>
          <w:rFonts w:ascii="Montserrat" w:hAnsi="Montserrat" w:cs="Calibri"/>
          <w:bCs/>
        </w:rPr>
        <w:tab/>
      </w:r>
      <w:r w:rsidR="00B875DD">
        <w:rPr>
          <w:rFonts w:ascii="Montserrat" w:hAnsi="Montserrat" w:cs="Calibri"/>
          <w:bCs/>
        </w:rPr>
        <w:tab/>
      </w:r>
      <w:r w:rsidR="00B875DD">
        <w:rPr>
          <w:rFonts w:ascii="Montserrat" w:hAnsi="Montserrat" w:cs="Calibri"/>
          <w:bCs/>
        </w:rPr>
        <w:tab/>
        <w:t xml:space="preserve">       </w:t>
      </w:r>
      <w:bookmarkStart w:id="0" w:name="_GoBack"/>
      <w:bookmarkEnd w:id="0"/>
      <w:r w:rsidR="00B875DD">
        <w:rPr>
          <w:rFonts w:ascii="Montserrat" w:hAnsi="Montserrat" w:cs="Calibri"/>
          <w:bCs/>
        </w:rPr>
        <w:t>Mgr. Martin Metelka, ředitel školy</w:t>
      </w:r>
    </w:p>
    <w:p w14:paraId="3070644A" w14:textId="62C43EF3" w:rsidR="000E3BF0" w:rsidRDefault="000E3BF0" w:rsidP="00886056">
      <w:pPr>
        <w:pStyle w:val="Standard"/>
        <w:rPr>
          <w:rFonts w:ascii="Montserrat" w:hAnsi="Montserrat" w:cs="Calibri"/>
          <w:bCs/>
        </w:rPr>
      </w:pPr>
    </w:p>
    <w:p w14:paraId="1DAFE8D7" w14:textId="00843D8D" w:rsidR="000E3BF0" w:rsidRDefault="000E3BF0" w:rsidP="00886056">
      <w:pPr>
        <w:pStyle w:val="Standard"/>
        <w:rPr>
          <w:rFonts w:ascii="Montserrat" w:hAnsi="Montserrat" w:cs="Calibri"/>
          <w:bCs/>
        </w:rPr>
      </w:pPr>
    </w:p>
    <w:p w14:paraId="6C39FB99" w14:textId="07761153" w:rsidR="000E3BF0" w:rsidRDefault="000E3BF0" w:rsidP="00886056">
      <w:pPr>
        <w:pStyle w:val="Standard"/>
        <w:rPr>
          <w:rFonts w:ascii="Montserrat" w:hAnsi="Montserrat" w:cs="Calibri"/>
          <w:bCs/>
        </w:rPr>
      </w:pPr>
    </w:p>
    <w:p w14:paraId="57835C04" w14:textId="656DEE80" w:rsidR="000E3BF0" w:rsidRDefault="000E3BF0" w:rsidP="00886056">
      <w:pPr>
        <w:pStyle w:val="Standard"/>
        <w:rPr>
          <w:rFonts w:ascii="Montserrat" w:hAnsi="Montserrat" w:cs="Calibri"/>
          <w:bCs/>
        </w:rPr>
      </w:pPr>
    </w:p>
    <w:p w14:paraId="456397AA" w14:textId="18BE3591" w:rsidR="000E3BF0" w:rsidRDefault="000E3BF0" w:rsidP="00886056">
      <w:pPr>
        <w:pStyle w:val="Standard"/>
        <w:rPr>
          <w:rFonts w:ascii="Montserrat" w:hAnsi="Montserrat" w:cs="Calibri"/>
          <w:bCs/>
        </w:rPr>
      </w:pPr>
    </w:p>
    <w:p w14:paraId="5419C93A" w14:textId="7C498FD5" w:rsidR="000E3BF0" w:rsidRDefault="000E3BF0" w:rsidP="00886056">
      <w:pPr>
        <w:pStyle w:val="Standard"/>
        <w:rPr>
          <w:rFonts w:ascii="Montserrat" w:hAnsi="Montserrat" w:cs="Calibri"/>
          <w:bCs/>
        </w:rPr>
      </w:pPr>
    </w:p>
    <w:p w14:paraId="2D1FCF72" w14:textId="38662600" w:rsidR="000E3BF0" w:rsidRDefault="000E3BF0" w:rsidP="00886056">
      <w:pPr>
        <w:pStyle w:val="Standard"/>
        <w:rPr>
          <w:rFonts w:ascii="Montserrat" w:hAnsi="Montserrat" w:cs="Calibri"/>
          <w:bCs/>
        </w:rPr>
      </w:pPr>
    </w:p>
    <w:p w14:paraId="42966B0E" w14:textId="77777777" w:rsidR="00886056" w:rsidRPr="00886056" w:rsidRDefault="00886056" w:rsidP="00886056">
      <w:pPr>
        <w:pStyle w:val="Standard"/>
        <w:rPr>
          <w:rFonts w:ascii="Montserrat" w:hAnsi="Montserrat" w:cs="Calibri"/>
          <w:bCs/>
        </w:rPr>
      </w:pPr>
    </w:p>
    <w:p w14:paraId="42DC3E3E" w14:textId="2C66C300" w:rsidR="00886056" w:rsidRDefault="00886056" w:rsidP="00886056">
      <w:pPr>
        <w:pStyle w:val="Standard"/>
        <w:ind w:left="360"/>
        <w:rPr>
          <w:rFonts w:ascii="Montserrat" w:hAnsi="Montserrat" w:cs="Calibri"/>
          <w:bCs/>
        </w:rPr>
      </w:pPr>
    </w:p>
    <w:p w14:paraId="13C23750" w14:textId="1CD0B030" w:rsidR="00886056" w:rsidRDefault="00886056" w:rsidP="00D3064C">
      <w:pPr>
        <w:pStyle w:val="Standard"/>
        <w:rPr>
          <w:rFonts w:ascii="Montserrat" w:hAnsi="Montserrat" w:cs="Calibri"/>
          <w:bCs/>
        </w:rPr>
      </w:pPr>
    </w:p>
    <w:p w14:paraId="0D03D6CA" w14:textId="77777777" w:rsidR="00886056" w:rsidRPr="00886056" w:rsidRDefault="00886056" w:rsidP="00D3064C">
      <w:pPr>
        <w:pStyle w:val="Standard"/>
        <w:rPr>
          <w:rFonts w:ascii="Montserrat" w:hAnsi="Montserrat" w:cs="Calibri"/>
          <w:bCs/>
        </w:rPr>
      </w:pPr>
    </w:p>
    <w:p w14:paraId="4B63F4F8" w14:textId="77777777" w:rsidR="005B4557" w:rsidRDefault="005B4557" w:rsidP="00D3064C">
      <w:pPr>
        <w:pStyle w:val="Standard"/>
      </w:pPr>
    </w:p>
    <w:p w14:paraId="10610241" w14:textId="77777777" w:rsidR="00D3064C" w:rsidRDefault="00D3064C" w:rsidP="00D3064C">
      <w:pPr>
        <w:pStyle w:val="Standard"/>
        <w:rPr>
          <w:rFonts w:ascii="Calibri" w:hAnsi="Calibri" w:cs="Calibri"/>
          <w:sz w:val="24"/>
          <w:szCs w:val="24"/>
        </w:rPr>
      </w:pPr>
    </w:p>
    <w:p w14:paraId="74A034C0" w14:textId="77777777" w:rsidR="00D3064C" w:rsidRDefault="00D3064C" w:rsidP="00D3064C">
      <w:pPr>
        <w:pStyle w:val="Standard"/>
      </w:pPr>
      <w:r>
        <w:rPr>
          <w:rFonts w:ascii="Calibri" w:hAnsi="Calibri" w:cs="Calibri"/>
          <w:sz w:val="24"/>
          <w:szCs w:val="24"/>
        </w:rPr>
        <w:tab/>
      </w:r>
    </w:p>
    <w:p w14:paraId="629456F2" w14:textId="68724586" w:rsidR="002E5AFB" w:rsidRPr="00DD7B3C" w:rsidRDefault="002E5AFB" w:rsidP="00DD7B3C">
      <w:pPr>
        <w:pStyle w:val="Standard"/>
      </w:pPr>
    </w:p>
    <w:p w14:paraId="6FD878D3" w14:textId="77777777" w:rsidR="00852592" w:rsidRPr="00A32E7D" w:rsidRDefault="00B03F22" w:rsidP="002E5AFB">
      <w:pPr>
        <w:rPr>
          <w:rFonts w:asciiTheme="minorHAnsi" w:hAnsiTheme="minorHAnsi" w:cstheme="minorHAnsi"/>
        </w:rPr>
      </w:pPr>
      <w:r w:rsidRPr="00A32E7D">
        <w:rPr>
          <w:rFonts w:asciiTheme="minorHAnsi" w:hAnsiTheme="minorHAnsi" w:cstheme="minorHAnsi"/>
        </w:rPr>
        <w:t xml:space="preserve"> </w:t>
      </w:r>
    </w:p>
    <w:sectPr w:rsidR="00852592" w:rsidRPr="00A32E7D" w:rsidSect="00020592">
      <w:headerReference w:type="default" r:id="rId10"/>
      <w:type w:val="continuous"/>
      <w:pgSz w:w="11906" w:h="16838"/>
      <w:pgMar w:top="567" w:right="1418" w:bottom="851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BA92D" w14:textId="77777777" w:rsidR="008F1961" w:rsidRDefault="008F1961">
      <w:r>
        <w:separator/>
      </w:r>
    </w:p>
  </w:endnote>
  <w:endnote w:type="continuationSeparator" w:id="0">
    <w:p w14:paraId="11793286" w14:textId="77777777" w:rsidR="008F1961" w:rsidRDefault="008F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Heavy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E3197" w14:textId="77777777" w:rsidR="008F1961" w:rsidRDefault="008F1961">
      <w:r>
        <w:separator/>
      </w:r>
    </w:p>
  </w:footnote>
  <w:footnote w:type="continuationSeparator" w:id="0">
    <w:p w14:paraId="6ADCE4CF" w14:textId="77777777" w:rsidR="008F1961" w:rsidRDefault="008F1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FC222" w14:textId="77777777" w:rsidR="0006751F" w:rsidRDefault="0006751F">
    <w:pPr>
      <w:pStyle w:val="Zhlav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734"/>
    <w:multiLevelType w:val="singleLevel"/>
    <w:tmpl w:val="2F82E3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570664"/>
    <w:multiLevelType w:val="hybridMultilevel"/>
    <w:tmpl w:val="CC9C3582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138E"/>
    <w:multiLevelType w:val="hybridMultilevel"/>
    <w:tmpl w:val="AAA634F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0EA4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DE3007"/>
    <w:multiLevelType w:val="singleLevel"/>
    <w:tmpl w:val="759C5176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5" w15:restartNumberingAfterBreak="0">
    <w:nsid w:val="177D5252"/>
    <w:multiLevelType w:val="hybridMultilevel"/>
    <w:tmpl w:val="1E1A54D8"/>
    <w:lvl w:ilvl="0" w:tplc="98F46CB6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188859B6"/>
    <w:multiLevelType w:val="hybridMultilevel"/>
    <w:tmpl w:val="8D8A759E"/>
    <w:lvl w:ilvl="0" w:tplc="159EC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E2F26"/>
    <w:multiLevelType w:val="hybridMultilevel"/>
    <w:tmpl w:val="FFB2ED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BB478B"/>
    <w:multiLevelType w:val="singleLevel"/>
    <w:tmpl w:val="AFBA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3F45CC2"/>
    <w:multiLevelType w:val="multilevel"/>
    <w:tmpl w:val="874CE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C47432B"/>
    <w:multiLevelType w:val="hybridMultilevel"/>
    <w:tmpl w:val="2A4AC952"/>
    <w:lvl w:ilvl="0" w:tplc="7D14F19C">
      <w:start w:val="15"/>
      <w:numFmt w:val="bullet"/>
      <w:lvlText w:val="-"/>
      <w:lvlJc w:val="left"/>
      <w:pPr>
        <w:tabs>
          <w:tab w:val="num" w:pos="1635"/>
        </w:tabs>
        <w:ind w:left="1635" w:hanging="39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97ACC"/>
    <w:multiLevelType w:val="multilevel"/>
    <w:tmpl w:val="FF90F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E6D2927"/>
    <w:multiLevelType w:val="singleLevel"/>
    <w:tmpl w:val="0C0EC0E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55F1D1B"/>
    <w:multiLevelType w:val="hybridMultilevel"/>
    <w:tmpl w:val="57A83C04"/>
    <w:lvl w:ilvl="0" w:tplc="78B66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757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6721A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483515A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988557F"/>
    <w:multiLevelType w:val="hybridMultilevel"/>
    <w:tmpl w:val="D1A05E1C"/>
    <w:lvl w:ilvl="0" w:tplc="DBD28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22E53"/>
    <w:multiLevelType w:val="singleLevel"/>
    <w:tmpl w:val="84F42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6F171C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0750F71"/>
    <w:multiLevelType w:val="multilevel"/>
    <w:tmpl w:val="10E699EA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39328BD"/>
    <w:multiLevelType w:val="multilevel"/>
    <w:tmpl w:val="92925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50542C"/>
    <w:multiLevelType w:val="multilevel"/>
    <w:tmpl w:val="92343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62A09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D35189"/>
    <w:multiLevelType w:val="hybridMultilevel"/>
    <w:tmpl w:val="71B824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4"/>
  </w:num>
  <w:num w:numId="6">
    <w:abstractNumId w:val="7"/>
  </w:num>
  <w:num w:numId="7">
    <w:abstractNumId w:val="10"/>
  </w:num>
  <w:num w:numId="8">
    <w:abstractNumId w:val="15"/>
  </w:num>
  <w:num w:numId="9">
    <w:abstractNumId w:val="19"/>
  </w:num>
  <w:num w:numId="10">
    <w:abstractNumId w:val="16"/>
  </w:num>
  <w:num w:numId="11">
    <w:abstractNumId w:val="23"/>
  </w:num>
  <w:num w:numId="12">
    <w:abstractNumId w:val="3"/>
  </w:num>
  <w:num w:numId="13">
    <w:abstractNumId w:val="14"/>
  </w:num>
  <w:num w:numId="14">
    <w:abstractNumId w:val="0"/>
  </w:num>
  <w:num w:numId="15">
    <w:abstractNumId w:val="8"/>
  </w:num>
  <w:num w:numId="16">
    <w:abstractNumId w:val="4"/>
  </w:num>
  <w:num w:numId="17">
    <w:abstractNumId w:val="5"/>
  </w:num>
  <w:num w:numId="18">
    <w:abstractNumId w:val="18"/>
  </w:num>
  <w:num w:numId="19">
    <w:abstractNumId w:val="12"/>
  </w:num>
  <w:num w:numId="20">
    <w:abstractNumId w:val="6"/>
  </w:num>
  <w:num w:numId="21">
    <w:abstractNumId w:val="18"/>
    <w:lvlOverride w:ilvl="0">
      <w:startOverride w:val="1"/>
    </w:lvlOverride>
  </w:num>
  <w:num w:numId="22">
    <w:abstractNumId w:val="2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1"/>
  </w:num>
  <w:num w:numId="27">
    <w:abstractNumId w:val="9"/>
  </w:num>
  <w:num w:numId="28">
    <w:abstractNumId w:val="1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6F"/>
    <w:rsid w:val="000002F2"/>
    <w:rsid w:val="000049C6"/>
    <w:rsid w:val="00016124"/>
    <w:rsid w:val="00020592"/>
    <w:rsid w:val="000615BF"/>
    <w:rsid w:val="0006751F"/>
    <w:rsid w:val="00071AA6"/>
    <w:rsid w:val="000804DF"/>
    <w:rsid w:val="000C726A"/>
    <w:rsid w:val="000D26E8"/>
    <w:rsid w:val="000E3BF0"/>
    <w:rsid w:val="000E75AB"/>
    <w:rsid w:val="000F2BEB"/>
    <w:rsid w:val="000F5154"/>
    <w:rsid w:val="00101B0A"/>
    <w:rsid w:val="00127572"/>
    <w:rsid w:val="0013639C"/>
    <w:rsid w:val="0013664D"/>
    <w:rsid w:val="001378FB"/>
    <w:rsid w:val="0015101C"/>
    <w:rsid w:val="00163714"/>
    <w:rsid w:val="00165A76"/>
    <w:rsid w:val="001717D7"/>
    <w:rsid w:val="001772BD"/>
    <w:rsid w:val="001827E2"/>
    <w:rsid w:val="0019353C"/>
    <w:rsid w:val="001B1AAC"/>
    <w:rsid w:val="001B3EA2"/>
    <w:rsid w:val="001C7C0C"/>
    <w:rsid w:val="001D4DE1"/>
    <w:rsid w:val="001E73A7"/>
    <w:rsid w:val="001F1DA1"/>
    <w:rsid w:val="00201A66"/>
    <w:rsid w:val="00202739"/>
    <w:rsid w:val="00237761"/>
    <w:rsid w:val="002427D4"/>
    <w:rsid w:val="0025333C"/>
    <w:rsid w:val="00253579"/>
    <w:rsid w:val="00254133"/>
    <w:rsid w:val="002625BA"/>
    <w:rsid w:val="00267E55"/>
    <w:rsid w:val="002822C3"/>
    <w:rsid w:val="00297F62"/>
    <w:rsid w:val="002A5D1F"/>
    <w:rsid w:val="002A68CC"/>
    <w:rsid w:val="002A6C94"/>
    <w:rsid w:val="002B17CA"/>
    <w:rsid w:val="002B4C23"/>
    <w:rsid w:val="002D50C2"/>
    <w:rsid w:val="002D7D91"/>
    <w:rsid w:val="002E0AEE"/>
    <w:rsid w:val="002E232A"/>
    <w:rsid w:val="002E5AFB"/>
    <w:rsid w:val="002F4918"/>
    <w:rsid w:val="00300715"/>
    <w:rsid w:val="003163BC"/>
    <w:rsid w:val="00326E5A"/>
    <w:rsid w:val="00330CBB"/>
    <w:rsid w:val="00331941"/>
    <w:rsid w:val="00353071"/>
    <w:rsid w:val="00354328"/>
    <w:rsid w:val="00360BC5"/>
    <w:rsid w:val="003639A8"/>
    <w:rsid w:val="00364B56"/>
    <w:rsid w:val="00365942"/>
    <w:rsid w:val="003736BD"/>
    <w:rsid w:val="0038091A"/>
    <w:rsid w:val="00387DB0"/>
    <w:rsid w:val="00393E48"/>
    <w:rsid w:val="003B280A"/>
    <w:rsid w:val="003B3147"/>
    <w:rsid w:val="003B7F5E"/>
    <w:rsid w:val="003C07AD"/>
    <w:rsid w:val="003C4B71"/>
    <w:rsid w:val="003D7A61"/>
    <w:rsid w:val="00405986"/>
    <w:rsid w:val="00411572"/>
    <w:rsid w:val="00416C8E"/>
    <w:rsid w:val="00447808"/>
    <w:rsid w:val="004552B6"/>
    <w:rsid w:val="00463E79"/>
    <w:rsid w:val="004658C0"/>
    <w:rsid w:val="00467144"/>
    <w:rsid w:val="00480DEF"/>
    <w:rsid w:val="00485B0D"/>
    <w:rsid w:val="00490D23"/>
    <w:rsid w:val="004C538E"/>
    <w:rsid w:val="004D4C8A"/>
    <w:rsid w:val="004D57F4"/>
    <w:rsid w:val="004D628A"/>
    <w:rsid w:val="004E3767"/>
    <w:rsid w:val="004E498C"/>
    <w:rsid w:val="004F0430"/>
    <w:rsid w:val="004F4F05"/>
    <w:rsid w:val="0051779B"/>
    <w:rsid w:val="00522E78"/>
    <w:rsid w:val="00533420"/>
    <w:rsid w:val="00533CA2"/>
    <w:rsid w:val="00544E7E"/>
    <w:rsid w:val="0054755C"/>
    <w:rsid w:val="00550AC3"/>
    <w:rsid w:val="00562A7F"/>
    <w:rsid w:val="0056654F"/>
    <w:rsid w:val="00570270"/>
    <w:rsid w:val="0057066C"/>
    <w:rsid w:val="00575805"/>
    <w:rsid w:val="00593E66"/>
    <w:rsid w:val="00594CFB"/>
    <w:rsid w:val="00597F03"/>
    <w:rsid w:val="005A035A"/>
    <w:rsid w:val="005A7B41"/>
    <w:rsid w:val="005B2C31"/>
    <w:rsid w:val="005B4373"/>
    <w:rsid w:val="005B4557"/>
    <w:rsid w:val="005C2F27"/>
    <w:rsid w:val="005D290C"/>
    <w:rsid w:val="005D3B26"/>
    <w:rsid w:val="005E10C6"/>
    <w:rsid w:val="005E2A40"/>
    <w:rsid w:val="005E3B1F"/>
    <w:rsid w:val="00603D8C"/>
    <w:rsid w:val="00622D55"/>
    <w:rsid w:val="00632A6F"/>
    <w:rsid w:val="00636539"/>
    <w:rsid w:val="00642A97"/>
    <w:rsid w:val="006545AC"/>
    <w:rsid w:val="00655FA2"/>
    <w:rsid w:val="00664C59"/>
    <w:rsid w:val="00667486"/>
    <w:rsid w:val="00674102"/>
    <w:rsid w:val="00674573"/>
    <w:rsid w:val="00697CD4"/>
    <w:rsid w:val="006A31B5"/>
    <w:rsid w:val="006A4142"/>
    <w:rsid w:val="006C2100"/>
    <w:rsid w:val="006E4C4D"/>
    <w:rsid w:val="006F4861"/>
    <w:rsid w:val="0070042B"/>
    <w:rsid w:val="0071452F"/>
    <w:rsid w:val="0071487C"/>
    <w:rsid w:val="007159DB"/>
    <w:rsid w:val="00715FBB"/>
    <w:rsid w:val="00716DC6"/>
    <w:rsid w:val="007300F8"/>
    <w:rsid w:val="00736B25"/>
    <w:rsid w:val="00742CFB"/>
    <w:rsid w:val="00747830"/>
    <w:rsid w:val="0075733E"/>
    <w:rsid w:val="007573D8"/>
    <w:rsid w:val="0076129D"/>
    <w:rsid w:val="0079147A"/>
    <w:rsid w:val="007B6D8F"/>
    <w:rsid w:val="007C57BF"/>
    <w:rsid w:val="007D3901"/>
    <w:rsid w:val="007D79AA"/>
    <w:rsid w:val="007E68A9"/>
    <w:rsid w:val="007E6BC5"/>
    <w:rsid w:val="007E7736"/>
    <w:rsid w:val="007F3357"/>
    <w:rsid w:val="008277A7"/>
    <w:rsid w:val="00842B77"/>
    <w:rsid w:val="00843946"/>
    <w:rsid w:val="00844CE3"/>
    <w:rsid w:val="00852592"/>
    <w:rsid w:val="00854FD4"/>
    <w:rsid w:val="008579B5"/>
    <w:rsid w:val="00857F9A"/>
    <w:rsid w:val="0086773E"/>
    <w:rsid w:val="0087662A"/>
    <w:rsid w:val="00884A6D"/>
    <w:rsid w:val="00886056"/>
    <w:rsid w:val="0088658D"/>
    <w:rsid w:val="008A0C6B"/>
    <w:rsid w:val="008A1D33"/>
    <w:rsid w:val="008A5DFB"/>
    <w:rsid w:val="008B3AE1"/>
    <w:rsid w:val="008C3621"/>
    <w:rsid w:val="008C68FB"/>
    <w:rsid w:val="008D5B85"/>
    <w:rsid w:val="008E4D35"/>
    <w:rsid w:val="008E61CA"/>
    <w:rsid w:val="008E722C"/>
    <w:rsid w:val="008F1961"/>
    <w:rsid w:val="00916FDC"/>
    <w:rsid w:val="0092657C"/>
    <w:rsid w:val="00926A5E"/>
    <w:rsid w:val="00951B37"/>
    <w:rsid w:val="00952D5E"/>
    <w:rsid w:val="009555CE"/>
    <w:rsid w:val="009816DC"/>
    <w:rsid w:val="009A2343"/>
    <w:rsid w:val="009A27E2"/>
    <w:rsid w:val="009A294C"/>
    <w:rsid w:val="009C1488"/>
    <w:rsid w:val="009C2B58"/>
    <w:rsid w:val="009C5B1D"/>
    <w:rsid w:val="009D0548"/>
    <w:rsid w:val="009D387B"/>
    <w:rsid w:val="009E2CE0"/>
    <w:rsid w:val="009F3232"/>
    <w:rsid w:val="00A12DDB"/>
    <w:rsid w:val="00A31826"/>
    <w:rsid w:val="00A32E7D"/>
    <w:rsid w:val="00A475A2"/>
    <w:rsid w:val="00A8588E"/>
    <w:rsid w:val="00A916AE"/>
    <w:rsid w:val="00A92338"/>
    <w:rsid w:val="00A93D71"/>
    <w:rsid w:val="00A96141"/>
    <w:rsid w:val="00A96A53"/>
    <w:rsid w:val="00AB7C99"/>
    <w:rsid w:val="00AC2869"/>
    <w:rsid w:val="00AC4B66"/>
    <w:rsid w:val="00AD1098"/>
    <w:rsid w:val="00AD6D5B"/>
    <w:rsid w:val="00AE763E"/>
    <w:rsid w:val="00B03F22"/>
    <w:rsid w:val="00B11EBE"/>
    <w:rsid w:val="00B138DA"/>
    <w:rsid w:val="00B3109D"/>
    <w:rsid w:val="00B47E78"/>
    <w:rsid w:val="00B50085"/>
    <w:rsid w:val="00B552B2"/>
    <w:rsid w:val="00B6156C"/>
    <w:rsid w:val="00B64657"/>
    <w:rsid w:val="00B80FA9"/>
    <w:rsid w:val="00B85285"/>
    <w:rsid w:val="00B875DD"/>
    <w:rsid w:val="00B931DF"/>
    <w:rsid w:val="00BA5568"/>
    <w:rsid w:val="00BB36F5"/>
    <w:rsid w:val="00BD16FA"/>
    <w:rsid w:val="00BF5226"/>
    <w:rsid w:val="00BF6422"/>
    <w:rsid w:val="00C03A74"/>
    <w:rsid w:val="00C045C4"/>
    <w:rsid w:val="00C04DA2"/>
    <w:rsid w:val="00C0771A"/>
    <w:rsid w:val="00C232A0"/>
    <w:rsid w:val="00C3264D"/>
    <w:rsid w:val="00C455A5"/>
    <w:rsid w:val="00C57FE6"/>
    <w:rsid w:val="00C87C0D"/>
    <w:rsid w:val="00C97607"/>
    <w:rsid w:val="00CA176A"/>
    <w:rsid w:val="00CA1CE5"/>
    <w:rsid w:val="00CA3694"/>
    <w:rsid w:val="00CA784D"/>
    <w:rsid w:val="00CC5D86"/>
    <w:rsid w:val="00CD12AB"/>
    <w:rsid w:val="00CD2F1D"/>
    <w:rsid w:val="00CD55AE"/>
    <w:rsid w:val="00CD6BCE"/>
    <w:rsid w:val="00CE08AA"/>
    <w:rsid w:val="00CE0D1B"/>
    <w:rsid w:val="00CE1224"/>
    <w:rsid w:val="00CE41E2"/>
    <w:rsid w:val="00CE43AA"/>
    <w:rsid w:val="00CE5C4F"/>
    <w:rsid w:val="00CE7F8C"/>
    <w:rsid w:val="00CF35D2"/>
    <w:rsid w:val="00CF55B1"/>
    <w:rsid w:val="00D0216C"/>
    <w:rsid w:val="00D0719D"/>
    <w:rsid w:val="00D12460"/>
    <w:rsid w:val="00D14A94"/>
    <w:rsid w:val="00D23DD0"/>
    <w:rsid w:val="00D2448F"/>
    <w:rsid w:val="00D3064C"/>
    <w:rsid w:val="00D30DBC"/>
    <w:rsid w:val="00D32C9C"/>
    <w:rsid w:val="00D3422B"/>
    <w:rsid w:val="00D35A11"/>
    <w:rsid w:val="00D410DA"/>
    <w:rsid w:val="00D56D8E"/>
    <w:rsid w:val="00D57E9D"/>
    <w:rsid w:val="00D67EFD"/>
    <w:rsid w:val="00D70DD6"/>
    <w:rsid w:val="00D81012"/>
    <w:rsid w:val="00D85113"/>
    <w:rsid w:val="00DA0175"/>
    <w:rsid w:val="00DA1F72"/>
    <w:rsid w:val="00DB7051"/>
    <w:rsid w:val="00DC0CD2"/>
    <w:rsid w:val="00DC2F84"/>
    <w:rsid w:val="00DC313F"/>
    <w:rsid w:val="00DD7B3C"/>
    <w:rsid w:val="00DE0695"/>
    <w:rsid w:val="00DE2E2E"/>
    <w:rsid w:val="00DE4327"/>
    <w:rsid w:val="00DE79E7"/>
    <w:rsid w:val="00DF066A"/>
    <w:rsid w:val="00DF3D3A"/>
    <w:rsid w:val="00E0152F"/>
    <w:rsid w:val="00E01E66"/>
    <w:rsid w:val="00E1526F"/>
    <w:rsid w:val="00E16305"/>
    <w:rsid w:val="00E31074"/>
    <w:rsid w:val="00E35F31"/>
    <w:rsid w:val="00E440B5"/>
    <w:rsid w:val="00E4797B"/>
    <w:rsid w:val="00E64796"/>
    <w:rsid w:val="00E73C46"/>
    <w:rsid w:val="00E8031B"/>
    <w:rsid w:val="00E8292B"/>
    <w:rsid w:val="00E863D2"/>
    <w:rsid w:val="00E90AC6"/>
    <w:rsid w:val="00EC18AA"/>
    <w:rsid w:val="00ED0F5F"/>
    <w:rsid w:val="00ED4B8A"/>
    <w:rsid w:val="00EE3AC1"/>
    <w:rsid w:val="00F001B2"/>
    <w:rsid w:val="00F03D08"/>
    <w:rsid w:val="00F14AA5"/>
    <w:rsid w:val="00F1512B"/>
    <w:rsid w:val="00F23D5B"/>
    <w:rsid w:val="00F24556"/>
    <w:rsid w:val="00F40788"/>
    <w:rsid w:val="00F41B0E"/>
    <w:rsid w:val="00F51780"/>
    <w:rsid w:val="00F54745"/>
    <w:rsid w:val="00F54DB9"/>
    <w:rsid w:val="00F61082"/>
    <w:rsid w:val="00F611B4"/>
    <w:rsid w:val="00F62D67"/>
    <w:rsid w:val="00F82A6A"/>
    <w:rsid w:val="00F8605F"/>
    <w:rsid w:val="00FA1BE5"/>
    <w:rsid w:val="00FA4AA5"/>
    <w:rsid w:val="00FC04BF"/>
    <w:rsid w:val="00FC62ED"/>
    <w:rsid w:val="00FE238D"/>
    <w:rsid w:val="00FE40C6"/>
    <w:rsid w:val="00FE638B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82AA41"/>
  <w15:chartTrackingRefBased/>
  <w15:docId w15:val="{4D0928AC-6EB1-4797-80FC-E2256D66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177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177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4"/>
    </w:rPr>
  </w:style>
  <w:style w:type="paragraph" w:styleId="Nzev">
    <w:name w:val="Title"/>
    <w:basedOn w:val="Normln"/>
    <w:qFormat/>
    <w:pPr>
      <w:jc w:val="center"/>
    </w:pPr>
    <w:rPr>
      <w:rFonts w:ascii="FrankfurtGothicHeavy" w:hAnsi="FrankfurtGothicHeavy"/>
      <w:b/>
      <w:sz w:val="32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styleId="Siln">
    <w:name w:val="Strong"/>
    <w:uiPriority w:val="22"/>
    <w:qFormat/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rsid w:val="00BA5568"/>
    <w:pPr>
      <w:ind w:left="708"/>
    </w:pPr>
  </w:style>
  <w:style w:type="character" w:customStyle="1" w:styleId="UnresolvedMention">
    <w:name w:val="Unresolved Mention"/>
    <w:uiPriority w:val="99"/>
    <w:semiHidden/>
    <w:unhideWhenUsed/>
    <w:rsid w:val="00BA5568"/>
    <w:rPr>
      <w:color w:val="605E5C"/>
      <w:shd w:val="clear" w:color="auto" w:fill="E1DFDD"/>
    </w:rPr>
  </w:style>
  <w:style w:type="character" w:customStyle="1" w:styleId="ZkladntextodsazenChar">
    <w:name w:val="Základní text odsazený Char"/>
    <w:basedOn w:val="Standardnpsmoodstavce"/>
    <w:link w:val="Zkladntextodsazen"/>
    <w:rsid w:val="004F0430"/>
  </w:style>
  <w:style w:type="character" w:customStyle="1" w:styleId="Nadpis2Char">
    <w:name w:val="Nadpis 2 Char"/>
    <w:link w:val="Nadpis2"/>
    <w:rsid w:val="002E5AFB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51779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semiHidden/>
    <w:rsid w:val="0051779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rsid w:val="0051779B"/>
    <w:rPr>
      <w:b/>
      <w:bCs/>
      <w:sz w:val="24"/>
      <w:szCs w:val="24"/>
    </w:rPr>
  </w:style>
  <w:style w:type="paragraph" w:customStyle="1" w:styleId="Standard">
    <w:name w:val="Standard"/>
    <w:rsid w:val="00D3064C"/>
    <w:pPr>
      <w:suppressAutoHyphens/>
      <w:autoSpaceDN w:val="0"/>
    </w:pPr>
    <w:rPr>
      <w:kern w:val="3"/>
    </w:rPr>
  </w:style>
  <w:style w:type="paragraph" w:customStyle="1" w:styleId="Textbodyindent">
    <w:name w:val="Text body indent"/>
    <w:basedOn w:val="Standard"/>
    <w:rsid w:val="00D3064C"/>
    <w:pPr>
      <w:spacing w:after="120"/>
      <w:ind w:left="283"/>
    </w:pPr>
  </w:style>
  <w:style w:type="numbering" w:customStyle="1" w:styleId="WWNum21">
    <w:name w:val="WWNum21"/>
    <w:rsid w:val="00D3064C"/>
    <w:pPr>
      <w:numPr>
        <w:numId w:val="22"/>
      </w:numPr>
    </w:pPr>
  </w:style>
  <w:style w:type="character" w:styleId="Sledovanodkaz">
    <w:name w:val="FollowedHyperlink"/>
    <w:basedOn w:val="Standardnpsmoodstavce"/>
    <w:rsid w:val="0013639C"/>
    <w:rPr>
      <w:color w:val="954F72" w:themeColor="followedHyperlink"/>
      <w:u w:val="single"/>
    </w:rPr>
  </w:style>
  <w:style w:type="paragraph" w:customStyle="1" w:styleId="gmail-ico">
    <w:name w:val="gmail-ico"/>
    <w:basedOn w:val="Normln"/>
    <w:rsid w:val="00490D2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dic">
    <w:name w:val="gmail-dic"/>
    <w:basedOn w:val="Normln"/>
    <w:rsid w:val="00490D2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acantour@vsacantou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sacantour.cz/informace/obchodni-podmink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B123D-4D58-4BE3-8874-2EF584EF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PRO ÚČASTNÍKY POZNÁVACÍHO ZÁJEZDU DO TURECKA</vt:lpstr>
    </vt:vector>
  </TitlesOfParts>
  <Company>Vsacantour</Company>
  <LinksUpToDate>false</LinksUpToDate>
  <CharactersWithSpaces>1934</CharactersWithSpaces>
  <SharedDoc>false</SharedDoc>
  <HLinks>
    <vt:vector size="18" baseType="variant">
      <vt:variant>
        <vt:i4>3276864</vt:i4>
      </vt:variant>
      <vt:variant>
        <vt:i4>3</vt:i4>
      </vt:variant>
      <vt:variant>
        <vt:i4>0</vt:i4>
      </vt:variant>
      <vt:variant>
        <vt:i4>5</vt:i4>
      </vt:variant>
      <vt:variant>
        <vt:lpwstr>https://www.mzv.cz/jnp/cz/o_ministerstvu/faq/pisemny_souhlas_rodicu.html</vt:lpwstr>
      </vt:variant>
      <vt:variant>
        <vt:lpwstr/>
      </vt:variant>
      <vt:variant>
        <vt:i4>5832796</vt:i4>
      </vt:variant>
      <vt:variant>
        <vt:i4>0</vt:i4>
      </vt:variant>
      <vt:variant>
        <vt:i4>0</vt:i4>
      </vt:variant>
      <vt:variant>
        <vt:i4>5</vt:i4>
      </vt:variant>
      <vt:variant>
        <vt:lpwstr>https://www.vsacantour.cz/kategorie/informace-k-zajezdum.aspx</vt:lpwstr>
      </vt:variant>
      <vt:variant>
        <vt:lpwstr/>
      </vt:variant>
      <vt:variant>
        <vt:i4>5570672</vt:i4>
      </vt:variant>
      <vt:variant>
        <vt:i4>0</vt:i4>
      </vt:variant>
      <vt:variant>
        <vt:i4>0</vt:i4>
      </vt:variant>
      <vt:variant>
        <vt:i4>5</vt:i4>
      </vt:variant>
      <vt:variant>
        <vt:lpwstr>mailto:vsacantour@vsacantour.cz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PRO ÚČASTNÍKY POZNÁVACÍHO ZÁJEZDU DO TURECKA</dc:title>
  <dc:subject/>
  <dc:creator>Marketa</dc:creator>
  <cp:keywords/>
  <dc:description/>
  <cp:lastModifiedBy>Orságová Andrea</cp:lastModifiedBy>
  <cp:revision>2</cp:revision>
  <cp:lastPrinted>2023-03-01T13:18:00Z</cp:lastPrinted>
  <dcterms:created xsi:type="dcterms:W3CDTF">2023-03-03T08:30:00Z</dcterms:created>
  <dcterms:modified xsi:type="dcterms:W3CDTF">2023-03-03T08:30:00Z</dcterms:modified>
</cp:coreProperties>
</file>