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2CB7070B" w14:textId="4523256E" w:rsidR="002857E1" w:rsidRPr="0051129D" w:rsidRDefault="002022CE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proofErr w:type="spellStart"/>
      <w:r>
        <w:rPr>
          <w:rFonts w:ascii="Crabath Text Medium" w:hAnsi="Crabath Text Medium"/>
          <w:sz w:val="23"/>
          <w:szCs w:val="23"/>
        </w:rPr>
        <w:t>Indep</w:t>
      </w:r>
      <w:proofErr w:type="spellEnd"/>
      <w:r w:rsidR="0051129D" w:rsidRPr="0051129D">
        <w:rPr>
          <w:rFonts w:ascii="Crabath Text Medium" w:hAnsi="Crabath Text Medium"/>
          <w:sz w:val="23"/>
          <w:szCs w:val="23"/>
        </w:rPr>
        <w:t xml:space="preserve"> s.r.o.</w:t>
      </w:r>
    </w:p>
    <w:p w14:paraId="0495FDF4" w14:textId="77777777" w:rsidR="002857E1" w:rsidRPr="0051129D" w:rsidRDefault="002857E1" w:rsidP="002857E1"/>
    <w:p w14:paraId="093C1BA9" w14:textId="61F37A39" w:rsidR="002857E1" w:rsidRPr="0051129D" w:rsidRDefault="002857E1" w:rsidP="002857E1">
      <w:r w:rsidRPr="0051129D">
        <w:t xml:space="preserve">se sídlem: </w:t>
      </w:r>
      <w:r w:rsidRPr="0051129D">
        <w:tab/>
      </w:r>
      <w:r w:rsidR="009B280D" w:rsidRPr="0051129D">
        <w:tab/>
      </w:r>
      <w:r w:rsidR="002022CE">
        <w:t>Zvonková 3048/2, 106 00, Praha 10 - Záběhlice</w:t>
      </w:r>
    </w:p>
    <w:p w14:paraId="7905756D" w14:textId="213B4799" w:rsidR="00BD2F03" w:rsidRPr="0051129D" w:rsidRDefault="002857E1" w:rsidP="00BD2F03">
      <w:r w:rsidRPr="0051129D">
        <w:t>IČO:</w:t>
      </w:r>
      <w:r w:rsidRPr="0051129D">
        <w:tab/>
      </w:r>
      <w:r w:rsidRPr="0051129D">
        <w:tab/>
      </w:r>
      <w:r w:rsidR="009B280D" w:rsidRPr="0051129D">
        <w:tab/>
      </w:r>
      <w:r w:rsidR="002022CE">
        <w:t>28487010</w:t>
      </w:r>
    </w:p>
    <w:p w14:paraId="15FCD6CC" w14:textId="4D493A69" w:rsidR="00BD2F03" w:rsidRPr="0051129D" w:rsidRDefault="002857E1" w:rsidP="00BD2F03">
      <w:r w:rsidRPr="0051129D">
        <w:t>DIČ:</w:t>
      </w:r>
      <w:r w:rsidRPr="0051129D">
        <w:tab/>
      </w:r>
      <w:r w:rsidRPr="0051129D">
        <w:tab/>
      </w:r>
      <w:r w:rsidR="009B280D" w:rsidRPr="0051129D">
        <w:tab/>
      </w:r>
      <w:r w:rsidR="008622B1" w:rsidRPr="0051129D">
        <w:t>CZ</w:t>
      </w:r>
      <w:r w:rsidR="002022CE">
        <w:t>28487010</w:t>
      </w:r>
    </w:p>
    <w:p w14:paraId="2814D9DE" w14:textId="2EA92D64" w:rsidR="007A14B9" w:rsidRPr="0051129D" w:rsidRDefault="007A14B9" w:rsidP="007A14B9">
      <w:r w:rsidRPr="0051129D">
        <w:t>zapsaná:</w:t>
      </w:r>
      <w:r w:rsidRPr="0051129D">
        <w:tab/>
      </w:r>
      <w:r w:rsidRPr="0051129D">
        <w:tab/>
        <w:t xml:space="preserve">v obchodním rejstříku vedeném </w:t>
      </w:r>
      <w:r w:rsidR="0051129D" w:rsidRPr="0051129D">
        <w:t>u Městského soudu v</w:t>
      </w:r>
      <w:r w:rsidR="002022CE">
        <w:t> </w:t>
      </w:r>
      <w:r w:rsidR="0051129D" w:rsidRPr="0051129D">
        <w:t>Praze</w:t>
      </w:r>
      <w:r w:rsidR="002022CE">
        <w:t xml:space="preserve">, </w:t>
      </w:r>
      <w:proofErr w:type="spellStart"/>
      <w:r w:rsidR="002022CE">
        <w:t>sp</w:t>
      </w:r>
      <w:proofErr w:type="spellEnd"/>
      <w:r w:rsidR="002022CE">
        <w:t>. zn. 145153</w:t>
      </w:r>
    </w:p>
    <w:p w14:paraId="1EDE8DF2" w14:textId="30EC3558" w:rsidR="002857E1" w:rsidRPr="0051129D" w:rsidRDefault="002857E1" w:rsidP="002857E1">
      <w:r w:rsidRPr="0051129D">
        <w:t xml:space="preserve">zastoupená: </w:t>
      </w:r>
      <w:r w:rsidRPr="0051129D">
        <w:tab/>
      </w:r>
      <w:r w:rsidR="009B280D" w:rsidRPr="0051129D">
        <w:tab/>
      </w:r>
      <w:r w:rsidR="002022CE">
        <w:t>Kristýnou Nešetřilovou</w:t>
      </w:r>
      <w:r w:rsidR="0051129D" w:rsidRPr="0051129D">
        <w:t>, jednatel</w:t>
      </w:r>
      <w:r w:rsidR="002022CE">
        <w:t>kou</w:t>
      </w:r>
    </w:p>
    <w:p w14:paraId="1B4F54FC" w14:textId="30EA0576" w:rsidR="003105B3" w:rsidRPr="0051129D" w:rsidRDefault="003105B3" w:rsidP="002857E1">
      <w:r w:rsidRPr="0051129D">
        <w:t>bankovní spojení:</w:t>
      </w:r>
      <w:r w:rsidR="00756916" w:rsidRPr="0051129D">
        <w:t xml:space="preserve"> </w:t>
      </w:r>
      <w:r w:rsidR="009B280D" w:rsidRPr="0051129D">
        <w:tab/>
      </w:r>
      <w:proofErr w:type="spellStart"/>
      <w:r w:rsidR="007C2661">
        <w:rPr>
          <w:szCs w:val="20"/>
        </w:rPr>
        <w:t>xxx</w:t>
      </w:r>
      <w:proofErr w:type="spellEnd"/>
    </w:p>
    <w:p w14:paraId="7E84DC93" w14:textId="139360AE" w:rsidR="002857E1" w:rsidRPr="0051129D" w:rsidRDefault="002857E1" w:rsidP="002857E1">
      <w:r w:rsidRPr="0051129D">
        <w:t>Dále jen „</w:t>
      </w:r>
      <w:r w:rsidR="006F20B8" w:rsidRPr="0051129D">
        <w:rPr>
          <w:b/>
        </w:rPr>
        <w:t>Dodavatel</w:t>
      </w:r>
      <w:r w:rsidRPr="0051129D"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67428513" w:rsidR="002857E1" w:rsidRDefault="0053325A" w:rsidP="00237DA8">
      <w:pPr>
        <w:ind w:left="1416" w:firstLine="708"/>
        <w:rPr>
          <w:color w:val="FF0000"/>
        </w:rPr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</w:p>
    <w:p w14:paraId="7DF82382" w14:textId="7F87D3AD" w:rsidR="003C5C82" w:rsidRDefault="003C5C82" w:rsidP="003C5C82">
      <w:pPr>
        <w:ind w:left="1416" w:firstLine="708"/>
      </w:pPr>
      <w:bookmarkStart w:id="0" w:name="_Hlk116291701"/>
      <w:bookmarkStart w:id="1" w:name="_Hlk116288176"/>
      <w:r>
        <w:t>Mgr. Janou Adamcovou, místopředsedkyní představenstva</w:t>
      </w:r>
      <w:bookmarkEnd w:id="0"/>
      <w:bookmarkEnd w:id="1"/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3CF0DAA9" w:rsidR="00B0706B" w:rsidRPr="0051129D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51129D">
        <w:rPr>
          <w:rFonts w:cs="Arial"/>
          <w:szCs w:val="20"/>
        </w:rPr>
        <w:t>Objednatel vystavil</w:t>
      </w:r>
      <w:r w:rsidR="00A20180" w:rsidRPr="0051129D">
        <w:rPr>
          <w:rFonts w:cs="Arial"/>
          <w:szCs w:val="20"/>
        </w:rPr>
        <w:t xml:space="preserve"> dne </w:t>
      </w:r>
      <w:r w:rsidR="002022CE">
        <w:rPr>
          <w:rFonts w:cs="Arial"/>
          <w:szCs w:val="20"/>
        </w:rPr>
        <w:t>6</w:t>
      </w:r>
      <w:r w:rsidR="00A20180" w:rsidRPr="0051129D">
        <w:rPr>
          <w:rFonts w:cs="Arial"/>
          <w:szCs w:val="20"/>
        </w:rPr>
        <w:t>.</w:t>
      </w:r>
      <w:r w:rsidR="0051129D" w:rsidRPr="0051129D">
        <w:rPr>
          <w:rFonts w:cs="Arial"/>
          <w:szCs w:val="20"/>
        </w:rPr>
        <w:t xml:space="preserve"> </w:t>
      </w:r>
      <w:r w:rsidR="002022CE">
        <w:rPr>
          <w:rFonts w:cs="Arial"/>
          <w:szCs w:val="20"/>
        </w:rPr>
        <w:t>6</w:t>
      </w:r>
      <w:r w:rsidR="00A20180" w:rsidRPr="0051129D">
        <w:rPr>
          <w:rFonts w:cs="Arial"/>
          <w:szCs w:val="20"/>
        </w:rPr>
        <w:t>.</w:t>
      </w:r>
      <w:r w:rsidR="0051129D" w:rsidRPr="0051129D">
        <w:rPr>
          <w:rFonts w:cs="Arial"/>
          <w:szCs w:val="20"/>
        </w:rPr>
        <w:t xml:space="preserve"> 2022</w:t>
      </w:r>
      <w:r w:rsidR="00A20180" w:rsidRPr="0051129D">
        <w:rPr>
          <w:rFonts w:cs="Arial"/>
          <w:szCs w:val="20"/>
        </w:rPr>
        <w:t xml:space="preserve"> objednávku</w:t>
      </w:r>
      <w:r w:rsidR="00465170" w:rsidRPr="0051129D">
        <w:rPr>
          <w:rFonts w:cs="Arial"/>
          <w:szCs w:val="20"/>
        </w:rPr>
        <w:t xml:space="preserve"> č. </w:t>
      </w:r>
      <w:r w:rsidR="0051129D" w:rsidRPr="0051129D">
        <w:rPr>
          <w:rFonts w:eastAsiaTheme="minorHAnsi" w:cs="Helvetica"/>
          <w:szCs w:val="20"/>
        </w:rPr>
        <w:t>2022-</w:t>
      </w:r>
      <w:r w:rsidR="002022CE">
        <w:rPr>
          <w:rFonts w:eastAsiaTheme="minorHAnsi" w:cs="Helvetica"/>
          <w:szCs w:val="20"/>
        </w:rPr>
        <w:t>100</w:t>
      </w:r>
      <w:r w:rsidR="0051129D" w:rsidRPr="0051129D">
        <w:rPr>
          <w:rFonts w:eastAsiaTheme="minorHAnsi" w:cs="Helvetica"/>
          <w:szCs w:val="20"/>
        </w:rPr>
        <w:t>-BM</w:t>
      </w:r>
      <w:r w:rsidR="00880692" w:rsidRPr="0051129D">
        <w:rPr>
          <w:rFonts w:cs="Arial"/>
          <w:szCs w:val="20"/>
        </w:rPr>
        <w:t xml:space="preserve">, která byla Dodavatelem akceptována dne </w:t>
      </w:r>
      <w:r w:rsidR="002022CE">
        <w:rPr>
          <w:rFonts w:cs="Arial"/>
          <w:szCs w:val="20"/>
        </w:rPr>
        <w:t>6</w:t>
      </w:r>
      <w:r w:rsidR="0051129D" w:rsidRPr="0051129D">
        <w:rPr>
          <w:rFonts w:cs="Arial"/>
          <w:szCs w:val="20"/>
        </w:rPr>
        <w:t>. 6. 2022</w:t>
      </w:r>
      <w:r w:rsidR="00880692" w:rsidRPr="0051129D">
        <w:rPr>
          <w:rFonts w:cs="Arial"/>
          <w:szCs w:val="20"/>
        </w:rPr>
        <w:t>.</w:t>
      </w:r>
      <w:r w:rsidR="0051129D" w:rsidRPr="0051129D">
        <w:rPr>
          <w:rFonts w:cs="Arial"/>
          <w:szCs w:val="20"/>
        </w:rPr>
        <w:t xml:space="preserve"> </w:t>
      </w:r>
      <w:r w:rsidR="00A76D7C" w:rsidRPr="0051129D">
        <w:rPr>
          <w:rFonts w:cs="Arial"/>
          <w:szCs w:val="20"/>
        </w:rPr>
        <w:t>(dále jen „</w:t>
      </w:r>
      <w:r w:rsidR="00A76D7C" w:rsidRPr="0051129D">
        <w:rPr>
          <w:rFonts w:cs="Arial"/>
          <w:b/>
          <w:bCs/>
          <w:szCs w:val="20"/>
        </w:rPr>
        <w:t>Objednávka</w:t>
      </w:r>
      <w:r w:rsidR="00A76D7C" w:rsidRPr="0051129D">
        <w:rPr>
          <w:rFonts w:cs="Arial"/>
          <w:szCs w:val="20"/>
        </w:rPr>
        <w:t>“)</w:t>
      </w:r>
      <w:r w:rsidR="00ED77E9" w:rsidRPr="0051129D">
        <w:rPr>
          <w:rFonts w:cs="Arial"/>
          <w:szCs w:val="20"/>
        </w:rPr>
        <w:t>, jejímž předmětem</w:t>
      </w:r>
      <w:r w:rsidR="002022CE">
        <w:rPr>
          <w:rFonts w:cs="Arial"/>
          <w:szCs w:val="20"/>
        </w:rPr>
        <w:t xml:space="preserve"> byly licence pro TV Prima.</w:t>
      </w:r>
      <w:r w:rsidR="00ED77E9" w:rsidRPr="0051129D">
        <w:rPr>
          <w:rFonts w:cs="Arial"/>
          <w:szCs w:val="20"/>
        </w:rPr>
        <w:t xml:space="preserve">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5CB47BFF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 </w:t>
      </w:r>
      <w:r w:rsidR="007C2661">
        <w:rPr>
          <w:rFonts w:cs="Arial"/>
          <w:szCs w:val="20"/>
        </w:rPr>
        <w:t>18.10.2022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169CC66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3C5C8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227A7680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384ED606" w14:textId="77777777" w:rsidR="003C5C82" w:rsidRDefault="003C5C82" w:rsidP="003C5C82">
      <w:pPr>
        <w:pStyle w:val="odrazka"/>
        <w:numPr>
          <w:ilvl w:val="0"/>
          <w:numId w:val="0"/>
        </w:numPr>
        <w:rPr>
          <w:noProof/>
        </w:rPr>
      </w:pPr>
      <w:bookmarkStart w:id="2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43758403" w14:textId="77777777" w:rsidR="003C5C82" w:rsidRDefault="003C5C82" w:rsidP="003C5C82">
      <w:pPr>
        <w:pStyle w:val="odrazka"/>
        <w:numPr>
          <w:ilvl w:val="0"/>
          <w:numId w:val="0"/>
        </w:numPr>
        <w:rPr>
          <w:noProof/>
        </w:rPr>
      </w:pPr>
    </w:p>
    <w:p w14:paraId="0E564D25" w14:textId="77777777" w:rsidR="003C5C82" w:rsidRDefault="003C5C82" w:rsidP="003C5C82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1FDA470E" wp14:editId="13E4A9E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CCD60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Pr="002A3142">
        <w:rPr>
          <w:rFonts w:ascii="Crabath Text Medium" w:hAnsi="Crabath Text Medium"/>
          <w:b/>
          <w:bCs/>
          <w:noProof/>
        </w:rPr>
        <w:t>Mgr. Jana Adamcová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2"/>
    <w:p w14:paraId="4F20CC6A" w14:textId="77777777" w:rsidR="003C5C82" w:rsidRDefault="003C5C82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0DB5328F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7C2661">
        <w:rPr>
          <w:noProof/>
        </w:rPr>
        <w:t xml:space="preserve"> 27.2.2023</w:t>
      </w:r>
    </w:p>
    <w:p w14:paraId="73CFCB78" w14:textId="42D345F0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1129D">
        <w:rPr>
          <w:rFonts w:ascii="Crabath Text Medium" w:hAnsi="Crabath Text Medium"/>
          <w:noProof/>
        </w:rPr>
        <w:t xml:space="preserve">Za </w:t>
      </w:r>
      <w:r w:rsidR="005861B0" w:rsidRPr="0051129D">
        <w:rPr>
          <w:rFonts w:ascii="Crabath Text Medium" w:hAnsi="Crabath Text Medium"/>
          <w:noProof/>
        </w:rPr>
        <w:t>Dodavatele</w:t>
      </w:r>
      <w:r w:rsidRPr="0051129D">
        <w:rPr>
          <w:rFonts w:ascii="Crabath Text Medium" w:hAnsi="Crabath Text Medium"/>
          <w:noProof/>
        </w:rPr>
        <w:t>:</w:t>
      </w:r>
    </w:p>
    <w:p w14:paraId="3E2EDCB5" w14:textId="77777777" w:rsidR="003C5C82" w:rsidRPr="0051129D" w:rsidRDefault="003C5C8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EB3C17C" w14:textId="49DD7EF0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51129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5FFA8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69A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51129D">
        <w:rPr>
          <w:noProof/>
        </w:rPr>
        <w:t>Pod</w:t>
      </w:r>
      <w:r w:rsidR="00114685" w:rsidRPr="0051129D">
        <w:rPr>
          <w:noProof/>
        </w:rPr>
        <w:t>pis</w:t>
      </w:r>
      <w:r w:rsidRPr="0051129D">
        <w:rPr>
          <w:noProof/>
        </w:rPr>
        <w:t>:</w:t>
      </w:r>
      <w:r w:rsidRPr="0051129D">
        <w:rPr>
          <w:noProof/>
        </w:rPr>
        <w:br/>
        <w:t xml:space="preserve">Jméno:    </w:t>
      </w:r>
      <w:r w:rsidR="002022CE">
        <w:rPr>
          <w:b/>
          <w:bCs/>
          <w:noProof/>
        </w:rPr>
        <w:t>Kristýna Nešetřilová</w:t>
      </w:r>
      <w:r w:rsidR="002022CE" w:rsidRPr="0051129D">
        <w:rPr>
          <w:noProof/>
        </w:rPr>
        <w:t xml:space="preserve"> </w:t>
      </w:r>
      <w:r w:rsidRPr="0051129D">
        <w:rPr>
          <w:noProof/>
        </w:rPr>
        <w:br/>
      </w:r>
      <w:r w:rsidR="007E56FA" w:rsidRPr="0051129D">
        <w:rPr>
          <w:noProof/>
        </w:rPr>
        <w:t>Funkce:</w:t>
      </w:r>
      <w:r w:rsidR="007E56FA" w:rsidRPr="0051129D">
        <w:rPr>
          <w:noProof/>
        </w:rPr>
        <w:tab/>
        <w:t xml:space="preserve">  </w:t>
      </w:r>
      <w:r w:rsidR="0051129D" w:rsidRPr="0051129D">
        <w:rPr>
          <w:noProof/>
        </w:rPr>
        <w:t>jednatel</w:t>
      </w:r>
      <w:r w:rsidR="002022CE">
        <w:rPr>
          <w:noProof/>
        </w:rPr>
        <w:t>ka</w:t>
      </w:r>
      <w:r w:rsidR="008A6F23" w:rsidRPr="0051129D">
        <w:rPr>
          <w:noProof/>
        </w:rPr>
        <w:tab/>
      </w:r>
      <w:r w:rsidR="008A6F23" w:rsidRPr="0051129D">
        <w:rPr>
          <w:noProof/>
        </w:rPr>
        <w:tab/>
      </w:r>
      <w:r w:rsidR="008A6F23" w:rsidRPr="0051129D">
        <w:rPr>
          <w:noProof/>
        </w:rPr>
        <w:tab/>
        <w:t xml:space="preserve">    </w:t>
      </w:r>
      <w:r w:rsidR="007E56FA" w:rsidRPr="0051129D">
        <w:rPr>
          <w:noProof/>
        </w:rPr>
        <w:t xml:space="preserve">          </w:t>
      </w:r>
      <w:r w:rsidR="007E56FA" w:rsidRPr="0051129D">
        <w:rPr>
          <w:noProof/>
        </w:rPr>
        <w:tab/>
      </w:r>
      <w:r w:rsidR="007E56FA" w:rsidRPr="0051129D">
        <w:rPr>
          <w:noProof/>
        </w:rPr>
        <w:tab/>
      </w:r>
      <w:r w:rsidR="007E56FA" w:rsidRPr="0051129D">
        <w:rPr>
          <w:noProof/>
        </w:rPr>
        <w:tab/>
      </w:r>
      <w:r w:rsidR="007E56FA" w:rsidRPr="0051129D">
        <w:rPr>
          <w:noProof/>
        </w:rPr>
        <w:tab/>
      </w:r>
      <w:r w:rsidR="007E56FA" w:rsidRPr="0051129D">
        <w:rPr>
          <w:noProof/>
        </w:rPr>
        <w:tab/>
      </w:r>
      <w:r w:rsidR="007E56FA" w:rsidRPr="0051129D">
        <w:rPr>
          <w:noProof/>
        </w:rPr>
        <w:tab/>
        <w:t xml:space="preserve">             </w:t>
      </w:r>
      <w:r w:rsidR="008A6F23" w:rsidRPr="0051129D">
        <w:rPr>
          <w:noProof/>
        </w:rPr>
        <w:br/>
        <w:t xml:space="preserve">               </w:t>
      </w:r>
      <w:r w:rsidR="002022CE">
        <w:rPr>
          <w:noProof/>
        </w:rPr>
        <w:t>Indep s.r.o.</w:t>
      </w:r>
      <w:r w:rsidR="008A6F23" w:rsidRPr="0051129D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2A5070C4" w:rsidR="00F60B29" w:rsidRPr="0051129D" w:rsidRDefault="00F60B29" w:rsidP="00C55EDC">
      <w:pPr>
        <w:pStyle w:val="odrazka"/>
        <w:numPr>
          <w:ilvl w:val="0"/>
          <w:numId w:val="0"/>
        </w:numPr>
        <w:spacing w:after="120" w:line="240" w:lineRule="auto"/>
        <w:rPr>
          <w:szCs w:val="20"/>
        </w:rPr>
      </w:pPr>
      <w:r w:rsidRPr="0051129D">
        <w:rPr>
          <w:szCs w:val="20"/>
        </w:rPr>
        <w:t xml:space="preserve">Příloha č. 1 – Objednávka č. </w:t>
      </w:r>
      <w:r w:rsidR="0051129D" w:rsidRPr="0051129D">
        <w:rPr>
          <w:rFonts w:eastAsiaTheme="minorHAnsi" w:cs="Helvetica"/>
          <w:szCs w:val="20"/>
        </w:rPr>
        <w:t>2022-</w:t>
      </w:r>
      <w:r w:rsidR="002022CE">
        <w:rPr>
          <w:rFonts w:eastAsiaTheme="minorHAnsi" w:cs="Helvetica"/>
          <w:szCs w:val="20"/>
        </w:rPr>
        <w:t>100</w:t>
      </w:r>
      <w:r w:rsidR="0051129D" w:rsidRPr="0051129D">
        <w:rPr>
          <w:rFonts w:eastAsiaTheme="minorHAnsi" w:cs="Helvetica"/>
          <w:szCs w:val="20"/>
        </w:rPr>
        <w:t>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0877B9C4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41E4B33" w14:textId="4937C9CE" w:rsidR="007C2661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C45BB6C" w14:textId="1A342B67" w:rsidR="007C2661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E71C9FC" w14:textId="4E5EB1E5" w:rsidR="007C2661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1DB86DE" w14:textId="7DD1C2F8" w:rsidR="007C2661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B8F99DB" w14:textId="3F0E243A" w:rsidR="007C2661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4093"/>
      </w:tblGrid>
      <w:tr w:rsidR="007C2661" w:rsidRPr="00C27B75" w14:paraId="37C0615A" w14:textId="77777777" w:rsidTr="009E5CD6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03EE411" w14:textId="77777777" w:rsidR="007C2661" w:rsidRPr="00850D87" w:rsidRDefault="007C2661" w:rsidP="009E5CD6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EB32975E3E65479DA1D05FBC208114AE"/>
                </w:placeholder>
              </w:sdtPr>
              <w:sdtContent>
                <w:r>
                  <w:rPr>
                    <w:rFonts w:eastAsia="Arial Unicode MS"/>
                  </w:rPr>
                  <w:t>BM/100/2022</w:t>
                </w:r>
              </w:sdtContent>
            </w:sdt>
          </w:p>
        </w:tc>
      </w:tr>
      <w:tr w:rsidR="007C2661" w:rsidRPr="009B4F78" w14:paraId="09FA369E" w14:textId="77777777" w:rsidTr="009E5CD6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A63993A" w14:textId="77777777" w:rsidR="007C2661" w:rsidRPr="009B4F78" w:rsidRDefault="007C2661" w:rsidP="009E5CD6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6005F0E5D49F49BFBE64F4BE3313F7C0"/>
                </w:placeholder>
                <w:date w:fullDate="2022-06-0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rFonts w:eastAsia="Arial Unicode MS"/>
                    <w:sz w:val="18"/>
                    <w:szCs w:val="18"/>
                  </w:rPr>
                  <w:t>06.06.2022</w:t>
                </w:r>
              </w:sdtContent>
            </w:sdt>
          </w:p>
        </w:tc>
      </w:tr>
      <w:tr w:rsidR="007C2661" w:rsidRPr="00C27B75" w14:paraId="643A6AB3" w14:textId="77777777" w:rsidTr="009E5CD6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F0DF821" w14:textId="77777777" w:rsidR="007C2661" w:rsidRPr="00B0472E" w:rsidRDefault="007C2661" w:rsidP="009E5CD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5F4F4B0" w14:textId="77777777" w:rsidR="007C2661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Indep s.r.o.</w:t>
            </w:r>
          </w:p>
          <w:p w14:paraId="115BD098" w14:textId="77777777" w:rsidR="007C2661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Zvonková 3048/2, Praha 10 106 00</w:t>
            </w:r>
          </w:p>
          <w:p w14:paraId="0A5E03BB" w14:textId="77777777" w:rsidR="007C2661" w:rsidRPr="006F6467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BFB50A14E691411E8CF42FB94DE33CC0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28487010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E98F1F6765CC45C3BAB2B99C06E08C44"/>
                </w:placeholder>
              </w:sdtPr>
              <w:sdtContent>
                <w:r w:rsidRPr="00D47D39">
                  <w:rPr>
                    <w:bCs/>
                    <w:noProof/>
                    <w:sz w:val="18"/>
                    <w:szCs w:val="18"/>
                  </w:rPr>
                  <w:t>CZ</w:t>
                </w:r>
                <w:r>
                  <w:rPr>
                    <w:bCs/>
                    <w:noProof/>
                    <w:sz w:val="18"/>
                    <w:szCs w:val="18"/>
                  </w:rPr>
                  <w:t>28487010</w:t>
                </w:r>
              </w:sdtContent>
            </w:sdt>
          </w:p>
          <w:p w14:paraId="53C1CC5D" w14:textId="7A9D4D18" w:rsidR="007C2661" w:rsidRPr="00C27B75" w:rsidRDefault="007C2661" w:rsidP="009E5CD6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9B6416F11C584A6B929CCFECA07E82FC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  <w:p w14:paraId="4CC9E4CD" w14:textId="77777777" w:rsidR="007C2661" w:rsidRPr="008021EF" w:rsidRDefault="007C2661" w:rsidP="009E5CD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85B5E37" w14:textId="77777777" w:rsidR="007C2661" w:rsidRPr="00EC42F5" w:rsidRDefault="007C2661" w:rsidP="009E5CD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761BF93D" wp14:editId="2A35A115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2A03F" id="Přímá spojnice 13" o:spid="_x0000_s1026" style="position:absolute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66716949" wp14:editId="27E0FA6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F35D6" id="Přímá spojnice 6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7C2661" w:rsidRPr="00C27B75" w14:paraId="4C31D416" w14:textId="77777777" w:rsidTr="009E5CD6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01C45A5" w14:textId="77777777" w:rsidR="007C2661" w:rsidRPr="00B0472E" w:rsidRDefault="007C2661" w:rsidP="009E5CD6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7A8A501" w14:textId="77777777" w:rsidR="007C2661" w:rsidRPr="009B4F78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E9E88113482247179975C2057BEB1A51"/>
                </w:placeholder>
                <w15:color w:val="C0C0C0"/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2BCEFDF1" w14:textId="77777777" w:rsidR="007C2661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6151FF3A3E6B4C2F96AEB32B4C16EFAE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 xml:space="preserve">Praha 5 — Smíchov, 150 00, Arbesovo náměstí 70/4, </w:t>
                </w:r>
              </w:sdtContent>
            </w:sdt>
          </w:p>
          <w:p w14:paraId="3EF0D394" w14:textId="77777777" w:rsidR="007C2661" w:rsidRDefault="007C2661" w:rsidP="009E5CD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41E11893EB7043EAB72C50FF70E3DC7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442B6F183EAE4486B5465A802DC738E8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37F1A41E" w14:textId="77777777" w:rsidR="007C2661" w:rsidRPr="008021EF" w:rsidRDefault="007C2661" w:rsidP="009E5CD6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D313403746EB4E84A2CA836F23A0C916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CZ 07312890</w:t>
                </w:r>
              </w:sdtContent>
            </w:sdt>
          </w:p>
        </w:tc>
      </w:tr>
      <w:tr w:rsidR="007C2661" w:rsidRPr="00C27B75" w14:paraId="2BA05094" w14:textId="77777777" w:rsidTr="009E5CD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EA22AE2" w14:textId="77777777" w:rsidR="007C2661" w:rsidRPr="00B0472E" w:rsidRDefault="007C2661" w:rsidP="009E5CD6">
            <w:pPr>
              <w:spacing w:before="80" w:after="0" w:line="360" w:lineRule="auto"/>
              <w:contextualSpacing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41E11893EB7043EAB72C50FF70E3DC7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1E53E03E" w14:textId="77777777" w:rsidR="007C2661" w:rsidRDefault="007C2661" w:rsidP="009E5CD6">
                <w:pPr>
                  <w:autoSpaceDE w:val="0"/>
                  <w:autoSpaceDN w:val="0"/>
                  <w:adjustRightInd w:val="0"/>
                  <w:spacing w:after="120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Vás:</w:t>
                </w:r>
              </w:p>
              <w:p w14:paraId="12CE7096" w14:textId="77777777" w:rsidR="007C2661" w:rsidRDefault="007C2661" w:rsidP="009E5CD6">
                <w:pPr>
                  <w:autoSpaceDE w:val="0"/>
                  <w:autoSpaceDN w:val="0"/>
                  <w:adjustRightInd w:val="0"/>
                  <w:spacing w:after="120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pro TV Prima, 20s spoty, 160 odvysílání, 06/2022</w:t>
                </w:r>
              </w:p>
              <w:p w14:paraId="14C1D79A" w14:textId="77777777" w:rsidR="007C2661" w:rsidRDefault="007C2661" w:rsidP="009E5CD6">
                <w:pPr>
                  <w:autoSpaceDE w:val="0"/>
                  <w:autoSpaceDN w:val="0"/>
                  <w:adjustRightInd w:val="0"/>
                  <w:spacing w:after="120"/>
                  <w:contextualSpacing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Předmětem licencí jsou následující sestřihy videí:</w:t>
                </w:r>
              </w:p>
              <w:p w14:paraId="6B78EFC2" w14:textId="77777777" w:rsidR="007C2661" w:rsidRPr="00BC5E95" w:rsidRDefault="007C2661" w:rsidP="007C2661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 w:rsidRPr="00BC5E95">
                  <w:rPr>
                    <w:noProof/>
                    <w:sz w:val="18"/>
                    <w:szCs w:val="18"/>
                  </w:rPr>
                  <w:t>Ondřej Pivec</w:t>
                </w:r>
              </w:p>
              <w:p w14:paraId="1992C3E4" w14:textId="77777777" w:rsidR="007C2661" w:rsidRPr="00BC5E95" w:rsidRDefault="007C2661" w:rsidP="007C2661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 w:rsidRPr="00BC5E95">
                  <w:rPr>
                    <w:noProof/>
                    <w:sz w:val="18"/>
                    <w:szCs w:val="18"/>
                  </w:rPr>
                  <w:t>Vertikální tanečníci</w:t>
                </w:r>
              </w:p>
              <w:p w14:paraId="2E71B036" w14:textId="77777777" w:rsidR="007C2661" w:rsidRPr="00BC5E95" w:rsidRDefault="007C2661" w:rsidP="007C2661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 w:rsidRPr="00BC5E95">
                  <w:rPr>
                    <w:noProof/>
                    <w:sz w:val="18"/>
                    <w:szCs w:val="18"/>
                  </w:rPr>
                  <w:t>Kato, včetně hudby</w:t>
                </w:r>
              </w:p>
              <w:p w14:paraId="5A81CBCD" w14:textId="77777777" w:rsidR="007C2661" w:rsidRPr="00BF1FC8" w:rsidRDefault="007C2661" w:rsidP="007C2661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 w:rsidRPr="00BC5E95">
                  <w:rPr>
                    <w:noProof/>
                    <w:sz w:val="18"/>
                    <w:szCs w:val="18"/>
                  </w:rPr>
                  <w:t>Ohňoví performěři</w:t>
                </w:r>
              </w:p>
            </w:sdtContent>
          </w:sdt>
          <w:p w14:paraId="40745C8D" w14:textId="77777777" w:rsidR="007C2661" w:rsidRDefault="007C2661" w:rsidP="009E5CD6">
            <w:pPr>
              <w:spacing w:after="0"/>
              <w:contextualSpacing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1D20A163143D416B8E91522040264D32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142.450,- Kč</w:t>
                </w:r>
              </w:sdtContent>
            </w:sdt>
          </w:p>
          <w:p w14:paraId="4B0F6856" w14:textId="77777777" w:rsidR="007C2661" w:rsidRPr="00B85717" w:rsidRDefault="007C2661" w:rsidP="009E5CD6">
            <w:pPr>
              <w:contextualSpacing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C14C7332194A29BBB572ED1D6A5F89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172.365,- Kč</w:t>
                </w:r>
              </w:sdtContent>
            </w:sdt>
          </w:p>
          <w:p w14:paraId="2922804A" w14:textId="77777777" w:rsidR="007C2661" w:rsidRPr="00B85717" w:rsidRDefault="007C2661" w:rsidP="009E5CD6">
            <w:pPr>
              <w:spacing w:after="0"/>
              <w:contextualSpacing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7C2661" w:rsidRPr="00C27B75" w14:paraId="15F8903B" w14:textId="77777777" w:rsidTr="009E5CD6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040125C" w14:textId="77777777" w:rsidR="007C2661" w:rsidRPr="00D77169" w:rsidRDefault="007C2661" w:rsidP="009E5CD6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50D3008" w14:textId="77777777" w:rsidR="007C2661" w:rsidRPr="00B85717" w:rsidRDefault="007C2661" w:rsidP="009E5CD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7C2661" w:rsidRPr="00C27B75" w14:paraId="6BFD6663" w14:textId="77777777" w:rsidTr="009E5CD6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C1DB81" w14:textId="28D186A5" w:rsidR="007C2661" w:rsidRPr="00B85717" w:rsidRDefault="007C2661" w:rsidP="009E5CD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0029657E4B974114896C02A30E5F0B60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66A6C2BD6476421CA3BB687A1B0B448F"/>
                    </w:placeholder>
                    <w15:appearance w15:val="hidden"/>
                  </w:sdtPr>
                  <w:sdtContent>
                    <w:proofErr w:type="spellStart"/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570EED48" w14:textId="47886BA1" w:rsidR="007C2661" w:rsidRPr="00B85717" w:rsidRDefault="007C2661" w:rsidP="009E5CD6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8BA12911144143109511CF4252E0EC49"/>
                </w:placeholder>
              </w:sdtPr>
              <w:sdtContent>
                <w:proofErr w:type="spellStart"/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2B1C216" w14:textId="31783AED" w:rsidR="007C2661" w:rsidRPr="005C5B55" w:rsidRDefault="007C2661" w:rsidP="009E5CD6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2B82A5F461174126B8033375D10C26EE"/>
                </w:placeholder>
              </w:sdtPr>
              <w:sdtContent>
                <w:proofErr w:type="spellStart"/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86FCB84" w14:textId="77777777" w:rsidR="007C2661" w:rsidRPr="00B1090F" w:rsidRDefault="007C2661" w:rsidP="009E5CD6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2476CEED552498785A5530A89AE973A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3DF54CD" w14:textId="77777777" w:rsidR="007C2661" w:rsidRDefault="007C2661" w:rsidP="009E5CD6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09C5321D" w14:textId="77777777" w:rsidR="007C2661" w:rsidRDefault="007C2661" w:rsidP="009E5CD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D203CC1" w14:textId="119F3B70" w:rsidR="007C2661" w:rsidRDefault="007C2661" w:rsidP="009E5CD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, </w:t>
            </w:r>
          </w:p>
          <w:p w14:paraId="08C79720" w14:textId="77777777" w:rsidR="007C2661" w:rsidRPr="00181B17" w:rsidRDefault="007C2661" w:rsidP="009E5CD6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ředitelka sekce</w:t>
            </w:r>
          </w:p>
        </w:tc>
      </w:tr>
      <w:tr w:rsidR="007C2661" w:rsidRPr="00C27B75" w14:paraId="0BC75383" w14:textId="77777777" w:rsidTr="009E5CD6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4DD3E8" w14:textId="77777777" w:rsidR="007C2661" w:rsidRPr="00972DE8" w:rsidRDefault="007C2661" w:rsidP="009E5CD6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7C2661" w:rsidRPr="00C27B75" w14:paraId="258B8FE5" w14:textId="77777777" w:rsidTr="009E5CD6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8DB6F2D" w14:textId="77777777" w:rsidR="007C2661" w:rsidRPr="00972DE8" w:rsidRDefault="007C2661" w:rsidP="009E5CD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15450018" w14:textId="77777777" w:rsidR="007C2661" w:rsidRPr="00C27B75" w:rsidRDefault="007C2661" w:rsidP="009E5CD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7CF1FB14" wp14:editId="6A3A3609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6BEE9" id="Přímá spojnice 9" o:spid="_x0000_s1026" style="position:absolute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5637D634" wp14:editId="3721680D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486A2" id="Přímá spojnice 8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17A1886D" wp14:editId="2AFB7EF0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5D923" id="Přímá spojnice 10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13215E2E" w14:textId="77777777" w:rsidR="007C2661" w:rsidRPr="00972DE8" w:rsidRDefault="007C2661" w:rsidP="009E5CD6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Ing. Václav Novotný                            Mgr. Jana Adamcová</w:t>
            </w:r>
          </w:p>
          <w:p w14:paraId="0226CCCD" w14:textId="77777777" w:rsidR="007C2661" w:rsidRPr="00972DE8" w:rsidRDefault="007C2661" w:rsidP="009E5CD6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C908B5B" w14:textId="77777777" w:rsidR="007C2661" w:rsidRPr="00B81275" w:rsidRDefault="007C2661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7C2661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EA4" w14:textId="77777777" w:rsidR="009C433A" w:rsidRDefault="009C433A" w:rsidP="002C7F22">
      <w:pPr>
        <w:spacing w:after="0" w:line="240" w:lineRule="auto"/>
      </w:pPr>
      <w:r>
        <w:separator/>
      </w:r>
    </w:p>
  </w:endnote>
  <w:endnote w:type="continuationSeparator" w:id="0">
    <w:p w14:paraId="57332AAB" w14:textId="77777777" w:rsidR="009C433A" w:rsidRDefault="009C433A" w:rsidP="002C7F22">
      <w:pPr>
        <w:spacing w:after="0" w:line="240" w:lineRule="auto"/>
      </w:pPr>
      <w:r>
        <w:continuationSeparator/>
      </w:r>
    </w:p>
  </w:endnote>
  <w:endnote w:type="continuationNotice" w:id="1">
    <w:p w14:paraId="422A1436" w14:textId="77777777" w:rsidR="009C433A" w:rsidRDefault="009C4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108F" w14:textId="77777777" w:rsidR="009C433A" w:rsidRDefault="009C433A" w:rsidP="002C7F22">
      <w:pPr>
        <w:spacing w:after="0" w:line="240" w:lineRule="auto"/>
      </w:pPr>
      <w:r>
        <w:separator/>
      </w:r>
    </w:p>
  </w:footnote>
  <w:footnote w:type="continuationSeparator" w:id="0">
    <w:p w14:paraId="580BF189" w14:textId="77777777" w:rsidR="009C433A" w:rsidRDefault="009C433A" w:rsidP="002C7F22">
      <w:pPr>
        <w:spacing w:after="0" w:line="240" w:lineRule="auto"/>
      </w:pPr>
      <w:r>
        <w:continuationSeparator/>
      </w:r>
    </w:p>
  </w:footnote>
  <w:footnote w:type="continuationNotice" w:id="1">
    <w:p w14:paraId="2F2DC35C" w14:textId="77777777" w:rsidR="009C433A" w:rsidRDefault="009C4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6CD5"/>
    <w:multiLevelType w:val="hybridMultilevel"/>
    <w:tmpl w:val="E7AE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3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966005981">
    <w:abstractNumId w:val="0"/>
  </w:num>
  <w:num w:numId="24" w16cid:durableId="3046307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022CE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5C82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29D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2661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57E85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1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2975E3E65479DA1D05FBC20811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794B1-1091-439C-B6DF-11105F4B0A3E}"/>
      </w:docPartPr>
      <w:docPartBody>
        <w:p w:rsidR="00000000" w:rsidRDefault="001D4B48" w:rsidP="001D4B48">
          <w:pPr>
            <w:pStyle w:val="EB32975E3E65479DA1D05FBC208114A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05F0E5D49F49BFBE64F4BE3313F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36653-903F-4BE6-9F41-ACE1023F3F77}"/>
      </w:docPartPr>
      <w:docPartBody>
        <w:p w:rsidR="00000000" w:rsidRDefault="001D4B48" w:rsidP="001D4B48">
          <w:pPr>
            <w:pStyle w:val="6005F0E5D49F49BFBE64F4BE3313F7C0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FB50A14E691411E8CF42FB94DE33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E313-E704-49AB-B0BF-5A44595D16A5}"/>
      </w:docPartPr>
      <w:docPartBody>
        <w:p w:rsidR="00000000" w:rsidRDefault="001D4B48" w:rsidP="001D4B48">
          <w:pPr>
            <w:pStyle w:val="BFB50A14E691411E8CF42FB94DE33CC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8F1F6765CC45C3BAB2B99C06E08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D54F1-62FE-428A-85F4-F7AE15476010}"/>
      </w:docPartPr>
      <w:docPartBody>
        <w:p w:rsidR="00000000" w:rsidRDefault="001D4B48" w:rsidP="001D4B48">
          <w:pPr>
            <w:pStyle w:val="E98F1F6765CC45C3BAB2B99C06E08C4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6416F11C584A6B929CCFECA07E8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A3F17-5566-472A-9404-1D729DFBE4AB}"/>
      </w:docPartPr>
      <w:docPartBody>
        <w:p w:rsidR="00000000" w:rsidRDefault="001D4B48" w:rsidP="001D4B48">
          <w:pPr>
            <w:pStyle w:val="9B6416F11C584A6B929CCFECA07E82F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E88113482247179975C2057BEB1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99E8C-442D-4140-9B85-F52122290FA5}"/>
      </w:docPartPr>
      <w:docPartBody>
        <w:p w:rsidR="00000000" w:rsidRDefault="001D4B48" w:rsidP="001D4B48">
          <w:pPr>
            <w:pStyle w:val="E9E88113482247179975C2057BEB1A5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151FF3A3E6B4C2F96AEB32B4C16E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31A7A-AA17-4522-BC17-61C495EF7941}"/>
      </w:docPartPr>
      <w:docPartBody>
        <w:p w:rsidR="00000000" w:rsidRDefault="001D4B48" w:rsidP="001D4B48">
          <w:pPr>
            <w:pStyle w:val="6151FF3A3E6B4C2F96AEB32B4C16EFA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E11893EB7043EAB72C50FF70E3D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27A8F-2BEC-4565-9395-6ABEAD7AC891}"/>
      </w:docPartPr>
      <w:docPartBody>
        <w:p w:rsidR="00000000" w:rsidRDefault="001D4B48" w:rsidP="001D4B48">
          <w:pPr>
            <w:pStyle w:val="41E11893EB7043EAB72C50FF70E3DC7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2B6F183EAE4486B5465A802DC73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F3A2D-452D-46E0-9DCE-86C068D87D75}"/>
      </w:docPartPr>
      <w:docPartBody>
        <w:p w:rsidR="00000000" w:rsidRDefault="001D4B48" w:rsidP="001D4B48">
          <w:pPr>
            <w:pStyle w:val="442B6F183EAE4486B5465A802DC738E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13403746EB4E84A2CA836F23A0C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9E7CF-058A-4A6B-8CD9-CEF073F0B610}"/>
      </w:docPartPr>
      <w:docPartBody>
        <w:p w:rsidR="00000000" w:rsidRDefault="001D4B48" w:rsidP="001D4B48">
          <w:pPr>
            <w:pStyle w:val="D313403746EB4E84A2CA836F23A0C91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20A163143D416B8E91522040264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AD607-02CC-478B-8E99-D69B64FA179C}"/>
      </w:docPartPr>
      <w:docPartBody>
        <w:p w:rsidR="00000000" w:rsidRDefault="001D4B48" w:rsidP="001D4B48">
          <w:pPr>
            <w:pStyle w:val="1D20A163143D416B8E91522040264D3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C14C7332194A29BBB572ED1D6A5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C86C0-7D0A-48E3-B02E-344ADD430FD0}"/>
      </w:docPartPr>
      <w:docPartBody>
        <w:p w:rsidR="00000000" w:rsidRDefault="001D4B48" w:rsidP="001D4B48">
          <w:pPr>
            <w:pStyle w:val="A0C14C7332194A29BBB572ED1D6A5F8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29657E4B974114896C02A30E5F0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D6B2F-2123-46F1-A29E-91B709C2ABD2}"/>
      </w:docPartPr>
      <w:docPartBody>
        <w:p w:rsidR="00000000" w:rsidRDefault="001D4B48" w:rsidP="001D4B48">
          <w:pPr>
            <w:pStyle w:val="0029657E4B974114896C02A30E5F0B6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A6C2BD6476421CA3BB687A1B0B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369C2-1778-4AC5-84CA-C2A5ADFB1E25}"/>
      </w:docPartPr>
      <w:docPartBody>
        <w:p w:rsidR="00000000" w:rsidRDefault="001D4B48" w:rsidP="001D4B48">
          <w:pPr>
            <w:pStyle w:val="66A6C2BD6476421CA3BB687A1B0B448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A12911144143109511CF4252E0E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40DE5-6284-4F81-A5C5-926DF481E219}"/>
      </w:docPartPr>
      <w:docPartBody>
        <w:p w:rsidR="00000000" w:rsidRDefault="001D4B48" w:rsidP="001D4B48">
          <w:pPr>
            <w:pStyle w:val="8BA12911144143109511CF4252E0EC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82A5F461174126B8033375D10C2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2D7E1-15A9-48BB-AA0C-ED629EAB6D39}"/>
      </w:docPartPr>
      <w:docPartBody>
        <w:p w:rsidR="00000000" w:rsidRDefault="001D4B48" w:rsidP="001D4B48">
          <w:pPr>
            <w:pStyle w:val="2B82A5F461174126B8033375D10C26E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476CEED552498785A5530A89AE9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3B05C-0932-4D20-A1D0-FE5BA0ACCAD8}"/>
      </w:docPartPr>
      <w:docPartBody>
        <w:p w:rsidR="00000000" w:rsidRDefault="001D4B48" w:rsidP="001D4B48">
          <w:pPr>
            <w:pStyle w:val="32476CEED552498785A5530A89AE973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8"/>
    <w:rsid w:val="001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B48"/>
    <w:rPr>
      <w:color w:val="808080"/>
    </w:rPr>
  </w:style>
  <w:style w:type="paragraph" w:customStyle="1" w:styleId="EB32975E3E65479DA1D05FBC208114AE">
    <w:name w:val="EB32975E3E65479DA1D05FBC208114AE"/>
    <w:rsid w:val="001D4B48"/>
  </w:style>
  <w:style w:type="paragraph" w:customStyle="1" w:styleId="6005F0E5D49F49BFBE64F4BE3313F7C0">
    <w:name w:val="6005F0E5D49F49BFBE64F4BE3313F7C0"/>
    <w:rsid w:val="001D4B48"/>
  </w:style>
  <w:style w:type="paragraph" w:customStyle="1" w:styleId="BFB50A14E691411E8CF42FB94DE33CC0">
    <w:name w:val="BFB50A14E691411E8CF42FB94DE33CC0"/>
    <w:rsid w:val="001D4B48"/>
  </w:style>
  <w:style w:type="paragraph" w:customStyle="1" w:styleId="E98F1F6765CC45C3BAB2B99C06E08C44">
    <w:name w:val="E98F1F6765CC45C3BAB2B99C06E08C44"/>
    <w:rsid w:val="001D4B48"/>
  </w:style>
  <w:style w:type="paragraph" w:customStyle="1" w:styleId="9B6416F11C584A6B929CCFECA07E82FC">
    <w:name w:val="9B6416F11C584A6B929CCFECA07E82FC"/>
    <w:rsid w:val="001D4B48"/>
  </w:style>
  <w:style w:type="paragraph" w:customStyle="1" w:styleId="E9E88113482247179975C2057BEB1A51">
    <w:name w:val="E9E88113482247179975C2057BEB1A51"/>
    <w:rsid w:val="001D4B48"/>
  </w:style>
  <w:style w:type="paragraph" w:customStyle="1" w:styleId="6151FF3A3E6B4C2F96AEB32B4C16EFAE">
    <w:name w:val="6151FF3A3E6B4C2F96AEB32B4C16EFAE"/>
    <w:rsid w:val="001D4B48"/>
  </w:style>
  <w:style w:type="paragraph" w:customStyle="1" w:styleId="41E11893EB7043EAB72C50FF70E3DC70">
    <w:name w:val="41E11893EB7043EAB72C50FF70E3DC70"/>
    <w:rsid w:val="001D4B48"/>
  </w:style>
  <w:style w:type="paragraph" w:customStyle="1" w:styleId="442B6F183EAE4486B5465A802DC738E8">
    <w:name w:val="442B6F183EAE4486B5465A802DC738E8"/>
    <w:rsid w:val="001D4B48"/>
  </w:style>
  <w:style w:type="paragraph" w:customStyle="1" w:styleId="D313403746EB4E84A2CA836F23A0C916">
    <w:name w:val="D313403746EB4E84A2CA836F23A0C916"/>
    <w:rsid w:val="001D4B48"/>
  </w:style>
  <w:style w:type="paragraph" w:customStyle="1" w:styleId="1D20A163143D416B8E91522040264D32">
    <w:name w:val="1D20A163143D416B8E91522040264D32"/>
    <w:rsid w:val="001D4B48"/>
  </w:style>
  <w:style w:type="paragraph" w:customStyle="1" w:styleId="A0C14C7332194A29BBB572ED1D6A5F89">
    <w:name w:val="A0C14C7332194A29BBB572ED1D6A5F89"/>
    <w:rsid w:val="001D4B48"/>
  </w:style>
  <w:style w:type="paragraph" w:customStyle="1" w:styleId="0029657E4B974114896C02A30E5F0B60">
    <w:name w:val="0029657E4B974114896C02A30E5F0B60"/>
    <w:rsid w:val="001D4B48"/>
  </w:style>
  <w:style w:type="paragraph" w:customStyle="1" w:styleId="66A6C2BD6476421CA3BB687A1B0B448F">
    <w:name w:val="66A6C2BD6476421CA3BB687A1B0B448F"/>
    <w:rsid w:val="001D4B48"/>
  </w:style>
  <w:style w:type="paragraph" w:customStyle="1" w:styleId="8BA12911144143109511CF4252E0EC49">
    <w:name w:val="8BA12911144143109511CF4252E0EC49"/>
    <w:rsid w:val="001D4B48"/>
  </w:style>
  <w:style w:type="paragraph" w:customStyle="1" w:styleId="2B82A5F461174126B8033375D10C26EE">
    <w:name w:val="2B82A5F461174126B8033375D10C26EE"/>
    <w:rsid w:val="001D4B48"/>
  </w:style>
  <w:style w:type="paragraph" w:customStyle="1" w:styleId="32476CEED552498785A5530A89AE973A">
    <w:name w:val="32476CEED552498785A5530A89AE973A"/>
    <w:rsid w:val="001D4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2022-10-12T07:46:00Z</cp:lastPrinted>
  <dcterms:created xsi:type="dcterms:W3CDTF">2023-03-02T16:24:00Z</dcterms:created>
  <dcterms:modified xsi:type="dcterms:W3CDTF">2023-03-02T16:24:00Z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