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4FD04755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7038BD">
        <w:rPr>
          <w:rFonts w:cs="Arial"/>
          <w:b/>
          <w:sz w:val="24"/>
          <w:szCs w:val="24"/>
        </w:rPr>
        <w:t>2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7038BD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7038BD" w:rsidRPr="007038BD">
                    <w:rPr>
                      <w:rFonts w:cs="Arial"/>
                      <w:b/>
                      <w:sz w:val="24"/>
                      <w:szCs w:val="24"/>
                    </w:rPr>
                    <w:t>/1674</w:t>
                  </w:r>
                  <w:r w:rsidR="007038BD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proofErr w:type="gramStart"/>
      <w:r w:rsidRPr="007B0FF9">
        <w:rPr>
          <w:rFonts w:cs="Arial"/>
        </w:rPr>
        <w:t>mezi: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229A786E" w:rsidR="008E6883" w:rsidRPr="00A02CD7" w:rsidRDefault="00C13621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7038BD">
                      <w:rPr>
                        <w:rFonts w:cs="Arial"/>
                        <w:b/>
                      </w:rPr>
                      <w:t xml:space="preserve">Obec Horní Lideč </w:t>
                    </w:r>
                  </w:sdtContent>
                </w:sdt>
              </w:sdtContent>
            </w:sdt>
          </w:p>
          <w:p w14:paraId="277796F2" w14:textId="2C3CEA65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7038BD">
                              <w:rPr>
                                <w:rFonts w:cs="Arial"/>
                                <w:szCs w:val="20"/>
                              </w:rPr>
                              <w:t>Horní Lideč 292, 756 12 Horní Lideč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1EDC941E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r w:rsidR="007038BD">
                          <w:rPr>
                            <w:rFonts w:cs="Arial"/>
                            <w:szCs w:val="20"/>
                          </w:rPr>
                          <w:t>00303780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6980853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7038BD">
                          <w:rPr>
                            <w:rFonts w:cs="Arial"/>
                            <w:szCs w:val="20"/>
                          </w:rPr>
                          <w:t xml:space="preserve">Komerční banka, a. s., č. </w:t>
                        </w:r>
                        <w:proofErr w:type="spellStart"/>
                        <w:r w:rsidR="007038BD">
                          <w:rPr>
                            <w:rFonts w:cs="Arial"/>
                            <w:szCs w:val="20"/>
                          </w:rPr>
                          <w:t>ú.</w:t>
                        </w:r>
                        <w:proofErr w:type="spellEnd"/>
                        <w:r w:rsidR="007038BD">
                          <w:rPr>
                            <w:rFonts w:cs="Arial"/>
                            <w:szCs w:val="20"/>
                          </w:rPr>
                          <w:t>: 4921851/0100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4243DACA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7038BD">
                              <w:rPr>
                                <w:rFonts w:cs="Arial"/>
                                <w:szCs w:val="20"/>
                              </w:rPr>
                              <w:t>Josefem Tkadlecem, starostou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25A09402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7038BD">
        <w:t>2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7038BD">
        <w:t>č. </w:t>
      </w:r>
      <w:r w:rsidR="00591DEA" w:rsidRPr="007038BD">
        <w:rPr>
          <w:rFonts w:cs="Arial"/>
        </w:rPr>
        <w:t>D/</w:t>
      </w:r>
      <w:r w:rsidR="007038BD" w:rsidRPr="007038BD">
        <w:rPr>
          <w:rFonts w:cs="Arial"/>
        </w:rPr>
        <w:t>1674</w:t>
      </w:r>
      <w:r w:rsidR="00591DEA" w:rsidRPr="007038BD">
        <w:rPr>
          <w:rFonts w:cs="Arial"/>
        </w:rPr>
        <w:t>/2022/KH, ve znění dodatku č. D</w:t>
      </w:r>
      <w:r w:rsidR="007038BD" w:rsidRPr="007038BD">
        <w:rPr>
          <w:rFonts w:cs="Arial"/>
        </w:rPr>
        <w:t>/1674</w:t>
      </w:r>
      <w:r w:rsidR="00591DEA" w:rsidRPr="007038BD">
        <w:rPr>
          <w:rFonts w:cs="Arial"/>
        </w:rPr>
        <w:t xml:space="preserve">/2022/KH/1 ze dne </w:t>
      </w:r>
      <w:r w:rsidR="007038BD" w:rsidRPr="007038BD">
        <w:rPr>
          <w:rFonts w:cs="Arial"/>
        </w:rPr>
        <w:t>22</w:t>
      </w:r>
      <w:r w:rsidR="00591DEA" w:rsidRPr="007038BD">
        <w:rPr>
          <w:rFonts w:cs="Arial"/>
        </w:rPr>
        <w:t xml:space="preserve">. </w:t>
      </w:r>
      <w:r w:rsidR="007038BD" w:rsidRPr="007038BD">
        <w:rPr>
          <w:rFonts w:cs="Arial"/>
        </w:rPr>
        <w:t>11</w:t>
      </w:r>
      <w:r w:rsidR="00591DEA" w:rsidRPr="007038BD">
        <w:rPr>
          <w:rFonts w:cs="Arial"/>
        </w:rPr>
        <w:t>.</w:t>
      </w:r>
      <w:r w:rsidR="00591DEA">
        <w:rPr>
          <w:rFonts w:cs="Arial"/>
        </w:rPr>
        <w:t xml:space="preserve"> 2022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555A865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0CE0932C" w14:textId="1ECA7044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5741B30C" w14:textId="7DBA46C0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6E393513" w14:textId="442DFB93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33190E25" w14:textId="1FB4C4A8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74E92D9B" w14:textId="2ECDF58A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2E516C80" w14:textId="2E6E500F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59020D30" w14:textId="00803D1E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52B5456B" w14:textId="52F22B98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2F7F36EB" w14:textId="77777777" w:rsidR="003E54DA" w:rsidRDefault="003E54DA" w:rsidP="00086017">
      <w:pPr>
        <w:pStyle w:val="2rove"/>
        <w:numPr>
          <w:ilvl w:val="0"/>
          <w:numId w:val="0"/>
        </w:numPr>
        <w:rPr>
          <w:rFonts w:cs="Arial"/>
        </w:rPr>
      </w:pPr>
    </w:p>
    <w:p w14:paraId="0BC3C477" w14:textId="77777777" w:rsidR="007038BD" w:rsidRPr="001426D2" w:rsidRDefault="007038BD" w:rsidP="007038B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lastRenderedPageBreak/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7054B151" w14:textId="237B8CBC" w:rsidR="007038BD" w:rsidRPr="001426D2" w:rsidRDefault="007038BD" w:rsidP="007038B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3E54DA">
        <w:rPr>
          <w:rFonts w:cs="Arial"/>
          <w:szCs w:val="20"/>
        </w:rPr>
        <w:t>Rada obce Horní Lideč</w:t>
      </w:r>
      <w:r w:rsidRPr="00B73B9D">
        <w:rPr>
          <w:rFonts w:cs="Arial"/>
          <w:szCs w:val="20"/>
          <w:u w:val="dotted"/>
        </w:rPr>
        <w:tab/>
      </w:r>
    </w:p>
    <w:p w14:paraId="7C235114" w14:textId="5324BE0C" w:rsidR="007038BD" w:rsidRPr="00E41354" w:rsidRDefault="007038BD" w:rsidP="007038B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proofErr w:type="gramStart"/>
      <w:r w:rsidR="003E54DA">
        <w:rPr>
          <w:rFonts w:cs="Arial"/>
          <w:szCs w:val="20"/>
        </w:rPr>
        <w:t>22.02.2023</w:t>
      </w:r>
      <w:proofErr w:type="gramEnd"/>
      <w:r w:rsidR="003E54DA">
        <w:rPr>
          <w:rFonts w:cs="Arial"/>
          <w:szCs w:val="20"/>
        </w:rPr>
        <w:t>, usnesení č. R/8/9</w:t>
      </w:r>
      <w:r w:rsidRPr="00B73B9D">
        <w:rPr>
          <w:rFonts w:cs="Arial"/>
          <w:szCs w:val="20"/>
          <w:u w:val="dotted"/>
        </w:rPr>
        <w:tab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79D98930" w:rsidR="006A4FA0" w:rsidRPr="003D1375" w:rsidRDefault="006A4FA0" w:rsidP="003E54DA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proofErr w:type="gramStart"/>
            <w:r w:rsidR="003E54DA">
              <w:rPr>
                <w:rFonts w:cs="Arial"/>
              </w:rPr>
              <w:t>28.02.2023</w:t>
            </w:r>
            <w:proofErr w:type="gramEnd"/>
          </w:p>
        </w:tc>
        <w:tc>
          <w:tcPr>
            <w:tcW w:w="4531" w:type="dxa"/>
            <w:vAlign w:val="center"/>
          </w:tcPr>
          <w:p w14:paraId="7C056A52" w14:textId="7463E666" w:rsidR="006A4FA0" w:rsidRPr="00B8459E" w:rsidRDefault="006A4FA0" w:rsidP="003E54DA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3E54DA">
              <w:rPr>
                <w:rFonts w:cs="Arial"/>
              </w:rPr>
              <w:t xml:space="preserve"> Horní Lidči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proofErr w:type="gramStart"/>
            <w:r w:rsidR="003E54DA">
              <w:rPr>
                <w:rFonts w:cs="Arial"/>
              </w:rPr>
              <w:t>23.2.2023</w:t>
            </w:r>
            <w:proofErr w:type="gramEnd"/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45EF4E8" w14:textId="77777777" w:rsidR="006A4FA0" w:rsidRDefault="006A4FA0" w:rsidP="00086017">
            <w:pPr>
              <w:spacing w:line="276" w:lineRule="auto"/>
              <w:rPr>
                <w:rFonts w:cs="Arial"/>
              </w:rPr>
            </w:pPr>
            <w:bookmarkStart w:id="0" w:name="_GoBack"/>
            <w:bookmarkEnd w:id="0"/>
          </w:p>
          <w:p w14:paraId="6BE5B739" w14:textId="77777777" w:rsidR="00485CD5" w:rsidRDefault="00485CD5" w:rsidP="00086017">
            <w:pPr>
              <w:spacing w:line="276" w:lineRule="auto"/>
              <w:rPr>
                <w:rFonts w:cs="Arial"/>
              </w:rPr>
            </w:pPr>
          </w:p>
          <w:p w14:paraId="0851E488" w14:textId="0CFD48FD" w:rsidR="00485CD5" w:rsidRPr="00B8459E" w:rsidRDefault="00485CD5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47BFE9CC" w:rsidR="006A4FA0" w:rsidRPr="00B8459E" w:rsidRDefault="00C13621" w:rsidP="007038BD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r w:rsidR="007038BD">
                      <w:rPr>
                        <w:rFonts w:cs="Arial"/>
                        <w:szCs w:val="20"/>
                      </w:rPr>
                      <w:t>Josef Tkadlec, starosta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30F77" w14:textId="77777777" w:rsidR="00C13621" w:rsidRDefault="00C13621" w:rsidP="00324D78">
      <w:pPr>
        <w:spacing w:after="0" w:line="240" w:lineRule="auto"/>
      </w:pPr>
      <w:r>
        <w:separator/>
      </w:r>
    </w:p>
  </w:endnote>
  <w:endnote w:type="continuationSeparator" w:id="0">
    <w:p w14:paraId="4BAF1A55" w14:textId="77777777" w:rsidR="00C13621" w:rsidRDefault="00C13621" w:rsidP="00324D78">
      <w:pPr>
        <w:spacing w:after="0" w:line="240" w:lineRule="auto"/>
      </w:pPr>
      <w:r>
        <w:continuationSeparator/>
      </w:r>
    </w:p>
  </w:endnote>
  <w:endnote w:type="continuationNotice" w:id="1">
    <w:p w14:paraId="570C5C09" w14:textId="77777777" w:rsidR="00C13621" w:rsidRDefault="00C13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10B756DB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3E54DA">
      <w:rPr>
        <w:noProof/>
      </w:rPr>
      <w:t>2</w:t>
    </w:r>
    <w:r w:rsidRPr="003D1375">
      <w:fldChar w:fldCharType="end"/>
    </w:r>
    <w:r w:rsidRPr="003D1375">
      <w:t xml:space="preserve"> z </w:t>
    </w:r>
    <w:r w:rsidR="00C13621">
      <w:fldChar w:fldCharType="begin"/>
    </w:r>
    <w:r w:rsidR="00C13621">
      <w:instrText>NUMPAGES  \* Arabic  \* MERGEFORMAT</w:instrText>
    </w:r>
    <w:r w:rsidR="00C13621">
      <w:fldChar w:fldCharType="separate"/>
    </w:r>
    <w:r w:rsidR="003E54DA">
      <w:rPr>
        <w:noProof/>
      </w:rPr>
      <w:t>2</w:t>
    </w:r>
    <w:r w:rsidR="00C13621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51D9E" w14:textId="77777777" w:rsidR="00C13621" w:rsidRDefault="00C13621" w:rsidP="00324D78">
      <w:pPr>
        <w:spacing w:after="0" w:line="240" w:lineRule="auto"/>
      </w:pPr>
      <w:r>
        <w:separator/>
      </w:r>
    </w:p>
  </w:footnote>
  <w:footnote w:type="continuationSeparator" w:id="0">
    <w:p w14:paraId="3FD9CE1C" w14:textId="77777777" w:rsidR="00C13621" w:rsidRDefault="00C13621" w:rsidP="00324D78">
      <w:pPr>
        <w:spacing w:after="0" w:line="240" w:lineRule="auto"/>
      </w:pPr>
      <w:r>
        <w:continuationSeparator/>
      </w:r>
    </w:p>
  </w:footnote>
  <w:footnote w:type="continuationNotice" w:id="1">
    <w:p w14:paraId="185627D1" w14:textId="77777777" w:rsidR="00C13621" w:rsidRDefault="00C136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E54DA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5CD5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38BD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13621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4F01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3326B9"/>
    <w:rsid w:val="003B5FEB"/>
    <w:rsid w:val="00506104"/>
    <w:rsid w:val="00645CED"/>
    <w:rsid w:val="006E2DD7"/>
    <w:rsid w:val="00736F59"/>
    <w:rsid w:val="00740B30"/>
    <w:rsid w:val="00816C0F"/>
    <w:rsid w:val="00825BCD"/>
    <w:rsid w:val="008C781C"/>
    <w:rsid w:val="008D6B14"/>
    <w:rsid w:val="008F0692"/>
    <w:rsid w:val="008F4748"/>
    <w:rsid w:val="00923911"/>
    <w:rsid w:val="00B06A0F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48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16555-2D8D-4005-A948-E02DEFB1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8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Krampotová Veronika</cp:lastModifiedBy>
  <cp:revision>6</cp:revision>
  <cp:lastPrinted>2022-10-13T07:46:00Z</cp:lastPrinted>
  <dcterms:created xsi:type="dcterms:W3CDTF">2023-02-02T07:02:00Z</dcterms:created>
  <dcterms:modified xsi:type="dcterms:W3CDTF">2023-03-02T14:34:00Z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