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904AF" w14:textId="77777777" w:rsidR="004E1371" w:rsidRPr="004E1371" w:rsidRDefault="004E1371" w:rsidP="004E1371">
      <w:pPr>
        <w:spacing w:after="0"/>
        <w:rPr>
          <w:rFonts w:ascii="Arial" w:hAnsi="Arial" w:cs="Arial"/>
        </w:rPr>
      </w:pPr>
    </w:p>
    <w:p w14:paraId="00AE2FF2" w14:textId="5AD00D68" w:rsidR="00E41D72" w:rsidRPr="000C53DE" w:rsidRDefault="00E41D72" w:rsidP="0060332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C53DE">
        <w:rPr>
          <w:rFonts w:ascii="Arial" w:hAnsi="Arial" w:cs="Arial"/>
          <w:b/>
          <w:sz w:val="20"/>
          <w:szCs w:val="20"/>
        </w:rPr>
        <w:t>SMLOUVA O DÍLO</w:t>
      </w:r>
    </w:p>
    <w:p w14:paraId="3571FA22" w14:textId="284E4592" w:rsidR="00E41D72" w:rsidRPr="00E41D72" w:rsidRDefault="00E41D72" w:rsidP="00603325">
      <w:pPr>
        <w:spacing w:after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0C53DE">
        <w:rPr>
          <w:rFonts w:ascii="Arial" w:hAnsi="Arial" w:cs="Arial"/>
          <w:b/>
          <w:sz w:val="20"/>
          <w:szCs w:val="20"/>
        </w:rPr>
        <w:t>Evid</w:t>
      </w:r>
      <w:proofErr w:type="spellEnd"/>
      <w:r w:rsidRPr="000C53DE">
        <w:rPr>
          <w:rFonts w:ascii="Arial" w:hAnsi="Arial" w:cs="Arial"/>
          <w:b/>
          <w:sz w:val="20"/>
          <w:szCs w:val="20"/>
        </w:rPr>
        <w:t>. č. SD/202</w:t>
      </w:r>
      <w:r w:rsidR="00C052AF">
        <w:rPr>
          <w:rFonts w:ascii="Arial" w:hAnsi="Arial" w:cs="Arial"/>
          <w:b/>
          <w:sz w:val="20"/>
          <w:szCs w:val="20"/>
        </w:rPr>
        <w:t>3</w:t>
      </w:r>
      <w:r w:rsidRPr="000C53DE">
        <w:rPr>
          <w:rFonts w:ascii="Arial" w:hAnsi="Arial" w:cs="Arial"/>
          <w:b/>
          <w:sz w:val="20"/>
          <w:szCs w:val="20"/>
        </w:rPr>
        <w:t>/</w:t>
      </w:r>
      <w:r w:rsidR="00B65016">
        <w:rPr>
          <w:rFonts w:ascii="Arial" w:hAnsi="Arial" w:cs="Arial"/>
          <w:b/>
          <w:color w:val="000000" w:themeColor="text1"/>
          <w:sz w:val="20"/>
          <w:szCs w:val="20"/>
        </w:rPr>
        <w:t>0079</w:t>
      </w:r>
    </w:p>
    <w:p w14:paraId="7095AC10" w14:textId="77777777" w:rsidR="00E41D72" w:rsidRPr="00E41D72" w:rsidRDefault="00E41D72" w:rsidP="00603325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8F6D295" w14:textId="77777777" w:rsidR="00E41D72" w:rsidRPr="00E41D72" w:rsidRDefault="00E41D72" w:rsidP="00E41D72">
      <w:pPr>
        <w:jc w:val="both"/>
        <w:rPr>
          <w:rFonts w:ascii="Arial" w:hAnsi="Arial" w:cs="Arial"/>
          <w:b/>
          <w:sz w:val="20"/>
          <w:szCs w:val="20"/>
        </w:rPr>
      </w:pPr>
    </w:p>
    <w:p w14:paraId="171C4093" w14:textId="77777777" w:rsidR="00D71A78" w:rsidRPr="00166AA4" w:rsidRDefault="00D71A78" w:rsidP="00D71A78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166AA4">
        <w:rPr>
          <w:rFonts w:ascii="Arial" w:hAnsi="Arial" w:cs="Arial"/>
          <w:b/>
        </w:rPr>
        <w:t>Objednatel</w:t>
      </w:r>
      <w:r w:rsidRPr="00166AA4">
        <w:rPr>
          <w:rFonts w:ascii="Arial" w:hAnsi="Arial" w:cs="Arial"/>
          <w:b/>
        </w:rPr>
        <w:tab/>
        <w:t>Dodavatel</w:t>
      </w:r>
    </w:p>
    <w:p w14:paraId="31E609B7" w14:textId="4B581EE7" w:rsidR="00D71A78" w:rsidRPr="003C3222" w:rsidRDefault="00D71A78" w:rsidP="000C53DE">
      <w:pPr>
        <w:tabs>
          <w:tab w:val="left" w:pos="4962"/>
        </w:tabs>
        <w:spacing w:after="0"/>
        <w:ind w:left="4962" w:right="-286" w:hanging="4962"/>
        <w:rPr>
          <w:rFonts w:ascii="Arial" w:hAnsi="Arial" w:cs="Arial"/>
          <w:sz w:val="20"/>
          <w:szCs w:val="20"/>
        </w:rPr>
      </w:pPr>
      <w:r w:rsidRPr="003C3222">
        <w:rPr>
          <w:rFonts w:ascii="Arial" w:hAnsi="Arial" w:cs="Arial"/>
          <w:sz w:val="20"/>
          <w:szCs w:val="20"/>
        </w:rPr>
        <w:t>statutární město Jablonec nad Nisou</w:t>
      </w:r>
      <w:r w:rsidRPr="003C3222">
        <w:rPr>
          <w:rFonts w:ascii="Arial" w:hAnsi="Arial" w:cs="Arial"/>
          <w:sz w:val="20"/>
          <w:szCs w:val="20"/>
        </w:rPr>
        <w:tab/>
      </w:r>
      <w:r w:rsidR="00B11E58" w:rsidRPr="003C3222">
        <w:rPr>
          <w:rFonts w:ascii="Arial" w:hAnsi="Arial" w:cs="Arial"/>
          <w:sz w:val="20"/>
          <w:szCs w:val="20"/>
        </w:rPr>
        <w:t>NDCON, s.r.o.</w:t>
      </w:r>
    </w:p>
    <w:p w14:paraId="4E80F994" w14:textId="45A102B2" w:rsidR="003C3222" w:rsidRPr="003C3222" w:rsidRDefault="00D71A78" w:rsidP="000C53DE">
      <w:pPr>
        <w:tabs>
          <w:tab w:val="left" w:pos="4962"/>
        </w:tabs>
        <w:spacing w:after="0"/>
        <w:ind w:left="4962" w:hanging="4962"/>
        <w:rPr>
          <w:rFonts w:ascii="Arial" w:hAnsi="Arial" w:cs="Arial"/>
          <w:sz w:val="20"/>
          <w:szCs w:val="20"/>
        </w:rPr>
      </w:pPr>
      <w:r w:rsidRPr="003C3222">
        <w:rPr>
          <w:rFonts w:ascii="Arial" w:hAnsi="Arial" w:cs="Arial"/>
          <w:sz w:val="20"/>
          <w:szCs w:val="20"/>
        </w:rPr>
        <w:t xml:space="preserve">Mírové náměstí </w:t>
      </w:r>
      <w:r w:rsidR="002A5B6B">
        <w:rPr>
          <w:rFonts w:ascii="Arial" w:hAnsi="Arial" w:cs="Arial"/>
          <w:sz w:val="20"/>
          <w:szCs w:val="20"/>
        </w:rPr>
        <w:t>3100/</w:t>
      </w:r>
      <w:r w:rsidRPr="003C3222">
        <w:rPr>
          <w:rFonts w:ascii="Arial" w:hAnsi="Arial" w:cs="Arial"/>
          <w:sz w:val="20"/>
          <w:szCs w:val="20"/>
        </w:rPr>
        <w:t>19,</w:t>
      </w:r>
      <w:r w:rsidR="003C3222" w:rsidRPr="003C3222">
        <w:rPr>
          <w:rFonts w:ascii="Arial" w:hAnsi="Arial" w:cs="Arial"/>
          <w:sz w:val="20"/>
          <w:szCs w:val="20"/>
        </w:rPr>
        <w:tab/>
        <w:t>Zlatnická 10/1582,</w:t>
      </w:r>
    </w:p>
    <w:p w14:paraId="610F81CD" w14:textId="1F7BCAF7" w:rsidR="00D71A78" w:rsidRPr="003C3222" w:rsidRDefault="00D71A78" w:rsidP="000C53DE">
      <w:pPr>
        <w:tabs>
          <w:tab w:val="left" w:pos="4962"/>
        </w:tabs>
        <w:spacing w:after="0"/>
        <w:ind w:left="4962" w:hanging="4962"/>
        <w:rPr>
          <w:rFonts w:ascii="Arial" w:hAnsi="Arial" w:cs="Arial"/>
          <w:sz w:val="20"/>
          <w:szCs w:val="20"/>
        </w:rPr>
      </w:pPr>
      <w:r w:rsidRPr="003C3222">
        <w:rPr>
          <w:rFonts w:ascii="Arial" w:hAnsi="Arial" w:cs="Arial"/>
          <w:sz w:val="20"/>
          <w:szCs w:val="20"/>
        </w:rPr>
        <w:t>466 01 Jablonec n</w:t>
      </w:r>
      <w:r w:rsidR="00C052AF" w:rsidRPr="003C3222">
        <w:rPr>
          <w:rFonts w:ascii="Arial" w:hAnsi="Arial" w:cs="Arial"/>
          <w:sz w:val="20"/>
          <w:szCs w:val="20"/>
        </w:rPr>
        <w:t xml:space="preserve">ad </w:t>
      </w:r>
      <w:r w:rsidRPr="003C3222">
        <w:rPr>
          <w:rFonts w:ascii="Arial" w:hAnsi="Arial" w:cs="Arial"/>
          <w:sz w:val="20"/>
          <w:szCs w:val="20"/>
        </w:rPr>
        <w:t>Nisou</w:t>
      </w:r>
      <w:r w:rsidRPr="003C3222">
        <w:rPr>
          <w:rFonts w:ascii="Arial" w:hAnsi="Arial" w:cs="Arial"/>
          <w:sz w:val="20"/>
          <w:szCs w:val="20"/>
        </w:rPr>
        <w:tab/>
      </w:r>
      <w:r w:rsidR="00B11E58" w:rsidRPr="003C3222">
        <w:rPr>
          <w:rFonts w:ascii="Arial" w:hAnsi="Arial" w:cs="Arial"/>
          <w:sz w:val="20"/>
          <w:szCs w:val="20"/>
        </w:rPr>
        <w:t>110 00 Praha 1</w:t>
      </w:r>
    </w:p>
    <w:p w14:paraId="2AF38AE3" w14:textId="11C9E95A" w:rsidR="00D71A78" w:rsidRPr="003C3222" w:rsidRDefault="00D71A78" w:rsidP="000C53DE">
      <w:pPr>
        <w:tabs>
          <w:tab w:val="left" w:pos="4962"/>
        </w:tabs>
        <w:spacing w:after="0"/>
        <w:rPr>
          <w:rFonts w:ascii="Arial" w:hAnsi="Arial" w:cs="Arial"/>
          <w:sz w:val="20"/>
          <w:szCs w:val="20"/>
        </w:rPr>
      </w:pPr>
      <w:r w:rsidRPr="003C3222">
        <w:rPr>
          <w:rFonts w:ascii="Arial" w:hAnsi="Arial" w:cs="Arial"/>
          <w:sz w:val="20"/>
          <w:szCs w:val="20"/>
        </w:rPr>
        <w:t>IČ</w:t>
      </w:r>
      <w:r w:rsidR="00C052AF" w:rsidRPr="003C3222">
        <w:rPr>
          <w:rFonts w:ascii="Arial" w:hAnsi="Arial" w:cs="Arial"/>
          <w:sz w:val="20"/>
          <w:szCs w:val="20"/>
        </w:rPr>
        <w:t>O</w:t>
      </w:r>
      <w:r w:rsidRPr="003C3222">
        <w:rPr>
          <w:rFonts w:ascii="Arial" w:hAnsi="Arial" w:cs="Arial"/>
          <w:sz w:val="20"/>
          <w:szCs w:val="20"/>
        </w:rPr>
        <w:t>: 00262340</w:t>
      </w:r>
      <w:r w:rsidRPr="003C3222">
        <w:rPr>
          <w:rFonts w:ascii="Arial" w:hAnsi="Arial" w:cs="Arial"/>
          <w:sz w:val="20"/>
          <w:szCs w:val="20"/>
        </w:rPr>
        <w:tab/>
        <w:t>IČ</w:t>
      </w:r>
      <w:r w:rsidR="00C052AF" w:rsidRPr="003C3222">
        <w:rPr>
          <w:rFonts w:ascii="Arial" w:hAnsi="Arial" w:cs="Arial"/>
          <w:sz w:val="20"/>
          <w:szCs w:val="20"/>
        </w:rPr>
        <w:t xml:space="preserve">O: </w:t>
      </w:r>
      <w:r w:rsidR="00B11E58" w:rsidRPr="003C3222">
        <w:rPr>
          <w:rFonts w:ascii="Arial" w:hAnsi="Arial" w:cs="Arial"/>
          <w:sz w:val="20"/>
          <w:szCs w:val="20"/>
        </w:rPr>
        <w:t>64939511</w:t>
      </w:r>
    </w:p>
    <w:p w14:paraId="5C23F224" w14:textId="36CDC473" w:rsidR="00D71A78" w:rsidRPr="003C3222" w:rsidRDefault="00D71A78" w:rsidP="000C53DE">
      <w:pPr>
        <w:tabs>
          <w:tab w:val="left" w:pos="4962"/>
        </w:tabs>
        <w:spacing w:after="0"/>
        <w:rPr>
          <w:rFonts w:ascii="Arial" w:hAnsi="Arial" w:cs="Arial"/>
          <w:sz w:val="20"/>
          <w:szCs w:val="20"/>
        </w:rPr>
      </w:pPr>
      <w:r w:rsidRPr="003C3222">
        <w:rPr>
          <w:rFonts w:ascii="Arial" w:hAnsi="Arial" w:cs="Arial"/>
          <w:sz w:val="20"/>
          <w:szCs w:val="20"/>
        </w:rPr>
        <w:t>DIČ:CZ00262340</w:t>
      </w:r>
      <w:r w:rsidRPr="003C3222">
        <w:rPr>
          <w:rFonts w:ascii="Arial" w:hAnsi="Arial" w:cs="Arial"/>
          <w:sz w:val="20"/>
          <w:szCs w:val="20"/>
        </w:rPr>
        <w:tab/>
        <w:t>DIČ: CZ</w:t>
      </w:r>
      <w:r w:rsidR="00B11E58" w:rsidRPr="003C3222">
        <w:rPr>
          <w:rFonts w:ascii="Arial" w:hAnsi="Arial" w:cs="Arial"/>
          <w:sz w:val="20"/>
          <w:szCs w:val="20"/>
        </w:rPr>
        <w:t>64939511</w:t>
      </w:r>
    </w:p>
    <w:p w14:paraId="6A0D3A73" w14:textId="34F20541" w:rsidR="00D71A78" w:rsidRPr="003C3222" w:rsidRDefault="00D71A78" w:rsidP="000C53DE">
      <w:pPr>
        <w:tabs>
          <w:tab w:val="left" w:pos="4962"/>
        </w:tabs>
        <w:spacing w:after="0"/>
        <w:rPr>
          <w:rFonts w:ascii="Arial" w:hAnsi="Arial" w:cs="Arial"/>
          <w:sz w:val="20"/>
          <w:szCs w:val="20"/>
        </w:rPr>
      </w:pPr>
      <w:r w:rsidRPr="003C3222">
        <w:rPr>
          <w:rFonts w:ascii="Arial" w:hAnsi="Arial" w:cs="Arial"/>
          <w:sz w:val="20"/>
          <w:szCs w:val="20"/>
        </w:rPr>
        <w:t xml:space="preserve">Číslo účtu: 121451/0100  </w:t>
      </w:r>
      <w:r w:rsidRPr="003C3222">
        <w:rPr>
          <w:rFonts w:ascii="Calibri" w:hAnsi="Calibri"/>
          <w:sz w:val="20"/>
          <w:szCs w:val="20"/>
        </w:rPr>
        <w:t xml:space="preserve"> </w:t>
      </w:r>
      <w:r w:rsidRPr="003C3222">
        <w:rPr>
          <w:rFonts w:ascii="Arial" w:hAnsi="Arial" w:cs="Arial"/>
          <w:sz w:val="20"/>
          <w:szCs w:val="20"/>
        </w:rPr>
        <w:tab/>
      </w:r>
      <w:r w:rsidRPr="003C3222">
        <w:rPr>
          <w:rFonts w:ascii="Arial" w:hAnsi="Arial" w:cs="Arial"/>
          <w:color w:val="000000"/>
          <w:sz w:val="20"/>
          <w:szCs w:val="20"/>
        </w:rPr>
        <w:t xml:space="preserve">Číslo účtu: </w:t>
      </w:r>
      <w:r w:rsidR="003C3222" w:rsidRPr="003C3222">
        <w:rPr>
          <w:rFonts w:ascii="Arial" w:hAnsi="Arial" w:cs="Arial"/>
          <w:sz w:val="20"/>
          <w:szCs w:val="20"/>
        </w:rPr>
        <w:t>2106756016/2700</w:t>
      </w:r>
    </w:p>
    <w:p w14:paraId="188832C9" w14:textId="0B6FEDBC" w:rsidR="00D71A78" w:rsidRPr="003C3222" w:rsidRDefault="00D71A78" w:rsidP="000C53DE">
      <w:pPr>
        <w:tabs>
          <w:tab w:val="left" w:pos="4962"/>
        </w:tabs>
        <w:spacing w:after="0"/>
        <w:rPr>
          <w:rFonts w:ascii="Arial" w:hAnsi="Arial" w:cs="Arial"/>
          <w:sz w:val="20"/>
          <w:szCs w:val="20"/>
        </w:rPr>
      </w:pPr>
      <w:r w:rsidRPr="003C3222">
        <w:rPr>
          <w:rFonts w:ascii="Arial" w:hAnsi="Arial" w:cs="Arial"/>
          <w:color w:val="000000"/>
          <w:sz w:val="20"/>
          <w:szCs w:val="20"/>
        </w:rPr>
        <w:t>Bankovní ústav: KB Jablonec nad Nisou</w:t>
      </w:r>
      <w:r w:rsidRPr="003C3222">
        <w:rPr>
          <w:rFonts w:ascii="Arial" w:hAnsi="Arial" w:cs="Arial"/>
          <w:color w:val="000000"/>
          <w:sz w:val="20"/>
          <w:szCs w:val="20"/>
        </w:rPr>
        <w:tab/>
        <w:t xml:space="preserve">Bankovní ústav: </w:t>
      </w:r>
      <w:proofErr w:type="spellStart"/>
      <w:r w:rsidR="003C3222" w:rsidRPr="003C3222">
        <w:rPr>
          <w:rFonts w:ascii="Arial" w:hAnsi="Arial" w:cs="Arial"/>
          <w:sz w:val="20"/>
          <w:szCs w:val="20"/>
        </w:rPr>
        <w:t>UniCreditBank</w:t>
      </w:r>
      <w:proofErr w:type="spellEnd"/>
      <w:r w:rsidR="003C3222" w:rsidRPr="003C3222">
        <w:rPr>
          <w:rFonts w:ascii="Arial" w:hAnsi="Arial" w:cs="Arial"/>
          <w:sz w:val="20"/>
          <w:szCs w:val="20"/>
        </w:rPr>
        <w:t xml:space="preserve"> a.s.</w:t>
      </w:r>
    </w:p>
    <w:p w14:paraId="3C10F6CD" w14:textId="7FF78D06" w:rsidR="00D71A78" w:rsidRPr="003C3222" w:rsidRDefault="00D71A78" w:rsidP="000C53DE">
      <w:pPr>
        <w:tabs>
          <w:tab w:val="left" w:pos="4962"/>
        </w:tabs>
        <w:spacing w:after="0"/>
        <w:rPr>
          <w:rFonts w:ascii="Arial" w:hAnsi="Arial" w:cs="Arial"/>
          <w:sz w:val="20"/>
          <w:szCs w:val="20"/>
        </w:rPr>
      </w:pPr>
      <w:r w:rsidRPr="003C3222">
        <w:rPr>
          <w:rFonts w:ascii="Arial" w:hAnsi="Arial" w:cs="Arial"/>
          <w:sz w:val="20"/>
          <w:szCs w:val="20"/>
        </w:rPr>
        <w:t>tel.: 483 357 350</w:t>
      </w:r>
      <w:r w:rsidRPr="003C3222">
        <w:rPr>
          <w:rFonts w:ascii="Arial" w:hAnsi="Arial" w:cs="Arial"/>
          <w:sz w:val="20"/>
          <w:szCs w:val="20"/>
        </w:rPr>
        <w:tab/>
        <w:t xml:space="preserve">tel.: </w:t>
      </w:r>
      <w:r w:rsidR="00B11E58" w:rsidRPr="003C3222">
        <w:rPr>
          <w:rFonts w:ascii="Arial" w:hAnsi="Arial" w:cs="Arial"/>
          <w:color w:val="000000"/>
          <w:sz w:val="20"/>
          <w:szCs w:val="20"/>
        </w:rPr>
        <w:t>603 820 397</w:t>
      </w:r>
    </w:p>
    <w:p w14:paraId="71D8EFA2" w14:textId="2791736F" w:rsidR="00D71A78" w:rsidRPr="003C3222" w:rsidRDefault="00D71A78" w:rsidP="000C53DE">
      <w:pPr>
        <w:tabs>
          <w:tab w:val="left" w:pos="4962"/>
        </w:tabs>
        <w:spacing w:after="0"/>
        <w:rPr>
          <w:rFonts w:ascii="Arial" w:hAnsi="Arial" w:cs="Arial"/>
          <w:sz w:val="20"/>
          <w:szCs w:val="20"/>
        </w:rPr>
      </w:pPr>
      <w:r w:rsidRPr="003C3222">
        <w:rPr>
          <w:rFonts w:ascii="Arial" w:hAnsi="Arial" w:cs="Arial"/>
          <w:sz w:val="20"/>
          <w:szCs w:val="20"/>
        </w:rPr>
        <w:t>e-mail:dufkova@mestojablonec.cz</w:t>
      </w:r>
      <w:r w:rsidRPr="003C3222">
        <w:rPr>
          <w:rFonts w:ascii="Arial" w:hAnsi="Arial" w:cs="Arial"/>
          <w:sz w:val="20"/>
          <w:szCs w:val="20"/>
        </w:rPr>
        <w:tab/>
        <w:t xml:space="preserve">e-mail: </w:t>
      </w:r>
      <w:r w:rsidR="00B11E58" w:rsidRPr="003C3222">
        <w:rPr>
          <w:rFonts w:ascii="Arial" w:hAnsi="Arial" w:cs="Arial"/>
          <w:sz w:val="20"/>
          <w:szCs w:val="20"/>
        </w:rPr>
        <w:t>jan.kasik@ndcon.cz</w:t>
      </w:r>
    </w:p>
    <w:p w14:paraId="2A6E1FE6" w14:textId="309E6614" w:rsidR="00D71A78" w:rsidRPr="003C3222" w:rsidRDefault="00D71A78" w:rsidP="000C53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C3222">
        <w:rPr>
          <w:rFonts w:ascii="Arial" w:hAnsi="Arial" w:cs="Arial"/>
          <w:sz w:val="20"/>
          <w:szCs w:val="20"/>
        </w:rPr>
        <w:t>ko</w:t>
      </w:r>
      <w:r w:rsidR="00CC125F" w:rsidRPr="003C3222">
        <w:rPr>
          <w:rFonts w:ascii="Arial" w:hAnsi="Arial" w:cs="Arial"/>
          <w:sz w:val="20"/>
          <w:szCs w:val="20"/>
        </w:rPr>
        <w:t>ntaktní osoba: Ivana Dufková</w:t>
      </w:r>
      <w:r w:rsidR="00CC125F" w:rsidRPr="003C3222">
        <w:rPr>
          <w:rFonts w:ascii="Arial" w:hAnsi="Arial" w:cs="Arial"/>
          <w:sz w:val="20"/>
          <w:szCs w:val="20"/>
        </w:rPr>
        <w:tab/>
      </w:r>
      <w:r w:rsidR="00CC125F" w:rsidRPr="003C3222">
        <w:rPr>
          <w:rFonts w:ascii="Arial" w:hAnsi="Arial" w:cs="Arial"/>
          <w:sz w:val="20"/>
          <w:szCs w:val="20"/>
        </w:rPr>
        <w:tab/>
      </w:r>
      <w:r w:rsidR="00CC125F" w:rsidRPr="003C3222">
        <w:rPr>
          <w:rFonts w:ascii="Arial" w:hAnsi="Arial" w:cs="Arial"/>
          <w:sz w:val="20"/>
          <w:szCs w:val="20"/>
        </w:rPr>
        <w:tab/>
      </w:r>
      <w:r w:rsidR="003C3222">
        <w:rPr>
          <w:rFonts w:ascii="Arial" w:hAnsi="Arial" w:cs="Arial"/>
          <w:sz w:val="20"/>
          <w:szCs w:val="20"/>
        </w:rPr>
        <w:tab/>
      </w:r>
      <w:r w:rsidRPr="003C3222">
        <w:rPr>
          <w:rFonts w:ascii="Arial" w:hAnsi="Arial" w:cs="Arial"/>
          <w:sz w:val="20"/>
          <w:szCs w:val="20"/>
        </w:rPr>
        <w:t xml:space="preserve">kontaktní osoba: </w:t>
      </w:r>
      <w:r w:rsidR="00B11E58" w:rsidRPr="003C3222">
        <w:rPr>
          <w:rFonts w:ascii="Arial" w:hAnsi="Arial" w:cs="Arial"/>
          <w:sz w:val="20"/>
          <w:szCs w:val="20"/>
        </w:rPr>
        <w:t>Jan Kašík</w:t>
      </w:r>
    </w:p>
    <w:p w14:paraId="5DCA92BE" w14:textId="77777777" w:rsidR="00D71A78" w:rsidRPr="00CC125F" w:rsidRDefault="00D71A78" w:rsidP="00D71A78">
      <w:pPr>
        <w:jc w:val="both"/>
        <w:rPr>
          <w:rFonts w:ascii="Arial" w:hAnsi="Arial" w:cs="Arial"/>
        </w:rPr>
      </w:pPr>
    </w:p>
    <w:p w14:paraId="3FBF8795" w14:textId="77777777" w:rsidR="00D71A78" w:rsidRPr="00166AA4" w:rsidRDefault="00D71A78" w:rsidP="00D71A78">
      <w:pPr>
        <w:jc w:val="center"/>
        <w:rPr>
          <w:rFonts w:ascii="Arial" w:hAnsi="Arial" w:cs="Arial"/>
        </w:rPr>
      </w:pPr>
      <w:r w:rsidRPr="00166AA4">
        <w:rPr>
          <w:rFonts w:ascii="Arial" w:hAnsi="Arial" w:cs="Arial"/>
        </w:rPr>
        <w:t>I.</w:t>
      </w:r>
    </w:p>
    <w:p w14:paraId="31C1251D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b/>
          <w:sz w:val="20"/>
          <w:szCs w:val="20"/>
        </w:rPr>
        <w:t>Předmět smlouvy</w:t>
      </w:r>
    </w:p>
    <w:p w14:paraId="59B99609" w14:textId="3903ADB9" w:rsidR="00D71A78" w:rsidRDefault="00D71A78" w:rsidP="00A17195">
      <w:pPr>
        <w:spacing w:after="0"/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 xml:space="preserve">Objednáváme u Vás zpracování </w:t>
      </w:r>
      <w:r w:rsidR="00637AAE">
        <w:rPr>
          <w:rFonts w:ascii="Arial" w:hAnsi="Arial" w:cs="Arial"/>
          <w:sz w:val="20"/>
          <w:szCs w:val="20"/>
        </w:rPr>
        <w:t>analýzy parkovacích kapacit ve vybraných lokalitách v Jablonci nad Nisou</w:t>
      </w:r>
      <w:r w:rsidRPr="000C53DE">
        <w:rPr>
          <w:rFonts w:ascii="Arial" w:hAnsi="Arial" w:cs="Arial"/>
          <w:b/>
          <w:sz w:val="20"/>
          <w:szCs w:val="20"/>
        </w:rPr>
        <w:t xml:space="preserve"> </w:t>
      </w:r>
      <w:r w:rsidRPr="000C53DE">
        <w:rPr>
          <w:rFonts w:ascii="Arial" w:hAnsi="Arial" w:cs="Arial"/>
          <w:sz w:val="20"/>
          <w:szCs w:val="20"/>
        </w:rPr>
        <w:t xml:space="preserve">dle zaslané cenové nabídky ze dne </w:t>
      </w:r>
      <w:r w:rsidR="00637AAE">
        <w:rPr>
          <w:rFonts w:ascii="Arial" w:hAnsi="Arial" w:cs="Arial"/>
          <w:sz w:val="20"/>
          <w:szCs w:val="20"/>
        </w:rPr>
        <w:t>7.</w:t>
      </w:r>
      <w:r w:rsidR="00094E6C">
        <w:rPr>
          <w:rFonts w:ascii="Arial" w:hAnsi="Arial" w:cs="Arial"/>
          <w:sz w:val="20"/>
          <w:szCs w:val="20"/>
        </w:rPr>
        <w:t xml:space="preserve"> </w:t>
      </w:r>
      <w:r w:rsidR="00637AAE">
        <w:rPr>
          <w:rFonts w:ascii="Arial" w:hAnsi="Arial" w:cs="Arial"/>
          <w:sz w:val="20"/>
          <w:szCs w:val="20"/>
        </w:rPr>
        <w:t>2. 2023</w:t>
      </w:r>
      <w:r w:rsidRPr="000C53DE">
        <w:rPr>
          <w:rFonts w:ascii="Arial" w:hAnsi="Arial" w:cs="Arial"/>
          <w:sz w:val="20"/>
          <w:szCs w:val="20"/>
        </w:rPr>
        <w:t>, která je přílohou této smlouvy.</w:t>
      </w:r>
    </w:p>
    <w:p w14:paraId="70FCD879" w14:textId="2D921BA1" w:rsidR="00637AAE" w:rsidRDefault="00637AAE" w:rsidP="00A1719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Jedná se o následující lokality </w:t>
      </w:r>
      <w:r w:rsidR="00A17195">
        <w:rPr>
          <w:rFonts w:ascii="Arial" w:hAnsi="Arial" w:cs="Arial"/>
          <w:sz w:val="20"/>
          <w:szCs w:val="20"/>
        </w:rPr>
        <w:t>– sídliště Mšeno „část I“ (mezi přehradou a ul. Palackého) a sídliště Mšeno „část II“ (mezi Bílou Nisou a ul. Palackého).</w:t>
      </w:r>
    </w:p>
    <w:p w14:paraId="3FBDC291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</w:p>
    <w:p w14:paraId="0EE26830" w14:textId="0DE1173B" w:rsidR="000C53DE" w:rsidRPr="000C53DE" w:rsidRDefault="00A17195" w:rsidP="000C53DE">
      <w:pPr>
        <w:spacing w:before="1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Analýza</w:t>
      </w:r>
      <w:r w:rsidR="00EF508B">
        <w:rPr>
          <w:rFonts w:ascii="Arial" w:hAnsi="Arial" w:cs="Arial"/>
          <w:sz w:val="20"/>
          <w:szCs w:val="20"/>
        </w:rPr>
        <w:t xml:space="preserve"> bude předána 3x </w:t>
      </w:r>
      <w:r w:rsidR="000C53DE">
        <w:rPr>
          <w:rFonts w:ascii="Arial" w:hAnsi="Arial" w:cs="Arial"/>
          <w:sz w:val="20"/>
          <w:szCs w:val="20"/>
        </w:rPr>
        <w:t>v t</w:t>
      </w:r>
      <w:r w:rsidR="00EF508B">
        <w:rPr>
          <w:rFonts w:ascii="Arial" w:hAnsi="Arial" w:cs="Arial"/>
          <w:sz w:val="20"/>
          <w:szCs w:val="20"/>
        </w:rPr>
        <w:t xml:space="preserve">ištěné podobě </w:t>
      </w:r>
      <w:r w:rsidR="000C53DE">
        <w:rPr>
          <w:rFonts w:ascii="Arial" w:hAnsi="Arial" w:cs="Arial"/>
          <w:sz w:val="20"/>
          <w:szCs w:val="20"/>
        </w:rPr>
        <w:t xml:space="preserve">a 1 x v el. </w:t>
      </w:r>
      <w:proofErr w:type="gramStart"/>
      <w:r w:rsidR="000C53DE">
        <w:rPr>
          <w:rFonts w:ascii="Arial" w:hAnsi="Arial" w:cs="Arial"/>
          <w:sz w:val="20"/>
          <w:szCs w:val="20"/>
        </w:rPr>
        <w:t>podobě</w:t>
      </w:r>
      <w:proofErr w:type="gramEnd"/>
      <w:r w:rsidR="000C53DE">
        <w:rPr>
          <w:rFonts w:ascii="Arial" w:hAnsi="Arial" w:cs="Arial"/>
          <w:sz w:val="20"/>
          <w:szCs w:val="20"/>
        </w:rPr>
        <w:t xml:space="preserve"> ve formátu </w:t>
      </w:r>
      <w:proofErr w:type="spellStart"/>
      <w:r w:rsidR="008E714F">
        <w:rPr>
          <w:rFonts w:ascii="Arial" w:hAnsi="Arial" w:cs="Arial"/>
          <w:sz w:val="20"/>
          <w:szCs w:val="20"/>
        </w:rPr>
        <w:t>formátu</w:t>
      </w:r>
      <w:proofErr w:type="spellEnd"/>
      <w:r w:rsidR="008E714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714F">
        <w:rPr>
          <w:rFonts w:ascii="Arial" w:hAnsi="Arial" w:cs="Arial"/>
          <w:sz w:val="20"/>
          <w:szCs w:val="20"/>
        </w:rPr>
        <w:t>pdf</w:t>
      </w:r>
      <w:proofErr w:type="spellEnd"/>
      <w:r w:rsidR="008E714F">
        <w:rPr>
          <w:rFonts w:ascii="Arial" w:hAnsi="Arial" w:cs="Arial"/>
          <w:sz w:val="20"/>
          <w:szCs w:val="20"/>
        </w:rPr>
        <w:t>.</w:t>
      </w:r>
    </w:p>
    <w:p w14:paraId="11C8908B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</w:p>
    <w:p w14:paraId="565DEF59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II.</w:t>
      </w:r>
    </w:p>
    <w:p w14:paraId="6CB414C7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Termín plnění/dodání</w:t>
      </w:r>
    </w:p>
    <w:p w14:paraId="09F9BACE" w14:textId="79BBE010" w:rsidR="00D71A78" w:rsidRPr="00A17195" w:rsidRDefault="00637AAE" w:rsidP="00D71A7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1632FE">
        <w:rPr>
          <w:rFonts w:ascii="Arial" w:hAnsi="Arial" w:cs="Arial"/>
          <w:sz w:val="20"/>
          <w:szCs w:val="20"/>
        </w:rPr>
        <w:t>devzdání</w:t>
      </w:r>
      <w:r>
        <w:rPr>
          <w:rFonts w:ascii="Arial" w:hAnsi="Arial" w:cs="Arial"/>
          <w:sz w:val="20"/>
          <w:szCs w:val="20"/>
        </w:rPr>
        <w:t xml:space="preserve"> analýzy parkovacích kapacit</w:t>
      </w:r>
      <w:r w:rsidR="001632FE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b/>
          <w:sz w:val="20"/>
          <w:szCs w:val="20"/>
        </w:rPr>
        <w:t xml:space="preserve">30 dnů </w:t>
      </w:r>
      <w:r w:rsidR="00A17195" w:rsidRPr="00A17195">
        <w:rPr>
          <w:rFonts w:ascii="Arial" w:hAnsi="Arial" w:cs="Arial"/>
          <w:sz w:val="20"/>
          <w:szCs w:val="20"/>
        </w:rPr>
        <w:t>od podpisu smlouvy.</w:t>
      </w:r>
    </w:p>
    <w:p w14:paraId="4C802AFB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</w:p>
    <w:p w14:paraId="6BFDB739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III.</w:t>
      </w:r>
    </w:p>
    <w:p w14:paraId="7F6AEFF4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Cena a platební podmínky</w:t>
      </w:r>
    </w:p>
    <w:p w14:paraId="4484535C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</w:p>
    <w:p w14:paraId="237EC3AB" w14:textId="1B5B239C" w:rsidR="00D71A78" w:rsidRPr="000C53DE" w:rsidRDefault="00D71A78" w:rsidP="00D71A78">
      <w:pPr>
        <w:rPr>
          <w:rFonts w:ascii="Arial" w:hAnsi="Arial" w:cs="Arial"/>
          <w:b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 xml:space="preserve">1) Celková cena díla: </w:t>
      </w:r>
      <w:r w:rsidR="00A17195">
        <w:rPr>
          <w:rFonts w:ascii="Arial" w:hAnsi="Arial" w:cs="Arial"/>
          <w:b/>
          <w:sz w:val="20"/>
          <w:szCs w:val="20"/>
        </w:rPr>
        <w:t>96 000</w:t>
      </w:r>
      <w:r w:rsidRPr="000C53DE">
        <w:rPr>
          <w:rFonts w:ascii="Arial" w:hAnsi="Arial" w:cs="Arial"/>
          <w:b/>
          <w:sz w:val="20"/>
          <w:szCs w:val="20"/>
        </w:rPr>
        <w:t xml:space="preserve">,- Kč bez DPH, tj. </w:t>
      </w:r>
      <w:r w:rsidR="00A17195">
        <w:rPr>
          <w:rFonts w:ascii="Arial" w:hAnsi="Arial" w:cs="Arial"/>
          <w:b/>
          <w:sz w:val="20"/>
          <w:szCs w:val="20"/>
        </w:rPr>
        <w:t>116 160</w:t>
      </w:r>
      <w:r w:rsidRPr="000C53DE">
        <w:rPr>
          <w:rFonts w:ascii="Arial" w:hAnsi="Arial" w:cs="Arial"/>
          <w:b/>
          <w:sz w:val="20"/>
          <w:szCs w:val="20"/>
        </w:rPr>
        <w:t>,- Kč včetně DPH 21%</w:t>
      </w:r>
    </w:p>
    <w:p w14:paraId="1E7D6C1A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2) Při 14denní splatnosti, (tj. minimální splatnost faktury), musí být faktura doručena na podatelnu MMJN Jablonec n. N. nejpozději do 3 dnů od data vystavení.</w:t>
      </w:r>
    </w:p>
    <w:p w14:paraId="08CE5BEE" w14:textId="77777777" w:rsidR="00D71A78" w:rsidRPr="000C53DE" w:rsidRDefault="00D71A78" w:rsidP="00D71A78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3) Při delší splatnosti musí být faktura doručena nejpozději do 14 dnů před lhůtou splatnosti.</w:t>
      </w:r>
    </w:p>
    <w:p w14:paraId="6FA96943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</w:p>
    <w:p w14:paraId="51382B32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lastRenderedPageBreak/>
        <w:t>IV.</w:t>
      </w:r>
    </w:p>
    <w:p w14:paraId="72DE00BE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Záruční doba</w:t>
      </w:r>
    </w:p>
    <w:p w14:paraId="33F7FF72" w14:textId="128915C0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K provedenému dílu poskytuje dodavatel záruční dobu v délce 60 měsíců.</w:t>
      </w:r>
    </w:p>
    <w:p w14:paraId="1DDA56C5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</w:p>
    <w:p w14:paraId="5C3F8B6C" w14:textId="78B77975" w:rsidR="00D71A78" w:rsidRPr="000C53DE" w:rsidRDefault="00BA519F" w:rsidP="00D71A7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D71A78" w:rsidRPr="000C53DE">
        <w:rPr>
          <w:rFonts w:ascii="Arial" w:hAnsi="Arial" w:cs="Arial"/>
          <w:sz w:val="20"/>
          <w:szCs w:val="20"/>
        </w:rPr>
        <w:t>.</w:t>
      </w:r>
    </w:p>
    <w:p w14:paraId="0CD48F7F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Závěrečná ustanovení</w:t>
      </w:r>
    </w:p>
    <w:p w14:paraId="5191A5C5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</w:p>
    <w:p w14:paraId="5B915DF7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1) Vztahy dle této smlouvy se řídí zák. č. 89/2012 Sb., občanský zákoník.</w:t>
      </w:r>
    </w:p>
    <w:p w14:paraId="00AA54BF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2) Tuto smlouvu lze měnit či doplňovat pouze písemnými dodatky podepsanými oběma stranami.</w:t>
      </w:r>
    </w:p>
    <w:p w14:paraId="7579F2A2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 xml:space="preserve">3) Smluvní strany berou na vědomí, že tato smlouva a její případné dodatky budou zveřejněny v registru smluv podle zákona. </w:t>
      </w:r>
      <w:proofErr w:type="gramStart"/>
      <w:r w:rsidRPr="000C53DE">
        <w:rPr>
          <w:rFonts w:ascii="Arial" w:hAnsi="Arial" w:cs="Arial"/>
          <w:sz w:val="20"/>
          <w:szCs w:val="20"/>
        </w:rPr>
        <w:t>č.</w:t>
      </w:r>
      <w:proofErr w:type="gramEnd"/>
      <w:r w:rsidRPr="000C53DE">
        <w:rPr>
          <w:rFonts w:ascii="Arial" w:hAnsi="Arial" w:cs="Arial"/>
          <w:sz w:val="20"/>
          <w:szCs w:val="20"/>
        </w:rPr>
        <w:t xml:space="preserve"> 340/2015 Sb., o zvláštních podmínkách účinnosti některých smluv, uveřejňování těchto smluv a o registru smluv (zákon o registru smluv).  </w:t>
      </w:r>
    </w:p>
    <w:p w14:paraId="4F3B4E03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4) 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176DC1E7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5) 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715FD7CB" w14:textId="77777777" w:rsidR="00D71A78" w:rsidRPr="000C53DE" w:rsidRDefault="00D71A78" w:rsidP="00D71A78">
      <w:pPr>
        <w:widowControl w:val="0"/>
        <w:suppressAutoHyphens/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6) Tato smlouva je vyhotovena ve 3 stejnopisech, z nichž 2 obdrží objednatel a 1 dodavatel.</w:t>
      </w:r>
    </w:p>
    <w:p w14:paraId="233F83A0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</w:p>
    <w:p w14:paraId="56A964E5" w14:textId="7F9DBECE" w:rsidR="00D71A78" w:rsidRPr="000C53DE" w:rsidRDefault="00D71A78" w:rsidP="00D71A78">
      <w:pPr>
        <w:jc w:val="both"/>
        <w:rPr>
          <w:rFonts w:ascii="Arial" w:hAnsi="Arial" w:cs="Arial"/>
          <w:iCs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 xml:space="preserve"> </w:t>
      </w:r>
      <w:r w:rsidRPr="000C53DE">
        <w:rPr>
          <w:rFonts w:ascii="Arial" w:hAnsi="Arial" w:cs="Arial"/>
          <w:iCs/>
          <w:sz w:val="20"/>
          <w:szCs w:val="20"/>
        </w:rPr>
        <w:t>V Jablonci nad Nisou dne:</w:t>
      </w:r>
      <w:r w:rsidR="00B7501C"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 w:rsidR="00B7501C">
        <w:rPr>
          <w:rFonts w:ascii="Arial" w:hAnsi="Arial" w:cs="Arial"/>
          <w:iCs/>
          <w:sz w:val="20"/>
          <w:szCs w:val="20"/>
        </w:rPr>
        <w:t>14.2.2023</w:t>
      </w:r>
      <w:proofErr w:type="gramEnd"/>
      <w:r w:rsidR="004F3EE3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="00B7501C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>V</w:t>
      </w:r>
      <w:r w:rsidR="000C53DE">
        <w:rPr>
          <w:rFonts w:ascii="Arial" w:hAnsi="Arial" w:cs="Arial"/>
          <w:iCs/>
          <w:sz w:val="20"/>
          <w:szCs w:val="20"/>
        </w:rPr>
        <w:t> </w:t>
      </w:r>
      <w:r w:rsidR="004F3EE3">
        <w:rPr>
          <w:rFonts w:ascii="Arial" w:hAnsi="Arial" w:cs="Arial"/>
          <w:iCs/>
          <w:sz w:val="20"/>
          <w:szCs w:val="20"/>
        </w:rPr>
        <w:t>Praze</w:t>
      </w:r>
      <w:r w:rsidR="000C53DE">
        <w:rPr>
          <w:rFonts w:ascii="Arial" w:hAnsi="Arial" w:cs="Arial"/>
          <w:iCs/>
          <w:sz w:val="20"/>
          <w:szCs w:val="20"/>
        </w:rPr>
        <w:t xml:space="preserve"> </w:t>
      </w:r>
      <w:r w:rsidRPr="000C53DE">
        <w:rPr>
          <w:rFonts w:ascii="Arial" w:hAnsi="Arial" w:cs="Arial"/>
          <w:iCs/>
          <w:sz w:val="20"/>
          <w:szCs w:val="20"/>
        </w:rPr>
        <w:t xml:space="preserve">dne: </w:t>
      </w:r>
      <w:proofErr w:type="gramStart"/>
      <w:r w:rsidR="00B7501C">
        <w:rPr>
          <w:rFonts w:ascii="Arial" w:hAnsi="Arial" w:cs="Arial"/>
          <w:iCs/>
          <w:sz w:val="20"/>
          <w:szCs w:val="20"/>
        </w:rPr>
        <w:t>20.2.2023</w:t>
      </w:r>
      <w:proofErr w:type="gramEnd"/>
    </w:p>
    <w:p w14:paraId="31D362AA" w14:textId="0C162BD8" w:rsidR="00D71A78" w:rsidRPr="000C53DE" w:rsidRDefault="00D71A78" w:rsidP="00D71A78">
      <w:pPr>
        <w:tabs>
          <w:tab w:val="center" w:pos="6804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0C53DE">
        <w:rPr>
          <w:rFonts w:ascii="Arial" w:hAnsi="Arial" w:cs="Arial"/>
          <w:i/>
          <w:iCs/>
          <w:sz w:val="20"/>
          <w:szCs w:val="20"/>
        </w:rPr>
        <w:tab/>
      </w:r>
    </w:p>
    <w:p w14:paraId="7429DE75" w14:textId="77777777" w:rsidR="00D71A78" w:rsidRPr="000C53DE" w:rsidRDefault="00D71A78" w:rsidP="00D71A78">
      <w:pPr>
        <w:tabs>
          <w:tab w:val="center" w:pos="6804"/>
        </w:tabs>
        <w:jc w:val="both"/>
        <w:rPr>
          <w:rFonts w:ascii="Arial" w:hAnsi="Arial" w:cs="Arial"/>
          <w:i/>
          <w:iCs/>
          <w:sz w:val="20"/>
          <w:szCs w:val="20"/>
        </w:rPr>
      </w:pPr>
    </w:p>
    <w:p w14:paraId="05483441" w14:textId="77777777" w:rsidR="00D71A78" w:rsidRPr="000C53DE" w:rsidRDefault="00D71A78" w:rsidP="00D71A78">
      <w:pPr>
        <w:tabs>
          <w:tab w:val="center" w:pos="6804"/>
        </w:tabs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i/>
          <w:iCs/>
          <w:sz w:val="20"/>
          <w:szCs w:val="20"/>
        </w:rPr>
        <w:t xml:space="preserve">…………………………….…         </w:t>
      </w:r>
      <w:r w:rsidRPr="000C53DE">
        <w:rPr>
          <w:rFonts w:ascii="Arial" w:hAnsi="Arial" w:cs="Arial"/>
          <w:iCs/>
          <w:sz w:val="20"/>
          <w:szCs w:val="20"/>
        </w:rPr>
        <w:t xml:space="preserve">                                                …………………………………………..</w:t>
      </w:r>
    </w:p>
    <w:p w14:paraId="3E095DEE" w14:textId="6BF15F3B" w:rsidR="00D71A78" w:rsidRPr="000C53DE" w:rsidRDefault="00D71A78" w:rsidP="00D71A78">
      <w:pPr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 xml:space="preserve">za </w:t>
      </w:r>
      <w:proofErr w:type="gramStart"/>
      <w:r w:rsidRPr="000C53DE">
        <w:rPr>
          <w:rFonts w:ascii="Arial" w:hAnsi="Arial" w:cs="Arial"/>
          <w:sz w:val="20"/>
          <w:szCs w:val="20"/>
        </w:rPr>
        <w:t xml:space="preserve">objednatele                                               </w:t>
      </w:r>
      <w:r w:rsidR="00BA519F">
        <w:rPr>
          <w:rFonts w:ascii="Arial" w:hAnsi="Arial" w:cs="Arial"/>
          <w:sz w:val="20"/>
          <w:szCs w:val="20"/>
        </w:rPr>
        <w:t xml:space="preserve">                               </w:t>
      </w:r>
      <w:r w:rsidRPr="000C53DE">
        <w:rPr>
          <w:rFonts w:ascii="Arial" w:hAnsi="Arial" w:cs="Arial"/>
          <w:sz w:val="20"/>
          <w:szCs w:val="20"/>
        </w:rPr>
        <w:t>za</w:t>
      </w:r>
      <w:proofErr w:type="gramEnd"/>
      <w:r w:rsidRPr="000C53DE">
        <w:rPr>
          <w:rFonts w:ascii="Arial" w:hAnsi="Arial" w:cs="Arial"/>
          <w:sz w:val="20"/>
          <w:szCs w:val="20"/>
        </w:rPr>
        <w:t xml:space="preserve"> dodavatele</w:t>
      </w:r>
    </w:p>
    <w:p w14:paraId="76202435" w14:textId="77777777" w:rsidR="00BA519F" w:rsidRPr="00BA519F" w:rsidRDefault="004F3EE3" w:rsidP="00BA519F">
      <w:pPr>
        <w:spacing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Jaroslav Bernat</w:t>
      </w:r>
      <w:r w:rsidR="00D71A78" w:rsidRPr="000C53DE">
        <w:rPr>
          <w:rFonts w:ascii="Arial" w:hAnsi="Arial" w:cs="Arial"/>
          <w:iCs/>
          <w:sz w:val="20"/>
          <w:szCs w:val="20"/>
        </w:rPr>
        <w:tab/>
      </w:r>
      <w:r w:rsidR="00D71A78" w:rsidRPr="000C53DE">
        <w:rPr>
          <w:rFonts w:ascii="Arial" w:hAnsi="Arial" w:cs="Arial"/>
          <w:iCs/>
          <w:sz w:val="20"/>
          <w:szCs w:val="20"/>
        </w:rPr>
        <w:tab/>
      </w:r>
      <w:r w:rsidR="00D71A78" w:rsidRPr="000C53DE">
        <w:rPr>
          <w:rFonts w:ascii="Arial" w:hAnsi="Arial" w:cs="Arial"/>
          <w:iCs/>
          <w:sz w:val="20"/>
          <w:szCs w:val="20"/>
        </w:rPr>
        <w:tab/>
      </w:r>
      <w:r w:rsidR="00D71A78" w:rsidRPr="000C53DE">
        <w:rPr>
          <w:rFonts w:ascii="Arial" w:hAnsi="Arial" w:cs="Arial"/>
          <w:iCs/>
          <w:sz w:val="20"/>
          <w:szCs w:val="20"/>
        </w:rPr>
        <w:tab/>
      </w:r>
      <w:r w:rsidR="00D71A78" w:rsidRPr="000C53DE">
        <w:rPr>
          <w:rFonts w:ascii="Arial" w:hAnsi="Arial" w:cs="Arial"/>
          <w:iCs/>
          <w:sz w:val="20"/>
          <w:szCs w:val="20"/>
        </w:rPr>
        <w:tab/>
        <w:t xml:space="preserve">  </w:t>
      </w:r>
      <w:r w:rsidR="00D71A78" w:rsidRPr="000C53DE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 w:rsidR="00BA519F" w:rsidRPr="00BA519F">
        <w:rPr>
          <w:rFonts w:ascii="Arial" w:hAnsi="Arial" w:cs="Arial"/>
          <w:iCs/>
          <w:sz w:val="20"/>
          <w:szCs w:val="20"/>
        </w:rPr>
        <w:t>Ing. Robert Michek</w:t>
      </w:r>
    </w:p>
    <w:p w14:paraId="32982608" w14:textId="25DF3CAB" w:rsidR="00D71A78" w:rsidRPr="000C53DE" w:rsidRDefault="004F3EE3" w:rsidP="00BA519F">
      <w:pPr>
        <w:spacing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vedoucí odboru investic</w:t>
      </w:r>
      <w:r w:rsidR="00BA519F">
        <w:rPr>
          <w:rFonts w:ascii="Arial" w:hAnsi="Arial" w:cs="Arial"/>
          <w:iCs/>
          <w:sz w:val="20"/>
          <w:szCs w:val="20"/>
        </w:rPr>
        <w:tab/>
      </w:r>
      <w:r w:rsidR="00BA519F">
        <w:rPr>
          <w:rFonts w:ascii="Arial" w:hAnsi="Arial" w:cs="Arial"/>
          <w:iCs/>
          <w:sz w:val="20"/>
          <w:szCs w:val="20"/>
        </w:rPr>
        <w:tab/>
      </w:r>
      <w:r w:rsidR="00BA519F">
        <w:rPr>
          <w:rFonts w:ascii="Arial" w:hAnsi="Arial" w:cs="Arial"/>
          <w:iCs/>
          <w:sz w:val="20"/>
          <w:szCs w:val="20"/>
        </w:rPr>
        <w:tab/>
      </w:r>
      <w:r w:rsidR="00BA519F">
        <w:rPr>
          <w:rFonts w:ascii="Arial" w:hAnsi="Arial" w:cs="Arial"/>
          <w:iCs/>
          <w:sz w:val="20"/>
          <w:szCs w:val="20"/>
        </w:rPr>
        <w:tab/>
      </w:r>
      <w:r w:rsidR="00BA519F">
        <w:rPr>
          <w:rFonts w:ascii="Arial" w:hAnsi="Arial" w:cs="Arial"/>
          <w:iCs/>
          <w:sz w:val="20"/>
          <w:szCs w:val="20"/>
        </w:rPr>
        <w:tab/>
      </w:r>
      <w:r w:rsidR="00BA519F">
        <w:rPr>
          <w:rFonts w:ascii="Arial" w:hAnsi="Arial" w:cs="Arial"/>
          <w:iCs/>
          <w:sz w:val="20"/>
          <w:szCs w:val="20"/>
        </w:rPr>
        <w:tab/>
      </w:r>
      <w:r w:rsidR="00BA519F" w:rsidRPr="00BA519F">
        <w:rPr>
          <w:rFonts w:ascii="Arial" w:hAnsi="Arial" w:cs="Arial"/>
          <w:iCs/>
          <w:sz w:val="20"/>
          <w:szCs w:val="20"/>
        </w:rPr>
        <w:t>jednatel NDCON s.r.o.</w:t>
      </w:r>
    </w:p>
    <w:p w14:paraId="11F7D4FB" w14:textId="77777777" w:rsidR="00D71A78" w:rsidRPr="000C53DE" w:rsidRDefault="00D71A78" w:rsidP="00D71A78">
      <w:pPr>
        <w:rPr>
          <w:rFonts w:ascii="Arial" w:hAnsi="Arial" w:cs="Arial"/>
          <w:iCs/>
          <w:sz w:val="20"/>
          <w:szCs w:val="20"/>
        </w:rPr>
      </w:pP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</w:p>
    <w:p w14:paraId="6BB24D04" w14:textId="573FC0D7" w:rsidR="00D71A78" w:rsidRPr="000C53DE" w:rsidRDefault="00D71A78" w:rsidP="00D71A78">
      <w:pPr>
        <w:rPr>
          <w:rFonts w:ascii="Arial" w:hAnsi="Arial" w:cs="Arial"/>
          <w:iCs/>
          <w:sz w:val="20"/>
          <w:szCs w:val="20"/>
        </w:rPr>
      </w:pP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="00BA519F">
        <w:rPr>
          <w:rFonts w:ascii="Arial" w:hAnsi="Arial" w:cs="Arial"/>
          <w:iCs/>
          <w:sz w:val="20"/>
          <w:szCs w:val="20"/>
        </w:rPr>
        <w:tab/>
      </w:r>
    </w:p>
    <w:p w14:paraId="6A859C08" w14:textId="77777777" w:rsidR="00D71A78" w:rsidRPr="000C53DE" w:rsidRDefault="00D71A78" w:rsidP="00D71A7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2BFC902" w14:textId="77777777" w:rsidR="00D71A78" w:rsidRPr="000C53DE" w:rsidRDefault="00D71A78" w:rsidP="00D71A78">
      <w:pPr>
        <w:rPr>
          <w:rFonts w:ascii="Arial" w:hAnsi="Arial" w:cs="Arial"/>
          <w:sz w:val="20"/>
          <w:szCs w:val="20"/>
        </w:rPr>
      </w:pPr>
    </w:p>
    <w:p w14:paraId="328F0CFF" w14:textId="77777777" w:rsidR="00D71A78" w:rsidRPr="000C53DE" w:rsidRDefault="00D71A78" w:rsidP="00D71A78">
      <w:pPr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…………………………………</w:t>
      </w:r>
    </w:p>
    <w:p w14:paraId="34F2601D" w14:textId="77777777" w:rsidR="00D71A78" w:rsidRPr="000C53DE" w:rsidRDefault="00D71A78" w:rsidP="000C53DE">
      <w:pPr>
        <w:spacing w:after="0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iCs/>
          <w:sz w:val="20"/>
          <w:szCs w:val="20"/>
        </w:rPr>
        <w:t>Ing. Pavel Sluka</w:t>
      </w:r>
    </w:p>
    <w:p w14:paraId="515E0B55" w14:textId="77777777" w:rsidR="00D71A78" w:rsidRPr="000C53DE" w:rsidRDefault="00D71A78" w:rsidP="000C53DE">
      <w:pPr>
        <w:spacing w:after="0"/>
        <w:rPr>
          <w:rFonts w:ascii="Arial" w:hAnsi="Arial" w:cs="Arial"/>
          <w:iCs/>
          <w:sz w:val="20"/>
          <w:szCs w:val="20"/>
        </w:rPr>
      </w:pPr>
      <w:r w:rsidRPr="000C53DE">
        <w:rPr>
          <w:rFonts w:ascii="Arial" w:hAnsi="Arial" w:cs="Arial"/>
          <w:iCs/>
          <w:sz w:val="20"/>
          <w:szCs w:val="20"/>
        </w:rPr>
        <w:t>vedoucí oddělení přípravy a realizace</w:t>
      </w:r>
    </w:p>
    <w:p w14:paraId="1FE58AB5" w14:textId="77777777" w:rsidR="00D71A78" w:rsidRPr="000C53DE" w:rsidRDefault="00D71A78" w:rsidP="000C53DE">
      <w:pPr>
        <w:spacing w:after="0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iCs/>
          <w:sz w:val="20"/>
          <w:szCs w:val="20"/>
        </w:rPr>
        <w:t>investic, za věcnou správnost</w:t>
      </w:r>
    </w:p>
    <w:p w14:paraId="4406F887" w14:textId="77777777" w:rsidR="00D71A78" w:rsidRPr="000C53DE" w:rsidRDefault="00D71A78" w:rsidP="00D71A78">
      <w:pPr>
        <w:rPr>
          <w:rFonts w:ascii="Arial" w:hAnsi="Arial" w:cs="Arial"/>
          <w:sz w:val="20"/>
          <w:szCs w:val="20"/>
        </w:rPr>
      </w:pPr>
    </w:p>
    <w:sectPr w:rsidR="00D71A78" w:rsidRPr="000C53DE" w:rsidSect="004E1371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04EEF" w14:textId="77777777" w:rsidR="0019094E" w:rsidRDefault="0019094E" w:rsidP="004E1371">
      <w:pPr>
        <w:spacing w:after="0" w:line="240" w:lineRule="auto"/>
      </w:pPr>
      <w:r>
        <w:separator/>
      </w:r>
    </w:p>
  </w:endnote>
  <w:endnote w:type="continuationSeparator" w:id="0">
    <w:p w14:paraId="014B02D7" w14:textId="77777777" w:rsidR="0019094E" w:rsidRDefault="0019094E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43ED6E7" w:rsidR="004E1371" w:rsidRPr="004E1371" w:rsidRDefault="004459FC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74C16FAC" w:rsidR="004E1371" w:rsidRPr="004E1371" w:rsidRDefault="005859F3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6880FC1B" w:rsidR="004E1371" w:rsidRPr="004E1371" w:rsidRDefault="00AF2A93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090DA97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B157D43" w:rsidR="004E1371" w:rsidRPr="004E1371" w:rsidRDefault="004459FC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3F536B10" w:rsidR="004E1371" w:rsidRPr="004E1371" w:rsidRDefault="00AF2A93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50E1F" w14:textId="77777777" w:rsidR="0019094E" w:rsidRDefault="0019094E" w:rsidP="004E1371">
      <w:pPr>
        <w:spacing w:after="0" w:line="240" w:lineRule="auto"/>
      </w:pPr>
      <w:r>
        <w:separator/>
      </w:r>
    </w:p>
  </w:footnote>
  <w:footnote w:type="continuationSeparator" w:id="0">
    <w:p w14:paraId="716E2F14" w14:textId="77777777" w:rsidR="0019094E" w:rsidRDefault="0019094E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19F82" w14:textId="55351960" w:rsidR="004E1371" w:rsidRDefault="00AC5F3B">
    <w:pPr>
      <w:pStyle w:val="Zhlav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inline distT="0" distB="0" distL="0" distR="0" wp14:anchorId="711B5801" wp14:editId="393624E1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71"/>
    <w:rsid w:val="0002297D"/>
    <w:rsid w:val="00035BDC"/>
    <w:rsid w:val="00092517"/>
    <w:rsid w:val="00094E6C"/>
    <w:rsid w:val="000C53DE"/>
    <w:rsid w:val="000C55A4"/>
    <w:rsid w:val="000F42C7"/>
    <w:rsid w:val="001632FE"/>
    <w:rsid w:val="0019094E"/>
    <w:rsid w:val="0027264D"/>
    <w:rsid w:val="002A5B6B"/>
    <w:rsid w:val="003C3222"/>
    <w:rsid w:val="00444547"/>
    <w:rsid w:val="004459FC"/>
    <w:rsid w:val="00482A30"/>
    <w:rsid w:val="004E1371"/>
    <w:rsid w:val="004F3EE3"/>
    <w:rsid w:val="005859F3"/>
    <w:rsid w:val="00587D68"/>
    <w:rsid w:val="00603325"/>
    <w:rsid w:val="00605270"/>
    <w:rsid w:val="00637AAE"/>
    <w:rsid w:val="00777F77"/>
    <w:rsid w:val="007D2D45"/>
    <w:rsid w:val="00886A52"/>
    <w:rsid w:val="008B5297"/>
    <w:rsid w:val="008E714F"/>
    <w:rsid w:val="00A17195"/>
    <w:rsid w:val="00A21A1E"/>
    <w:rsid w:val="00AC5F3B"/>
    <w:rsid w:val="00AF2A93"/>
    <w:rsid w:val="00B11E58"/>
    <w:rsid w:val="00B65016"/>
    <w:rsid w:val="00B7501C"/>
    <w:rsid w:val="00BA519F"/>
    <w:rsid w:val="00C052AF"/>
    <w:rsid w:val="00C20892"/>
    <w:rsid w:val="00CC125F"/>
    <w:rsid w:val="00CE1D0C"/>
    <w:rsid w:val="00D2040B"/>
    <w:rsid w:val="00D2642F"/>
    <w:rsid w:val="00D71A78"/>
    <w:rsid w:val="00D84614"/>
    <w:rsid w:val="00DA2C2F"/>
    <w:rsid w:val="00E41D72"/>
    <w:rsid w:val="00E838E5"/>
    <w:rsid w:val="00ED3B5F"/>
    <w:rsid w:val="00EF508B"/>
    <w:rsid w:val="00F41F43"/>
    <w:rsid w:val="00F5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98079A-3C9E-409E-B8D3-B6DDFDE22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9FF1D8-5FF6-438A-9D0C-6E4DB5BFF5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B61383-25DA-4A40-BBA4-FFD41CBA1E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Dufková, Ivana</cp:lastModifiedBy>
  <cp:revision>30</cp:revision>
  <cp:lastPrinted>2022-07-18T13:48:00Z</cp:lastPrinted>
  <dcterms:created xsi:type="dcterms:W3CDTF">2022-06-01T11:57:00Z</dcterms:created>
  <dcterms:modified xsi:type="dcterms:W3CDTF">2023-02-27T12:55:00Z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