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0D60" w14:textId="77777777" w:rsidR="00E601D9" w:rsidRPr="00E601D9" w:rsidRDefault="005A57BB" w:rsidP="00E601D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Dodatek č. 2</w:t>
      </w:r>
    </w:p>
    <w:p w14:paraId="4337140F" w14:textId="77777777" w:rsidR="00E601D9" w:rsidRPr="00E601D9" w:rsidRDefault="00E601D9" w:rsidP="00E601D9">
      <w:pPr>
        <w:jc w:val="center"/>
        <w:rPr>
          <w:rFonts w:ascii="Arial" w:hAnsi="Arial" w:cs="Arial"/>
          <w:b/>
        </w:rPr>
      </w:pPr>
      <w:r w:rsidRPr="00E601D9">
        <w:rPr>
          <w:rFonts w:ascii="Arial" w:hAnsi="Arial" w:cs="Arial"/>
          <w:b/>
        </w:rPr>
        <w:t>ke smlouvě o provedení stavby č. OD/02/2022</w:t>
      </w:r>
    </w:p>
    <w:p w14:paraId="33096AC7" w14:textId="77777777" w:rsidR="00E601D9" w:rsidRPr="00E601D9" w:rsidRDefault="00E601D9" w:rsidP="00E601D9">
      <w:pPr>
        <w:jc w:val="center"/>
        <w:rPr>
          <w:rFonts w:ascii="Arial" w:hAnsi="Arial" w:cs="Arial"/>
          <w:b/>
        </w:rPr>
      </w:pPr>
      <w:r w:rsidRPr="00E601D9">
        <w:rPr>
          <w:rFonts w:ascii="Arial" w:hAnsi="Arial" w:cs="Arial"/>
          <w:b/>
        </w:rPr>
        <w:t>"Silnice III/27251 Chrastava, ul. Vítkovská (Komunikace a chodník Chrastava,</w:t>
      </w:r>
    </w:p>
    <w:p w14:paraId="0B521A48" w14:textId="77777777" w:rsidR="00E601D9" w:rsidRPr="00E601D9" w:rsidRDefault="00E601D9" w:rsidP="00E601D9">
      <w:pPr>
        <w:jc w:val="center"/>
        <w:rPr>
          <w:rFonts w:ascii="Arial" w:hAnsi="Arial" w:cs="Arial"/>
          <w:b/>
        </w:rPr>
      </w:pPr>
      <w:r w:rsidRPr="00E601D9">
        <w:rPr>
          <w:rFonts w:ascii="Arial" w:hAnsi="Arial" w:cs="Arial"/>
          <w:b/>
        </w:rPr>
        <w:t>Vítkovská ulice)"</w:t>
      </w:r>
    </w:p>
    <w:p w14:paraId="67C6E24B" w14:textId="77777777" w:rsidR="00E601D9" w:rsidRPr="00E601D9" w:rsidRDefault="00E601D9" w:rsidP="00E601D9">
      <w:pPr>
        <w:jc w:val="center"/>
        <w:rPr>
          <w:rFonts w:ascii="Arial" w:hAnsi="Arial" w:cs="Arial"/>
        </w:rPr>
      </w:pPr>
      <w:r w:rsidRPr="00E601D9">
        <w:rPr>
          <w:rFonts w:ascii="Arial" w:hAnsi="Arial" w:cs="Arial"/>
        </w:rPr>
        <w:t>uzavřené dne 12. 05. 2022 podle ustanovení § 2586 a násl. a § 2079 a násl. zákona č. 89/2012 Sb., občanský zákoník, ve znění pozdějších předpisů (dále též „Občanský zákoník“)</w:t>
      </w:r>
    </w:p>
    <w:p w14:paraId="53E4428B" w14:textId="77777777" w:rsidR="00E601D9" w:rsidRPr="00E601D9" w:rsidRDefault="00E601D9" w:rsidP="00E601D9">
      <w:pPr>
        <w:rPr>
          <w:rFonts w:ascii="Arial" w:hAnsi="Arial" w:cs="Arial"/>
        </w:rPr>
      </w:pPr>
    </w:p>
    <w:p w14:paraId="76D9AC87" w14:textId="77777777" w:rsidR="00E601D9" w:rsidRPr="00E601D9" w:rsidRDefault="00E601D9" w:rsidP="00BB6206">
      <w:pPr>
        <w:spacing w:after="0" w:line="360" w:lineRule="auto"/>
        <w:rPr>
          <w:rFonts w:ascii="Arial" w:hAnsi="Arial" w:cs="Arial"/>
          <w:b/>
        </w:rPr>
      </w:pPr>
      <w:r w:rsidRPr="00E601D9">
        <w:rPr>
          <w:rFonts w:ascii="Arial" w:hAnsi="Arial" w:cs="Arial"/>
          <w:b/>
        </w:rPr>
        <w:t>Město Chrastava</w:t>
      </w:r>
    </w:p>
    <w:p w14:paraId="17BCB5AD" w14:textId="77777777" w:rsidR="00E601D9" w:rsidRPr="00E601D9" w:rsidRDefault="00E601D9" w:rsidP="00BB6206">
      <w:pPr>
        <w:spacing w:after="0" w:line="360" w:lineRule="auto"/>
        <w:rPr>
          <w:rFonts w:ascii="Arial" w:hAnsi="Arial" w:cs="Arial"/>
        </w:rPr>
      </w:pPr>
      <w:r w:rsidRPr="00E601D9">
        <w:rPr>
          <w:rFonts w:ascii="Arial" w:hAnsi="Arial" w:cs="Arial"/>
        </w:rPr>
        <w:t>se sídlem 1. máje 1, Chrastava, 463 31</w:t>
      </w:r>
    </w:p>
    <w:p w14:paraId="3D92606D" w14:textId="77777777" w:rsidR="00E601D9" w:rsidRPr="00E601D9" w:rsidRDefault="00E601D9" w:rsidP="00BB6206">
      <w:pPr>
        <w:spacing w:after="0" w:line="360" w:lineRule="auto"/>
        <w:rPr>
          <w:rFonts w:ascii="Arial" w:hAnsi="Arial" w:cs="Arial"/>
        </w:rPr>
      </w:pPr>
      <w:r w:rsidRPr="00E601D9">
        <w:rPr>
          <w:rFonts w:ascii="Arial" w:hAnsi="Arial" w:cs="Arial"/>
        </w:rPr>
        <w:t>IČO: 00262871</w:t>
      </w:r>
    </w:p>
    <w:p w14:paraId="338A0061" w14:textId="77777777" w:rsidR="00E601D9" w:rsidRPr="00E601D9" w:rsidRDefault="00E601D9" w:rsidP="00BB6206">
      <w:pPr>
        <w:spacing w:after="0" w:line="360" w:lineRule="auto"/>
        <w:rPr>
          <w:rFonts w:ascii="Arial" w:hAnsi="Arial" w:cs="Arial"/>
        </w:rPr>
      </w:pPr>
      <w:r w:rsidRPr="00E601D9">
        <w:rPr>
          <w:rFonts w:ascii="Arial" w:hAnsi="Arial" w:cs="Arial"/>
        </w:rPr>
        <w:t>DIČ: CZ00262871</w:t>
      </w:r>
    </w:p>
    <w:p w14:paraId="503D475A" w14:textId="77777777" w:rsidR="00E601D9" w:rsidRPr="00E601D9" w:rsidRDefault="00E601D9" w:rsidP="00BB6206">
      <w:pPr>
        <w:spacing w:after="0" w:line="360" w:lineRule="auto"/>
        <w:rPr>
          <w:rFonts w:ascii="Arial" w:hAnsi="Arial" w:cs="Arial"/>
        </w:rPr>
      </w:pPr>
      <w:r w:rsidRPr="00E601D9">
        <w:rPr>
          <w:rFonts w:ascii="Arial" w:hAnsi="Arial" w:cs="Arial"/>
        </w:rPr>
        <w:t>zastoupené Michaelem Canovem, starostou</w:t>
      </w:r>
    </w:p>
    <w:p w14:paraId="59E737C9" w14:textId="77777777" w:rsidR="00E601D9" w:rsidRPr="00E601D9" w:rsidRDefault="00E601D9" w:rsidP="00BB6206">
      <w:pPr>
        <w:spacing w:after="0" w:line="360" w:lineRule="auto"/>
        <w:rPr>
          <w:rFonts w:ascii="Arial" w:hAnsi="Arial" w:cs="Arial"/>
        </w:rPr>
      </w:pPr>
      <w:r w:rsidRPr="00E601D9">
        <w:rPr>
          <w:rFonts w:ascii="Arial" w:hAnsi="Arial" w:cs="Arial"/>
        </w:rPr>
        <w:t>bankovní spojení: Česká spořitelna, a.s.</w:t>
      </w:r>
    </w:p>
    <w:p w14:paraId="16541009" w14:textId="77777777" w:rsidR="00E601D9" w:rsidRPr="00E601D9" w:rsidRDefault="00E601D9" w:rsidP="00BB6206">
      <w:pPr>
        <w:spacing w:after="0" w:line="360" w:lineRule="auto"/>
        <w:rPr>
          <w:rFonts w:ascii="Arial" w:hAnsi="Arial" w:cs="Arial"/>
        </w:rPr>
      </w:pPr>
      <w:r w:rsidRPr="00E601D9">
        <w:rPr>
          <w:rFonts w:ascii="Arial" w:hAnsi="Arial" w:cs="Arial"/>
        </w:rPr>
        <w:t>číslo účtu: 50032-984852379/0800</w:t>
      </w:r>
    </w:p>
    <w:p w14:paraId="31F7DFF8" w14:textId="77777777" w:rsidR="00E601D9" w:rsidRPr="00E601D9" w:rsidRDefault="00E601D9" w:rsidP="00BB6206">
      <w:pPr>
        <w:spacing w:after="0" w:line="360" w:lineRule="auto"/>
        <w:rPr>
          <w:rFonts w:ascii="Arial" w:hAnsi="Arial" w:cs="Arial"/>
        </w:rPr>
      </w:pPr>
      <w:r w:rsidRPr="00E601D9">
        <w:rPr>
          <w:rFonts w:ascii="Arial" w:hAnsi="Arial" w:cs="Arial"/>
        </w:rPr>
        <w:t>dále též „</w:t>
      </w:r>
      <w:r w:rsidRPr="00E601D9">
        <w:rPr>
          <w:rFonts w:ascii="Arial" w:hAnsi="Arial" w:cs="Arial"/>
          <w:b/>
        </w:rPr>
        <w:t>objednatel</w:t>
      </w:r>
      <w:r w:rsidRPr="00E601D9">
        <w:rPr>
          <w:rFonts w:ascii="Arial" w:hAnsi="Arial" w:cs="Arial"/>
        </w:rPr>
        <w:t>“</w:t>
      </w:r>
    </w:p>
    <w:p w14:paraId="0D57F780" w14:textId="77777777" w:rsidR="00E601D9" w:rsidRPr="00E601D9" w:rsidRDefault="00E601D9" w:rsidP="00BB6206">
      <w:pPr>
        <w:spacing w:after="0" w:line="360" w:lineRule="auto"/>
        <w:rPr>
          <w:rFonts w:ascii="Arial" w:hAnsi="Arial" w:cs="Arial"/>
        </w:rPr>
      </w:pPr>
      <w:r w:rsidRPr="00E601D9">
        <w:rPr>
          <w:rFonts w:ascii="Arial" w:hAnsi="Arial" w:cs="Arial"/>
        </w:rPr>
        <w:t xml:space="preserve">a </w:t>
      </w:r>
    </w:p>
    <w:p w14:paraId="02BEAB24" w14:textId="77777777" w:rsidR="00E601D9" w:rsidRPr="00E601D9" w:rsidRDefault="00E601D9" w:rsidP="00BB6206">
      <w:pPr>
        <w:spacing w:after="0" w:line="360" w:lineRule="auto"/>
        <w:jc w:val="both"/>
        <w:rPr>
          <w:rFonts w:ascii="Arial" w:hAnsi="Arial" w:cs="Arial"/>
          <w:b/>
        </w:rPr>
      </w:pPr>
      <w:r w:rsidRPr="00E601D9">
        <w:rPr>
          <w:rFonts w:ascii="Arial" w:hAnsi="Arial" w:cs="Arial"/>
          <w:b/>
        </w:rPr>
        <w:t>COLAS CZ, a.s.</w:t>
      </w:r>
    </w:p>
    <w:p w14:paraId="67B83C0C" w14:textId="77777777" w:rsidR="00E601D9" w:rsidRPr="00E601D9" w:rsidRDefault="00E601D9" w:rsidP="00BB6206">
      <w:pPr>
        <w:spacing w:after="0" w:line="360" w:lineRule="auto"/>
        <w:jc w:val="both"/>
        <w:rPr>
          <w:rFonts w:ascii="Arial" w:hAnsi="Arial" w:cs="Arial"/>
        </w:rPr>
      </w:pPr>
      <w:r w:rsidRPr="00E601D9">
        <w:rPr>
          <w:rFonts w:ascii="Arial" w:hAnsi="Arial" w:cs="Arial"/>
        </w:rPr>
        <w:t>se sídlem Rubeška 251/1, Vysočany, 190 00 Praha 9</w:t>
      </w:r>
    </w:p>
    <w:p w14:paraId="21E48C81" w14:textId="77777777" w:rsidR="00E601D9" w:rsidRPr="00E601D9" w:rsidRDefault="00E601D9" w:rsidP="00BB6206">
      <w:pPr>
        <w:spacing w:after="0" w:line="360" w:lineRule="auto"/>
        <w:jc w:val="both"/>
        <w:rPr>
          <w:rFonts w:ascii="Arial" w:hAnsi="Arial" w:cs="Arial"/>
        </w:rPr>
      </w:pPr>
      <w:r w:rsidRPr="00E601D9">
        <w:rPr>
          <w:rFonts w:ascii="Arial" w:hAnsi="Arial" w:cs="Arial"/>
        </w:rPr>
        <w:t>IČO: 26177005</w:t>
      </w:r>
    </w:p>
    <w:p w14:paraId="57EEE9CF" w14:textId="77777777" w:rsidR="00E601D9" w:rsidRPr="00E601D9" w:rsidRDefault="00E601D9" w:rsidP="00BB6206">
      <w:pPr>
        <w:spacing w:after="0" w:line="360" w:lineRule="auto"/>
        <w:jc w:val="both"/>
        <w:rPr>
          <w:rFonts w:ascii="Arial" w:hAnsi="Arial" w:cs="Arial"/>
        </w:rPr>
      </w:pPr>
      <w:r w:rsidRPr="00E601D9">
        <w:rPr>
          <w:rFonts w:ascii="Arial" w:hAnsi="Arial" w:cs="Arial"/>
        </w:rPr>
        <w:t>DIČ: CZ26177005</w:t>
      </w:r>
    </w:p>
    <w:p w14:paraId="038C85D7" w14:textId="64DC1087" w:rsidR="00E601D9" w:rsidRPr="00E601D9" w:rsidRDefault="00E601D9" w:rsidP="00BB6206">
      <w:pPr>
        <w:spacing w:after="0" w:line="360" w:lineRule="auto"/>
        <w:jc w:val="both"/>
        <w:rPr>
          <w:rFonts w:ascii="Arial" w:hAnsi="Arial" w:cs="Arial"/>
        </w:rPr>
      </w:pPr>
      <w:r w:rsidRPr="00E601D9">
        <w:rPr>
          <w:rFonts w:ascii="Arial" w:hAnsi="Arial" w:cs="Arial"/>
        </w:rPr>
        <w:t xml:space="preserve">osoba oprávněná podepsat dodatek smlouvy: </w:t>
      </w:r>
      <w:r w:rsidR="00A2184F" w:rsidRPr="00A2184F">
        <w:rPr>
          <w:rFonts w:ascii="Arial" w:hAnsi="Arial" w:cs="Arial"/>
          <w:highlight w:val="black"/>
        </w:rPr>
        <w:t>XXXXXXXXXX</w:t>
      </w:r>
      <w:r w:rsidRPr="00E601D9">
        <w:rPr>
          <w:rFonts w:ascii="Arial" w:hAnsi="Arial" w:cs="Arial"/>
        </w:rPr>
        <w:t>, ředitel oblasti Sever a zplnomocněný zástupce společnosti</w:t>
      </w:r>
    </w:p>
    <w:p w14:paraId="40F74233" w14:textId="77777777" w:rsidR="00E601D9" w:rsidRPr="00E601D9" w:rsidRDefault="00E601D9" w:rsidP="00BB6206">
      <w:pPr>
        <w:spacing w:after="0" w:line="360" w:lineRule="auto"/>
        <w:jc w:val="both"/>
        <w:rPr>
          <w:rFonts w:ascii="Arial" w:hAnsi="Arial" w:cs="Arial"/>
        </w:rPr>
      </w:pPr>
      <w:r w:rsidRPr="00E601D9">
        <w:rPr>
          <w:rFonts w:ascii="Arial" w:hAnsi="Arial" w:cs="Arial"/>
        </w:rPr>
        <w:t>bankovní spojení: Komerční banka, a.s., Praha 1</w:t>
      </w:r>
    </w:p>
    <w:p w14:paraId="68B38819" w14:textId="77777777" w:rsidR="00E601D9" w:rsidRPr="00E601D9" w:rsidRDefault="00E601D9" w:rsidP="00BB6206">
      <w:pPr>
        <w:spacing w:after="0" w:line="360" w:lineRule="auto"/>
        <w:jc w:val="both"/>
        <w:rPr>
          <w:rFonts w:ascii="Arial" w:hAnsi="Arial" w:cs="Arial"/>
        </w:rPr>
      </w:pPr>
      <w:r w:rsidRPr="00E601D9">
        <w:rPr>
          <w:rFonts w:ascii="Arial" w:hAnsi="Arial" w:cs="Arial"/>
        </w:rPr>
        <w:t>číslo účtu: 7408201/0100</w:t>
      </w:r>
    </w:p>
    <w:p w14:paraId="4A7924A9" w14:textId="77777777" w:rsidR="00E601D9" w:rsidRPr="00E601D9" w:rsidRDefault="00E601D9" w:rsidP="00BB6206">
      <w:pPr>
        <w:spacing w:after="0" w:line="360" w:lineRule="auto"/>
        <w:jc w:val="both"/>
        <w:rPr>
          <w:rFonts w:ascii="Arial" w:hAnsi="Arial" w:cs="Arial"/>
        </w:rPr>
      </w:pPr>
      <w:r w:rsidRPr="00E601D9">
        <w:rPr>
          <w:rFonts w:ascii="Arial" w:hAnsi="Arial" w:cs="Arial"/>
        </w:rPr>
        <w:t>evidence v obchodním rejstříku: OR vedený u Městským soudem v Praze, oddíl B, vložka 6556</w:t>
      </w:r>
    </w:p>
    <w:p w14:paraId="248051B8" w14:textId="77777777" w:rsidR="00BB6206" w:rsidRDefault="00E601D9" w:rsidP="00BB6206">
      <w:pPr>
        <w:spacing w:after="0" w:line="360" w:lineRule="auto"/>
        <w:jc w:val="both"/>
        <w:rPr>
          <w:rFonts w:ascii="Arial" w:hAnsi="Arial" w:cs="Arial"/>
        </w:rPr>
      </w:pPr>
      <w:r w:rsidRPr="00E601D9">
        <w:rPr>
          <w:rFonts w:ascii="Arial" w:hAnsi="Arial" w:cs="Arial"/>
        </w:rPr>
        <w:t>dále též „</w:t>
      </w:r>
      <w:r w:rsidRPr="00BB6206">
        <w:rPr>
          <w:rFonts w:ascii="Arial" w:hAnsi="Arial" w:cs="Arial"/>
          <w:b/>
        </w:rPr>
        <w:t>zhotovitel</w:t>
      </w:r>
      <w:r w:rsidRPr="00E601D9">
        <w:rPr>
          <w:rFonts w:ascii="Arial" w:hAnsi="Arial" w:cs="Arial"/>
        </w:rPr>
        <w:t>“</w:t>
      </w:r>
    </w:p>
    <w:p w14:paraId="69CBD004" w14:textId="77777777" w:rsidR="00BB6206" w:rsidRDefault="00BB6206" w:rsidP="00BB6206">
      <w:pPr>
        <w:pStyle w:val="BodyText21"/>
        <w:tabs>
          <w:tab w:val="right" w:pos="9072"/>
        </w:tabs>
        <w:rPr>
          <w:rFonts w:ascii="Arial" w:hAnsi="Arial" w:cs="Arial"/>
        </w:rPr>
      </w:pPr>
    </w:p>
    <w:p w14:paraId="4AF810EE" w14:textId="77777777" w:rsidR="00BB6206" w:rsidRDefault="00BB6206" w:rsidP="00BB6206">
      <w:pPr>
        <w:pStyle w:val="BodyText21"/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objednatel a zhotovitel (dále též </w:t>
      </w:r>
      <w:r>
        <w:rPr>
          <w:rFonts w:ascii="Arial" w:hAnsi="Arial" w:cs="Arial"/>
          <w:b/>
          <w:bCs/>
        </w:rPr>
        <w:t>„smluvní strany“</w:t>
      </w:r>
      <w:r>
        <w:rPr>
          <w:rFonts w:ascii="Arial" w:hAnsi="Arial" w:cs="Arial"/>
        </w:rPr>
        <w:t>) se dohodli na uzavření tohoto dodatku smlouvy o dílo:</w:t>
      </w:r>
    </w:p>
    <w:p w14:paraId="29AE4E62" w14:textId="77777777" w:rsidR="00BB6206" w:rsidRDefault="00BB6206" w:rsidP="00BB6206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1F01C9DD" w14:textId="77777777" w:rsidR="00BB6206" w:rsidRDefault="00BB6206" w:rsidP="00BB620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highlight w:val="cyan"/>
        </w:rPr>
      </w:pPr>
    </w:p>
    <w:p w14:paraId="22A9E8F8" w14:textId="77777777" w:rsidR="00BB6206" w:rsidRPr="00BB6206" w:rsidRDefault="00BB6206" w:rsidP="00BB620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B6206">
        <w:rPr>
          <w:rFonts w:ascii="Arial" w:hAnsi="Arial" w:cs="Arial"/>
        </w:rPr>
        <w:t>Smluvní strany uzavřely dne 12.</w:t>
      </w:r>
      <w:r>
        <w:rPr>
          <w:rFonts w:ascii="Arial" w:hAnsi="Arial" w:cs="Arial"/>
        </w:rPr>
        <w:t xml:space="preserve"> </w:t>
      </w:r>
      <w:r w:rsidRPr="00BB6206">
        <w:rPr>
          <w:rFonts w:ascii="Arial" w:hAnsi="Arial" w:cs="Arial"/>
        </w:rPr>
        <w:t>05.</w:t>
      </w:r>
      <w:r>
        <w:rPr>
          <w:rFonts w:ascii="Arial" w:hAnsi="Arial" w:cs="Arial"/>
        </w:rPr>
        <w:t xml:space="preserve"> </w:t>
      </w:r>
      <w:r w:rsidRPr="00BB6206">
        <w:rPr>
          <w:rFonts w:ascii="Arial" w:hAnsi="Arial" w:cs="Arial"/>
        </w:rPr>
        <w:t>2022 smlouvu o provedení stavby, vedenou objednatelem pod č. OD/02/2022, kterou se zhotovitel zavázal pro objednatele provést stavbu „Silnice III/27251 Chrastava, ul. Vítkovská (Komunikace a chodník Chrastava, Vítkov</w:t>
      </w:r>
      <w:r>
        <w:rPr>
          <w:rFonts w:ascii="Arial" w:hAnsi="Arial" w:cs="Arial"/>
        </w:rPr>
        <w:t>ská ulice)“</w:t>
      </w:r>
      <w:r w:rsidR="00BB3E24">
        <w:rPr>
          <w:rFonts w:ascii="Arial" w:hAnsi="Arial" w:cs="Arial"/>
        </w:rPr>
        <w:t xml:space="preserve"> (dále též „</w:t>
      </w:r>
      <w:r w:rsidR="00BB3E24" w:rsidRPr="00BB3E24">
        <w:rPr>
          <w:rFonts w:ascii="Arial" w:hAnsi="Arial" w:cs="Arial"/>
          <w:b/>
        </w:rPr>
        <w:t>smlouva</w:t>
      </w:r>
      <w:r w:rsidR="00BB3E24">
        <w:rPr>
          <w:rFonts w:ascii="Arial" w:hAnsi="Arial" w:cs="Arial"/>
        </w:rPr>
        <w:t>“)</w:t>
      </w:r>
      <w:r w:rsidRPr="00BB6206">
        <w:rPr>
          <w:rFonts w:ascii="Arial" w:hAnsi="Arial" w:cs="Arial"/>
        </w:rPr>
        <w:t xml:space="preserve">. </w:t>
      </w:r>
    </w:p>
    <w:p w14:paraId="6B5B4915" w14:textId="0EC95112" w:rsidR="00BB6206" w:rsidRDefault="00BB6206" w:rsidP="00BB620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ar-SA"/>
        </w:rPr>
        <w:t xml:space="preserve">Vzhledem k tomu, že při provádění díla vyvstala </w:t>
      </w:r>
      <w:r w:rsidR="005A57BB">
        <w:rPr>
          <w:rFonts w:ascii="Arial" w:hAnsi="Arial" w:cs="Arial"/>
          <w:lang w:eastAsia="ar-SA"/>
        </w:rPr>
        <w:t xml:space="preserve">další </w:t>
      </w:r>
      <w:r>
        <w:rPr>
          <w:rFonts w:ascii="Arial" w:hAnsi="Arial" w:cs="Arial"/>
          <w:lang w:eastAsia="ar-SA"/>
        </w:rPr>
        <w:t xml:space="preserve">potřeba určitých změn předmětu díla, dohodly se smluvní strany na </w:t>
      </w:r>
      <w:r w:rsidR="005A57BB">
        <w:rPr>
          <w:rFonts w:ascii="Arial" w:hAnsi="Arial" w:cs="Arial"/>
          <w:lang w:eastAsia="ar-SA"/>
        </w:rPr>
        <w:t xml:space="preserve">této </w:t>
      </w:r>
      <w:r>
        <w:rPr>
          <w:rFonts w:ascii="Arial" w:hAnsi="Arial" w:cs="Arial"/>
          <w:lang w:eastAsia="ar-SA"/>
        </w:rPr>
        <w:t>změně závazku ze smlouvy, a to postupe</w:t>
      </w:r>
      <w:r w:rsidR="00B13F44">
        <w:rPr>
          <w:rFonts w:ascii="Arial" w:hAnsi="Arial" w:cs="Arial"/>
          <w:lang w:eastAsia="ar-SA"/>
        </w:rPr>
        <w:t xml:space="preserve">m podle ustanovení § 222 odst. 4 a </w:t>
      </w:r>
      <w:r w:rsidR="00E61570">
        <w:rPr>
          <w:rFonts w:ascii="Arial" w:hAnsi="Arial" w:cs="Arial"/>
          <w:lang w:eastAsia="ar-SA"/>
        </w:rPr>
        <w:t xml:space="preserve">5 </w:t>
      </w:r>
      <w:r>
        <w:rPr>
          <w:rFonts w:ascii="Arial" w:hAnsi="Arial" w:cs="Arial"/>
          <w:lang w:eastAsia="ar-SA"/>
        </w:rPr>
        <w:t>zákona č. 134/2016 Sb., o zadávání veřejných zakázek, ve znění pozdějších předpisů (dále též „</w:t>
      </w:r>
      <w:r w:rsidRPr="00A5074A">
        <w:rPr>
          <w:rFonts w:ascii="Arial" w:hAnsi="Arial" w:cs="Arial"/>
          <w:b/>
          <w:lang w:eastAsia="ar-SA"/>
        </w:rPr>
        <w:t>ZZVZ</w:t>
      </w:r>
      <w:r>
        <w:rPr>
          <w:rFonts w:ascii="Arial" w:hAnsi="Arial" w:cs="Arial"/>
          <w:lang w:eastAsia="ar-SA"/>
        </w:rPr>
        <w:t xml:space="preserve">“). V této souvislosti vyhotovily </w:t>
      </w:r>
      <w:r w:rsidR="005A57BB">
        <w:rPr>
          <w:rFonts w:ascii="Arial" w:hAnsi="Arial" w:cs="Arial"/>
          <w:lang w:eastAsia="ar-SA"/>
        </w:rPr>
        <w:t>smluvní strany změnový list č. 2</w:t>
      </w:r>
      <w:r>
        <w:rPr>
          <w:rFonts w:ascii="Arial" w:hAnsi="Arial" w:cs="Arial"/>
          <w:lang w:eastAsia="ar-SA"/>
        </w:rPr>
        <w:t>, který je volnou přílohou tohoto dodatku smlouvy.</w:t>
      </w:r>
    </w:p>
    <w:p w14:paraId="280FA66A" w14:textId="77777777" w:rsidR="00BB6206" w:rsidRDefault="00BB6206" w:rsidP="00BB620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  <w:r>
        <w:rPr>
          <w:rFonts w:ascii="Arial" w:hAnsi="Arial" w:cs="Arial"/>
          <w:b/>
          <w:bCs/>
        </w:rPr>
        <w:tab/>
        <w:t>Změna závazku ze smlouvy</w:t>
      </w:r>
    </w:p>
    <w:p w14:paraId="7B6FE6AD" w14:textId="77777777" w:rsidR="00BB6206" w:rsidRDefault="00BB6206" w:rsidP="00BB6206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14:paraId="0EF18791" w14:textId="1FCAD347" w:rsidR="00B13F44" w:rsidRDefault="00BB6206" w:rsidP="00BB6206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Smluvní strany se dohodly na </w:t>
      </w:r>
      <w:r w:rsidR="00B13F44">
        <w:rPr>
          <w:rFonts w:ascii="Arial" w:hAnsi="Arial" w:cs="Arial"/>
          <w:lang w:eastAsia="cs-CZ"/>
        </w:rPr>
        <w:t xml:space="preserve">další </w:t>
      </w:r>
      <w:r>
        <w:rPr>
          <w:rFonts w:ascii="Arial" w:hAnsi="Arial" w:cs="Arial"/>
          <w:lang w:eastAsia="cs-CZ"/>
        </w:rPr>
        <w:t>změně předmětu smlouv</w:t>
      </w:r>
      <w:r w:rsidR="00B13F44">
        <w:rPr>
          <w:rFonts w:ascii="Arial" w:hAnsi="Arial" w:cs="Arial"/>
          <w:lang w:eastAsia="cs-CZ"/>
        </w:rPr>
        <w:t>y podle ustanovení § 222 odst. 4</w:t>
      </w:r>
      <w:r w:rsidR="00AA3231">
        <w:rPr>
          <w:rFonts w:ascii="Arial" w:hAnsi="Arial" w:cs="Arial"/>
          <w:lang w:eastAsia="cs-CZ"/>
        </w:rPr>
        <w:t xml:space="preserve"> ZZVZ. Jedná se o </w:t>
      </w:r>
      <w:r w:rsidR="00B13F44">
        <w:rPr>
          <w:rFonts w:ascii="Arial" w:hAnsi="Arial" w:cs="Arial"/>
          <w:lang w:eastAsia="cs-CZ"/>
        </w:rPr>
        <w:t>méněpráce ve výši 1.440 Kč bez DPH (pozn. demontáž mostního zábradlí)</w:t>
      </w:r>
      <w:r w:rsidR="00E61570">
        <w:rPr>
          <w:rFonts w:ascii="Arial" w:hAnsi="Arial" w:cs="Arial"/>
          <w:lang w:eastAsia="cs-CZ"/>
        </w:rPr>
        <w:t>, tj.0,02</w:t>
      </w:r>
      <w:r>
        <w:rPr>
          <w:rFonts w:ascii="Arial" w:hAnsi="Arial" w:cs="Arial"/>
          <w:lang w:eastAsia="cs-CZ"/>
        </w:rPr>
        <w:t xml:space="preserve"> % původní hod</w:t>
      </w:r>
      <w:r w:rsidR="005A57BB">
        <w:rPr>
          <w:rFonts w:ascii="Arial" w:hAnsi="Arial" w:cs="Arial"/>
          <w:lang w:eastAsia="cs-CZ"/>
        </w:rPr>
        <w:t>noty záva</w:t>
      </w:r>
      <w:r w:rsidR="000D624C">
        <w:rPr>
          <w:rFonts w:ascii="Arial" w:hAnsi="Arial" w:cs="Arial"/>
          <w:lang w:eastAsia="cs-CZ"/>
        </w:rPr>
        <w:t>zku</w:t>
      </w:r>
      <w:r>
        <w:rPr>
          <w:rFonts w:ascii="Arial" w:hAnsi="Arial" w:cs="Arial"/>
          <w:lang w:eastAsia="cs-CZ"/>
        </w:rPr>
        <w:t xml:space="preserve">. </w:t>
      </w:r>
    </w:p>
    <w:p w14:paraId="62EA7DF2" w14:textId="77777777" w:rsidR="000D624C" w:rsidRDefault="000D624C" w:rsidP="000D624C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14:paraId="58EE9690" w14:textId="3AE42623" w:rsidR="000D624C" w:rsidRDefault="000D624C" w:rsidP="000D624C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Smluvní strany se dále dohodly na změně předmětu smlouvy podle ustanovení § 222 odst. </w:t>
      </w:r>
      <w:r w:rsidR="00E61570">
        <w:rPr>
          <w:rFonts w:ascii="Arial" w:hAnsi="Arial" w:cs="Arial"/>
          <w:lang w:eastAsia="cs-CZ"/>
        </w:rPr>
        <w:t xml:space="preserve">5 </w:t>
      </w:r>
      <w:r>
        <w:rPr>
          <w:rFonts w:ascii="Arial" w:hAnsi="Arial" w:cs="Arial"/>
          <w:lang w:eastAsia="cs-CZ"/>
        </w:rPr>
        <w:t>ZZVZ</w:t>
      </w:r>
      <w:r w:rsidR="00E61570">
        <w:rPr>
          <w:rFonts w:ascii="Arial" w:hAnsi="Arial" w:cs="Arial"/>
          <w:lang w:eastAsia="cs-CZ"/>
        </w:rPr>
        <w:t>.</w:t>
      </w:r>
      <w:r w:rsidR="009D6276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Jedná se o méněpráce ve výši 603.393,60 Kč bez DPH tj. </w:t>
      </w:r>
      <w:r w:rsidR="00AA3231">
        <w:rPr>
          <w:rFonts w:ascii="Arial" w:hAnsi="Arial" w:cs="Arial"/>
          <w:lang w:eastAsia="cs-CZ"/>
        </w:rPr>
        <w:t>7,30</w:t>
      </w:r>
      <w:r>
        <w:rPr>
          <w:rFonts w:ascii="Arial" w:hAnsi="Arial" w:cs="Arial"/>
          <w:lang w:eastAsia="cs-CZ"/>
        </w:rPr>
        <w:t xml:space="preserve"> % původní hodnoty závazku</w:t>
      </w:r>
      <w:r w:rsidR="00AA3231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(pozn. opěrná ze</w:t>
      </w:r>
      <w:r w:rsidR="00672591">
        <w:rPr>
          <w:rFonts w:ascii="Arial" w:hAnsi="Arial" w:cs="Arial"/>
          <w:lang w:eastAsia="cs-CZ"/>
        </w:rPr>
        <w:t>ď a separační geotextí</w:t>
      </w:r>
      <w:r>
        <w:rPr>
          <w:rFonts w:ascii="Arial" w:hAnsi="Arial" w:cs="Arial"/>
          <w:lang w:eastAsia="cs-CZ"/>
        </w:rPr>
        <w:t xml:space="preserve">lie). </w:t>
      </w:r>
    </w:p>
    <w:p w14:paraId="5412F07F" w14:textId="77777777" w:rsidR="000D624C" w:rsidRDefault="000D624C" w:rsidP="00BB6206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14:paraId="75A11E56" w14:textId="3EC4515D" w:rsidR="00BB6206" w:rsidRDefault="00BB6206" w:rsidP="00BB6206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Celková cena</w:t>
      </w:r>
      <w:r w:rsidR="00BB3E24">
        <w:rPr>
          <w:rFonts w:ascii="Arial" w:hAnsi="Arial" w:cs="Arial"/>
          <w:lang w:eastAsia="cs-CZ"/>
        </w:rPr>
        <w:t xml:space="preserve"> díla se tak </w:t>
      </w:r>
      <w:r w:rsidR="00B13F44">
        <w:rPr>
          <w:rFonts w:ascii="Arial" w:hAnsi="Arial" w:cs="Arial"/>
          <w:lang w:eastAsia="cs-CZ"/>
        </w:rPr>
        <w:t xml:space="preserve">na základě tohoto dodatku smlouvy </w:t>
      </w:r>
      <w:r w:rsidR="00BB3E24">
        <w:rPr>
          <w:rFonts w:ascii="Arial" w:hAnsi="Arial" w:cs="Arial"/>
          <w:lang w:eastAsia="cs-CZ"/>
        </w:rPr>
        <w:t>sníží</w:t>
      </w:r>
      <w:r w:rsidR="005A57BB">
        <w:rPr>
          <w:rFonts w:ascii="Arial" w:hAnsi="Arial" w:cs="Arial"/>
          <w:lang w:eastAsia="cs-CZ"/>
        </w:rPr>
        <w:t xml:space="preserve"> o </w:t>
      </w:r>
      <w:r w:rsidR="005A57BB" w:rsidRPr="005A57BB">
        <w:rPr>
          <w:rFonts w:ascii="Arial" w:hAnsi="Arial" w:cs="Arial"/>
          <w:b/>
          <w:lang w:eastAsia="cs-CZ"/>
        </w:rPr>
        <w:t>604.833,60</w:t>
      </w:r>
      <w:r w:rsidRPr="0037000B">
        <w:rPr>
          <w:rFonts w:ascii="Arial" w:hAnsi="Arial" w:cs="Arial"/>
          <w:b/>
          <w:lang w:eastAsia="cs-CZ"/>
        </w:rPr>
        <w:t xml:space="preserve"> Kč bez DPH</w:t>
      </w:r>
      <w:r w:rsidR="00BB3E24">
        <w:rPr>
          <w:rFonts w:ascii="Arial" w:hAnsi="Arial" w:cs="Arial"/>
          <w:b/>
          <w:lang w:eastAsia="cs-CZ"/>
        </w:rPr>
        <w:t xml:space="preserve"> </w:t>
      </w:r>
      <w:r w:rsidR="005A57BB">
        <w:rPr>
          <w:rFonts w:ascii="Arial" w:hAnsi="Arial" w:cs="Arial"/>
          <w:lang w:eastAsia="cs-CZ"/>
        </w:rPr>
        <w:t>(</w:t>
      </w:r>
      <w:r w:rsidR="00301D22">
        <w:rPr>
          <w:rFonts w:ascii="Arial" w:hAnsi="Arial" w:cs="Arial"/>
          <w:lang w:eastAsia="cs-CZ"/>
        </w:rPr>
        <w:t>731.848,66</w:t>
      </w:r>
      <w:r w:rsidRPr="00BB3E24">
        <w:rPr>
          <w:rFonts w:ascii="Arial" w:hAnsi="Arial" w:cs="Arial"/>
          <w:lang w:eastAsia="cs-CZ"/>
        </w:rPr>
        <w:t xml:space="preserve"> Kč včetně DPH).</w:t>
      </w:r>
      <w:r>
        <w:rPr>
          <w:rFonts w:ascii="Arial" w:hAnsi="Arial" w:cs="Arial"/>
          <w:lang w:eastAsia="cs-CZ"/>
        </w:rPr>
        <w:t xml:space="preserve"> </w:t>
      </w:r>
      <w:r w:rsidRPr="00462FD4">
        <w:rPr>
          <w:rFonts w:ascii="Arial" w:hAnsi="Arial" w:cs="Arial"/>
          <w:u w:val="single"/>
          <w:lang w:eastAsia="cs-CZ"/>
        </w:rPr>
        <w:t>Ustanovení</w:t>
      </w:r>
      <w:r>
        <w:rPr>
          <w:rFonts w:ascii="Arial" w:hAnsi="Arial" w:cs="Arial"/>
          <w:u w:val="single"/>
          <w:lang w:eastAsia="cs-CZ"/>
        </w:rPr>
        <w:t xml:space="preserve"> čl. </w:t>
      </w:r>
      <w:r w:rsidR="00BB3E24">
        <w:rPr>
          <w:rFonts w:ascii="Arial" w:hAnsi="Arial" w:cs="Arial"/>
          <w:u w:val="single"/>
          <w:lang w:eastAsia="cs-CZ"/>
        </w:rPr>
        <w:t>XI</w:t>
      </w:r>
      <w:r w:rsidRPr="00462FD4">
        <w:rPr>
          <w:rFonts w:ascii="Arial" w:hAnsi="Arial" w:cs="Arial"/>
          <w:u w:val="single"/>
          <w:lang w:eastAsia="cs-CZ"/>
        </w:rPr>
        <w:t>. odst. 1 smlouvy se tedy mění takto</w:t>
      </w:r>
      <w:r>
        <w:rPr>
          <w:rFonts w:ascii="Arial" w:hAnsi="Arial" w:cs="Arial"/>
          <w:lang w:eastAsia="cs-CZ"/>
        </w:rPr>
        <w:t>:</w:t>
      </w:r>
    </w:p>
    <w:p w14:paraId="4115C027" w14:textId="77777777" w:rsidR="00BB6206" w:rsidRDefault="00BB6206" w:rsidP="00BB6206">
      <w:pPr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14:paraId="7A797C32" w14:textId="77777777" w:rsidR="00BB6206" w:rsidRDefault="00BB3E24" w:rsidP="00BB6206">
      <w:p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dílo je smluvními stranami sjednána ve výší</w:t>
      </w:r>
      <w:r w:rsidR="00BB6206">
        <w:rPr>
          <w:rFonts w:ascii="Arial" w:hAnsi="Arial" w:cs="Arial"/>
        </w:rPr>
        <w:t>:</w:t>
      </w:r>
    </w:p>
    <w:p w14:paraId="219E76D0" w14:textId="77777777" w:rsidR="00BB3E24" w:rsidRDefault="00BB3E24" w:rsidP="00BB6206">
      <w:p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5740CBB9" w14:textId="77777777" w:rsidR="00BB6206" w:rsidRDefault="00BB3E24" w:rsidP="00BB6206">
      <w:pPr>
        <w:spacing w:after="0"/>
        <w:ind w:left="360"/>
        <w:jc w:val="both"/>
        <w:rPr>
          <w:rFonts w:ascii="Arial" w:hAnsi="Arial" w:cs="Arial"/>
          <w:b/>
          <w:bCs/>
        </w:rPr>
      </w:pPr>
      <w:r w:rsidRPr="00BB3E24">
        <w:rPr>
          <w:rFonts w:ascii="Arial" w:hAnsi="Arial" w:cs="Arial"/>
          <w:b/>
        </w:rPr>
        <w:t>Cena celkem bez DPH</w:t>
      </w:r>
      <w:r w:rsidR="00BB6206" w:rsidRPr="00BB3E24">
        <w:rPr>
          <w:rFonts w:ascii="Arial" w:hAnsi="Arial" w:cs="Arial"/>
          <w:b/>
        </w:rPr>
        <w:t>:</w:t>
      </w:r>
      <w:r w:rsidR="00BB6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301D22">
        <w:rPr>
          <w:rFonts w:ascii="Arial" w:hAnsi="Arial" w:cs="Arial"/>
          <w:b/>
        </w:rPr>
        <w:t>7.389.430,52</w:t>
      </w:r>
      <w:r w:rsidR="00BB6206" w:rsidRPr="00A70012">
        <w:rPr>
          <w:rFonts w:ascii="Arial" w:hAnsi="Arial" w:cs="Arial"/>
          <w:b/>
          <w:bCs/>
        </w:rPr>
        <w:t xml:space="preserve"> Kč</w:t>
      </w:r>
    </w:p>
    <w:p w14:paraId="6BD460F4" w14:textId="77777777" w:rsidR="00BB3E24" w:rsidRDefault="00BB3E24" w:rsidP="00BB6206">
      <w:pPr>
        <w:spacing w:after="0"/>
        <w:ind w:left="360"/>
        <w:jc w:val="both"/>
        <w:rPr>
          <w:rFonts w:ascii="Arial" w:hAnsi="Arial" w:cs="Arial"/>
          <w:b/>
          <w:bCs/>
        </w:rPr>
      </w:pPr>
    </w:p>
    <w:p w14:paraId="4D986E4B" w14:textId="77777777" w:rsidR="00BB3E24" w:rsidRDefault="00E60250" w:rsidP="00BB6206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(slovy: sedm milionů tři sta osmdesát devět tisíc čtyři sta třicet celých padesát dva</w:t>
      </w:r>
      <w:r w:rsidR="00BB3E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korun </w:t>
      </w:r>
      <w:r w:rsidR="00BB3E24">
        <w:rPr>
          <w:rFonts w:ascii="Arial" w:hAnsi="Arial" w:cs="Arial"/>
          <w:bCs/>
        </w:rPr>
        <w:t>českých)</w:t>
      </w:r>
    </w:p>
    <w:p w14:paraId="6BCC249C" w14:textId="77777777" w:rsidR="00BB3E24" w:rsidRPr="00BB3E24" w:rsidRDefault="00BB3E24" w:rsidP="00BB6206">
      <w:pPr>
        <w:spacing w:after="0"/>
        <w:ind w:left="360"/>
        <w:jc w:val="both"/>
        <w:rPr>
          <w:rFonts w:ascii="Arial" w:hAnsi="Arial" w:cs="Arial"/>
          <w:spacing w:val="-4"/>
        </w:rPr>
      </w:pPr>
    </w:p>
    <w:p w14:paraId="11A56E0F" w14:textId="77777777" w:rsidR="00BB6206" w:rsidRDefault="00BB3E24" w:rsidP="00BB6206">
      <w:pPr>
        <w:spacing w:after="0"/>
        <w:ind w:left="360"/>
        <w:jc w:val="both"/>
        <w:rPr>
          <w:rFonts w:ascii="Arial" w:hAnsi="Arial" w:cs="Arial"/>
          <w:b/>
          <w:bCs/>
        </w:rPr>
      </w:pPr>
      <w:r w:rsidRPr="00A70012">
        <w:rPr>
          <w:rFonts w:ascii="Arial" w:hAnsi="Arial" w:cs="Arial"/>
        </w:rPr>
        <w:t xml:space="preserve">DPH sazba </w:t>
      </w:r>
      <w:r w:rsidR="00BB6206" w:rsidRPr="00A70012">
        <w:rPr>
          <w:rFonts w:ascii="Arial" w:hAnsi="Arial" w:cs="Arial"/>
        </w:rPr>
        <w:t xml:space="preserve">21%:           </w:t>
      </w:r>
      <w:r>
        <w:rPr>
          <w:rFonts w:ascii="Arial" w:hAnsi="Arial" w:cs="Arial"/>
          <w:b/>
          <w:bCs/>
        </w:rPr>
        <w:t xml:space="preserve"> </w:t>
      </w:r>
      <w:r w:rsidR="00BB6206" w:rsidRPr="00BB3E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</w:t>
      </w:r>
      <w:r w:rsidR="00301D22">
        <w:rPr>
          <w:rFonts w:ascii="Arial" w:hAnsi="Arial" w:cs="Arial"/>
          <w:bCs/>
        </w:rPr>
        <w:t>1.551.780,41</w:t>
      </w:r>
      <w:r>
        <w:rPr>
          <w:rFonts w:ascii="Arial" w:hAnsi="Arial" w:cs="Arial"/>
          <w:bCs/>
        </w:rPr>
        <w:t xml:space="preserve"> </w:t>
      </w:r>
      <w:r w:rsidR="00BB6206" w:rsidRPr="00BB3E24">
        <w:rPr>
          <w:rFonts w:ascii="Arial" w:hAnsi="Arial" w:cs="Arial"/>
          <w:bCs/>
        </w:rPr>
        <w:t>Kč</w:t>
      </w:r>
      <w:r w:rsidR="00BB6206" w:rsidRPr="00A70012">
        <w:rPr>
          <w:rFonts w:ascii="Arial" w:hAnsi="Arial" w:cs="Arial"/>
          <w:b/>
          <w:bCs/>
        </w:rPr>
        <w:t xml:space="preserve"> </w:t>
      </w:r>
    </w:p>
    <w:p w14:paraId="127BF2D2" w14:textId="77777777" w:rsidR="00F759B3" w:rsidRPr="00A70012" w:rsidRDefault="00F759B3" w:rsidP="00BB6206">
      <w:pPr>
        <w:spacing w:after="0"/>
        <w:ind w:left="360"/>
        <w:jc w:val="both"/>
        <w:rPr>
          <w:rFonts w:ascii="Arial" w:hAnsi="Arial" w:cs="Arial"/>
          <w:b/>
          <w:bCs/>
        </w:rPr>
      </w:pPr>
    </w:p>
    <w:p w14:paraId="381F0CB3" w14:textId="77777777" w:rsidR="00BB6206" w:rsidRDefault="00BB3E24" w:rsidP="00BB6206">
      <w:pPr>
        <w:spacing w:after="0"/>
        <w:ind w:firstLine="360"/>
        <w:jc w:val="both"/>
        <w:rPr>
          <w:rFonts w:ascii="Arial" w:hAnsi="Arial" w:cs="Arial"/>
          <w:b/>
          <w:bCs/>
        </w:rPr>
      </w:pPr>
      <w:r w:rsidRPr="00BB3E24">
        <w:rPr>
          <w:rFonts w:ascii="Arial" w:hAnsi="Arial" w:cs="Arial"/>
          <w:b/>
        </w:rPr>
        <w:t>C</w:t>
      </w:r>
      <w:r w:rsidR="00BB6206" w:rsidRPr="00BB3E24">
        <w:rPr>
          <w:rFonts w:ascii="Arial" w:hAnsi="Arial" w:cs="Arial"/>
          <w:b/>
        </w:rPr>
        <w:t>ena</w:t>
      </w:r>
      <w:r w:rsidRPr="00BB3E24">
        <w:rPr>
          <w:rFonts w:ascii="Arial" w:hAnsi="Arial" w:cs="Arial"/>
          <w:b/>
        </w:rPr>
        <w:t xml:space="preserve"> celkem</w:t>
      </w:r>
      <w:r w:rsidR="00BB6206" w:rsidRPr="00BB3E24">
        <w:rPr>
          <w:rFonts w:ascii="Arial" w:hAnsi="Arial" w:cs="Arial"/>
          <w:b/>
        </w:rPr>
        <w:t xml:space="preserve"> včetně DPH:</w:t>
      </w:r>
      <w:r>
        <w:rPr>
          <w:rFonts w:ascii="Arial" w:hAnsi="Arial" w:cs="Arial"/>
        </w:rPr>
        <w:t xml:space="preserve"> </w:t>
      </w:r>
      <w:r w:rsidR="00BB6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301D22">
        <w:rPr>
          <w:rFonts w:ascii="Arial" w:hAnsi="Arial" w:cs="Arial"/>
          <w:b/>
          <w:bCs/>
        </w:rPr>
        <w:t>8.941.210,93</w:t>
      </w:r>
      <w:r w:rsidR="00F759B3">
        <w:rPr>
          <w:rFonts w:ascii="Arial" w:hAnsi="Arial" w:cs="Arial"/>
          <w:b/>
          <w:bCs/>
        </w:rPr>
        <w:t xml:space="preserve"> Kč</w:t>
      </w:r>
    </w:p>
    <w:p w14:paraId="1A370187" w14:textId="77777777" w:rsidR="00F759B3" w:rsidRDefault="00F759B3" w:rsidP="00BB6206">
      <w:pPr>
        <w:spacing w:after="0"/>
        <w:ind w:firstLine="360"/>
        <w:jc w:val="both"/>
        <w:rPr>
          <w:rFonts w:ascii="Arial" w:hAnsi="Arial" w:cs="Arial"/>
          <w:b/>
          <w:bCs/>
        </w:rPr>
      </w:pPr>
    </w:p>
    <w:p w14:paraId="4B424AFE" w14:textId="77777777" w:rsidR="00F759B3" w:rsidRDefault="00E60250" w:rsidP="00F759B3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(slovy: osm</w:t>
      </w:r>
      <w:r w:rsidR="00F759B3">
        <w:rPr>
          <w:rFonts w:ascii="Arial" w:hAnsi="Arial" w:cs="Arial"/>
          <w:bCs/>
        </w:rPr>
        <w:t xml:space="preserve"> milionů</w:t>
      </w:r>
      <w:r>
        <w:rPr>
          <w:rFonts w:ascii="Arial" w:hAnsi="Arial" w:cs="Arial"/>
          <w:bCs/>
        </w:rPr>
        <w:t xml:space="preserve"> devět set čtyřicet jedna tisíc dvě stě deset celých devadesát tři</w:t>
      </w:r>
      <w:r w:rsidR="00F759B3">
        <w:rPr>
          <w:rFonts w:ascii="Arial" w:hAnsi="Arial" w:cs="Arial"/>
          <w:bCs/>
        </w:rPr>
        <w:t xml:space="preserve"> korun českých)</w:t>
      </w:r>
    </w:p>
    <w:p w14:paraId="4943DFE5" w14:textId="77777777" w:rsidR="00BB6206" w:rsidRDefault="00BB6206" w:rsidP="00BB6206">
      <w:pPr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</w:rPr>
      </w:pPr>
    </w:p>
    <w:p w14:paraId="4BF12411" w14:textId="77777777" w:rsidR="00BB6206" w:rsidRDefault="00BB6206" w:rsidP="00BB6206">
      <w:pPr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  <w:r>
        <w:rPr>
          <w:rFonts w:ascii="Arial" w:hAnsi="Arial" w:cs="Arial"/>
          <w:b/>
          <w:bCs/>
        </w:rPr>
        <w:tab/>
        <w:t>Závěrečná ujednání</w:t>
      </w:r>
    </w:p>
    <w:p w14:paraId="7D016BC6" w14:textId="77777777" w:rsidR="00BB6206" w:rsidRDefault="00BB6206" w:rsidP="00BB6206">
      <w:pPr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3A9095B3" w14:textId="77777777" w:rsidR="00BB6206" w:rsidRDefault="00BB6206" w:rsidP="00BB6206">
      <w:pPr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 v původním znění.</w:t>
      </w:r>
    </w:p>
    <w:p w14:paraId="57CBB6CA" w14:textId="77777777" w:rsidR="00BB6206" w:rsidRDefault="00BB6206" w:rsidP="00BB6206">
      <w:pPr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Volnou přílohou tohoto doda</w:t>
      </w:r>
      <w:r w:rsidR="00E60250">
        <w:rPr>
          <w:rFonts w:ascii="Arial" w:hAnsi="Arial" w:cs="Arial"/>
        </w:rPr>
        <w:t>tku smlouvy je změnový list č. 2</w:t>
      </w:r>
      <w:r>
        <w:rPr>
          <w:rFonts w:ascii="Arial" w:hAnsi="Arial" w:cs="Arial"/>
        </w:rPr>
        <w:t>.</w:t>
      </w:r>
    </w:p>
    <w:p w14:paraId="3D303727" w14:textId="77777777" w:rsidR="00F759B3" w:rsidRPr="00F759B3" w:rsidRDefault="00F759B3" w:rsidP="00F759B3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759B3">
        <w:rPr>
          <w:rFonts w:ascii="Arial" w:hAnsi="Arial" w:cs="Arial"/>
        </w:rPr>
        <w:t xml:space="preserve">Tento dodatek </w:t>
      </w:r>
      <w:r>
        <w:rPr>
          <w:rFonts w:ascii="Arial" w:hAnsi="Arial" w:cs="Arial"/>
        </w:rPr>
        <w:t xml:space="preserve">smlouvy </w:t>
      </w:r>
      <w:r w:rsidR="004727E9">
        <w:rPr>
          <w:rFonts w:ascii="Arial" w:hAnsi="Arial" w:cs="Arial"/>
        </w:rPr>
        <w:t>je vyhotoven ve třech stejnopisech, z nichž dva</w:t>
      </w:r>
      <w:r w:rsidRPr="00F759B3">
        <w:rPr>
          <w:rFonts w:ascii="Arial" w:hAnsi="Arial" w:cs="Arial"/>
        </w:rPr>
        <w:t xml:space="preserve"> obdrží objednatel a jeden obdrží zhotovitel. </w:t>
      </w:r>
    </w:p>
    <w:p w14:paraId="7DC0AFDA" w14:textId="77777777" w:rsidR="00BB6206" w:rsidRDefault="00BB6206" w:rsidP="00BB620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406A4">
        <w:rPr>
          <w:rFonts w:ascii="Arial" w:hAnsi="Arial" w:cs="Arial"/>
          <w:color w:val="000000"/>
        </w:rPr>
        <w:t>Tento dod</w:t>
      </w:r>
      <w:r w:rsidR="00F759B3">
        <w:rPr>
          <w:rFonts w:ascii="Arial" w:hAnsi="Arial" w:cs="Arial"/>
          <w:color w:val="000000"/>
        </w:rPr>
        <w:t xml:space="preserve">atek smlouvy nabývá </w:t>
      </w:r>
      <w:r w:rsidRPr="006406A4">
        <w:rPr>
          <w:rFonts w:ascii="Arial" w:hAnsi="Arial" w:cs="Arial"/>
          <w:color w:val="000000"/>
        </w:rPr>
        <w:t xml:space="preserve">účinnosti </w:t>
      </w:r>
      <w:r w:rsidR="00F759B3">
        <w:rPr>
          <w:rFonts w:ascii="Arial" w:hAnsi="Arial" w:cs="Arial"/>
          <w:color w:val="000000"/>
        </w:rPr>
        <w:t>podpisem poslední smluvní</w:t>
      </w:r>
      <w:r w:rsidRPr="006406A4">
        <w:rPr>
          <w:rFonts w:ascii="Arial" w:hAnsi="Arial" w:cs="Arial"/>
          <w:color w:val="000000"/>
        </w:rPr>
        <w:t xml:space="preserve"> stran</w:t>
      </w:r>
      <w:r w:rsidR="00F759B3">
        <w:rPr>
          <w:rFonts w:ascii="Arial" w:hAnsi="Arial" w:cs="Arial"/>
          <w:color w:val="000000"/>
        </w:rPr>
        <w:t>y</w:t>
      </w:r>
      <w:r w:rsidRPr="006406A4">
        <w:rPr>
          <w:rFonts w:ascii="Arial" w:hAnsi="Arial" w:cs="Arial"/>
          <w:color w:val="000000"/>
        </w:rPr>
        <w:t xml:space="preserve">.  </w:t>
      </w:r>
    </w:p>
    <w:p w14:paraId="6427327B" w14:textId="77777777" w:rsidR="00BB6206" w:rsidRDefault="00BB6206" w:rsidP="00BB6206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4EC8954A" w14:textId="4F8F0862" w:rsidR="00F759B3" w:rsidRPr="006B5048" w:rsidRDefault="00F759B3" w:rsidP="006B504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6B5048">
        <w:rPr>
          <w:rFonts w:ascii="Arial" w:hAnsi="Arial" w:cs="Arial"/>
          <w:color w:val="000000"/>
        </w:rPr>
        <w:t>Smluvní strany prohlašují, že souhlasí s textem tohoto dodatku</w:t>
      </w:r>
      <w:r w:rsidR="00FA0E8E" w:rsidRPr="006B5048">
        <w:rPr>
          <w:rFonts w:ascii="Arial" w:hAnsi="Arial" w:cs="Arial"/>
          <w:color w:val="000000"/>
        </w:rPr>
        <w:t xml:space="preserve"> smlouvy</w:t>
      </w:r>
      <w:r w:rsidRPr="006B5048">
        <w:rPr>
          <w:rFonts w:ascii="Arial" w:hAnsi="Arial" w:cs="Arial"/>
          <w:color w:val="000000"/>
        </w:rPr>
        <w:t>. Tento dodatek</w:t>
      </w:r>
      <w:r w:rsidR="00FA0E8E" w:rsidRPr="006B5048">
        <w:rPr>
          <w:rFonts w:ascii="Arial" w:hAnsi="Arial" w:cs="Arial"/>
          <w:color w:val="000000"/>
        </w:rPr>
        <w:t xml:space="preserve"> smlouvy</w:t>
      </w:r>
      <w:r w:rsidRPr="006B5048">
        <w:rPr>
          <w:rFonts w:ascii="Arial" w:hAnsi="Arial" w:cs="Arial"/>
          <w:color w:val="000000"/>
        </w:rPr>
        <w:t xml:space="preserve"> byl schválen usnesením Rady města Chrastava </w:t>
      </w:r>
      <w:r w:rsidR="00E60250" w:rsidRPr="006B5048">
        <w:rPr>
          <w:rFonts w:ascii="Arial" w:hAnsi="Arial" w:cs="Arial"/>
          <w:color w:val="000000"/>
        </w:rPr>
        <w:t>č.</w:t>
      </w:r>
      <w:r w:rsidR="006B5048" w:rsidRPr="006B5048">
        <w:rPr>
          <w:rFonts w:ascii="Arial" w:hAnsi="Arial" w:cs="Arial"/>
          <w:color w:val="000000"/>
        </w:rPr>
        <w:t xml:space="preserve"> 2023/02/V</w:t>
      </w:r>
      <w:r w:rsidR="00E60250" w:rsidRPr="006B5048">
        <w:rPr>
          <w:rFonts w:ascii="Arial" w:hAnsi="Arial" w:cs="Arial"/>
          <w:color w:val="000000"/>
        </w:rPr>
        <w:t xml:space="preserve"> ze dne </w:t>
      </w:r>
      <w:r w:rsidR="006B5048" w:rsidRPr="006B5048">
        <w:rPr>
          <w:rFonts w:ascii="Arial" w:hAnsi="Arial" w:cs="Arial"/>
          <w:color w:val="000000"/>
        </w:rPr>
        <w:t>30.01.2023.</w:t>
      </w:r>
    </w:p>
    <w:p w14:paraId="00141459" w14:textId="77777777" w:rsidR="00BB6206" w:rsidRDefault="00BB6206" w:rsidP="00BB620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D5D535B" w14:textId="2F7D07A6" w:rsidR="00FA0E8E" w:rsidRPr="00FA0E8E" w:rsidRDefault="00FA0E8E" w:rsidP="00FA0E8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A0E8E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 </w:t>
      </w:r>
      <w:r w:rsidRPr="00FA0E8E">
        <w:rPr>
          <w:rFonts w:ascii="Arial" w:hAnsi="Arial" w:cs="Arial"/>
          <w:color w:val="000000"/>
        </w:rPr>
        <w:t>Chrastavě</w:t>
      </w:r>
      <w:r>
        <w:rPr>
          <w:rFonts w:ascii="Arial" w:hAnsi="Arial" w:cs="Arial"/>
          <w:color w:val="000000"/>
        </w:rPr>
        <w:t>,</w:t>
      </w:r>
      <w:r w:rsidRPr="00FA0E8E">
        <w:rPr>
          <w:rFonts w:ascii="Arial" w:hAnsi="Arial" w:cs="Arial"/>
          <w:color w:val="000000"/>
        </w:rPr>
        <w:t xml:space="preserve"> dne</w:t>
      </w:r>
      <w:r w:rsidR="006B5048">
        <w:rPr>
          <w:rFonts w:ascii="Arial" w:hAnsi="Arial" w:cs="Arial"/>
          <w:color w:val="000000"/>
        </w:rPr>
        <w:t xml:space="preserve"> 31.01.2023</w:t>
      </w:r>
      <w:r w:rsidRPr="00FA0E8E">
        <w:rPr>
          <w:rFonts w:ascii="Arial" w:hAnsi="Arial" w:cs="Arial"/>
          <w:color w:val="000000"/>
        </w:rPr>
        <w:t>    </w:t>
      </w:r>
      <w:r w:rsidRPr="00FA0E8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A0E8E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 </w:t>
      </w:r>
      <w:r w:rsidRPr="00FA0E8E">
        <w:rPr>
          <w:rFonts w:ascii="Arial" w:hAnsi="Arial" w:cs="Arial"/>
          <w:color w:val="000000"/>
        </w:rPr>
        <w:t>Praze</w:t>
      </w:r>
      <w:r>
        <w:rPr>
          <w:rFonts w:ascii="Arial" w:hAnsi="Arial" w:cs="Arial"/>
          <w:color w:val="000000"/>
        </w:rPr>
        <w:t>,</w:t>
      </w:r>
      <w:r w:rsidRPr="00FA0E8E">
        <w:rPr>
          <w:rFonts w:ascii="Arial" w:hAnsi="Arial" w:cs="Arial"/>
          <w:color w:val="000000"/>
        </w:rPr>
        <w:t xml:space="preserve"> dne </w:t>
      </w:r>
      <w:r w:rsidR="006B5048">
        <w:rPr>
          <w:rFonts w:ascii="Arial" w:hAnsi="Arial" w:cs="Arial"/>
          <w:color w:val="000000"/>
        </w:rPr>
        <w:t>31.01.2023</w:t>
      </w:r>
      <w:r w:rsidRPr="00FA0E8E">
        <w:rPr>
          <w:rFonts w:ascii="Arial" w:hAnsi="Arial" w:cs="Arial"/>
          <w:color w:val="000000"/>
        </w:rPr>
        <w:t xml:space="preserve">        </w:t>
      </w:r>
    </w:p>
    <w:p w14:paraId="2053864E" w14:textId="77777777" w:rsidR="00FA0E8E" w:rsidRDefault="00FA0E8E" w:rsidP="00FA0E8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F5420F3" w14:textId="77777777" w:rsidR="00FA0E8E" w:rsidRDefault="00FA0E8E" w:rsidP="00FA0E8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80D01D" w14:textId="77777777" w:rsidR="00FA0E8E" w:rsidRPr="00FA0E8E" w:rsidRDefault="00FA0E8E" w:rsidP="00FA0E8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BCA719" w14:textId="77777777" w:rsidR="00FA0E8E" w:rsidRPr="00FA0E8E" w:rsidRDefault="00FA0E8E" w:rsidP="00FA0E8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635D9F" w14:textId="77777777" w:rsidR="00FA0E8E" w:rsidRPr="00FA0E8E" w:rsidRDefault="00FA0E8E" w:rsidP="00FA0E8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A0E8E">
        <w:rPr>
          <w:rFonts w:ascii="Arial" w:hAnsi="Arial" w:cs="Arial"/>
          <w:color w:val="000000"/>
        </w:rPr>
        <w:t>………………………………</w:t>
      </w:r>
      <w:r w:rsidRPr="00FA0E8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A0E8E">
        <w:rPr>
          <w:rFonts w:ascii="Arial" w:hAnsi="Arial" w:cs="Arial"/>
          <w:color w:val="000000"/>
        </w:rPr>
        <w:t>…………………………</w:t>
      </w:r>
    </w:p>
    <w:p w14:paraId="040B7A34" w14:textId="135552E3" w:rsidR="00FA0E8E" w:rsidRPr="00FA0E8E" w:rsidRDefault="00FA0E8E" w:rsidP="00FA0E8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A0E8E">
        <w:rPr>
          <w:rFonts w:ascii="Arial" w:hAnsi="Arial" w:cs="Arial"/>
          <w:color w:val="000000"/>
        </w:rPr>
        <w:t>Ing. Michael Canov</w:t>
      </w:r>
      <w:r w:rsidRPr="00FA0E8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2184F" w:rsidRPr="00A2184F">
        <w:rPr>
          <w:rFonts w:ascii="Arial" w:hAnsi="Arial" w:cs="Arial"/>
          <w:color w:val="000000"/>
          <w:highlight w:val="black"/>
        </w:rPr>
        <w:t>XXXXXXXXXXXXXX</w:t>
      </w:r>
    </w:p>
    <w:p w14:paraId="475BBD69" w14:textId="77777777" w:rsidR="00FA0E8E" w:rsidRPr="00FA0E8E" w:rsidRDefault="00FA0E8E" w:rsidP="00FA0E8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A0E8E">
        <w:rPr>
          <w:rFonts w:ascii="Arial" w:hAnsi="Arial" w:cs="Arial"/>
          <w:color w:val="000000"/>
        </w:rPr>
        <w:t>starosta města</w:t>
      </w:r>
      <w:r w:rsidRPr="00FA0E8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A0E8E">
        <w:rPr>
          <w:rFonts w:ascii="Arial" w:hAnsi="Arial" w:cs="Arial"/>
          <w:color w:val="000000"/>
        </w:rPr>
        <w:t>ředitel oblasti Sever a</w:t>
      </w:r>
    </w:p>
    <w:p w14:paraId="257E388B" w14:textId="77777777" w:rsidR="00FA0E8E" w:rsidRDefault="00FA0E8E" w:rsidP="00FA0E8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A0E8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zplnomocněný </w:t>
      </w:r>
      <w:r w:rsidRPr="00FA0E8E">
        <w:rPr>
          <w:rFonts w:ascii="Arial" w:hAnsi="Arial" w:cs="Arial"/>
          <w:color w:val="000000"/>
        </w:rPr>
        <w:t>zástupce společnosti</w:t>
      </w:r>
    </w:p>
    <w:p w14:paraId="764BE656" w14:textId="77777777" w:rsidR="00FA0E8E" w:rsidRDefault="00FA0E8E" w:rsidP="00BB620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FA0E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9CA66" w14:textId="77777777" w:rsidR="00EB62C2" w:rsidRDefault="00EB62C2" w:rsidP="00F759B3">
      <w:pPr>
        <w:spacing w:after="0" w:line="240" w:lineRule="auto"/>
      </w:pPr>
      <w:r>
        <w:separator/>
      </w:r>
    </w:p>
  </w:endnote>
  <w:endnote w:type="continuationSeparator" w:id="0">
    <w:p w14:paraId="4F8BA3DA" w14:textId="77777777" w:rsidR="00EB62C2" w:rsidRDefault="00EB62C2" w:rsidP="00F7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20285"/>
      <w:docPartObj>
        <w:docPartGallery w:val="Page Numbers (Bottom of Page)"/>
        <w:docPartUnique/>
      </w:docPartObj>
    </w:sdtPr>
    <w:sdtEndPr/>
    <w:sdtContent>
      <w:p w14:paraId="3CA41A97" w14:textId="77777777" w:rsidR="00F759B3" w:rsidRDefault="00F759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90A">
          <w:rPr>
            <w:noProof/>
          </w:rPr>
          <w:t>2</w:t>
        </w:r>
        <w:r>
          <w:fldChar w:fldCharType="end"/>
        </w:r>
      </w:p>
    </w:sdtContent>
  </w:sdt>
  <w:p w14:paraId="7E9CF648" w14:textId="77777777" w:rsidR="00F759B3" w:rsidRDefault="00F759B3" w:rsidP="00F759B3">
    <w:pPr>
      <w:pStyle w:val="Zpat"/>
      <w:tabs>
        <w:tab w:val="clear" w:pos="4536"/>
        <w:tab w:val="clear" w:pos="9072"/>
        <w:tab w:val="left" w:pos="553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176EA" w14:textId="77777777" w:rsidR="00EB62C2" w:rsidRDefault="00EB62C2" w:rsidP="00F759B3">
      <w:pPr>
        <w:spacing w:after="0" w:line="240" w:lineRule="auto"/>
      </w:pPr>
      <w:r>
        <w:separator/>
      </w:r>
    </w:p>
  </w:footnote>
  <w:footnote w:type="continuationSeparator" w:id="0">
    <w:p w14:paraId="698E7DD1" w14:textId="77777777" w:rsidR="00EB62C2" w:rsidRDefault="00EB62C2" w:rsidP="00F7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40B8E"/>
    <w:multiLevelType w:val="hybridMultilevel"/>
    <w:tmpl w:val="412ED03E"/>
    <w:lvl w:ilvl="0" w:tplc="D67870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161053A"/>
    <w:multiLevelType w:val="hybridMultilevel"/>
    <w:tmpl w:val="80DE3D66"/>
    <w:lvl w:ilvl="0" w:tplc="0002997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FC172DC"/>
    <w:multiLevelType w:val="hybridMultilevel"/>
    <w:tmpl w:val="CED675CA"/>
    <w:lvl w:ilvl="0" w:tplc="3FB45B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D9"/>
    <w:rsid w:val="000D624C"/>
    <w:rsid w:val="00261193"/>
    <w:rsid w:val="00301D22"/>
    <w:rsid w:val="00357B32"/>
    <w:rsid w:val="0040632B"/>
    <w:rsid w:val="004727E9"/>
    <w:rsid w:val="0048001E"/>
    <w:rsid w:val="00517DDB"/>
    <w:rsid w:val="00582D83"/>
    <w:rsid w:val="005A57BB"/>
    <w:rsid w:val="00672591"/>
    <w:rsid w:val="006B5048"/>
    <w:rsid w:val="00784539"/>
    <w:rsid w:val="007869F8"/>
    <w:rsid w:val="0087090A"/>
    <w:rsid w:val="0091114E"/>
    <w:rsid w:val="009272F2"/>
    <w:rsid w:val="009D6276"/>
    <w:rsid w:val="00A2184F"/>
    <w:rsid w:val="00AA3231"/>
    <w:rsid w:val="00AA6B82"/>
    <w:rsid w:val="00B13F44"/>
    <w:rsid w:val="00BB3E24"/>
    <w:rsid w:val="00BB6206"/>
    <w:rsid w:val="00D066C5"/>
    <w:rsid w:val="00D907B3"/>
    <w:rsid w:val="00E601D9"/>
    <w:rsid w:val="00E60250"/>
    <w:rsid w:val="00E61570"/>
    <w:rsid w:val="00E8668B"/>
    <w:rsid w:val="00EB62C2"/>
    <w:rsid w:val="00F759B3"/>
    <w:rsid w:val="00FA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5AD07"/>
  <w15:chartTrackingRefBased/>
  <w15:docId w15:val="{B1BDFB16-FFF4-4CD7-A347-FFEAE8B8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uiPriority w:val="99"/>
    <w:rsid w:val="00BB6206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Odstavecseseznamem">
    <w:name w:val="List Paragraph"/>
    <w:basedOn w:val="Normln"/>
    <w:uiPriority w:val="34"/>
    <w:qFormat/>
    <w:rsid w:val="00BB62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9B3"/>
  </w:style>
  <w:style w:type="paragraph" w:styleId="Zpat">
    <w:name w:val="footer"/>
    <w:basedOn w:val="Normln"/>
    <w:link w:val="ZpatChar"/>
    <w:uiPriority w:val="99"/>
    <w:unhideWhenUsed/>
    <w:rsid w:val="00F7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9B3"/>
  </w:style>
  <w:style w:type="paragraph" w:styleId="Revize">
    <w:name w:val="Revision"/>
    <w:hidden/>
    <w:uiPriority w:val="99"/>
    <w:semiHidden/>
    <w:rsid w:val="00582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user</cp:lastModifiedBy>
  <cp:revision>2</cp:revision>
  <dcterms:created xsi:type="dcterms:W3CDTF">2023-03-02T12:40:00Z</dcterms:created>
  <dcterms:modified xsi:type="dcterms:W3CDTF">2023-03-02T12:40:00Z</dcterms:modified>
</cp:coreProperties>
</file>