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F30A" w14:textId="77777777" w:rsidR="00EA7817" w:rsidRDefault="00EA7817" w:rsidP="00304120">
      <w:pPr>
        <w:spacing w:after="0"/>
        <w:jc w:val="center"/>
        <w:rPr>
          <w:rFonts w:ascii="Calibri" w:eastAsia="Times New Roman" w:hAnsi="Calibri" w:cs="Arial"/>
          <w:b/>
          <w:bCs/>
          <w:caps/>
          <w:sz w:val="32"/>
          <w:szCs w:val="32"/>
          <w:lang w:eastAsia="cs-CZ"/>
        </w:rPr>
      </w:pPr>
    </w:p>
    <w:p w14:paraId="405050C6" w14:textId="1395706E" w:rsidR="00E268E2" w:rsidRDefault="00D11147" w:rsidP="00304120">
      <w:pPr>
        <w:spacing w:after="0"/>
        <w:jc w:val="center"/>
        <w:rPr>
          <w:rFonts w:ascii="Calibri" w:eastAsia="Times New Roman" w:hAnsi="Calibri" w:cs="Arial"/>
          <w:b/>
          <w:bCs/>
          <w:caps/>
          <w:sz w:val="32"/>
          <w:szCs w:val="32"/>
          <w:lang w:eastAsia="cs-CZ"/>
        </w:rPr>
      </w:pPr>
      <w:r w:rsidRPr="004830D1">
        <w:rPr>
          <w:rFonts w:ascii="Calibri" w:eastAsia="Times New Roman" w:hAnsi="Calibri" w:cs="Arial"/>
          <w:b/>
          <w:bCs/>
          <w:caps/>
          <w:sz w:val="32"/>
          <w:szCs w:val="32"/>
          <w:lang w:eastAsia="cs-CZ"/>
        </w:rPr>
        <w:t xml:space="preserve">Smlouva o </w:t>
      </w:r>
      <w:r w:rsidR="000A5D6D" w:rsidRPr="004830D1">
        <w:rPr>
          <w:rFonts w:ascii="Calibri" w:eastAsia="Times New Roman" w:hAnsi="Calibri" w:cs="Arial"/>
          <w:b/>
          <w:bCs/>
          <w:caps/>
          <w:sz w:val="32"/>
          <w:szCs w:val="32"/>
          <w:lang w:eastAsia="cs-CZ"/>
        </w:rPr>
        <w:t>DODÁVCE</w:t>
      </w:r>
      <w:r w:rsidR="00E52672">
        <w:rPr>
          <w:rFonts w:ascii="Calibri" w:eastAsia="Times New Roman" w:hAnsi="Calibri" w:cs="Arial"/>
          <w:b/>
          <w:bCs/>
          <w:caps/>
          <w:sz w:val="32"/>
          <w:szCs w:val="32"/>
          <w:lang w:eastAsia="cs-CZ"/>
        </w:rPr>
        <w:t xml:space="preserve"> </w:t>
      </w:r>
    </w:p>
    <w:p w14:paraId="3925343F" w14:textId="4C6DFB51" w:rsidR="00D11147" w:rsidRPr="004830D1" w:rsidRDefault="00AC12A3" w:rsidP="00304120">
      <w:pPr>
        <w:spacing w:after="0" w:line="276" w:lineRule="auto"/>
        <w:jc w:val="center"/>
        <w:rPr>
          <w:rFonts w:ascii="Calibri" w:eastAsia="Times New Roman" w:hAnsi="Calibri" w:cs="Arial"/>
          <w:b/>
          <w:bCs/>
          <w:caps/>
          <w:sz w:val="28"/>
          <w:szCs w:val="28"/>
          <w:lang w:eastAsia="cs-CZ"/>
        </w:rPr>
      </w:pPr>
      <w:r w:rsidRPr="00AC12A3">
        <w:rPr>
          <w:rFonts w:ascii="Calibri" w:eastAsia="Times New Roman" w:hAnsi="Calibri" w:cs="Arial"/>
          <w:b/>
          <w:bCs/>
          <w:caps/>
          <w:sz w:val="22"/>
          <w:szCs w:val="28"/>
          <w:lang w:eastAsia="cs-CZ"/>
        </w:rPr>
        <w:t>č</w:t>
      </w:r>
      <w:r w:rsidR="00D11147" w:rsidRPr="004830D1">
        <w:rPr>
          <w:rFonts w:ascii="Calibri" w:eastAsia="Times New Roman" w:hAnsi="Calibri" w:cs="Arial"/>
          <w:b/>
          <w:bCs/>
          <w:caps/>
          <w:sz w:val="28"/>
          <w:szCs w:val="28"/>
          <w:lang w:eastAsia="cs-CZ"/>
        </w:rPr>
        <w:t>. OVZ/VZZR/</w:t>
      </w:r>
      <w:r w:rsidR="00E95FA5">
        <w:rPr>
          <w:rFonts w:ascii="Calibri" w:eastAsia="Times New Roman" w:hAnsi="Calibri" w:cs="Arial"/>
          <w:b/>
          <w:bCs/>
          <w:caps/>
          <w:sz w:val="28"/>
          <w:szCs w:val="28"/>
          <w:lang w:eastAsia="cs-CZ"/>
        </w:rPr>
        <w:t>20</w:t>
      </w:r>
      <w:r w:rsidR="00EA7817">
        <w:rPr>
          <w:rFonts w:ascii="Calibri" w:eastAsia="Times New Roman" w:hAnsi="Calibri" w:cs="Arial"/>
          <w:b/>
          <w:bCs/>
          <w:caps/>
          <w:sz w:val="28"/>
          <w:szCs w:val="28"/>
          <w:lang w:eastAsia="cs-CZ"/>
        </w:rPr>
        <w:t>2</w:t>
      </w:r>
      <w:r w:rsidR="007601FE">
        <w:rPr>
          <w:rFonts w:ascii="Calibri" w:eastAsia="Times New Roman" w:hAnsi="Calibri" w:cs="Arial"/>
          <w:b/>
          <w:bCs/>
          <w:caps/>
          <w:sz w:val="28"/>
          <w:szCs w:val="28"/>
          <w:lang w:eastAsia="cs-CZ"/>
        </w:rPr>
        <w:t>2</w:t>
      </w:r>
      <w:r w:rsidR="00E95FA5">
        <w:rPr>
          <w:rFonts w:ascii="Calibri" w:eastAsia="Times New Roman" w:hAnsi="Calibri" w:cs="Arial"/>
          <w:b/>
          <w:bCs/>
          <w:caps/>
          <w:sz w:val="28"/>
          <w:szCs w:val="28"/>
          <w:lang w:eastAsia="cs-CZ"/>
        </w:rPr>
        <w:t>/</w:t>
      </w:r>
      <w:r w:rsidR="00240F51">
        <w:rPr>
          <w:rFonts w:ascii="Calibri" w:eastAsia="Times New Roman" w:hAnsi="Calibri" w:cs="Arial"/>
          <w:b/>
          <w:bCs/>
          <w:caps/>
          <w:sz w:val="28"/>
          <w:szCs w:val="28"/>
          <w:lang w:eastAsia="cs-CZ"/>
        </w:rPr>
        <w:t>03</w:t>
      </w:r>
      <w:r w:rsidR="00681F05">
        <w:rPr>
          <w:rFonts w:ascii="Calibri" w:eastAsia="Times New Roman" w:hAnsi="Calibri" w:cs="Arial"/>
          <w:b/>
          <w:bCs/>
          <w:caps/>
          <w:sz w:val="28"/>
          <w:szCs w:val="28"/>
          <w:lang w:eastAsia="cs-CZ"/>
        </w:rPr>
        <w:t>6</w:t>
      </w:r>
    </w:p>
    <w:p w14:paraId="6352170C" w14:textId="77777777" w:rsidR="00143866" w:rsidRDefault="00143866" w:rsidP="009D0F81">
      <w:pPr>
        <w:suppressAutoHyphens/>
        <w:spacing w:after="0"/>
        <w:jc w:val="center"/>
        <w:rPr>
          <w:rFonts w:ascii="Calibri" w:hAnsi="Calibri" w:cs="Calibri"/>
          <w:color w:val="000000"/>
          <w:sz w:val="22"/>
          <w:lang w:eastAsia="ar-SA"/>
        </w:rPr>
      </w:pPr>
      <w:r>
        <w:rPr>
          <w:rFonts w:ascii="Calibri" w:hAnsi="Calibri" w:cs="Calibri"/>
          <w:color w:val="000000"/>
          <w:sz w:val="22"/>
          <w:lang w:eastAsia="ar-SA"/>
        </w:rPr>
        <w:t>uzavřená</w:t>
      </w:r>
      <w:r w:rsidR="0089202D" w:rsidRPr="0089202D">
        <w:rPr>
          <w:rFonts w:ascii="Calibri" w:hAnsi="Calibri" w:cs="Calibri"/>
          <w:color w:val="000000"/>
          <w:sz w:val="22"/>
          <w:lang w:eastAsia="ar-SA"/>
        </w:rPr>
        <w:t xml:space="preserve"> dle ustanovení § 1746 o</w:t>
      </w:r>
      <w:r w:rsidR="0089202D">
        <w:rPr>
          <w:rFonts w:ascii="Calibri" w:hAnsi="Calibri" w:cs="Calibri"/>
          <w:color w:val="000000"/>
          <w:sz w:val="22"/>
          <w:lang w:eastAsia="ar-SA"/>
        </w:rPr>
        <w:t>dst. 2 s přihlédnutím k</w:t>
      </w:r>
      <w:r w:rsidR="0089202D" w:rsidRPr="0089202D">
        <w:rPr>
          <w:rFonts w:ascii="Calibri" w:hAnsi="Calibri" w:cs="Calibri"/>
          <w:color w:val="000000"/>
          <w:sz w:val="22"/>
          <w:lang w:eastAsia="ar-SA"/>
        </w:rPr>
        <w:t xml:space="preserve"> § 2586 a násl. </w:t>
      </w:r>
      <w:r>
        <w:rPr>
          <w:rFonts w:ascii="Calibri" w:hAnsi="Calibri" w:cs="Calibri"/>
          <w:color w:val="000000"/>
          <w:sz w:val="22"/>
          <w:lang w:eastAsia="ar-SA"/>
        </w:rPr>
        <w:t xml:space="preserve">zákona č. 89/2012 Sb., </w:t>
      </w:r>
      <w:r w:rsidR="00AA0BC1">
        <w:rPr>
          <w:rFonts w:ascii="Calibri" w:hAnsi="Calibri" w:cs="Calibri"/>
          <w:color w:val="000000"/>
          <w:sz w:val="22"/>
          <w:lang w:eastAsia="ar-SA"/>
        </w:rPr>
        <w:t xml:space="preserve">                   </w:t>
      </w:r>
      <w:r>
        <w:rPr>
          <w:rFonts w:ascii="Calibri" w:hAnsi="Calibri" w:cs="Calibri"/>
          <w:color w:val="000000"/>
          <w:sz w:val="22"/>
          <w:lang w:eastAsia="ar-SA"/>
        </w:rPr>
        <w:t>Občanský zákoník</w:t>
      </w:r>
      <w:r w:rsidR="006E3808">
        <w:rPr>
          <w:rFonts w:ascii="Calibri" w:hAnsi="Calibri" w:cs="Calibri"/>
          <w:color w:val="000000"/>
          <w:sz w:val="22"/>
          <w:lang w:eastAsia="ar-SA"/>
        </w:rPr>
        <w:t>, v platném znění</w:t>
      </w:r>
      <w:r w:rsidR="009D0F81">
        <w:rPr>
          <w:rFonts w:ascii="Calibri" w:hAnsi="Calibri" w:cs="Calibri"/>
          <w:color w:val="000000"/>
          <w:sz w:val="22"/>
          <w:lang w:eastAsia="ar-SA"/>
        </w:rPr>
        <w:t xml:space="preserve"> </w:t>
      </w:r>
      <w:r>
        <w:rPr>
          <w:rFonts w:ascii="Calibri" w:hAnsi="Calibri" w:cs="Calibri"/>
          <w:color w:val="000000"/>
          <w:sz w:val="22"/>
          <w:lang w:eastAsia="ar-SA"/>
        </w:rPr>
        <w:t>(dále jen občanský zákoník)</w:t>
      </w:r>
    </w:p>
    <w:p w14:paraId="5F4B101C" w14:textId="77777777" w:rsidR="00143866" w:rsidRPr="00420AC0" w:rsidRDefault="00143866" w:rsidP="004830D1">
      <w:pPr>
        <w:pBdr>
          <w:bottom w:val="single" w:sz="24" w:space="1" w:color="auto"/>
        </w:pBdr>
        <w:spacing w:after="0"/>
        <w:rPr>
          <w:rFonts w:ascii="Calibri" w:hAnsi="Calibri"/>
          <w:b/>
          <w:color w:val="000000"/>
          <w:sz w:val="26"/>
        </w:rPr>
      </w:pPr>
    </w:p>
    <w:p w14:paraId="5DB5D976" w14:textId="77777777" w:rsidR="00143866" w:rsidRPr="00420AC0" w:rsidRDefault="00143866" w:rsidP="004830D1">
      <w:pPr>
        <w:pStyle w:val="Prosttext"/>
        <w:rPr>
          <w:rFonts w:ascii="Calibri" w:eastAsia="MS Mincho" w:hAnsi="Calibri"/>
          <w:sz w:val="24"/>
          <w:szCs w:val="24"/>
        </w:rPr>
      </w:pPr>
    </w:p>
    <w:p w14:paraId="24647529" w14:textId="77777777" w:rsidR="00143866" w:rsidRPr="00420AC0" w:rsidRDefault="00143866" w:rsidP="00143866">
      <w:pPr>
        <w:pStyle w:val="Prosttext"/>
        <w:jc w:val="center"/>
        <w:rPr>
          <w:rFonts w:ascii="Calibri" w:eastAsia="MS Mincho" w:hAnsi="Calibri"/>
          <w:b/>
          <w:bCs/>
          <w:sz w:val="32"/>
          <w:szCs w:val="32"/>
        </w:rPr>
      </w:pPr>
      <w:r w:rsidRPr="00420AC0">
        <w:rPr>
          <w:rFonts w:ascii="Calibri" w:eastAsia="MS Mincho" w:hAnsi="Calibri"/>
          <w:b/>
          <w:bCs/>
          <w:sz w:val="32"/>
          <w:szCs w:val="32"/>
        </w:rPr>
        <w:t>Smluvní strany</w:t>
      </w:r>
    </w:p>
    <w:p w14:paraId="3CEF71F2" w14:textId="77777777" w:rsidR="00867265" w:rsidRPr="008138B5" w:rsidRDefault="00867265" w:rsidP="00867265">
      <w:pPr>
        <w:tabs>
          <w:tab w:val="left" w:pos="540"/>
          <w:tab w:val="right" w:leader="dot" w:pos="9060"/>
        </w:tabs>
        <w:spacing w:after="0"/>
        <w:jc w:val="left"/>
        <w:rPr>
          <w:rFonts w:ascii="Calibri" w:eastAsia="Times New Roman" w:hAnsi="Calibri" w:cs="Arial"/>
          <w:szCs w:val="24"/>
          <w:lang w:eastAsia="cs-CZ"/>
        </w:rPr>
      </w:pPr>
    </w:p>
    <w:p w14:paraId="48F338C4" w14:textId="77777777" w:rsidR="00730C24" w:rsidRPr="00FC4A13" w:rsidRDefault="00730C24" w:rsidP="00730C24">
      <w:pPr>
        <w:pStyle w:val="Prosttext"/>
        <w:rPr>
          <w:rFonts w:ascii="Calibri" w:eastAsia="MS Mincho" w:hAnsi="Calibri"/>
          <w:b/>
          <w:bCs/>
          <w:sz w:val="22"/>
          <w:szCs w:val="22"/>
        </w:rPr>
      </w:pPr>
      <w:r w:rsidRPr="00FC4A13">
        <w:rPr>
          <w:rFonts w:ascii="Calibri" w:eastAsia="MS Mincho" w:hAnsi="Calibri"/>
          <w:b/>
          <w:bCs/>
          <w:sz w:val="22"/>
          <w:szCs w:val="22"/>
        </w:rPr>
        <w:t>Objednatel:</w:t>
      </w:r>
      <w:r w:rsidRPr="00FC4A13">
        <w:rPr>
          <w:rFonts w:ascii="Calibri" w:eastAsia="MS Mincho" w:hAnsi="Calibri"/>
          <w:b/>
          <w:bCs/>
          <w:sz w:val="22"/>
          <w:szCs w:val="22"/>
        </w:rPr>
        <w:tab/>
        <w:t>Statutární město Pardubice</w:t>
      </w:r>
    </w:p>
    <w:p w14:paraId="35D5879A" w14:textId="77777777" w:rsidR="00730C24" w:rsidRPr="00FC4A13" w:rsidRDefault="00730C24" w:rsidP="00730C24">
      <w:pPr>
        <w:pStyle w:val="Prosttext"/>
        <w:rPr>
          <w:rFonts w:ascii="Calibri" w:eastAsia="MS Mincho" w:hAnsi="Calibri"/>
          <w:bCs/>
          <w:sz w:val="22"/>
          <w:szCs w:val="22"/>
        </w:rPr>
      </w:pPr>
      <w:r w:rsidRPr="00FC4A13">
        <w:rPr>
          <w:rFonts w:ascii="Calibri" w:eastAsia="MS Mincho" w:hAnsi="Calibri"/>
          <w:bCs/>
          <w:sz w:val="22"/>
          <w:szCs w:val="22"/>
        </w:rPr>
        <w:t>Se sídlem:</w:t>
      </w:r>
      <w:r w:rsidRPr="00FC4A13">
        <w:rPr>
          <w:rFonts w:ascii="Calibri" w:eastAsia="MS Mincho" w:hAnsi="Calibri"/>
          <w:bCs/>
          <w:sz w:val="22"/>
          <w:szCs w:val="22"/>
        </w:rPr>
        <w:tab/>
        <w:t>Pernštýnské náměstí 1</w:t>
      </w:r>
    </w:p>
    <w:p w14:paraId="5BBFF4F6" w14:textId="77777777" w:rsidR="00730C24" w:rsidRPr="00FC4A13" w:rsidRDefault="00730C24" w:rsidP="00730C24">
      <w:pPr>
        <w:pStyle w:val="Prosttext"/>
        <w:rPr>
          <w:rFonts w:ascii="Calibri" w:eastAsia="MS Mincho" w:hAnsi="Calibri"/>
          <w:bCs/>
          <w:sz w:val="22"/>
          <w:szCs w:val="22"/>
        </w:rPr>
      </w:pPr>
      <w:r w:rsidRPr="00FC4A13">
        <w:rPr>
          <w:rFonts w:ascii="Calibri" w:eastAsia="MS Mincho" w:hAnsi="Calibri"/>
          <w:bCs/>
          <w:sz w:val="22"/>
          <w:szCs w:val="22"/>
        </w:rPr>
        <w:tab/>
      </w:r>
      <w:r w:rsidRPr="00FC4A13">
        <w:rPr>
          <w:rFonts w:ascii="Calibri" w:eastAsia="MS Mincho" w:hAnsi="Calibri"/>
          <w:bCs/>
          <w:sz w:val="22"/>
          <w:szCs w:val="22"/>
        </w:rPr>
        <w:tab/>
        <w:t>530 21 Pardubice</w:t>
      </w:r>
    </w:p>
    <w:p w14:paraId="50034BF1" w14:textId="77777777" w:rsidR="00621577" w:rsidRPr="004D7AF3" w:rsidRDefault="00621577" w:rsidP="00621577">
      <w:pPr>
        <w:pStyle w:val="Prosttext"/>
        <w:ind w:right="-283"/>
        <w:rPr>
          <w:rFonts w:ascii="Calibri" w:eastAsia="MS Mincho" w:hAnsi="Calibri"/>
          <w:bCs/>
          <w:sz w:val="22"/>
          <w:szCs w:val="22"/>
        </w:rPr>
      </w:pPr>
      <w:r w:rsidRPr="00FC4A13">
        <w:rPr>
          <w:rFonts w:ascii="Calibri" w:eastAsia="MS Mincho" w:hAnsi="Calibri"/>
          <w:bCs/>
          <w:sz w:val="22"/>
          <w:szCs w:val="22"/>
        </w:rPr>
        <w:t xml:space="preserve">Zastoupený ve věcech smluvních: </w:t>
      </w:r>
      <w:r>
        <w:rPr>
          <w:rFonts w:ascii="Calibri" w:eastAsia="MS Mincho" w:hAnsi="Calibri"/>
          <w:bCs/>
          <w:sz w:val="22"/>
          <w:szCs w:val="22"/>
          <w:lang w:val="cs-CZ"/>
        </w:rPr>
        <w:t>Bc. Janem Nadrchalem</w:t>
      </w:r>
      <w:r w:rsidRPr="00FC4A13">
        <w:rPr>
          <w:rFonts w:ascii="Calibri" w:eastAsia="MS Mincho" w:hAnsi="Calibri"/>
          <w:bCs/>
          <w:sz w:val="22"/>
          <w:szCs w:val="22"/>
        </w:rPr>
        <w:t>,</w:t>
      </w:r>
      <w:r>
        <w:rPr>
          <w:rFonts w:ascii="Calibri" w:eastAsia="MS Mincho" w:hAnsi="Calibri"/>
          <w:bCs/>
          <w:sz w:val="22"/>
          <w:szCs w:val="22"/>
        </w:rPr>
        <w:t xml:space="preserve"> primátorem města</w:t>
      </w:r>
    </w:p>
    <w:p w14:paraId="298529A7" w14:textId="77777777" w:rsidR="00621577" w:rsidRDefault="00621577" w:rsidP="00621577">
      <w:pPr>
        <w:pStyle w:val="Prosttext"/>
        <w:ind w:left="3261" w:hanging="3261"/>
        <w:rPr>
          <w:rFonts w:ascii="Calibri" w:eastAsia="MS Mincho" w:hAnsi="Calibri"/>
          <w:bCs/>
          <w:sz w:val="22"/>
          <w:szCs w:val="22"/>
        </w:rPr>
      </w:pPr>
      <w:r w:rsidRPr="00FC4A13">
        <w:rPr>
          <w:rFonts w:ascii="Calibri" w:eastAsia="MS Mincho" w:hAnsi="Calibri"/>
          <w:bCs/>
          <w:sz w:val="22"/>
          <w:szCs w:val="22"/>
        </w:rPr>
        <w:t xml:space="preserve">Zastoupený ve věcech technických: </w:t>
      </w:r>
    </w:p>
    <w:p w14:paraId="749BC1FC" w14:textId="77777777" w:rsidR="00621577" w:rsidRDefault="00621577" w:rsidP="00621577">
      <w:pPr>
        <w:pStyle w:val="Prosttext"/>
        <w:ind w:right="-283"/>
        <w:rPr>
          <w:rFonts w:ascii="Calibri" w:eastAsia="MS Mincho" w:hAnsi="Calibri"/>
          <w:bCs/>
          <w:sz w:val="22"/>
          <w:szCs w:val="22"/>
          <w:lang w:val="cs-CZ"/>
        </w:rPr>
      </w:pPr>
      <w:r>
        <w:rPr>
          <w:rFonts w:ascii="Calibri" w:eastAsia="MS Mincho" w:hAnsi="Calibri"/>
          <w:bCs/>
          <w:sz w:val="22"/>
          <w:szCs w:val="22"/>
          <w:lang w:val="cs-CZ"/>
        </w:rPr>
        <w:t>Ing. Davidem Bakrlíkem</w:t>
      </w:r>
      <w:r w:rsidRPr="008D651D">
        <w:rPr>
          <w:rFonts w:ascii="Calibri" w:eastAsia="MS Mincho" w:hAnsi="Calibri"/>
          <w:bCs/>
          <w:sz w:val="22"/>
          <w:szCs w:val="22"/>
        </w:rPr>
        <w:t>,</w:t>
      </w:r>
      <w:r>
        <w:rPr>
          <w:rFonts w:ascii="Calibri" w:eastAsia="MS Mincho" w:hAnsi="Calibri"/>
          <w:bCs/>
          <w:sz w:val="22"/>
          <w:szCs w:val="22"/>
          <w:lang w:val="cs-CZ"/>
        </w:rPr>
        <w:t xml:space="preserve"> vedoucím odd. technické podpory Odboru informačních technologií</w:t>
      </w:r>
      <w:r w:rsidRPr="008D651D">
        <w:rPr>
          <w:rFonts w:ascii="Calibri" w:eastAsia="MS Mincho" w:hAnsi="Calibri"/>
          <w:bCs/>
          <w:sz w:val="22"/>
          <w:szCs w:val="22"/>
        </w:rPr>
        <w:t xml:space="preserve"> </w:t>
      </w:r>
      <w:r>
        <w:rPr>
          <w:rFonts w:ascii="Calibri" w:eastAsia="MS Mincho" w:hAnsi="Calibri"/>
          <w:bCs/>
          <w:sz w:val="22"/>
          <w:szCs w:val="22"/>
          <w:lang w:val="cs-CZ"/>
        </w:rPr>
        <w:t xml:space="preserve">MmP,                                </w:t>
      </w:r>
      <w:r w:rsidRPr="008D651D">
        <w:rPr>
          <w:rFonts w:ascii="Calibri" w:eastAsia="MS Mincho" w:hAnsi="Calibri"/>
          <w:bCs/>
          <w:sz w:val="22"/>
          <w:szCs w:val="22"/>
        </w:rPr>
        <w:t xml:space="preserve">tel. </w:t>
      </w:r>
      <w:r>
        <w:rPr>
          <w:rFonts w:ascii="Calibri" w:eastAsia="MS Mincho" w:hAnsi="Calibri"/>
          <w:bCs/>
          <w:sz w:val="22"/>
          <w:szCs w:val="22"/>
          <w:lang w:val="cs-CZ"/>
        </w:rPr>
        <w:t>466 859 200,</w:t>
      </w:r>
      <w:r w:rsidRPr="008D651D">
        <w:rPr>
          <w:rFonts w:ascii="Calibri" w:eastAsia="MS Mincho" w:hAnsi="Calibri"/>
          <w:bCs/>
          <w:sz w:val="22"/>
          <w:szCs w:val="22"/>
        </w:rPr>
        <w:t xml:space="preserve"> e-mail: </w:t>
      </w:r>
      <w:hyperlink r:id="rId8" w:history="1">
        <w:r>
          <w:rPr>
            <w:rStyle w:val="Hypertextovodkaz"/>
            <w:rFonts w:ascii="Calibri" w:eastAsia="MS Mincho" w:hAnsi="Calibri"/>
            <w:bCs/>
            <w:sz w:val="22"/>
            <w:szCs w:val="22"/>
            <w:lang w:val="cs-CZ"/>
          </w:rPr>
          <w:t>David.Bakrlik</w:t>
        </w:r>
        <w:r w:rsidRPr="008D651D">
          <w:rPr>
            <w:rStyle w:val="Hypertextovodkaz"/>
            <w:rFonts w:ascii="Calibri" w:eastAsia="MS Mincho" w:hAnsi="Calibri"/>
            <w:bCs/>
            <w:sz w:val="22"/>
            <w:szCs w:val="22"/>
          </w:rPr>
          <w:t>@mmp.c</w:t>
        </w:r>
        <w:r w:rsidRPr="005D1405">
          <w:rPr>
            <w:rStyle w:val="Hypertextovodkaz"/>
            <w:rFonts w:ascii="Calibri" w:eastAsia="MS Mincho" w:hAnsi="Calibri"/>
            <w:bCs/>
            <w:sz w:val="22"/>
            <w:szCs w:val="22"/>
            <w:lang w:val="cs-CZ"/>
          </w:rPr>
          <w:t>z</w:t>
        </w:r>
      </w:hyperlink>
    </w:p>
    <w:p w14:paraId="68E8A646" w14:textId="742B87FA" w:rsidR="00ED721E" w:rsidRDefault="00E3125A" w:rsidP="00CD0F0E">
      <w:pPr>
        <w:pStyle w:val="Prosttext"/>
        <w:ind w:left="1560" w:hanging="1560"/>
        <w:rPr>
          <w:rFonts w:ascii="Calibri" w:eastAsia="MS Mincho" w:hAnsi="Calibri"/>
          <w:bCs/>
          <w:sz w:val="22"/>
          <w:szCs w:val="22"/>
        </w:rPr>
      </w:pPr>
      <w:r>
        <w:rPr>
          <w:rFonts w:ascii="Calibri" w:eastAsia="MS Mincho" w:hAnsi="Calibri"/>
          <w:bCs/>
          <w:sz w:val="22"/>
          <w:szCs w:val="22"/>
        </w:rPr>
        <w:t xml:space="preserve">     </w:t>
      </w:r>
    </w:p>
    <w:p w14:paraId="7590449F" w14:textId="77777777" w:rsidR="00730C24" w:rsidRPr="00FC4A13" w:rsidRDefault="00730C24" w:rsidP="00730C24">
      <w:pPr>
        <w:pStyle w:val="Prosttext"/>
        <w:rPr>
          <w:rFonts w:ascii="Calibri" w:eastAsia="MS Mincho" w:hAnsi="Calibri"/>
          <w:bCs/>
          <w:sz w:val="22"/>
          <w:szCs w:val="22"/>
        </w:rPr>
      </w:pPr>
      <w:r w:rsidRPr="00FC4A13">
        <w:rPr>
          <w:rFonts w:ascii="Calibri" w:eastAsia="MS Mincho" w:hAnsi="Calibri"/>
          <w:bCs/>
          <w:sz w:val="22"/>
          <w:szCs w:val="22"/>
        </w:rPr>
        <w:t>IČ</w:t>
      </w:r>
      <w:r>
        <w:rPr>
          <w:rFonts w:ascii="Calibri" w:eastAsia="MS Mincho" w:hAnsi="Calibri"/>
          <w:bCs/>
          <w:sz w:val="22"/>
          <w:szCs w:val="22"/>
        </w:rPr>
        <w:t>O</w:t>
      </w:r>
      <w:r w:rsidRPr="00FC4A13">
        <w:rPr>
          <w:rFonts w:ascii="Calibri" w:eastAsia="MS Mincho" w:hAnsi="Calibri"/>
          <w:bCs/>
          <w:sz w:val="22"/>
          <w:szCs w:val="22"/>
        </w:rPr>
        <w:t>: 00274046</w:t>
      </w:r>
      <w:r w:rsidRPr="00FC4A13">
        <w:rPr>
          <w:rFonts w:ascii="Calibri" w:eastAsia="MS Mincho" w:hAnsi="Calibri"/>
          <w:bCs/>
          <w:sz w:val="22"/>
          <w:szCs w:val="22"/>
        </w:rPr>
        <w:tab/>
      </w:r>
      <w:r w:rsidRPr="00FC4A13">
        <w:rPr>
          <w:rFonts w:ascii="Calibri" w:eastAsia="MS Mincho" w:hAnsi="Calibri"/>
          <w:bCs/>
          <w:sz w:val="22"/>
          <w:szCs w:val="22"/>
        </w:rPr>
        <w:tab/>
        <w:t>DIČ: CZ00274046</w:t>
      </w:r>
    </w:p>
    <w:p w14:paraId="3AA57C20" w14:textId="77777777" w:rsidR="00730C24" w:rsidRPr="00FC4A13" w:rsidRDefault="00730C24" w:rsidP="00730C24">
      <w:pPr>
        <w:pStyle w:val="Prosttext"/>
        <w:rPr>
          <w:rFonts w:ascii="Calibri" w:eastAsia="MS Mincho" w:hAnsi="Calibri"/>
          <w:bCs/>
          <w:sz w:val="22"/>
          <w:szCs w:val="22"/>
        </w:rPr>
      </w:pPr>
      <w:r w:rsidRPr="00FC4A13">
        <w:rPr>
          <w:rFonts w:ascii="Calibri" w:eastAsia="MS Mincho" w:hAnsi="Calibri"/>
          <w:bCs/>
          <w:sz w:val="22"/>
          <w:szCs w:val="22"/>
        </w:rPr>
        <w:t xml:space="preserve">bankovní spojení: </w:t>
      </w:r>
      <w:r w:rsidRPr="00FC4A13">
        <w:rPr>
          <w:rFonts w:ascii="Calibri" w:eastAsia="MS Mincho" w:hAnsi="Calibri"/>
          <w:bCs/>
          <w:sz w:val="22"/>
          <w:szCs w:val="22"/>
        </w:rPr>
        <w:tab/>
        <w:t xml:space="preserve">KB, a.s., Pardubice </w:t>
      </w:r>
    </w:p>
    <w:p w14:paraId="7997B4E8" w14:textId="77777777" w:rsidR="00730C24" w:rsidRPr="00FC4A13" w:rsidRDefault="00730C24" w:rsidP="00730C24">
      <w:pPr>
        <w:pStyle w:val="Prosttext"/>
        <w:rPr>
          <w:rFonts w:ascii="Calibri" w:eastAsia="MS Mincho" w:hAnsi="Calibri"/>
          <w:bCs/>
          <w:sz w:val="22"/>
          <w:szCs w:val="22"/>
        </w:rPr>
      </w:pPr>
      <w:r w:rsidRPr="00FC4A13">
        <w:rPr>
          <w:rFonts w:ascii="Calibri" w:eastAsia="MS Mincho" w:hAnsi="Calibri"/>
          <w:bCs/>
          <w:sz w:val="22"/>
          <w:szCs w:val="22"/>
        </w:rPr>
        <w:t xml:space="preserve">číslo účtu: </w:t>
      </w:r>
      <w:r w:rsidRPr="00FC4A13">
        <w:rPr>
          <w:rFonts w:ascii="Calibri" w:eastAsia="MS Mincho" w:hAnsi="Calibri"/>
          <w:bCs/>
          <w:sz w:val="22"/>
          <w:szCs w:val="22"/>
        </w:rPr>
        <w:tab/>
      </w:r>
      <w:r w:rsidRPr="00FC4A13">
        <w:rPr>
          <w:rFonts w:ascii="Calibri" w:eastAsia="MS Mincho" w:hAnsi="Calibri"/>
          <w:bCs/>
          <w:sz w:val="22"/>
          <w:szCs w:val="22"/>
        </w:rPr>
        <w:tab/>
        <w:t xml:space="preserve">326-561/0100 </w:t>
      </w:r>
    </w:p>
    <w:p w14:paraId="4C042DF4" w14:textId="00E8665F" w:rsidR="00730C24" w:rsidRDefault="00730C24" w:rsidP="00730C24">
      <w:pPr>
        <w:pStyle w:val="Prosttext"/>
        <w:rPr>
          <w:rFonts w:ascii="Calibri" w:eastAsia="MS Mincho" w:hAnsi="Calibri"/>
          <w:sz w:val="22"/>
          <w:szCs w:val="22"/>
        </w:rPr>
      </w:pPr>
      <w:r w:rsidRPr="00FC4A13">
        <w:rPr>
          <w:rFonts w:ascii="Calibri" w:eastAsia="MS Mincho" w:hAnsi="Calibri"/>
          <w:i/>
          <w:sz w:val="22"/>
          <w:szCs w:val="22"/>
        </w:rPr>
        <w:t xml:space="preserve">(dále jen </w:t>
      </w:r>
      <w:r w:rsidR="00E52672">
        <w:rPr>
          <w:rFonts w:ascii="Calibri" w:eastAsia="MS Mincho" w:hAnsi="Calibri"/>
          <w:i/>
          <w:sz w:val="22"/>
          <w:szCs w:val="22"/>
          <w:lang w:val="cs-CZ"/>
        </w:rPr>
        <w:t>„</w:t>
      </w:r>
      <w:r w:rsidRPr="005B00BC">
        <w:rPr>
          <w:rFonts w:ascii="Calibri" w:eastAsia="MS Mincho" w:hAnsi="Calibri"/>
          <w:b/>
          <w:bCs/>
          <w:i/>
          <w:sz w:val="22"/>
          <w:szCs w:val="22"/>
        </w:rPr>
        <w:t>objednatel</w:t>
      </w:r>
      <w:r w:rsidR="00E52672">
        <w:rPr>
          <w:rFonts w:ascii="Calibri" w:eastAsia="MS Mincho" w:hAnsi="Calibri"/>
          <w:i/>
          <w:sz w:val="22"/>
          <w:szCs w:val="22"/>
          <w:lang w:val="cs-CZ"/>
        </w:rPr>
        <w:t>“</w:t>
      </w:r>
      <w:r w:rsidRPr="00FC4A13">
        <w:rPr>
          <w:rFonts w:ascii="Calibri" w:eastAsia="MS Mincho" w:hAnsi="Calibri"/>
          <w:i/>
          <w:sz w:val="22"/>
          <w:szCs w:val="22"/>
        </w:rPr>
        <w:t>)</w:t>
      </w:r>
      <w:r w:rsidRPr="00FC4A13">
        <w:rPr>
          <w:rFonts w:ascii="Calibri" w:eastAsia="MS Mincho" w:hAnsi="Calibri"/>
          <w:sz w:val="22"/>
          <w:szCs w:val="22"/>
        </w:rPr>
        <w:t xml:space="preserve">    </w:t>
      </w:r>
    </w:p>
    <w:p w14:paraId="2E49B1DC" w14:textId="77777777" w:rsidR="00EE5F63" w:rsidRPr="00FC4A13" w:rsidRDefault="00EE5F63" w:rsidP="00730C24">
      <w:pPr>
        <w:pStyle w:val="Prosttext"/>
        <w:rPr>
          <w:rFonts w:ascii="Calibri" w:eastAsia="MS Mincho" w:hAnsi="Calibri"/>
          <w:sz w:val="22"/>
          <w:szCs w:val="22"/>
        </w:rPr>
      </w:pPr>
    </w:p>
    <w:p w14:paraId="5763C547" w14:textId="160DED47" w:rsidR="00867265" w:rsidRPr="008138B5" w:rsidRDefault="00867265" w:rsidP="00867265">
      <w:pPr>
        <w:rPr>
          <w:rFonts w:ascii="Calibri" w:eastAsia="Times New Roman" w:hAnsi="Calibri" w:cs="Arial"/>
          <w:sz w:val="22"/>
          <w:lang w:eastAsia="cs-CZ"/>
        </w:rPr>
      </w:pPr>
      <w:r w:rsidRPr="008138B5">
        <w:rPr>
          <w:rFonts w:ascii="Calibri" w:eastAsia="Times New Roman" w:hAnsi="Calibri" w:cs="Arial"/>
          <w:sz w:val="22"/>
          <w:lang w:eastAsia="cs-CZ"/>
        </w:rPr>
        <w:t>a</w:t>
      </w:r>
    </w:p>
    <w:p w14:paraId="734411C0" w14:textId="646B5959" w:rsidR="005B62D6" w:rsidRPr="00681F05" w:rsidRDefault="005B62D6" w:rsidP="005B62D6">
      <w:pPr>
        <w:pStyle w:val="Prosttext"/>
        <w:rPr>
          <w:rFonts w:ascii="Calibri" w:eastAsia="MS Mincho" w:hAnsi="Calibri"/>
          <w:bCs/>
          <w:sz w:val="22"/>
          <w:szCs w:val="22"/>
          <w:lang w:val="cs-CZ"/>
        </w:rPr>
      </w:pPr>
      <w:r>
        <w:rPr>
          <w:rFonts w:ascii="Calibri" w:eastAsia="MS Mincho" w:hAnsi="Calibri"/>
          <w:b/>
          <w:bCs/>
          <w:sz w:val="22"/>
          <w:szCs w:val="22"/>
        </w:rPr>
        <w:t>Dodavatel</w:t>
      </w:r>
      <w:r w:rsidRPr="00FC4A13">
        <w:rPr>
          <w:rFonts w:ascii="Calibri" w:eastAsia="MS Mincho" w:hAnsi="Calibri"/>
          <w:b/>
          <w:bCs/>
          <w:sz w:val="22"/>
          <w:szCs w:val="22"/>
        </w:rPr>
        <w:t>:</w:t>
      </w:r>
      <w:r w:rsidRPr="00FC4A13">
        <w:rPr>
          <w:rFonts w:ascii="Calibri" w:eastAsia="MS Mincho" w:hAnsi="Calibri"/>
          <w:b/>
          <w:bCs/>
          <w:sz w:val="22"/>
          <w:szCs w:val="22"/>
        </w:rPr>
        <w:tab/>
      </w:r>
      <w:r w:rsidR="00681F05">
        <w:rPr>
          <w:rFonts w:ascii="Calibri" w:eastAsia="MS Mincho" w:hAnsi="Calibri"/>
          <w:b/>
          <w:bCs/>
          <w:sz w:val="22"/>
          <w:szCs w:val="22"/>
          <w:lang w:val="cs-CZ"/>
        </w:rPr>
        <w:t>ISC Communication Czech a.s.</w:t>
      </w:r>
    </w:p>
    <w:p w14:paraId="1569F607" w14:textId="4EDDA5C7" w:rsidR="005B62D6" w:rsidRPr="00FC4A13" w:rsidRDefault="005B62D6" w:rsidP="005B62D6">
      <w:pPr>
        <w:pStyle w:val="Prosttext"/>
        <w:rPr>
          <w:rFonts w:ascii="Calibri" w:eastAsia="MS Mincho" w:hAnsi="Calibri"/>
          <w:sz w:val="22"/>
          <w:szCs w:val="22"/>
        </w:rPr>
      </w:pPr>
      <w:r w:rsidRPr="00FC4A13">
        <w:rPr>
          <w:rFonts w:ascii="Calibri" w:eastAsia="MS Mincho" w:hAnsi="Calibri"/>
          <w:sz w:val="22"/>
          <w:szCs w:val="22"/>
        </w:rPr>
        <w:t xml:space="preserve">Se sídlem:          </w:t>
      </w:r>
      <w:r w:rsidR="00681F05">
        <w:rPr>
          <w:rFonts w:ascii="Calibri" w:eastAsia="MS Mincho" w:hAnsi="Calibri"/>
          <w:sz w:val="22"/>
          <w:szCs w:val="22"/>
          <w:lang w:val="cs-CZ"/>
        </w:rPr>
        <w:t>Mladoboleslavská 1108, Kbely, 197 00 Praha 9</w:t>
      </w:r>
      <w:r w:rsidRPr="00FC4A13">
        <w:rPr>
          <w:rFonts w:ascii="Calibri" w:eastAsia="MS Mincho" w:hAnsi="Calibri"/>
          <w:sz w:val="22"/>
          <w:szCs w:val="22"/>
        </w:rPr>
        <w:tab/>
      </w:r>
    </w:p>
    <w:p w14:paraId="1D102703" w14:textId="7C2553AD" w:rsidR="005B62D6" w:rsidRPr="00681F05" w:rsidRDefault="005B62D6" w:rsidP="005B62D6">
      <w:pPr>
        <w:pStyle w:val="Prosttext"/>
        <w:rPr>
          <w:rFonts w:ascii="Calibri" w:eastAsia="MS Mincho" w:hAnsi="Calibri"/>
          <w:sz w:val="22"/>
          <w:szCs w:val="22"/>
          <w:lang w:val="cs-CZ"/>
        </w:rPr>
      </w:pPr>
      <w:r w:rsidRPr="00FC4A13">
        <w:rPr>
          <w:rFonts w:ascii="Calibri" w:eastAsia="MS Mincho" w:hAnsi="Calibri"/>
          <w:sz w:val="22"/>
          <w:szCs w:val="22"/>
        </w:rPr>
        <w:t>Zastoupen:</w:t>
      </w:r>
      <w:r w:rsidRPr="00FC4A13">
        <w:rPr>
          <w:rFonts w:ascii="Calibri" w:eastAsia="MS Mincho" w:hAnsi="Calibri"/>
          <w:sz w:val="22"/>
          <w:szCs w:val="22"/>
        </w:rPr>
        <w:tab/>
      </w:r>
      <w:r w:rsidR="00681F05">
        <w:rPr>
          <w:rFonts w:ascii="Calibri" w:eastAsia="MS Mincho" w:hAnsi="Calibri"/>
          <w:sz w:val="22"/>
          <w:szCs w:val="22"/>
          <w:lang w:val="cs-CZ"/>
        </w:rPr>
        <w:t>Mgr. Věrou Tomkovou, předsedou představenstva</w:t>
      </w:r>
    </w:p>
    <w:p w14:paraId="0FB567F9" w14:textId="0C755158" w:rsidR="005B62D6" w:rsidRPr="00681F05" w:rsidRDefault="005B62D6" w:rsidP="005B62D6">
      <w:pPr>
        <w:pStyle w:val="Prosttext"/>
        <w:rPr>
          <w:rFonts w:ascii="Calibri" w:eastAsia="MS Mincho" w:hAnsi="Calibri"/>
          <w:sz w:val="22"/>
          <w:szCs w:val="22"/>
          <w:lang w:val="cs-CZ"/>
        </w:rPr>
      </w:pPr>
      <w:r w:rsidRPr="00FC4A13">
        <w:rPr>
          <w:rFonts w:ascii="Calibri" w:eastAsia="MS Mincho" w:hAnsi="Calibri"/>
          <w:sz w:val="22"/>
          <w:szCs w:val="22"/>
        </w:rPr>
        <w:t xml:space="preserve">Zastoupený ve </w:t>
      </w:r>
      <w:r w:rsidRPr="00681F05">
        <w:rPr>
          <w:rFonts w:ascii="Calibri" w:eastAsia="MS Mincho" w:hAnsi="Calibri"/>
          <w:sz w:val="22"/>
          <w:szCs w:val="22"/>
        </w:rPr>
        <w:t xml:space="preserve">věcech smluvních: </w:t>
      </w:r>
      <w:r w:rsidR="00681F05" w:rsidRPr="00681F05">
        <w:rPr>
          <w:rFonts w:ascii="Calibri" w:eastAsia="MS Mincho" w:hAnsi="Calibri"/>
          <w:sz w:val="22"/>
          <w:szCs w:val="22"/>
          <w:lang w:val="cs-CZ"/>
        </w:rPr>
        <w:t>Mgr. Věrou Tomkovou, předsedou představenstva</w:t>
      </w:r>
    </w:p>
    <w:p w14:paraId="3D6272AE" w14:textId="43984264" w:rsidR="005B62D6" w:rsidRPr="00681F05" w:rsidRDefault="005B62D6" w:rsidP="005B62D6">
      <w:pPr>
        <w:pStyle w:val="Prosttext"/>
        <w:rPr>
          <w:rFonts w:ascii="Calibri" w:eastAsia="MS Mincho" w:hAnsi="Calibri"/>
          <w:sz w:val="22"/>
          <w:szCs w:val="22"/>
          <w:lang w:val="cs-CZ"/>
        </w:rPr>
      </w:pPr>
      <w:r w:rsidRPr="00681F05">
        <w:rPr>
          <w:rFonts w:ascii="Calibri" w:eastAsia="MS Mincho" w:hAnsi="Calibri"/>
          <w:sz w:val="22"/>
          <w:szCs w:val="22"/>
        </w:rPr>
        <w:t xml:space="preserve">Kontaktní osoba: </w:t>
      </w:r>
      <w:r w:rsidR="00681F05" w:rsidRPr="00681F05">
        <w:rPr>
          <w:rFonts w:ascii="Calibri" w:eastAsia="MS Mincho" w:hAnsi="Calibri"/>
          <w:sz w:val="22"/>
          <w:szCs w:val="22"/>
          <w:lang w:val="cs-CZ"/>
        </w:rPr>
        <w:t>Tomáš</w:t>
      </w:r>
      <w:r w:rsidR="00681F05">
        <w:rPr>
          <w:rFonts w:ascii="Calibri" w:eastAsia="MS Mincho" w:hAnsi="Calibri"/>
          <w:sz w:val="22"/>
          <w:szCs w:val="22"/>
          <w:lang w:val="cs-CZ"/>
        </w:rPr>
        <w:t xml:space="preserve"> Růžička</w:t>
      </w:r>
    </w:p>
    <w:p w14:paraId="04D65209" w14:textId="20334715" w:rsidR="005B62D6" w:rsidRDefault="005B62D6" w:rsidP="005B62D6">
      <w:pPr>
        <w:pStyle w:val="Prosttext"/>
        <w:rPr>
          <w:rFonts w:ascii="Calibri" w:eastAsia="MS Mincho" w:hAnsi="Calibri" w:cs="Calibri"/>
          <w:sz w:val="22"/>
          <w:szCs w:val="22"/>
          <w:lang w:val="cs-CZ"/>
        </w:rPr>
      </w:pPr>
      <w:r w:rsidRPr="00FC4A13">
        <w:rPr>
          <w:rFonts w:ascii="Calibri" w:eastAsia="MS Mincho" w:hAnsi="Calibri"/>
          <w:sz w:val="22"/>
          <w:szCs w:val="22"/>
        </w:rPr>
        <w:t>Tel: </w:t>
      </w:r>
      <w:r w:rsidR="00681F05">
        <w:rPr>
          <w:rFonts w:ascii="Calibri" w:eastAsia="MS Mincho" w:hAnsi="Calibri"/>
          <w:sz w:val="22"/>
          <w:szCs w:val="22"/>
          <w:lang w:val="cs-CZ"/>
        </w:rPr>
        <w:t>+420 602358181</w:t>
      </w:r>
      <w:r w:rsidRPr="00FC4A13">
        <w:rPr>
          <w:rFonts w:ascii="Calibri" w:eastAsia="MS Mincho" w:hAnsi="Calibri"/>
          <w:sz w:val="22"/>
          <w:szCs w:val="22"/>
        </w:rPr>
        <w:tab/>
        <w:t xml:space="preserve">e-mail : </w:t>
      </w:r>
      <w:hyperlink r:id="rId9" w:history="1">
        <w:r w:rsidR="00681F05" w:rsidRPr="009C7B8B">
          <w:rPr>
            <w:rStyle w:val="Hypertextovodkaz"/>
            <w:rFonts w:ascii="Calibri" w:eastAsia="MS Mincho" w:hAnsi="Calibri"/>
            <w:sz w:val="22"/>
            <w:szCs w:val="22"/>
            <w:lang w:val="cs-CZ"/>
          </w:rPr>
          <w:t>ruzicka.tomas</w:t>
        </w:r>
        <w:r w:rsidR="00681F05" w:rsidRPr="009C7B8B">
          <w:rPr>
            <w:rStyle w:val="Hypertextovodkaz"/>
            <w:rFonts w:ascii="Calibri" w:eastAsia="MS Mincho" w:hAnsi="Calibri" w:cs="Calibri"/>
            <w:sz w:val="22"/>
            <w:szCs w:val="22"/>
            <w:lang w:val="cs-CZ"/>
          </w:rPr>
          <w:t>@isccz.eu</w:t>
        </w:r>
      </w:hyperlink>
    </w:p>
    <w:p w14:paraId="2D15C810" w14:textId="75F8EE69" w:rsidR="005B62D6" w:rsidRPr="00681F05" w:rsidRDefault="005B62D6" w:rsidP="005B62D6">
      <w:pPr>
        <w:pStyle w:val="Prosttext"/>
        <w:rPr>
          <w:rFonts w:ascii="Calibri" w:eastAsia="MS Mincho" w:hAnsi="Calibri"/>
          <w:sz w:val="22"/>
          <w:szCs w:val="22"/>
          <w:lang w:val="cs-CZ"/>
        </w:rPr>
      </w:pPr>
      <w:r w:rsidRPr="00FC4A13">
        <w:rPr>
          <w:rFonts w:ascii="Calibri" w:eastAsia="MS Mincho" w:hAnsi="Calibri"/>
          <w:sz w:val="22"/>
          <w:szCs w:val="22"/>
        </w:rPr>
        <w:t>IČ</w:t>
      </w:r>
      <w:r>
        <w:rPr>
          <w:rFonts w:ascii="Calibri" w:eastAsia="MS Mincho" w:hAnsi="Calibri"/>
          <w:sz w:val="22"/>
          <w:szCs w:val="22"/>
        </w:rPr>
        <w:t>O</w:t>
      </w:r>
      <w:r w:rsidR="00681F05">
        <w:rPr>
          <w:rFonts w:ascii="Calibri" w:eastAsia="MS Mincho" w:hAnsi="Calibri"/>
          <w:sz w:val="22"/>
          <w:szCs w:val="22"/>
          <w:lang w:val="cs-CZ"/>
        </w:rPr>
        <w:t>: 263</w:t>
      </w:r>
      <w:r w:rsidR="00EC04C3">
        <w:rPr>
          <w:rFonts w:ascii="Calibri" w:eastAsia="MS Mincho" w:hAnsi="Calibri"/>
          <w:sz w:val="22"/>
          <w:szCs w:val="22"/>
          <w:lang w:val="cs-CZ"/>
        </w:rPr>
        <w:t>1</w:t>
      </w:r>
      <w:r w:rsidR="00681F05">
        <w:rPr>
          <w:rFonts w:ascii="Calibri" w:eastAsia="MS Mincho" w:hAnsi="Calibri"/>
          <w:sz w:val="22"/>
          <w:szCs w:val="22"/>
          <w:lang w:val="cs-CZ"/>
        </w:rPr>
        <w:t>5521</w:t>
      </w:r>
      <w:r w:rsidRPr="00FC4A13">
        <w:rPr>
          <w:rFonts w:ascii="Calibri" w:eastAsia="MS Mincho" w:hAnsi="Calibri"/>
          <w:sz w:val="22"/>
          <w:szCs w:val="22"/>
        </w:rPr>
        <w:tab/>
      </w:r>
      <w:r w:rsidRPr="00FC4A13">
        <w:rPr>
          <w:rFonts w:ascii="Calibri" w:eastAsia="MS Mincho" w:hAnsi="Calibri"/>
          <w:sz w:val="22"/>
          <w:szCs w:val="22"/>
        </w:rPr>
        <w:tab/>
        <w:t>DIČ:</w:t>
      </w:r>
      <w:r w:rsidRPr="00FC4A13">
        <w:rPr>
          <w:rFonts w:ascii="Calibri" w:hAnsi="Calibri"/>
          <w:snapToGrid w:val="0"/>
          <w:sz w:val="22"/>
          <w:szCs w:val="22"/>
        </w:rPr>
        <w:t xml:space="preserve"> </w:t>
      </w:r>
      <w:r w:rsidR="00681F05">
        <w:rPr>
          <w:rFonts w:ascii="Calibri" w:eastAsia="MS Mincho" w:hAnsi="Calibri"/>
          <w:sz w:val="22"/>
          <w:szCs w:val="22"/>
          <w:lang w:val="cs-CZ"/>
        </w:rPr>
        <w:t>CZ26315521</w:t>
      </w:r>
    </w:p>
    <w:p w14:paraId="37A8C868" w14:textId="5C994C2C" w:rsidR="005B62D6" w:rsidRPr="00681F05" w:rsidRDefault="005B62D6" w:rsidP="005B62D6">
      <w:pPr>
        <w:pStyle w:val="Prosttext"/>
        <w:jc w:val="both"/>
        <w:rPr>
          <w:rFonts w:ascii="Calibri" w:eastAsia="MS Mincho" w:hAnsi="Calibri"/>
          <w:sz w:val="22"/>
          <w:szCs w:val="22"/>
          <w:lang w:val="cs-CZ"/>
        </w:rPr>
      </w:pPr>
      <w:r w:rsidRPr="00FC4A13">
        <w:rPr>
          <w:rFonts w:ascii="Calibri" w:eastAsia="MS Mincho" w:hAnsi="Calibri"/>
          <w:sz w:val="22"/>
          <w:szCs w:val="22"/>
        </w:rPr>
        <w:t xml:space="preserve">společnost je zapsána v obchodním rejstříku vedeném </w:t>
      </w:r>
      <w:r w:rsidR="00681F05">
        <w:rPr>
          <w:rFonts w:ascii="Calibri" w:eastAsia="MS Mincho" w:hAnsi="Calibri"/>
          <w:sz w:val="22"/>
          <w:szCs w:val="22"/>
          <w:lang w:val="cs-CZ"/>
        </w:rPr>
        <w:t>u Městského soudu v Praze pod. Sp. zn. B 9152</w:t>
      </w:r>
    </w:p>
    <w:p w14:paraId="611D1944" w14:textId="77777777" w:rsidR="005B62D6" w:rsidRDefault="005B62D6" w:rsidP="005B62D6">
      <w:pPr>
        <w:pStyle w:val="Prosttext"/>
        <w:rPr>
          <w:rFonts w:ascii="Calibri" w:eastAsia="MS Mincho" w:hAnsi="Calibri"/>
          <w:sz w:val="22"/>
          <w:szCs w:val="22"/>
        </w:rPr>
      </w:pPr>
    </w:p>
    <w:p w14:paraId="345F3D97" w14:textId="47CB31C1" w:rsidR="005B62D6" w:rsidRPr="00FC4A13" w:rsidRDefault="005B62D6" w:rsidP="005B62D6">
      <w:pPr>
        <w:pStyle w:val="Prosttext"/>
        <w:rPr>
          <w:rFonts w:ascii="Calibri" w:eastAsia="MS Mincho" w:hAnsi="Calibri"/>
          <w:sz w:val="22"/>
          <w:szCs w:val="22"/>
        </w:rPr>
      </w:pPr>
      <w:r w:rsidRPr="00FC4A13">
        <w:rPr>
          <w:rFonts w:ascii="Calibri" w:eastAsia="MS Mincho" w:hAnsi="Calibri"/>
          <w:sz w:val="22"/>
          <w:szCs w:val="22"/>
        </w:rPr>
        <w:t xml:space="preserve">bankovní spojení: </w:t>
      </w:r>
      <w:r w:rsidR="00681F05">
        <w:rPr>
          <w:rFonts w:ascii="Calibri" w:eastAsia="MS Mincho" w:hAnsi="Calibri"/>
          <w:sz w:val="22"/>
          <w:szCs w:val="22"/>
          <w:lang w:val="cs-CZ"/>
        </w:rPr>
        <w:t>Raiffeisenbank, a.s.</w:t>
      </w:r>
      <w:r w:rsidRPr="00FC4A13">
        <w:rPr>
          <w:rFonts w:ascii="Calibri" w:eastAsia="MS Mincho" w:hAnsi="Calibri"/>
          <w:sz w:val="22"/>
          <w:szCs w:val="22"/>
        </w:rPr>
        <w:t xml:space="preserve">   </w:t>
      </w:r>
      <w:r w:rsidRPr="00FC4A13">
        <w:rPr>
          <w:rFonts w:ascii="Calibri" w:eastAsia="MS Mincho" w:hAnsi="Calibri"/>
          <w:sz w:val="22"/>
          <w:szCs w:val="22"/>
        </w:rPr>
        <w:tab/>
      </w:r>
    </w:p>
    <w:p w14:paraId="44CA954F" w14:textId="54634908" w:rsidR="005B62D6" w:rsidRPr="00FC4A13" w:rsidRDefault="005B62D6" w:rsidP="005B62D6">
      <w:pPr>
        <w:pStyle w:val="Prosttext"/>
        <w:rPr>
          <w:rFonts w:ascii="Calibri" w:eastAsia="MS Mincho" w:hAnsi="Calibri"/>
          <w:sz w:val="22"/>
          <w:szCs w:val="22"/>
        </w:rPr>
      </w:pPr>
      <w:r w:rsidRPr="00FC4A13">
        <w:rPr>
          <w:rFonts w:ascii="Calibri" w:eastAsia="MS Mincho" w:hAnsi="Calibri"/>
          <w:sz w:val="22"/>
          <w:szCs w:val="22"/>
        </w:rPr>
        <w:t xml:space="preserve">číslo účtu:  </w:t>
      </w:r>
      <w:r w:rsidR="00681F05">
        <w:rPr>
          <w:rFonts w:ascii="Calibri" w:eastAsia="MS Mincho" w:hAnsi="Calibri"/>
          <w:sz w:val="22"/>
          <w:szCs w:val="22"/>
          <w:lang w:val="cs-CZ"/>
        </w:rPr>
        <w:t>505101</w:t>
      </w:r>
      <w:r w:rsidR="00F52EE3">
        <w:rPr>
          <w:rFonts w:ascii="Calibri" w:eastAsia="MS Mincho" w:hAnsi="Calibri"/>
          <w:sz w:val="22"/>
          <w:szCs w:val="22"/>
          <w:lang w:val="cs-CZ"/>
        </w:rPr>
        <w:t>4851/5500</w:t>
      </w:r>
      <w:r w:rsidRPr="00FC4A13">
        <w:rPr>
          <w:rFonts w:ascii="Calibri" w:eastAsia="MS Mincho" w:hAnsi="Calibri"/>
          <w:sz w:val="22"/>
          <w:szCs w:val="22"/>
        </w:rPr>
        <w:tab/>
        <w:t xml:space="preserve"> </w:t>
      </w:r>
    </w:p>
    <w:p w14:paraId="5CCF8E2F" w14:textId="5C39061C" w:rsidR="005B62D6" w:rsidRDefault="005B62D6" w:rsidP="00AB5561">
      <w:pPr>
        <w:rPr>
          <w:rFonts w:ascii="Calibri" w:eastAsia="MS Mincho" w:hAnsi="Calibri"/>
          <w:i/>
          <w:sz w:val="22"/>
        </w:rPr>
      </w:pPr>
      <w:r w:rsidRPr="00420AC0">
        <w:rPr>
          <w:rFonts w:ascii="Calibri" w:eastAsia="MS Mincho" w:hAnsi="Calibri"/>
          <w:i/>
          <w:sz w:val="22"/>
        </w:rPr>
        <w:t xml:space="preserve">(dále jen </w:t>
      </w:r>
      <w:r>
        <w:rPr>
          <w:rFonts w:ascii="Calibri" w:eastAsia="MS Mincho" w:hAnsi="Calibri"/>
          <w:i/>
          <w:sz w:val="22"/>
        </w:rPr>
        <w:t>„</w:t>
      </w:r>
      <w:r w:rsidRPr="005B00BC">
        <w:rPr>
          <w:rFonts w:ascii="Calibri" w:eastAsia="MS Mincho" w:hAnsi="Calibri"/>
          <w:b/>
          <w:bCs/>
          <w:i/>
          <w:sz w:val="22"/>
        </w:rPr>
        <w:t>dodavatel</w:t>
      </w:r>
      <w:r>
        <w:rPr>
          <w:rFonts w:ascii="Calibri" w:eastAsia="MS Mincho" w:hAnsi="Calibri"/>
          <w:i/>
          <w:sz w:val="22"/>
        </w:rPr>
        <w:t>“</w:t>
      </w:r>
      <w:r w:rsidRPr="00420AC0">
        <w:rPr>
          <w:rFonts w:ascii="Calibri" w:eastAsia="MS Mincho" w:hAnsi="Calibri"/>
          <w:i/>
          <w:sz w:val="22"/>
        </w:rPr>
        <w:t xml:space="preserve">)             </w:t>
      </w:r>
    </w:p>
    <w:p w14:paraId="12AC3B10" w14:textId="77777777" w:rsidR="00EE5F63" w:rsidRDefault="00EE5F63" w:rsidP="00AB5561">
      <w:pPr>
        <w:rPr>
          <w:rFonts w:ascii="Calibri" w:eastAsia="MS Mincho" w:hAnsi="Calibri"/>
          <w:i/>
          <w:sz w:val="22"/>
        </w:rPr>
      </w:pPr>
    </w:p>
    <w:p w14:paraId="528708EC" w14:textId="746294F3" w:rsidR="00B06754" w:rsidRDefault="003B46AB" w:rsidP="00AB5561">
      <w:pPr>
        <w:rPr>
          <w:rFonts w:ascii="Calibri" w:eastAsia="Times New Roman" w:hAnsi="Calibri" w:cs="Arial"/>
          <w:sz w:val="22"/>
          <w:lang w:eastAsia="cs-CZ"/>
        </w:rPr>
      </w:pPr>
      <w:r w:rsidRPr="008138B5">
        <w:rPr>
          <w:rFonts w:ascii="Calibri" w:eastAsia="Times New Roman" w:hAnsi="Calibri" w:cs="Arial"/>
          <w:sz w:val="22"/>
          <w:lang w:eastAsia="cs-CZ"/>
        </w:rPr>
        <w:t>uzavírají</w:t>
      </w:r>
      <w:r w:rsidR="00867265" w:rsidRPr="008138B5">
        <w:rPr>
          <w:rFonts w:ascii="Calibri" w:eastAsia="Times New Roman" w:hAnsi="Calibri" w:cs="Arial"/>
          <w:sz w:val="22"/>
          <w:lang w:eastAsia="cs-CZ"/>
        </w:rPr>
        <w:t xml:space="preserve"> níže uvedeného dne, m</w:t>
      </w:r>
      <w:r w:rsidR="008372B4">
        <w:rPr>
          <w:rFonts w:ascii="Calibri" w:eastAsia="Times New Roman" w:hAnsi="Calibri" w:cs="Arial"/>
          <w:sz w:val="22"/>
          <w:lang w:eastAsia="cs-CZ"/>
        </w:rPr>
        <w:t>ěsíce a roku</w:t>
      </w:r>
      <w:r w:rsidR="006E3808">
        <w:rPr>
          <w:rFonts w:ascii="Calibri" w:eastAsia="Times New Roman" w:hAnsi="Calibri" w:cs="Arial"/>
          <w:sz w:val="22"/>
          <w:lang w:eastAsia="cs-CZ"/>
        </w:rPr>
        <w:t xml:space="preserve"> </w:t>
      </w:r>
      <w:r w:rsidR="00867265" w:rsidRPr="008138B5">
        <w:rPr>
          <w:rFonts w:ascii="Calibri" w:eastAsia="Times New Roman" w:hAnsi="Calibri" w:cs="Arial"/>
          <w:sz w:val="22"/>
          <w:lang w:eastAsia="cs-CZ"/>
        </w:rPr>
        <w:t xml:space="preserve">tuto </w:t>
      </w:r>
      <w:r w:rsidR="00B06754">
        <w:rPr>
          <w:rFonts w:ascii="Calibri" w:eastAsia="Times New Roman" w:hAnsi="Calibri" w:cs="Arial"/>
          <w:sz w:val="22"/>
          <w:lang w:eastAsia="cs-CZ"/>
        </w:rPr>
        <w:t xml:space="preserve">smlouvu </w:t>
      </w:r>
      <w:r w:rsidR="00867265" w:rsidRPr="008138B5">
        <w:rPr>
          <w:rFonts w:ascii="Calibri" w:eastAsia="Times New Roman" w:hAnsi="Calibri" w:cs="Arial"/>
          <w:sz w:val="22"/>
          <w:lang w:eastAsia="cs-CZ"/>
        </w:rPr>
        <w:t>(dále jen „</w:t>
      </w:r>
      <w:r w:rsidR="00867265" w:rsidRPr="005B00BC">
        <w:rPr>
          <w:rFonts w:ascii="Calibri" w:eastAsia="Times New Roman" w:hAnsi="Calibri" w:cs="Arial"/>
          <w:b/>
          <w:bCs/>
          <w:sz w:val="22"/>
          <w:lang w:eastAsia="cs-CZ"/>
        </w:rPr>
        <w:t>smlouva</w:t>
      </w:r>
      <w:r w:rsidR="00867265" w:rsidRPr="008138B5">
        <w:rPr>
          <w:rFonts w:ascii="Calibri" w:eastAsia="Times New Roman" w:hAnsi="Calibri" w:cs="Arial"/>
          <w:sz w:val="22"/>
          <w:lang w:eastAsia="cs-CZ"/>
        </w:rPr>
        <w:t>“)</w:t>
      </w:r>
      <w:r w:rsidR="00B06754">
        <w:rPr>
          <w:rFonts w:ascii="Calibri" w:eastAsia="Times New Roman" w:hAnsi="Calibri" w:cs="Arial"/>
          <w:sz w:val="22"/>
          <w:lang w:eastAsia="cs-CZ"/>
        </w:rPr>
        <w:t>:</w:t>
      </w:r>
    </w:p>
    <w:p w14:paraId="04F91AB4" w14:textId="77777777" w:rsidR="00EE5F63" w:rsidRDefault="00EE5F63" w:rsidP="00AB5561">
      <w:pPr>
        <w:rPr>
          <w:rFonts w:ascii="Calibri" w:eastAsia="Times New Roman" w:hAnsi="Calibri" w:cs="Arial"/>
          <w:sz w:val="22"/>
          <w:lang w:eastAsia="cs-CZ"/>
        </w:rPr>
      </w:pPr>
    </w:p>
    <w:p w14:paraId="2A8EBDA0" w14:textId="77777777" w:rsidR="007601FE" w:rsidRPr="004C19F2" w:rsidRDefault="007601FE" w:rsidP="007601FE">
      <w:pPr>
        <w:pStyle w:val="BodyText21"/>
        <w:ind w:left="284"/>
        <w:jc w:val="center"/>
        <w:rPr>
          <w:rFonts w:ascii="Calibri" w:eastAsia="MS Mincho" w:hAnsi="Calibri" w:cs="Courier New"/>
          <w:b/>
          <w:bCs/>
          <w:color w:val="auto"/>
          <w:sz w:val="28"/>
          <w:szCs w:val="28"/>
        </w:rPr>
      </w:pPr>
      <w:r>
        <w:rPr>
          <w:rFonts w:ascii="Calibri" w:eastAsia="MS Mincho" w:hAnsi="Calibri" w:cs="Courier New"/>
          <w:b/>
          <w:bCs/>
          <w:color w:val="auto"/>
          <w:sz w:val="28"/>
          <w:szCs w:val="28"/>
        </w:rPr>
        <w:t>Dodávka 580 ks IP telefonů pro Microsoft Teams</w:t>
      </w:r>
    </w:p>
    <w:p w14:paraId="1F13BE5C" w14:textId="77777777" w:rsidR="009F0595" w:rsidRDefault="009F0595" w:rsidP="00C71BFD">
      <w:pPr>
        <w:jc w:val="center"/>
        <w:rPr>
          <w:rFonts w:ascii="Calibri" w:eastAsia="Times New Roman" w:hAnsi="Calibri" w:cs="Arial"/>
          <w:b/>
          <w:caps/>
          <w:sz w:val="22"/>
          <w:szCs w:val="24"/>
          <w:lang w:eastAsia="cs-CZ"/>
        </w:rPr>
      </w:pPr>
      <w:bookmarkStart w:id="0" w:name="_Toc237685147"/>
    </w:p>
    <w:p w14:paraId="14CADE3E" w14:textId="0275B795" w:rsidR="0056690E" w:rsidRDefault="00AB5561" w:rsidP="00C71BFD">
      <w:pPr>
        <w:jc w:val="center"/>
        <w:rPr>
          <w:rFonts w:ascii="Calibri" w:eastAsia="Times New Roman" w:hAnsi="Calibri" w:cs="Arial"/>
          <w:b/>
          <w:caps/>
          <w:sz w:val="22"/>
          <w:szCs w:val="24"/>
          <w:lang w:eastAsia="cs-CZ"/>
        </w:rPr>
      </w:pPr>
      <w:r w:rsidRPr="00B41D61">
        <w:rPr>
          <w:rFonts w:ascii="Calibri" w:eastAsia="Times New Roman" w:hAnsi="Calibri" w:cs="Arial"/>
          <w:b/>
          <w:caps/>
          <w:sz w:val="22"/>
          <w:szCs w:val="24"/>
          <w:lang w:eastAsia="cs-CZ"/>
        </w:rPr>
        <w:t>čl. I</w:t>
      </w:r>
      <w:bookmarkEnd w:id="0"/>
    </w:p>
    <w:p w14:paraId="45BC9E14" w14:textId="77777777" w:rsidR="00E345F8" w:rsidRPr="00B41D61" w:rsidRDefault="0056686B" w:rsidP="009147DA">
      <w:pPr>
        <w:keepNext/>
        <w:ind w:left="284"/>
        <w:jc w:val="center"/>
        <w:outlineLvl w:val="0"/>
        <w:rPr>
          <w:rFonts w:ascii="Calibri" w:eastAsia="Times New Roman" w:hAnsi="Calibri" w:cs="Arial"/>
          <w:b/>
          <w:caps/>
          <w:sz w:val="22"/>
          <w:szCs w:val="24"/>
          <w:lang w:eastAsia="cs-CZ"/>
        </w:rPr>
      </w:pPr>
      <w:r w:rsidRPr="00B41D61">
        <w:rPr>
          <w:rFonts w:ascii="Calibri" w:eastAsia="Times New Roman" w:hAnsi="Calibri" w:cs="Arial"/>
          <w:b/>
          <w:caps/>
          <w:sz w:val="22"/>
          <w:szCs w:val="24"/>
          <w:lang w:eastAsia="cs-CZ"/>
        </w:rPr>
        <w:t>Předmět smlouvy</w:t>
      </w:r>
    </w:p>
    <w:p w14:paraId="73A9C327" w14:textId="064FB5A9" w:rsidR="00C03A9A" w:rsidRPr="00C03F43" w:rsidRDefault="00436D12" w:rsidP="00C03F43">
      <w:pPr>
        <w:pStyle w:val="Odstavecseseznamem"/>
        <w:numPr>
          <w:ilvl w:val="0"/>
          <w:numId w:val="19"/>
        </w:numPr>
        <w:tabs>
          <w:tab w:val="left" w:pos="284"/>
          <w:tab w:val="left" w:pos="2127"/>
          <w:tab w:val="right" w:leader="dot" w:pos="7938"/>
        </w:tabs>
        <w:spacing w:after="0" w:line="259" w:lineRule="auto"/>
        <w:ind w:left="284" w:hanging="284"/>
        <w:jc w:val="both"/>
      </w:pPr>
      <w:r w:rsidRPr="00F3198F">
        <w:rPr>
          <w:rFonts w:eastAsia="Times New Roman" w:cs="Arial"/>
          <w:lang w:eastAsia="cs-CZ"/>
        </w:rPr>
        <w:t>Předmě</w:t>
      </w:r>
      <w:r w:rsidR="003F41FD" w:rsidRPr="00F3198F">
        <w:rPr>
          <w:rFonts w:eastAsia="Times New Roman" w:cs="Arial"/>
          <w:lang w:eastAsia="cs-CZ"/>
        </w:rPr>
        <w:t>tem plněn</w:t>
      </w:r>
      <w:r w:rsidR="00EA7684" w:rsidRPr="00C2109C">
        <w:rPr>
          <w:rFonts w:eastAsia="Times New Roman" w:cs="Arial"/>
          <w:lang w:eastAsia="cs-CZ"/>
        </w:rPr>
        <w:t>í</w:t>
      </w:r>
      <w:r w:rsidR="003F41FD" w:rsidRPr="00C2109C">
        <w:rPr>
          <w:rFonts w:eastAsia="Times New Roman" w:cs="Arial"/>
          <w:lang w:eastAsia="cs-CZ"/>
        </w:rPr>
        <w:t xml:space="preserve"> dle této smlouvy je </w:t>
      </w:r>
      <w:r w:rsidR="0029612A" w:rsidRPr="00C2109C">
        <w:t xml:space="preserve">dodávka </w:t>
      </w:r>
      <w:r w:rsidR="007601FE" w:rsidRPr="00C03F43">
        <w:t>IP telefonů</w:t>
      </w:r>
      <w:r w:rsidR="009F0595" w:rsidRPr="00C03F43">
        <w:t xml:space="preserve"> </w:t>
      </w:r>
      <w:r w:rsidR="0029612A" w:rsidRPr="00C03F43">
        <w:t xml:space="preserve">pro </w:t>
      </w:r>
      <w:r w:rsidR="007601FE" w:rsidRPr="00C03F43">
        <w:t>statutární město Pardubice</w:t>
      </w:r>
      <w:r w:rsidR="004275AC" w:rsidRPr="00C03F43">
        <w:t xml:space="preserve"> v</w:t>
      </w:r>
      <w:r w:rsidR="00EE5F63">
        <w:t> </w:t>
      </w:r>
      <w:r w:rsidR="00892B87" w:rsidRPr="00C03F43">
        <w:t>Pardubic</w:t>
      </w:r>
      <w:r w:rsidR="004275AC" w:rsidRPr="00C03F43">
        <w:t>ích</w:t>
      </w:r>
      <w:r w:rsidR="00EE5F63">
        <w:t xml:space="preserve"> </w:t>
      </w:r>
      <w:r w:rsidR="00EE5F63" w:rsidRPr="00EE5F63">
        <w:t>(dále jen „dodávka“ nebo „předmět plnění“)</w:t>
      </w:r>
      <w:r w:rsidR="007601FE" w:rsidRPr="00C03F43">
        <w:t>.</w:t>
      </w:r>
      <w:r w:rsidR="009147DA" w:rsidRPr="00C03F43">
        <w:t xml:space="preserve"> </w:t>
      </w:r>
      <w:r w:rsidR="007601FE" w:rsidRPr="00C03F43">
        <w:t xml:space="preserve">Součástí předmětu plnění bude </w:t>
      </w:r>
      <w:r w:rsidR="006C2E19" w:rsidRPr="00C03F43">
        <w:t>související</w:t>
      </w:r>
      <w:r w:rsidR="00CC06CC">
        <w:t xml:space="preserve"> </w:t>
      </w:r>
      <w:r w:rsidR="00F1275B">
        <w:t>služby -</w:t>
      </w:r>
      <w:r w:rsidR="006C2E19" w:rsidRPr="00C03F43">
        <w:t xml:space="preserve"> implementační podpora, </w:t>
      </w:r>
      <w:r w:rsidR="00C2109C">
        <w:t>p</w:t>
      </w:r>
      <w:r w:rsidR="00F3198F">
        <w:t xml:space="preserve">rovedení </w:t>
      </w:r>
      <w:r w:rsidR="00F3198F" w:rsidRPr="00915826">
        <w:t>iniciální vzdálen</w:t>
      </w:r>
      <w:r w:rsidR="00F3198F">
        <w:t>é</w:t>
      </w:r>
      <w:r w:rsidR="00F3198F" w:rsidRPr="00915826">
        <w:t xml:space="preserve"> </w:t>
      </w:r>
      <w:r w:rsidR="00F3198F">
        <w:t xml:space="preserve">hromadné </w:t>
      </w:r>
      <w:r w:rsidR="00F3198F" w:rsidRPr="00915826">
        <w:t>konfigurace</w:t>
      </w:r>
      <w:r w:rsidR="00F3198F">
        <w:t xml:space="preserve">, </w:t>
      </w:r>
      <w:r w:rsidR="006C2E19" w:rsidRPr="00F3198F">
        <w:t>zaškolení administrátorů</w:t>
      </w:r>
      <w:r w:rsidR="006C2E19" w:rsidRPr="00C2109C">
        <w:t xml:space="preserve">  </w:t>
      </w:r>
      <w:r w:rsidR="00C2109C">
        <w:t>a další</w:t>
      </w:r>
      <w:r w:rsidR="006C2E19" w:rsidRPr="00C2109C">
        <w:t xml:space="preserve"> služby uvedené v příloze č. 1 této smlouvy.</w:t>
      </w:r>
      <w:r w:rsidR="00C03A9A" w:rsidRPr="00C03F43">
        <w:t xml:space="preserve"> </w:t>
      </w:r>
    </w:p>
    <w:p w14:paraId="736AD0DC" w14:textId="3AF8BF67" w:rsidR="001F1230" w:rsidRDefault="00AA1D71" w:rsidP="00E40D5E">
      <w:pPr>
        <w:keepNext/>
        <w:numPr>
          <w:ilvl w:val="0"/>
          <w:numId w:val="19"/>
        </w:numPr>
        <w:tabs>
          <w:tab w:val="left" w:pos="284"/>
        </w:tabs>
        <w:spacing w:after="0"/>
        <w:ind w:left="284" w:hanging="284"/>
        <w:outlineLvl w:val="0"/>
        <w:rPr>
          <w:rFonts w:ascii="Calibri" w:eastAsia="Times New Roman" w:hAnsi="Calibri" w:cs="Arial"/>
          <w:sz w:val="22"/>
          <w:lang w:eastAsia="cs-CZ"/>
        </w:rPr>
      </w:pPr>
      <w:r w:rsidRPr="00C82E8E">
        <w:rPr>
          <w:rFonts w:ascii="Calibri" w:hAnsi="Calibri"/>
          <w:sz w:val="22"/>
        </w:rPr>
        <w:lastRenderedPageBreak/>
        <w:t xml:space="preserve">Předmět plnění </w:t>
      </w:r>
      <w:r w:rsidRPr="00207832">
        <w:rPr>
          <w:rFonts w:ascii="Calibri" w:hAnsi="Calibri"/>
          <w:sz w:val="22"/>
        </w:rPr>
        <w:t xml:space="preserve">je podrobněji </w:t>
      </w:r>
      <w:r w:rsidR="0029612A" w:rsidRPr="00207832">
        <w:rPr>
          <w:rFonts w:ascii="Calibri" w:hAnsi="Calibri"/>
          <w:sz w:val="22"/>
        </w:rPr>
        <w:t xml:space="preserve">vymezen </w:t>
      </w:r>
      <w:r w:rsidR="00265905">
        <w:rPr>
          <w:rFonts w:ascii="Calibri" w:hAnsi="Calibri"/>
          <w:sz w:val="22"/>
        </w:rPr>
        <w:t xml:space="preserve">požadavky </w:t>
      </w:r>
      <w:r w:rsidR="001B16DD">
        <w:rPr>
          <w:rFonts w:ascii="Calibri" w:hAnsi="Calibri"/>
          <w:sz w:val="22"/>
        </w:rPr>
        <w:t>objednatele</w:t>
      </w:r>
      <w:r w:rsidR="00265905">
        <w:rPr>
          <w:rFonts w:ascii="Calibri" w:hAnsi="Calibri"/>
          <w:sz w:val="22"/>
        </w:rPr>
        <w:t xml:space="preserve"> na technické řešení předmětu plnění</w:t>
      </w:r>
      <w:r w:rsidR="00C5168A">
        <w:rPr>
          <w:rFonts w:ascii="Calibri" w:hAnsi="Calibri"/>
          <w:sz w:val="22"/>
        </w:rPr>
        <w:t xml:space="preserve"> (příloha č. 1 smlouvy)</w:t>
      </w:r>
      <w:r w:rsidR="00265905">
        <w:rPr>
          <w:rFonts w:ascii="Calibri" w:hAnsi="Calibri"/>
          <w:sz w:val="22"/>
        </w:rPr>
        <w:t xml:space="preserve">, </w:t>
      </w:r>
      <w:r w:rsidR="00C5168A">
        <w:rPr>
          <w:rFonts w:ascii="Calibri" w:hAnsi="Calibri"/>
          <w:sz w:val="22"/>
        </w:rPr>
        <w:t xml:space="preserve">oceněným </w:t>
      </w:r>
      <w:r w:rsidR="0029612A" w:rsidRPr="002873F4">
        <w:rPr>
          <w:rFonts w:ascii="Calibri" w:hAnsi="Calibri"/>
          <w:bCs/>
          <w:sz w:val="22"/>
        </w:rPr>
        <w:t>soupis</w:t>
      </w:r>
      <w:r w:rsidR="0029612A">
        <w:rPr>
          <w:rFonts w:ascii="Calibri" w:hAnsi="Calibri"/>
          <w:bCs/>
          <w:sz w:val="22"/>
        </w:rPr>
        <w:t>em</w:t>
      </w:r>
      <w:r w:rsidR="0029612A" w:rsidRPr="002873F4">
        <w:rPr>
          <w:rFonts w:ascii="Calibri" w:hAnsi="Calibri"/>
          <w:bCs/>
          <w:sz w:val="22"/>
        </w:rPr>
        <w:t xml:space="preserve"> dodávek</w:t>
      </w:r>
      <w:r w:rsidR="00C5168A">
        <w:rPr>
          <w:rFonts w:ascii="Calibri" w:hAnsi="Calibri"/>
          <w:bCs/>
          <w:sz w:val="22"/>
        </w:rPr>
        <w:t xml:space="preserve"> </w:t>
      </w:r>
      <w:r w:rsidR="00C5168A">
        <w:rPr>
          <w:rFonts w:ascii="Calibri" w:hAnsi="Calibri"/>
          <w:sz w:val="22"/>
        </w:rPr>
        <w:t xml:space="preserve">(příloha č. 2 smlouvy) </w:t>
      </w:r>
      <w:r w:rsidR="00265905">
        <w:rPr>
          <w:rFonts w:ascii="Calibri" w:hAnsi="Calibri"/>
          <w:sz w:val="22"/>
        </w:rPr>
        <w:t xml:space="preserve"> a </w:t>
      </w:r>
      <w:r w:rsidR="009F61F9">
        <w:rPr>
          <w:rFonts w:ascii="Calibri" w:hAnsi="Calibri"/>
          <w:sz w:val="22"/>
        </w:rPr>
        <w:t xml:space="preserve">specifikací dodávky </w:t>
      </w:r>
      <w:r w:rsidR="00265905">
        <w:rPr>
          <w:rFonts w:ascii="Calibri" w:hAnsi="Calibri"/>
          <w:sz w:val="22"/>
        </w:rPr>
        <w:t xml:space="preserve">dodavatele </w:t>
      </w:r>
      <w:r w:rsidR="009F61F9">
        <w:rPr>
          <w:rFonts w:ascii="Calibri" w:hAnsi="Calibri"/>
          <w:sz w:val="22"/>
        </w:rPr>
        <w:t>(</w:t>
      </w:r>
      <w:r w:rsidR="00265905">
        <w:rPr>
          <w:rFonts w:ascii="Calibri" w:hAnsi="Calibri"/>
          <w:sz w:val="22"/>
        </w:rPr>
        <w:t>viz</w:t>
      </w:r>
      <w:r w:rsidR="00E444F8">
        <w:rPr>
          <w:rFonts w:ascii="Calibri" w:hAnsi="Calibri"/>
          <w:sz w:val="22"/>
        </w:rPr>
        <w:t xml:space="preserve"> příloha č.</w:t>
      </w:r>
      <w:r w:rsidR="00AF4ED9">
        <w:rPr>
          <w:rFonts w:ascii="Calibri" w:hAnsi="Calibri"/>
          <w:sz w:val="22"/>
        </w:rPr>
        <w:t xml:space="preserve"> </w:t>
      </w:r>
      <w:r w:rsidR="00E444F8">
        <w:rPr>
          <w:rFonts w:ascii="Calibri" w:hAnsi="Calibri"/>
          <w:sz w:val="22"/>
        </w:rPr>
        <w:t>3</w:t>
      </w:r>
      <w:r w:rsidR="009F61F9">
        <w:rPr>
          <w:rFonts w:ascii="Calibri" w:hAnsi="Calibri"/>
          <w:sz w:val="22"/>
        </w:rPr>
        <w:t xml:space="preserve"> smlouvy).</w:t>
      </w:r>
      <w:r w:rsidR="00C5168A">
        <w:rPr>
          <w:rFonts w:ascii="Calibri" w:hAnsi="Calibri"/>
          <w:sz w:val="22"/>
        </w:rPr>
        <w:t xml:space="preserve"> Přílohy č. 1 – 3 této smlouvy </w:t>
      </w:r>
      <w:r w:rsidR="00BC7B1B">
        <w:rPr>
          <w:rFonts w:ascii="Calibri" w:hAnsi="Calibri"/>
          <w:sz w:val="22"/>
        </w:rPr>
        <w:t>jsou</w:t>
      </w:r>
      <w:r w:rsidR="005B62D6" w:rsidRPr="005867E3">
        <w:rPr>
          <w:rFonts w:ascii="Calibri" w:hAnsi="Calibri"/>
          <w:sz w:val="22"/>
        </w:rPr>
        <w:t xml:space="preserve"> závazným</w:t>
      </w:r>
      <w:r w:rsidR="00E51F14">
        <w:rPr>
          <w:rFonts w:ascii="Calibri" w:hAnsi="Calibri"/>
          <w:sz w:val="22"/>
        </w:rPr>
        <w:t>i</w:t>
      </w:r>
      <w:r w:rsidR="005B62D6" w:rsidRPr="005867E3">
        <w:rPr>
          <w:rFonts w:ascii="Calibri" w:hAnsi="Calibri"/>
          <w:sz w:val="22"/>
        </w:rPr>
        <w:t xml:space="preserve"> podklad</w:t>
      </w:r>
      <w:r w:rsidR="00265905">
        <w:rPr>
          <w:rFonts w:ascii="Calibri" w:hAnsi="Calibri"/>
          <w:sz w:val="22"/>
        </w:rPr>
        <w:t>y</w:t>
      </w:r>
      <w:r w:rsidR="005B62D6" w:rsidRPr="005867E3">
        <w:rPr>
          <w:rFonts w:ascii="Calibri" w:hAnsi="Calibri"/>
          <w:sz w:val="22"/>
        </w:rPr>
        <w:t xml:space="preserve"> pro </w:t>
      </w:r>
      <w:r w:rsidR="00E06A10">
        <w:rPr>
          <w:rFonts w:ascii="Calibri" w:hAnsi="Calibri"/>
          <w:sz w:val="22"/>
        </w:rPr>
        <w:t>realizaci</w:t>
      </w:r>
      <w:r w:rsidR="00E06A10" w:rsidRPr="005867E3">
        <w:rPr>
          <w:rFonts w:ascii="Calibri" w:hAnsi="Calibri"/>
          <w:sz w:val="22"/>
        </w:rPr>
        <w:t xml:space="preserve"> </w:t>
      </w:r>
      <w:r w:rsidR="006C2E19">
        <w:rPr>
          <w:rFonts w:ascii="Calibri" w:hAnsi="Calibri"/>
          <w:sz w:val="22"/>
        </w:rPr>
        <w:t xml:space="preserve">dodávky </w:t>
      </w:r>
      <w:r w:rsidR="00B41D61">
        <w:rPr>
          <w:rFonts w:ascii="Calibri" w:hAnsi="Calibri" w:cs="Tahoma"/>
          <w:color w:val="000000"/>
          <w:sz w:val="22"/>
          <w:lang w:eastAsia="ar-SA"/>
        </w:rPr>
        <w:t>předmětu plnění</w:t>
      </w:r>
      <w:r w:rsidR="00B41D61">
        <w:rPr>
          <w:rFonts w:ascii="Calibri" w:hAnsi="Calibri"/>
          <w:sz w:val="22"/>
        </w:rPr>
        <w:t>.</w:t>
      </w:r>
      <w:r w:rsidR="001F1230" w:rsidRPr="001F1230">
        <w:rPr>
          <w:rFonts w:ascii="Calibri" w:eastAsia="Times New Roman" w:hAnsi="Calibri" w:cs="Arial"/>
          <w:sz w:val="22"/>
          <w:lang w:eastAsia="cs-CZ"/>
        </w:rPr>
        <w:t xml:space="preserve"> </w:t>
      </w:r>
    </w:p>
    <w:p w14:paraId="2E11B8F0" w14:textId="2DDBF79E" w:rsidR="006C2E19" w:rsidRDefault="004275AC" w:rsidP="00C03F43">
      <w:pPr>
        <w:pStyle w:val="Odstavecseseznamem"/>
        <w:numPr>
          <w:ilvl w:val="0"/>
          <w:numId w:val="19"/>
        </w:numPr>
        <w:spacing w:after="160" w:line="259" w:lineRule="auto"/>
        <w:ind w:left="284" w:hanging="284"/>
        <w:jc w:val="both"/>
      </w:pPr>
      <w:r w:rsidRPr="006C2E19">
        <w:t xml:space="preserve">Dodavatelem nabízené dodávky </w:t>
      </w:r>
      <w:r w:rsidR="006C2E19" w:rsidRPr="006C2E19">
        <w:t>předmětu plnění</w:t>
      </w:r>
      <w:r w:rsidRPr="006C2E19">
        <w:t xml:space="preserve"> musí být nové a nepoužité a </w:t>
      </w:r>
      <w:r w:rsidR="006C2E19">
        <w:t xml:space="preserve">hardware </w:t>
      </w:r>
      <w:r w:rsidR="00C5168A">
        <w:t xml:space="preserve">dodaný v rámci předmětu plnění </w:t>
      </w:r>
      <w:r w:rsidR="006C2E19">
        <w:t>musí pocházet z oficiální distribuce pro ČR.</w:t>
      </w:r>
    </w:p>
    <w:p w14:paraId="5BF64F66" w14:textId="1A6A3648" w:rsidR="00D4576E" w:rsidRPr="006C2E19" w:rsidRDefault="00D4576E" w:rsidP="00E072E5">
      <w:pPr>
        <w:keepNext/>
        <w:numPr>
          <w:ilvl w:val="0"/>
          <w:numId w:val="19"/>
        </w:numPr>
        <w:tabs>
          <w:tab w:val="left" w:pos="284"/>
          <w:tab w:val="left" w:pos="2127"/>
          <w:tab w:val="right" w:leader="dot" w:pos="7938"/>
        </w:tabs>
        <w:spacing w:after="0"/>
        <w:ind w:left="284" w:hanging="284"/>
        <w:outlineLvl w:val="0"/>
        <w:rPr>
          <w:rFonts w:ascii="Calibri" w:eastAsia="Times New Roman" w:hAnsi="Calibri" w:cs="Arial"/>
          <w:sz w:val="22"/>
          <w:lang w:eastAsia="cs-CZ"/>
        </w:rPr>
      </w:pPr>
      <w:r w:rsidRPr="006C2E19">
        <w:rPr>
          <w:rFonts w:ascii="Calibri" w:eastAsia="Times New Roman" w:hAnsi="Calibri" w:cs="Arial"/>
          <w:sz w:val="22"/>
          <w:lang w:eastAsia="cs-CZ"/>
        </w:rPr>
        <w:t xml:space="preserve">Součástí </w:t>
      </w:r>
      <w:r w:rsidR="00D84BF2" w:rsidRPr="006C2E19">
        <w:rPr>
          <w:rFonts w:ascii="Calibri" w:eastAsia="Times New Roman" w:hAnsi="Calibri" w:cs="Arial"/>
          <w:sz w:val="22"/>
          <w:lang w:eastAsia="cs-CZ"/>
        </w:rPr>
        <w:t xml:space="preserve">předmětu plnění dle této smlouvy </w:t>
      </w:r>
      <w:r w:rsidRPr="006C2E19">
        <w:rPr>
          <w:rFonts w:ascii="Calibri" w:eastAsia="Times New Roman" w:hAnsi="Calibri" w:cs="Arial"/>
          <w:sz w:val="22"/>
          <w:lang w:eastAsia="cs-CZ"/>
        </w:rPr>
        <w:t>jsou všechny nezbytné práce a činnosti k bezvadné a kompletní</w:t>
      </w:r>
      <w:r w:rsidR="00D84BF2" w:rsidRPr="006C2E19">
        <w:rPr>
          <w:rFonts w:ascii="Calibri" w:eastAsia="Times New Roman" w:hAnsi="Calibri" w:cs="Arial"/>
          <w:sz w:val="22"/>
          <w:lang w:eastAsia="cs-CZ"/>
        </w:rPr>
        <w:t xml:space="preserve"> realizace dodávek </w:t>
      </w:r>
      <w:r w:rsidRPr="006C2E19">
        <w:rPr>
          <w:rFonts w:ascii="Calibri" w:eastAsia="Times New Roman" w:hAnsi="Calibri" w:cs="Arial"/>
          <w:sz w:val="22"/>
          <w:lang w:eastAsia="cs-CZ"/>
        </w:rPr>
        <w:t xml:space="preserve">v celém rozsahu zadání v souladu se zadávací dokumentací, příslušnými ČSN (pokud není uvedeno jinak), předpisy BOZP a dalšími souvisejícími předpisy. </w:t>
      </w:r>
    </w:p>
    <w:p w14:paraId="0DD9B67C" w14:textId="5723C93C" w:rsidR="00A536FA" w:rsidRDefault="0058674A" w:rsidP="00E40D5E">
      <w:pPr>
        <w:keepNext/>
        <w:numPr>
          <w:ilvl w:val="0"/>
          <w:numId w:val="19"/>
        </w:numPr>
        <w:tabs>
          <w:tab w:val="left" w:pos="284"/>
        </w:tabs>
        <w:spacing w:after="0"/>
        <w:ind w:left="284" w:hanging="284"/>
        <w:outlineLvl w:val="0"/>
        <w:rPr>
          <w:rFonts w:ascii="Calibri" w:eastAsia="Times New Roman" w:hAnsi="Calibri" w:cs="Arial"/>
          <w:sz w:val="22"/>
          <w:lang w:eastAsia="cs-CZ"/>
        </w:rPr>
      </w:pPr>
      <w:r w:rsidRPr="00322EF1">
        <w:rPr>
          <w:rFonts w:ascii="Calibri" w:eastAsia="Times New Roman" w:hAnsi="Calibri" w:cs="Arial"/>
          <w:sz w:val="22"/>
          <w:lang w:eastAsia="cs-CZ"/>
        </w:rPr>
        <w:t>Dodavatel</w:t>
      </w:r>
      <w:r w:rsidR="00BF7A73" w:rsidRPr="00322EF1">
        <w:rPr>
          <w:rFonts w:ascii="Calibri" w:eastAsia="Times New Roman" w:hAnsi="Calibri" w:cs="Arial"/>
          <w:sz w:val="22"/>
          <w:lang w:eastAsia="cs-CZ"/>
        </w:rPr>
        <w:t xml:space="preserve"> se zavazuje sjednan</w:t>
      </w:r>
      <w:r w:rsidR="00C5168A">
        <w:rPr>
          <w:rFonts w:ascii="Calibri" w:eastAsia="Times New Roman" w:hAnsi="Calibri" w:cs="Arial"/>
          <w:sz w:val="22"/>
          <w:lang w:eastAsia="cs-CZ"/>
        </w:rPr>
        <w:t>ý předmět plnění</w:t>
      </w:r>
      <w:r w:rsidR="00F30870" w:rsidRPr="00322EF1">
        <w:rPr>
          <w:rFonts w:ascii="Calibri" w:eastAsia="Times New Roman" w:hAnsi="Calibri" w:cs="Arial"/>
          <w:sz w:val="22"/>
          <w:lang w:eastAsia="cs-CZ"/>
        </w:rPr>
        <w:t xml:space="preserve"> a </w:t>
      </w:r>
      <w:r w:rsidR="00C5168A">
        <w:rPr>
          <w:rFonts w:ascii="Calibri" w:eastAsia="Times New Roman" w:hAnsi="Calibri" w:cs="Arial"/>
          <w:sz w:val="22"/>
          <w:lang w:eastAsia="cs-CZ"/>
        </w:rPr>
        <w:t xml:space="preserve">služby </w:t>
      </w:r>
      <w:r w:rsidR="00F30870" w:rsidRPr="00322EF1">
        <w:rPr>
          <w:rFonts w:ascii="Calibri" w:eastAsia="Times New Roman" w:hAnsi="Calibri" w:cs="Arial"/>
          <w:sz w:val="22"/>
          <w:lang w:eastAsia="cs-CZ"/>
        </w:rPr>
        <w:t xml:space="preserve">s tím související </w:t>
      </w:r>
      <w:r w:rsidR="00FE31B6" w:rsidRPr="00322EF1">
        <w:rPr>
          <w:rFonts w:ascii="Calibri" w:eastAsia="Times New Roman" w:hAnsi="Calibri" w:cs="Arial"/>
          <w:sz w:val="22"/>
          <w:lang w:eastAsia="cs-CZ"/>
        </w:rPr>
        <w:t xml:space="preserve">dodat a </w:t>
      </w:r>
      <w:r w:rsidR="00BF7A73" w:rsidRPr="00322EF1">
        <w:rPr>
          <w:rFonts w:ascii="Calibri" w:eastAsia="Times New Roman" w:hAnsi="Calibri" w:cs="Arial"/>
          <w:sz w:val="22"/>
          <w:lang w:eastAsia="cs-CZ"/>
        </w:rPr>
        <w:t xml:space="preserve">provést s odbornou péčí v rozsahu </w:t>
      </w:r>
      <w:r w:rsidR="0089202D" w:rsidRPr="00322EF1">
        <w:rPr>
          <w:rFonts w:ascii="Calibri" w:eastAsia="Times New Roman" w:hAnsi="Calibri" w:cs="Arial"/>
          <w:sz w:val="22"/>
          <w:lang w:eastAsia="cs-CZ"/>
        </w:rPr>
        <w:t>a za podmínek sjednaných v této smlouvě a zadávacími podklady, ve věcném rozsahu</w:t>
      </w:r>
      <w:r w:rsidR="00E06A10">
        <w:rPr>
          <w:rFonts w:ascii="Calibri" w:eastAsia="Times New Roman" w:hAnsi="Calibri" w:cs="Arial"/>
          <w:sz w:val="22"/>
          <w:lang w:eastAsia="cs-CZ"/>
        </w:rPr>
        <w:t xml:space="preserve"> dle příloh č. </w:t>
      </w:r>
      <w:r w:rsidR="00E444F8">
        <w:rPr>
          <w:rFonts w:ascii="Calibri" w:eastAsia="Times New Roman" w:hAnsi="Calibri" w:cs="Arial"/>
          <w:sz w:val="22"/>
          <w:lang w:eastAsia="cs-CZ"/>
        </w:rPr>
        <w:t>1</w:t>
      </w:r>
      <w:r w:rsidR="00570BFA">
        <w:rPr>
          <w:rFonts w:ascii="Calibri" w:eastAsia="Times New Roman" w:hAnsi="Calibri" w:cs="Arial"/>
          <w:sz w:val="22"/>
          <w:lang w:eastAsia="cs-CZ"/>
        </w:rPr>
        <w:t xml:space="preserve">, č. 2 a č. 3 </w:t>
      </w:r>
      <w:r w:rsidR="00FE31B6" w:rsidRPr="00322EF1">
        <w:rPr>
          <w:rFonts w:ascii="Calibri" w:eastAsia="Times New Roman" w:hAnsi="Calibri" w:cs="Arial"/>
          <w:sz w:val="22"/>
          <w:lang w:eastAsia="cs-CZ"/>
        </w:rPr>
        <w:t>této smlouvy</w:t>
      </w:r>
      <w:r w:rsidR="007A0027" w:rsidRPr="00322EF1">
        <w:rPr>
          <w:rFonts w:ascii="Calibri" w:eastAsia="Times New Roman" w:hAnsi="Calibri" w:cs="Arial"/>
          <w:sz w:val="22"/>
          <w:lang w:eastAsia="cs-CZ"/>
        </w:rPr>
        <w:t>.</w:t>
      </w:r>
      <w:r w:rsidR="00BF7A73" w:rsidRPr="00322EF1">
        <w:rPr>
          <w:rFonts w:ascii="Calibri" w:eastAsia="Times New Roman" w:hAnsi="Calibri" w:cs="Arial"/>
          <w:sz w:val="22"/>
          <w:lang w:eastAsia="cs-CZ"/>
        </w:rPr>
        <w:t xml:space="preserve"> </w:t>
      </w:r>
    </w:p>
    <w:p w14:paraId="15BE4E89" w14:textId="0CE02435" w:rsidR="00322EF1" w:rsidRPr="004C19F2" w:rsidRDefault="00F30870" w:rsidP="00E40D5E">
      <w:pPr>
        <w:keepNext/>
        <w:numPr>
          <w:ilvl w:val="0"/>
          <w:numId w:val="19"/>
        </w:numPr>
        <w:tabs>
          <w:tab w:val="left" w:pos="284"/>
        </w:tabs>
        <w:spacing w:after="0"/>
        <w:ind w:left="284" w:hanging="284"/>
        <w:outlineLvl w:val="0"/>
        <w:rPr>
          <w:rFonts w:ascii="Calibri" w:eastAsia="Times New Roman" w:hAnsi="Calibri" w:cs="Arial"/>
          <w:sz w:val="22"/>
          <w:lang w:eastAsia="cs-CZ"/>
        </w:rPr>
      </w:pPr>
      <w:r w:rsidRPr="00322EF1">
        <w:rPr>
          <w:rFonts w:ascii="Calibri" w:eastAsia="Times New Roman" w:hAnsi="Calibri" w:cs="Arial"/>
          <w:sz w:val="22"/>
          <w:lang w:eastAsia="cs-CZ"/>
        </w:rPr>
        <w:t xml:space="preserve">Předmět plnění </w:t>
      </w:r>
      <w:r w:rsidR="00BF7A73" w:rsidRPr="00322EF1">
        <w:rPr>
          <w:rFonts w:ascii="Calibri" w:eastAsia="Times New Roman" w:hAnsi="Calibri" w:cs="Arial"/>
          <w:sz w:val="22"/>
          <w:lang w:eastAsia="cs-CZ"/>
        </w:rPr>
        <w:t xml:space="preserve">musí být </w:t>
      </w:r>
      <w:r w:rsidRPr="00322EF1">
        <w:rPr>
          <w:rFonts w:ascii="Calibri" w:eastAsia="Times New Roman" w:hAnsi="Calibri" w:cs="Arial"/>
          <w:sz w:val="22"/>
          <w:lang w:eastAsia="cs-CZ"/>
        </w:rPr>
        <w:t xml:space="preserve">dodán </w:t>
      </w:r>
      <w:r w:rsidR="00BF7A73" w:rsidRPr="004C19F2">
        <w:rPr>
          <w:rFonts w:ascii="Calibri" w:eastAsia="Times New Roman" w:hAnsi="Calibri" w:cs="Arial"/>
          <w:sz w:val="22"/>
          <w:lang w:eastAsia="cs-CZ"/>
        </w:rPr>
        <w:t>v souladu s touto smlouvou a nesmí mít nedostatky, které brání použití k určenému účelu.</w:t>
      </w:r>
    </w:p>
    <w:p w14:paraId="5CB391E5" w14:textId="69DF2289" w:rsidR="00B865A0" w:rsidRPr="00C04CB4" w:rsidRDefault="00B865A0" w:rsidP="00B865A0">
      <w:pPr>
        <w:keepNext/>
        <w:numPr>
          <w:ilvl w:val="0"/>
          <w:numId w:val="19"/>
        </w:numPr>
        <w:tabs>
          <w:tab w:val="left" w:pos="284"/>
        </w:tabs>
        <w:spacing w:after="0"/>
        <w:ind w:left="284" w:hanging="284"/>
        <w:outlineLvl w:val="0"/>
        <w:rPr>
          <w:rFonts w:ascii="Calibri" w:eastAsia="Times New Roman" w:hAnsi="Calibri" w:cs="Arial"/>
          <w:sz w:val="22"/>
          <w:lang w:eastAsia="cs-CZ"/>
        </w:rPr>
      </w:pPr>
      <w:r w:rsidRPr="00C04CB4">
        <w:rPr>
          <w:rFonts w:ascii="Calibri" w:eastAsia="Times New Roman" w:hAnsi="Calibri" w:cs="Arial"/>
          <w:sz w:val="22"/>
          <w:lang w:eastAsia="cs-CZ"/>
        </w:rPr>
        <w:t xml:space="preserve">Veškeré </w:t>
      </w:r>
      <w:r>
        <w:rPr>
          <w:rFonts w:ascii="Calibri" w:eastAsia="Times New Roman" w:hAnsi="Calibri" w:cs="Arial"/>
          <w:sz w:val="22"/>
          <w:lang w:eastAsia="cs-CZ"/>
        </w:rPr>
        <w:t>hardwarové</w:t>
      </w:r>
      <w:r w:rsidRPr="00C04CB4">
        <w:rPr>
          <w:rFonts w:ascii="Calibri" w:eastAsia="Times New Roman" w:hAnsi="Calibri" w:cs="Arial"/>
          <w:sz w:val="22"/>
          <w:lang w:eastAsia="cs-CZ"/>
        </w:rPr>
        <w:t xml:space="preserve"> produkty, které dodavatel dodává v rámci plnění </w:t>
      </w:r>
      <w:r w:rsidR="00EE5F63">
        <w:rPr>
          <w:rFonts w:ascii="Calibri" w:eastAsia="Times New Roman" w:hAnsi="Calibri" w:cs="Arial"/>
          <w:sz w:val="22"/>
          <w:lang w:eastAsia="cs-CZ"/>
        </w:rPr>
        <w:t>objednateli</w:t>
      </w:r>
      <w:r w:rsidRPr="00C04CB4">
        <w:rPr>
          <w:rFonts w:ascii="Calibri" w:eastAsia="Times New Roman" w:hAnsi="Calibri" w:cs="Arial"/>
          <w:sz w:val="22"/>
          <w:lang w:eastAsia="cs-CZ"/>
        </w:rPr>
        <w:t xml:space="preserve">, musí splňovat následující podmínky: </w:t>
      </w:r>
    </w:p>
    <w:p w14:paraId="6FF0E31E" w14:textId="77777777" w:rsidR="00B865A0" w:rsidRPr="00C04CB4" w:rsidRDefault="00B865A0" w:rsidP="00B865A0">
      <w:pPr>
        <w:pStyle w:val="Odstavecseseznamem"/>
        <w:keepNext/>
        <w:numPr>
          <w:ilvl w:val="0"/>
          <w:numId w:val="29"/>
        </w:numPr>
        <w:tabs>
          <w:tab w:val="left" w:pos="284"/>
        </w:tabs>
        <w:spacing w:after="0"/>
        <w:outlineLvl w:val="0"/>
        <w:rPr>
          <w:rFonts w:eastAsia="Times New Roman" w:cs="Arial"/>
          <w:lang w:eastAsia="cs-CZ"/>
        </w:rPr>
      </w:pPr>
      <w:r w:rsidRPr="00C04CB4">
        <w:rPr>
          <w:rFonts w:eastAsia="Times New Roman" w:cs="Arial"/>
          <w:lang w:eastAsia="cs-CZ"/>
        </w:rPr>
        <w:t>jsou nové a pochází z autorizovaného prodejního kanálu výrobce pro EU/ČR</w:t>
      </w:r>
      <w:r>
        <w:rPr>
          <w:rFonts w:eastAsia="Times New Roman" w:cs="Arial"/>
          <w:lang w:eastAsia="cs-CZ"/>
        </w:rPr>
        <w:t>;</w:t>
      </w:r>
      <w:r w:rsidRPr="00C04CB4">
        <w:rPr>
          <w:rFonts w:eastAsia="Times New Roman" w:cs="Arial"/>
          <w:lang w:eastAsia="cs-CZ"/>
        </w:rPr>
        <w:t xml:space="preserve">  </w:t>
      </w:r>
    </w:p>
    <w:p w14:paraId="0745E971" w14:textId="77777777" w:rsidR="00B865A0" w:rsidRPr="00C04CB4" w:rsidRDefault="00B865A0" w:rsidP="00B865A0">
      <w:pPr>
        <w:pStyle w:val="Odstavecseseznamem"/>
        <w:keepNext/>
        <w:numPr>
          <w:ilvl w:val="0"/>
          <w:numId w:val="29"/>
        </w:numPr>
        <w:tabs>
          <w:tab w:val="left" w:pos="284"/>
        </w:tabs>
        <w:spacing w:after="0"/>
        <w:outlineLvl w:val="0"/>
        <w:rPr>
          <w:rFonts w:eastAsia="Times New Roman" w:cs="Arial"/>
          <w:lang w:eastAsia="cs-CZ"/>
        </w:rPr>
      </w:pPr>
      <w:r w:rsidRPr="00C04CB4">
        <w:rPr>
          <w:rFonts w:eastAsia="Times New Roman" w:cs="Arial"/>
          <w:lang w:eastAsia="cs-CZ"/>
        </w:rPr>
        <w:t xml:space="preserve">mají záruku v délce </w:t>
      </w:r>
      <w:r>
        <w:rPr>
          <w:rFonts w:eastAsia="Times New Roman" w:cs="Arial"/>
          <w:lang w:eastAsia="cs-CZ"/>
        </w:rPr>
        <w:t xml:space="preserve">min. </w:t>
      </w:r>
      <w:r w:rsidRPr="00C04CB4">
        <w:rPr>
          <w:rFonts w:eastAsia="Times New Roman" w:cs="Arial"/>
          <w:lang w:eastAsia="cs-CZ"/>
        </w:rPr>
        <w:t>1</w:t>
      </w:r>
      <w:r>
        <w:rPr>
          <w:rFonts w:eastAsia="Times New Roman" w:cs="Arial"/>
          <w:lang w:eastAsia="cs-CZ"/>
        </w:rPr>
        <w:t>2</w:t>
      </w:r>
      <w:r w:rsidRPr="00C04CB4">
        <w:rPr>
          <w:rFonts w:eastAsia="Times New Roman" w:cs="Arial"/>
          <w:lang w:eastAsia="cs-CZ"/>
        </w:rPr>
        <w:t xml:space="preserve"> </w:t>
      </w:r>
      <w:r>
        <w:rPr>
          <w:rFonts w:eastAsia="Times New Roman" w:cs="Arial"/>
          <w:lang w:eastAsia="cs-CZ"/>
        </w:rPr>
        <w:t>měsíců</w:t>
      </w:r>
      <w:r w:rsidRPr="00306897">
        <w:rPr>
          <w:rFonts w:eastAsia="Times New Roman" w:cs="Arial"/>
          <w:lang w:eastAsia="cs-CZ"/>
        </w:rPr>
        <w:t>;</w:t>
      </w:r>
    </w:p>
    <w:p w14:paraId="20194B20" w14:textId="77777777" w:rsidR="00B865A0" w:rsidRPr="00C04CB4" w:rsidRDefault="00B865A0" w:rsidP="00B865A0">
      <w:pPr>
        <w:pStyle w:val="Odstavecseseznamem"/>
        <w:keepNext/>
        <w:numPr>
          <w:ilvl w:val="0"/>
          <w:numId w:val="29"/>
        </w:numPr>
        <w:tabs>
          <w:tab w:val="left" w:pos="284"/>
        </w:tabs>
        <w:spacing w:after="0"/>
        <w:outlineLvl w:val="0"/>
        <w:rPr>
          <w:rFonts w:eastAsia="Times New Roman" w:cs="Arial"/>
          <w:lang w:eastAsia="cs-CZ"/>
        </w:rPr>
      </w:pPr>
      <w:r w:rsidRPr="00C04CB4">
        <w:rPr>
          <w:rFonts w:eastAsia="Times New Roman" w:cs="Arial"/>
          <w:lang w:eastAsia="cs-CZ"/>
        </w:rPr>
        <w:t>obsahují všechny nezbytné licence na používání příslušného softwaru</w:t>
      </w:r>
      <w:r>
        <w:rPr>
          <w:rFonts w:eastAsia="Times New Roman" w:cs="Arial"/>
          <w:lang w:eastAsia="cs-CZ"/>
        </w:rPr>
        <w:t>;</w:t>
      </w:r>
      <w:r w:rsidRPr="00C04CB4">
        <w:rPr>
          <w:rFonts w:eastAsia="Times New Roman" w:cs="Arial"/>
          <w:lang w:eastAsia="cs-CZ"/>
        </w:rPr>
        <w:t xml:space="preserve"> </w:t>
      </w:r>
    </w:p>
    <w:p w14:paraId="0563D183" w14:textId="29AA3084" w:rsidR="00B865A0" w:rsidRPr="00C04CB4" w:rsidRDefault="001D26F6" w:rsidP="00B865A0">
      <w:pPr>
        <w:pStyle w:val="Odstavecseseznamem"/>
        <w:keepNext/>
        <w:numPr>
          <w:ilvl w:val="0"/>
          <w:numId w:val="29"/>
        </w:numPr>
        <w:tabs>
          <w:tab w:val="left" w:pos="284"/>
        </w:tabs>
        <w:spacing w:after="0"/>
        <w:outlineLvl w:val="0"/>
        <w:rPr>
          <w:rFonts w:eastAsia="Times New Roman" w:cs="Arial"/>
          <w:lang w:eastAsia="cs-CZ"/>
        </w:rPr>
      </w:pPr>
      <w:bookmarkStart w:id="1" w:name="_Hlk118209002"/>
      <w:r>
        <w:rPr>
          <w:rFonts w:eastAsia="Times New Roman" w:cs="Arial"/>
          <w:lang w:eastAsia="cs-CZ"/>
        </w:rPr>
        <w:t>v</w:t>
      </w:r>
      <w:r w:rsidR="008D2DDB" w:rsidRPr="008D2DDB">
        <w:rPr>
          <w:rFonts w:eastAsia="Times New Roman" w:cs="Arial"/>
          <w:lang w:eastAsia="cs-CZ"/>
        </w:rPr>
        <w:t xml:space="preserve"> databázi výrobce, pokud taková existuje, musí být </w:t>
      </w:r>
      <w:r>
        <w:rPr>
          <w:rFonts w:eastAsia="Times New Roman" w:cs="Arial"/>
          <w:lang w:eastAsia="cs-CZ"/>
        </w:rPr>
        <w:t>objednatel</w:t>
      </w:r>
      <w:r w:rsidR="008D2DDB" w:rsidRPr="008D2DDB">
        <w:rPr>
          <w:rFonts w:eastAsia="Times New Roman" w:cs="Arial"/>
          <w:lang w:eastAsia="cs-CZ"/>
        </w:rPr>
        <w:t xml:space="preserve"> veden jako první uživatel </w:t>
      </w:r>
      <w:r>
        <w:rPr>
          <w:rFonts w:eastAsia="Times New Roman" w:cs="Arial"/>
          <w:lang w:eastAsia="cs-CZ"/>
        </w:rPr>
        <w:t>HW produktů;</w:t>
      </w:r>
    </w:p>
    <w:bookmarkEnd w:id="1"/>
    <w:p w14:paraId="61693B9F" w14:textId="1B284EB4" w:rsidR="00B865A0" w:rsidRDefault="00B865A0" w:rsidP="00B865A0">
      <w:pPr>
        <w:pStyle w:val="Odstavecseseznamem"/>
        <w:keepNext/>
        <w:numPr>
          <w:ilvl w:val="0"/>
          <w:numId w:val="29"/>
        </w:numPr>
        <w:tabs>
          <w:tab w:val="left" w:pos="284"/>
        </w:tabs>
        <w:spacing w:after="0"/>
        <w:outlineLvl w:val="0"/>
        <w:rPr>
          <w:rFonts w:eastAsia="Times New Roman" w:cs="Arial"/>
          <w:lang w:eastAsia="cs-CZ"/>
        </w:rPr>
      </w:pPr>
      <w:r w:rsidRPr="00C04CB4">
        <w:rPr>
          <w:rFonts w:eastAsia="Times New Roman" w:cs="Arial"/>
          <w:lang w:eastAsia="cs-CZ"/>
        </w:rPr>
        <w:t xml:space="preserve">jsou určeny pro provoz v České republice. </w:t>
      </w:r>
    </w:p>
    <w:p w14:paraId="7460137F" w14:textId="77777777" w:rsidR="00B865A0" w:rsidRPr="00C04CB4" w:rsidRDefault="00B865A0" w:rsidP="00C03F43">
      <w:pPr>
        <w:pStyle w:val="Odstavecseseznamem"/>
        <w:keepNext/>
        <w:tabs>
          <w:tab w:val="left" w:pos="284"/>
        </w:tabs>
        <w:spacing w:after="0"/>
        <w:outlineLvl w:val="0"/>
        <w:rPr>
          <w:rFonts w:eastAsia="Times New Roman" w:cs="Arial"/>
          <w:lang w:eastAsia="cs-CZ"/>
        </w:rPr>
      </w:pPr>
    </w:p>
    <w:p w14:paraId="54FBA9C5" w14:textId="1969ED4C" w:rsidR="00B865A0" w:rsidRPr="00C04CB4" w:rsidRDefault="00B865A0" w:rsidP="00B865A0">
      <w:pPr>
        <w:keepNext/>
        <w:numPr>
          <w:ilvl w:val="0"/>
          <w:numId w:val="19"/>
        </w:numPr>
        <w:tabs>
          <w:tab w:val="left" w:pos="284"/>
        </w:tabs>
        <w:spacing w:after="0"/>
        <w:ind w:left="284" w:hanging="284"/>
        <w:outlineLvl w:val="0"/>
        <w:rPr>
          <w:rFonts w:ascii="Calibri" w:eastAsia="Times New Roman" w:hAnsi="Calibri" w:cs="Arial"/>
          <w:sz w:val="22"/>
          <w:lang w:eastAsia="cs-CZ"/>
        </w:rPr>
      </w:pPr>
      <w:r w:rsidRPr="00B865A0">
        <w:rPr>
          <w:rFonts w:ascii="Calibri" w:eastAsia="Times New Roman" w:hAnsi="Calibri" w:cs="Arial"/>
          <w:sz w:val="22"/>
          <w:lang w:eastAsia="cs-CZ"/>
        </w:rPr>
        <w:t xml:space="preserve"> </w:t>
      </w:r>
      <w:r w:rsidRPr="00C04CB4">
        <w:rPr>
          <w:rFonts w:ascii="Calibri" w:eastAsia="Times New Roman" w:hAnsi="Calibri" w:cs="Arial"/>
          <w:sz w:val="22"/>
          <w:lang w:eastAsia="cs-CZ"/>
        </w:rPr>
        <w:t xml:space="preserve">Pokud dodavatelem nabízené řešení vyžaduje komponenty či služby neobsažené v požadavcích zadání, zahrne dodavatel do své ceny všechny náklady na jejich pořízení, instalaci, konfiguraci a další služby potřebné pro uvedení do provozu.  </w:t>
      </w:r>
    </w:p>
    <w:p w14:paraId="5AB9C452" w14:textId="55ACBD5C" w:rsidR="00EC7E3C" w:rsidRDefault="00EC7E3C" w:rsidP="00C03F43">
      <w:pPr>
        <w:rPr>
          <w:bCs/>
        </w:rPr>
      </w:pPr>
    </w:p>
    <w:p w14:paraId="0F422264" w14:textId="77777777" w:rsidR="000B4523" w:rsidRDefault="000B4523" w:rsidP="00E40D5E">
      <w:pPr>
        <w:numPr>
          <w:ilvl w:val="0"/>
          <w:numId w:val="19"/>
        </w:numPr>
        <w:tabs>
          <w:tab w:val="left" w:pos="284"/>
        </w:tabs>
        <w:spacing w:line="276" w:lineRule="auto"/>
        <w:ind w:left="284" w:hanging="284"/>
        <w:rPr>
          <w:rFonts w:ascii="Calibri" w:hAnsi="Calibri"/>
          <w:sz w:val="22"/>
        </w:rPr>
      </w:pPr>
      <w:r w:rsidRPr="00356D0B">
        <w:rPr>
          <w:rFonts w:ascii="Calibri" w:hAnsi="Calibri"/>
          <w:sz w:val="22"/>
        </w:rPr>
        <w:t xml:space="preserve">Předmět </w:t>
      </w:r>
      <w:r w:rsidR="00BA2C3A">
        <w:rPr>
          <w:rFonts w:ascii="Calibri" w:hAnsi="Calibri"/>
          <w:sz w:val="22"/>
        </w:rPr>
        <w:t>plnění</w:t>
      </w:r>
      <w:r w:rsidR="00BA2C3A" w:rsidRPr="00356D0B">
        <w:rPr>
          <w:rFonts w:ascii="Calibri" w:hAnsi="Calibri"/>
          <w:sz w:val="22"/>
        </w:rPr>
        <w:t xml:space="preserve"> </w:t>
      </w:r>
      <w:r w:rsidRPr="00356D0B">
        <w:rPr>
          <w:rFonts w:ascii="Calibri" w:hAnsi="Calibri"/>
          <w:sz w:val="22"/>
        </w:rPr>
        <w:t>zahrnuje rovněž:</w:t>
      </w:r>
    </w:p>
    <w:p w14:paraId="772E193C" w14:textId="248D3AAA" w:rsidR="005E2356" w:rsidRDefault="008B2A47" w:rsidP="00E40D5E">
      <w:pPr>
        <w:pStyle w:val="Odstavecseseznamem"/>
        <w:numPr>
          <w:ilvl w:val="0"/>
          <w:numId w:val="2"/>
        </w:numPr>
        <w:tabs>
          <w:tab w:val="left" w:pos="284"/>
        </w:tabs>
        <w:spacing w:after="120" w:line="240" w:lineRule="auto"/>
        <w:jc w:val="both"/>
      </w:pPr>
      <w:r>
        <w:t xml:space="preserve">balné a </w:t>
      </w:r>
      <w:r w:rsidR="00E5038C">
        <w:t xml:space="preserve">dopravu </w:t>
      </w:r>
      <w:r w:rsidR="005E2356">
        <w:t xml:space="preserve">dodávaného </w:t>
      </w:r>
      <w:r w:rsidR="00B865A0">
        <w:t xml:space="preserve">předmětu plnění </w:t>
      </w:r>
      <w:r w:rsidR="005E2356">
        <w:t>do míst</w:t>
      </w:r>
      <w:r w:rsidR="003F72AC">
        <w:t>a</w:t>
      </w:r>
      <w:r w:rsidR="005E2356">
        <w:t xml:space="preserve"> plnění;</w:t>
      </w:r>
    </w:p>
    <w:p w14:paraId="05EEE666" w14:textId="1C436C64" w:rsidR="008D73B5" w:rsidRDefault="008D73B5" w:rsidP="00E40D5E">
      <w:pPr>
        <w:pStyle w:val="Odstavecseseznamem"/>
        <w:numPr>
          <w:ilvl w:val="0"/>
          <w:numId w:val="2"/>
        </w:numPr>
        <w:tabs>
          <w:tab w:val="left" w:pos="284"/>
        </w:tabs>
        <w:spacing w:after="120" w:line="240" w:lineRule="auto"/>
        <w:jc w:val="both"/>
      </w:pPr>
      <w:r w:rsidRPr="00722BB8">
        <w:t>dodání záručních listů a dokladů dle zákona č. 22/1997 Sb., o technických požadavcích na výrobky a o změně a doplnění některých zákonů, prohlášení o shodě, ve dvou vyhotoveních;</w:t>
      </w:r>
    </w:p>
    <w:p w14:paraId="3C81E72F" w14:textId="327F79C3" w:rsidR="00AA2B73" w:rsidRPr="00871077" w:rsidRDefault="00D10D10" w:rsidP="00E40D5E">
      <w:pPr>
        <w:pStyle w:val="Odstavecseseznamem"/>
        <w:numPr>
          <w:ilvl w:val="0"/>
          <w:numId w:val="2"/>
        </w:numPr>
        <w:tabs>
          <w:tab w:val="left" w:pos="284"/>
        </w:tabs>
        <w:spacing w:after="0" w:line="240" w:lineRule="auto"/>
        <w:jc w:val="both"/>
        <w:rPr>
          <w:rFonts w:eastAsia="Times New Roman" w:cs="Arial"/>
          <w:lang w:eastAsia="cs-CZ"/>
        </w:rPr>
      </w:pPr>
      <w:r w:rsidRPr="00C51321">
        <w:rPr>
          <w:rFonts w:eastAsia="Times New Roman" w:cs="Arial"/>
          <w:lang w:eastAsia="cs-CZ"/>
        </w:rPr>
        <w:t>l</w:t>
      </w:r>
      <w:r w:rsidR="00AA2B73" w:rsidRPr="00C51321">
        <w:rPr>
          <w:rFonts w:eastAsia="Times New Roman" w:cs="Arial"/>
          <w:lang w:eastAsia="cs-CZ"/>
        </w:rPr>
        <w:t>ikvidac</w:t>
      </w:r>
      <w:r w:rsidR="007C11CC" w:rsidRPr="00C51321">
        <w:rPr>
          <w:rFonts w:eastAsia="Times New Roman" w:cs="Arial"/>
          <w:lang w:eastAsia="cs-CZ"/>
        </w:rPr>
        <w:t>e</w:t>
      </w:r>
      <w:r w:rsidR="00AA2B73" w:rsidRPr="00C51321">
        <w:rPr>
          <w:rFonts w:eastAsia="Times New Roman" w:cs="Arial"/>
          <w:lang w:eastAsia="cs-CZ"/>
        </w:rPr>
        <w:t>, od</w:t>
      </w:r>
      <w:r w:rsidR="004065AF" w:rsidRPr="00C51321">
        <w:rPr>
          <w:rFonts w:eastAsia="Times New Roman" w:cs="Arial"/>
          <w:lang w:eastAsia="cs-CZ"/>
        </w:rPr>
        <w:t xml:space="preserve">voz a uložení </w:t>
      </w:r>
      <w:r w:rsidR="00B865A0">
        <w:rPr>
          <w:rFonts w:eastAsia="Times New Roman" w:cs="Arial"/>
          <w:lang w:eastAsia="cs-CZ"/>
        </w:rPr>
        <w:t xml:space="preserve">s dodávkou předmětu plnění </w:t>
      </w:r>
      <w:r w:rsidR="004065AF" w:rsidRPr="00C51321">
        <w:rPr>
          <w:rFonts w:eastAsia="Times New Roman" w:cs="Arial"/>
          <w:lang w:eastAsia="cs-CZ"/>
        </w:rPr>
        <w:t>vzniklých odpadů</w:t>
      </w:r>
      <w:r w:rsidR="00AA2B73" w:rsidRPr="00871077">
        <w:rPr>
          <w:rFonts w:eastAsia="Times New Roman" w:cs="Arial"/>
          <w:lang w:eastAsia="cs-CZ"/>
        </w:rPr>
        <w:t xml:space="preserve"> </w:t>
      </w:r>
      <w:r w:rsidR="00B865A0">
        <w:rPr>
          <w:rFonts w:eastAsia="Times New Roman" w:cs="Arial"/>
          <w:lang w:eastAsia="cs-CZ"/>
        </w:rPr>
        <w:t>v souladu</w:t>
      </w:r>
      <w:r w:rsidR="00AA2B73" w:rsidRPr="00871077">
        <w:rPr>
          <w:rFonts w:eastAsia="Times New Roman" w:cs="Arial"/>
          <w:lang w:eastAsia="cs-CZ"/>
        </w:rPr>
        <w:t xml:space="preserve"> s ustanoveními zákona č. </w:t>
      </w:r>
      <w:r w:rsidR="00AF4ED9">
        <w:rPr>
          <w:rFonts w:eastAsia="Times New Roman" w:cs="Arial"/>
          <w:lang w:eastAsia="cs-CZ"/>
        </w:rPr>
        <w:t>541</w:t>
      </w:r>
      <w:r w:rsidR="00AA2B73" w:rsidRPr="00871077">
        <w:rPr>
          <w:rFonts w:eastAsia="Times New Roman" w:cs="Arial"/>
          <w:lang w:eastAsia="cs-CZ"/>
        </w:rPr>
        <w:t>/20</w:t>
      </w:r>
      <w:r w:rsidR="00AF4ED9">
        <w:rPr>
          <w:rFonts w:eastAsia="Times New Roman" w:cs="Arial"/>
          <w:lang w:eastAsia="cs-CZ"/>
        </w:rPr>
        <w:t>2</w:t>
      </w:r>
      <w:r w:rsidR="00AA2B73" w:rsidRPr="00871077">
        <w:rPr>
          <w:rFonts w:eastAsia="Times New Roman" w:cs="Arial"/>
          <w:lang w:eastAsia="cs-CZ"/>
        </w:rPr>
        <w:t>0 Sb., o odpadech, ve znění pozdějších předpisů</w:t>
      </w:r>
      <w:r w:rsidR="00722BB8">
        <w:rPr>
          <w:rFonts w:eastAsia="Times New Roman" w:cs="Arial"/>
          <w:lang w:eastAsia="cs-CZ"/>
        </w:rPr>
        <w:t>;</w:t>
      </w:r>
    </w:p>
    <w:p w14:paraId="5E8ED0F6" w14:textId="67BFA585" w:rsidR="008D73B5" w:rsidRDefault="007C11CC" w:rsidP="00E40D5E">
      <w:pPr>
        <w:numPr>
          <w:ilvl w:val="0"/>
          <w:numId w:val="2"/>
        </w:numPr>
        <w:tabs>
          <w:tab w:val="left" w:pos="284"/>
        </w:tabs>
        <w:spacing w:after="0"/>
        <w:rPr>
          <w:rFonts w:ascii="Calibri" w:eastAsia="Times New Roman" w:hAnsi="Calibri" w:cs="Arial"/>
          <w:sz w:val="22"/>
          <w:lang w:eastAsia="cs-CZ"/>
        </w:rPr>
      </w:pPr>
      <w:r w:rsidRPr="00EC5984">
        <w:rPr>
          <w:rFonts w:ascii="Calibri" w:eastAsia="Times New Roman" w:hAnsi="Calibri" w:cs="Arial"/>
          <w:sz w:val="22"/>
          <w:lang w:eastAsia="cs-CZ"/>
        </w:rPr>
        <w:t xml:space="preserve">dodržování </w:t>
      </w:r>
      <w:r w:rsidR="004065AF" w:rsidRPr="00EC5984">
        <w:rPr>
          <w:rFonts w:ascii="Calibri" w:eastAsia="Times New Roman" w:hAnsi="Calibri" w:cs="Arial"/>
          <w:sz w:val="22"/>
          <w:lang w:eastAsia="cs-CZ"/>
        </w:rPr>
        <w:t>bezpečnost</w:t>
      </w:r>
      <w:r w:rsidRPr="00EC5984">
        <w:rPr>
          <w:rFonts w:ascii="Calibri" w:eastAsia="Times New Roman" w:hAnsi="Calibri" w:cs="Arial"/>
          <w:sz w:val="22"/>
          <w:lang w:eastAsia="cs-CZ"/>
        </w:rPr>
        <w:t>i</w:t>
      </w:r>
      <w:r w:rsidR="00AA2B73" w:rsidRPr="00EC5984">
        <w:rPr>
          <w:rFonts w:ascii="Calibri" w:eastAsia="Times New Roman" w:hAnsi="Calibri" w:cs="Arial"/>
          <w:sz w:val="22"/>
          <w:lang w:eastAsia="cs-CZ"/>
        </w:rPr>
        <w:t xml:space="preserve"> práce a ochran</w:t>
      </w:r>
      <w:r w:rsidRPr="00EC5984">
        <w:rPr>
          <w:rFonts w:ascii="Calibri" w:eastAsia="Times New Roman" w:hAnsi="Calibri" w:cs="Arial"/>
          <w:sz w:val="22"/>
          <w:lang w:eastAsia="cs-CZ"/>
        </w:rPr>
        <w:t>y</w:t>
      </w:r>
      <w:r w:rsidR="00AA2B73" w:rsidRPr="00EC5984">
        <w:rPr>
          <w:rFonts w:ascii="Calibri" w:eastAsia="Times New Roman" w:hAnsi="Calibri" w:cs="Arial"/>
          <w:sz w:val="22"/>
          <w:lang w:eastAsia="cs-CZ"/>
        </w:rPr>
        <w:t xml:space="preserve"> životního prostředí</w:t>
      </w:r>
      <w:r w:rsidR="00722BB8">
        <w:rPr>
          <w:rFonts w:ascii="Calibri" w:eastAsia="Times New Roman" w:hAnsi="Calibri" w:cs="Arial"/>
          <w:sz w:val="22"/>
          <w:lang w:eastAsia="cs-CZ"/>
        </w:rPr>
        <w:t>;</w:t>
      </w:r>
    </w:p>
    <w:p w14:paraId="27F353DF" w14:textId="27A863A2" w:rsidR="008D73B5" w:rsidRPr="00722BB8" w:rsidRDefault="007051CD" w:rsidP="00E40D5E">
      <w:pPr>
        <w:pStyle w:val="Odstavecseseznamem"/>
        <w:numPr>
          <w:ilvl w:val="0"/>
          <w:numId w:val="2"/>
        </w:numPr>
        <w:tabs>
          <w:tab w:val="left" w:pos="284"/>
        </w:tabs>
        <w:spacing w:after="120" w:line="240" w:lineRule="auto"/>
        <w:jc w:val="both"/>
      </w:pPr>
      <w:r>
        <w:t>p</w:t>
      </w:r>
      <w:r w:rsidR="008D73B5" w:rsidRPr="00722BB8">
        <w:t>rovedení přejímky dodávky</w:t>
      </w:r>
      <w:r w:rsidR="003A3605">
        <w:t>.</w:t>
      </w:r>
    </w:p>
    <w:p w14:paraId="0C7DA95E" w14:textId="77777777" w:rsidR="007C5B15" w:rsidRDefault="007C5B15" w:rsidP="009F6DDA">
      <w:pPr>
        <w:pStyle w:val="Zkladntext"/>
        <w:widowControl w:val="0"/>
        <w:tabs>
          <w:tab w:val="left" w:pos="284"/>
        </w:tabs>
        <w:spacing w:after="0"/>
        <w:jc w:val="both"/>
        <w:rPr>
          <w:rFonts w:ascii="Calibri" w:eastAsia="MS Mincho" w:hAnsi="Calibri" w:cs="Courier New"/>
          <w:b/>
          <w:bCs/>
          <w:sz w:val="22"/>
          <w:szCs w:val="22"/>
        </w:rPr>
      </w:pPr>
    </w:p>
    <w:p w14:paraId="78E5F153" w14:textId="278A844A" w:rsidR="004A6219" w:rsidRPr="004A6219" w:rsidRDefault="009C5127" w:rsidP="000C5083">
      <w:pPr>
        <w:pStyle w:val="Zkladntext"/>
        <w:tabs>
          <w:tab w:val="left" w:pos="284"/>
        </w:tabs>
        <w:ind w:left="1701" w:hanging="1701"/>
        <w:jc w:val="both"/>
        <w:rPr>
          <w:rFonts w:ascii="Calibri" w:eastAsia="MS Mincho" w:hAnsi="Calibri" w:cs="Courier New"/>
          <w:bCs/>
          <w:color w:val="000000"/>
          <w:sz w:val="22"/>
          <w:szCs w:val="22"/>
        </w:rPr>
      </w:pPr>
      <w:r>
        <w:rPr>
          <w:rFonts w:ascii="Calibri" w:eastAsia="MS Mincho" w:hAnsi="Calibri" w:cs="Courier New"/>
          <w:bCs/>
          <w:color w:val="000000"/>
          <w:sz w:val="22"/>
          <w:szCs w:val="22"/>
          <w:lang w:val="cs-CZ"/>
        </w:rPr>
        <w:t>10</w:t>
      </w:r>
      <w:r w:rsidR="004A6219">
        <w:rPr>
          <w:rFonts w:ascii="Calibri" w:eastAsia="MS Mincho" w:hAnsi="Calibri" w:cs="Courier New"/>
          <w:bCs/>
          <w:color w:val="000000"/>
          <w:sz w:val="22"/>
          <w:szCs w:val="22"/>
        </w:rPr>
        <w:t xml:space="preserve">. </w:t>
      </w:r>
      <w:r w:rsidR="00C71BFD">
        <w:rPr>
          <w:rFonts w:ascii="Calibri" w:eastAsia="MS Mincho" w:hAnsi="Calibri" w:cs="Courier New"/>
          <w:bCs/>
          <w:color w:val="000000"/>
          <w:sz w:val="22"/>
          <w:szCs w:val="22"/>
        </w:rPr>
        <w:t>Předmět plnění</w:t>
      </w:r>
      <w:r w:rsidR="00BE16DA">
        <w:rPr>
          <w:rFonts w:ascii="Calibri" w:eastAsia="MS Mincho" w:hAnsi="Calibri" w:cs="Courier New"/>
          <w:bCs/>
          <w:color w:val="000000"/>
          <w:sz w:val="22"/>
          <w:szCs w:val="22"/>
        </w:rPr>
        <w:t xml:space="preserve"> bude proveden</w:t>
      </w:r>
      <w:r w:rsidR="004A6219" w:rsidRPr="004A6219">
        <w:rPr>
          <w:rFonts w:ascii="Calibri" w:eastAsia="MS Mincho" w:hAnsi="Calibri" w:cs="Courier New"/>
          <w:bCs/>
          <w:color w:val="000000"/>
          <w:sz w:val="22"/>
          <w:szCs w:val="22"/>
        </w:rPr>
        <w:t xml:space="preserve"> v rozsahu podle zadávací dokumentace zakázky:</w:t>
      </w:r>
    </w:p>
    <w:p w14:paraId="2867F843" w14:textId="0E9762AF" w:rsidR="004A6219" w:rsidRPr="004C19F2" w:rsidRDefault="004A6219" w:rsidP="00EC7E3C">
      <w:pPr>
        <w:pStyle w:val="Zkladntext"/>
        <w:widowControl w:val="0"/>
        <w:tabs>
          <w:tab w:val="left" w:pos="284"/>
        </w:tabs>
        <w:spacing w:after="0"/>
        <w:ind w:left="992" w:hanging="426"/>
        <w:jc w:val="both"/>
        <w:rPr>
          <w:rFonts w:ascii="Calibri" w:eastAsia="MS Mincho" w:hAnsi="Calibri" w:cs="Courier New"/>
          <w:bCs/>
          <w:sz w:val="22"/>
          <w:szCs w:val="22"/>
        </w:rPr>
      </w:pPr>
      <w:r w:rsidRPr="004C19F2">
        <w:rPr>
          <w:rFonts w:ascii="Calibri" w:eastAsia="MS Mincho" w:hAnsi="Calibri" w:cs="Courier New"/>
          <w:bCs/>
          <w:sz w:val="22"/>
          <w:szCs w:val="22"/>
        </w:rPr>
        <w:t xml:space="preserve"> -    v rozsahu </w:t>
      </w:r>
      <w:r w:rsidR="002A252F">
        <w:rPr>
          <w:rFonts w:ascii="Calibri" w:eastAsia="MS Mincho" w:hAnsi="Calibri" w:cs="Courier New"/>
          <w:bCs/>
          <w:sz w:val="22"/>
          <w:szCs w:val="22"/>
          <w:lang w:val="cs-CZ"/>
        </w:rPr>
        <w:t>předmětu plnění dle přílohy č. 1</w:t>
      </w:r>
      <w:r w:rsidRPr="004C19F2">
        <w:rPr>
          <w:rFonts w:ascii="Calibri" w:eastAsia="MS Mincho" w:hAnsi="Calibri" w:cs="Courier New"/>
          <w:bCs/>
          <w:sz w:val="22"/>
          <w:szCs w:val="22"/>
        </w:rPr>
        <w:t xml:space="preserve"> </w:t>
      </w:r>
      <w:r w:rsidR="005B62D6" w:rsidRPr="004C19F2">
        <w:rPr>
          <w:rFonts w:ascii="Calibri" w:eastAsia="MS Mincho" w:hAnsi="Calibri" w:cs="Courier New"/>
          <w:bCs/>
          <w:sz w:val="22"/>
          <w:szCs w:val="22"/>
        </w:rPr>
        <w:t>a s</w:t>
      </w:r>
      <w:r w:rsidR="003A3605">
        <w:rPr>
          <w:rFonts w:ascii="Calibri" w:eastAsia="MS Mincho" w:hAnsi="Calibri" w:cs="Courier New"/>
          <w:bCs/>
          <w:sz w:val="22"/>
          <w:szCs w:val="22"/>
          <w:lang w:val="cs-CZ"/>
        </w:rPr>
        <w:t> </w:t>
      </w:r>
      <w:r w:rsidR="005B62D6" w:rsidRPr="004C19F2">
        <w:rPr>
          <w:rFonts w:ascii="Calibri" w:eastAsia="MS Mincho" w:hAnsi="Calibri" w:cs="Courier New"/>
          <w:bCs/>
          <w:sz w:val="22"/>
          <w:szCs w:val="22"/>
        </w:rPr>
        <w:t>tí</w:t>
      </w:r>
      <w:r w:rsidR="003A3605">
        <w:rPr>
          <w:rFonts w:ascii="Calibri" w:eastAsia="MS Mincho" w:hAnsi="Calibri" w:cs="Courier New"/>
          <w:bCs/>
          <w:sz w:val="22"/>
          <w:szCs w:val="22"/>
          <w:lang w:val="cs-CZ"/>
        </w:rPr>
        <w:t xml:space="preserve">m </w:t>
      </w:r>
      <w:r w:rsidR="005B62D6" w:rsidRPr="004C19F2">
        <w:rPr>
          <w:rFonts w:ascii="Calibri" w:eastAsia="MS Mincho" w:hAnsi="Calibri" w:cs="Courier New"/>
          <w:bCs/>
          <w:sz w:val="22"/>
          <w:szCs w:val="22"/>
        </w:rPr>
        <w:t>souvisejících prací a služ</w:t>
      </w:r>
      <w:r w:rsidR="009C5127">
        <w:rPr>
          <w:rFonts w:ascii="Calibri" w:eastAsia="MS Mincho" w:hAnsi="Calibri" w:cs="Courier New"/>
          <w:bCs/>
          <w:sz w:val="22"/>
          <w:szCs w:val="22"/>
          <w:lang w:val="cs-CZ"/>
        </w:rPr>
        <w:t>e</w:t>
      </w:r>
      <w:r w:rsidR="005B62D6" w:rsidRPr="004C19F2">
        <w:rPr>
          <w:rFonts w:ascii="Calibri" w:eastAsia="MS Mincho" w:hAnsi="Calibri" w:cs="Courier New"/>
          <w:bCs/>
          <w:sz w:val="22"/>
          <w:szCs w:val="22"/>
        </w:rPr>
        <w:t>b s výkazem výměr,</w:t>
      </w:r>
    </w:p>
    <w:p w14:paraId="37ABE69A" w14:textId="77777777" w:rsidR="004A6219" w:rsidRPr="00FC4A13" w:rsidRDefault="004A6219" w:rsidP="00EC7E3C">
      <w:pPr>
        <w:tabs>
          <w:tab w:val="left" w:pos="284"/>
          <w:tab w:val="num" w:pos="1134"/>
          <w:tab w:val="left" w:pos="2040"/>
        </w:tabs>
        <w:suppressAutoHyphens/>
        <w:spacing w:after="0"/>
        <w:ind w:left="992" w:right="19" w:hanging="709"/>
        <w:rPr>
          <w:rFonts w:ascii="Calibri" w:eastAsia="MS Mincho" w:hAnsi="Calibri" w:cs="Courier New"/>
          <w:bCs/>
          <w:sz w:val="22"/>
        </w:rPr>
      </w:pPr>
      <w:r w:rsidRPr="00FC4A13">
        <w:rPr>
          <w:rFonts w:ascii="Calibri" w:hAnsi="Calibri"/>
          <w:sz w:val="22"/>
        </w:rPr>
        <w:t xml:space="preserve">      </w:t>
      </w:r>
      <w:r w:rsidRPr="00FC4A13" w:rsidDel="000949E2">
        <w:rPr>
          <w:rFonts w:ascii="Calibri" w:eastAsia="MS Mincho" w:hAnsi="Calibri" w:cs="Courier New"/>
          <w:bCs/>
          <w:sz w:val="22"/>
        </w:rPr>
        <w:t xml:space="preserve"> </w:t>
      </w:r>
      <w:r w:rsidRPr="00FC4A13">
        <w:rPr>
          <w:rFonts w:ascii="Calibri" w:eastAsia="MS Mincho" w:hAnsi="Calibri" w:cs="Courier New"/>
          <w:bCs/>
          <w:sz w:val="22"/>
        </w:rPr>
        <w:t>-    zadávacích podmínek veřejné zakázky,</w:t>
      </w:r>
    </w:p>
    <w:p w14:paraId="2A8AC200" w14:textId="0623F2A5" w:rsidR="008C6583" w:rsidRDefault="004A6219" w:rsidP="00C03F43">
      <w:pPr>
        <w:pStyle w:val="Zkladntext"/>
        <w:widowControl w:val="0"/>
        <w:tabs>
          <w:tab w:val="left" w:pos="709"/>
        </w:tabs>
        <w:spacing w:after="0"/>
        <w:ind w:left="709" w:hanging="425"/>
        <w:jc w:val="both"/>
        <w:rPr>
          <w:rFonts w:ascii="Calibri" w:eastAsia="MS Mincho" w:hAnsi="Calibri" w:cs="Courier New"/>
          <w:b/>
          <w:bCs/>
          <w:sz w:val="22"/>
          <w:szCs w:val="22"/>
        </w:rPr>
      </w:pPr>
      <w:r>
        <w:rPr>
          <w:rFonts w:ascii="Calibri" w:eastAsia="MS Mincho" w:hAnsi="Calibri" w:cs="Courier New"/>
          <w:bCs/>
          <w:sz w:val="22"/>
        </w:rPr>
        <w:t xml:space="preserve">       </w:t>
      </w:r>
      <w:r w:rsidRPr="00FC4A13">
        <w:rPr>
          <w:rFonts w:ascii="Calibri" w:eastAsia="MS Mincho" w:hAnsi="Calibri" w:cs="Courier New"/>
          <w:bCs/>
          <w:sz w:val="22"/>
        </w:rPr>
        <w:t xml:space="preserve">-    dle nabídky </w:t>
      </w:r>
      <w:r w:rsidR="0058674A">
        <w:rPr>
          <w:rFonts w:ascii="Calibri" w:eastAsia="MS Mincho" w:hAnsi="Calibri" w:cs="Courier New"/>
          <w:bCs/>
          <w:sz w:val="22"/>
        </w:rPr>
        <w:t>dodavatel</w:t>
      </w:r>
      <w:r w:rsidRPr="00FC4A13">
        <w:rPr>
          <w:rFonts w:ascii="Calibri" w:eastAsia="MS Mincho" w:hAnsi="Calibri" w:cs="Courier New"/>
          <w:bCs/>
          <w:sz w:val="22"/>
        </w:rPr>
        <w:t>e</w:t>
      </w:r>
      <w:r w:rsidR="00722BB8">
        <w:rPr>
          <w:rFonts w:ascii="Calibri" w:eastAsia="MS Mincho" w:hAnsi="Calibri" w:cs="Courier New"/>
          <w:bCs/>
          <w:sz w:val="22"/>
        </w:rPr>
        <w:t xml:space="preserve"> ze dne </w:t>
      </w:r>
      <w:r w:rsidR="00B34890">
        <w:rPr>
          <w:rFonts w:ascii="Calibri" w:eastAsia="MS Mincho" w:hAnsi="Calibri" w:cs="Courier New"/>
          <w:bCs/>
          <w:sz w:val="22"/>
          <w:lang w:val="cs-CZ"/>
        </w:rPr>
        <w:t>7.12.2022.</w:t>
      </w:r>
      <w:r w:rsidR="008C6583" w:rsidRPr="008C6583">
        <w:rPr>
          <w:rFonts w:ascii="Calibri" w:eastAsia="MS Mincho" w:hAnsi="Calibri" w:cs="Courier New"/>
          <w:b/>
          <w:bCs/>
          <w:sz w:val="22"/>
          <w:szCs w:val="22"/>
        </w:rPr>
        <w:t xml:space="preserve"> </w:t>
      </w:r>
    </w:p>
    <w:p w14:paraId="256A49F6" w14:textId="0801CDA6" w:rsidR="008C6583" w:rsidRDefault="00CD713C" w:rsidP="008C6583">
      <w:pPr>
        <w:pStyle w:val="Zkladntext"/>
        <w:widowControl w:val="0"/>
        <w:tabs>
          <w:tab w:val="left" w:pos="284"/>
        </w:tabs>
        <w:spacing w:after="0"/>
        <w:ind w:left="284" w:hanging="284"/>
        <w:jc w:val="both"/>
        <w:rPr>
          <w:rFonts w:ascii="Calibri" w:eastAsia="MS Mincho" w:hAnsi="Calibri" w:cs="Courier New"/>
          <w:b/>
          <w:bCs/>
          <w:sz w:val="22"/>
          <w:szCs w:val="22"/>
        </w:rPr>
      </w:pPr>
      <w:r w:rsidRPr="00E306D8">
        <w:rPr>
          <w:rFonts w:ascii="Calibri" w:eastAsia="MS Mincho" w:hAnsi="Calibri" w:cs="Courier New"/>
          <w:sz w:val="22"/>
          <w:szCs w:val="22"/>
          <w:lang w:val="cs-CZ"/>
        </w:rPr>
        <w:t>1</w:t>
      </w:r>
      <w:r w:rsidR="009C5127">
        <w:rPr>
          <w:rFonts w:ascii="Calibri" w:eastAsia="MS Mincho" w:hAnsi="Calibri" w:cs="Courier New"/>
          <w:sz w:val="22"/>
          <w:szCs w:val="22"/>
          <w:lang w:val="cs-CZ"/>
        </w:rPr>
        <w:t>1</w:t>
      </w:r>
      <w:r w:rsidR="008C6583">
        <w:rPr>
          <w:rFonts w:ascii="Calibri" w:eastAsia="MS Mincho" w:hAnsi="Calibri" w:cs="Courier New"/>
          <w:b/>
          <w:bCs/>
          <w:sz w:val="22"/>
          <w:szCs w:val="22"/>
          <w:lang w:val="cs-CZ"/>
        </w:rPr>
        <w:t xml:space="preserve">. </w:t>
      </w:r>
      <w:r w:rsidR="008C6583">
        <w:rPr>
          <w:rFonts w:ascii="Calibri" w:eastAsia="MS Mincho" w:hAnsi="Calibri" w:cs="Courier New"/>
          <w:b/>
          <w:bCs/>
          <w:sz w:val="22"/>
          <w:szCs w:val="22"/>
        </w:rPr>
        <w:t>Nej</w:t>
      </w:r>
      <w:r w:rsidR="008C6583" w:rsidRPr="008B6576">
        <w:rPr>
          <w:rFonts w:ascii="Calibri" w:eastAsia="MS Mincho" w:hAnsi="Calibri" w:cs="Courier New"/>
          <w:b/>
          <w:bCs/>
          <w:sz w:val="22"/>
          <w:szCs w:val="22"/>
        </w:rPr>
        <w:t xml:space="preserve">edná se o práce uvedené v číselníku CZ-CPA 41-43, který je součástí Klasifikace produkce zavedené Českým statistickým úřadem platné ke dni podpisu této smlouvy. Platné znění </w:t>
      </w:r>
      <w:hyperlink r:id="rId10" w:tooltip="Internetové stránky ČSÚ" w:history="1">
        <w:r w:rsidR="008C6583" w:rsidRPr="0075461B">
          <w:rPr>
            <w:rFonts w:ascii="Calibri" w:eastAsia="MS Mincho" w:hAnsi="Calibri" w:cs="Courier New"/>
            <w:b/>
            <w:bCs/>
            <w:sz w:val="22"/>
            <w:szCs w:val="22"/>
          </w:rPr>
          <w:t>Klasifikace produkce (CZ-CPA)</w:t>
        </w:r>
      </w:hyperlink>
      <w:r w:rsidR="008C6583" w:rsidRPr="0075461B">
        <w:rPr>
          <w:rFonts w:ascii="Calibri" w:eastAsia="MS Mincho" w:hAnsi="Calibri" w:cs="Courier New"/>
          <w:b/>
          <w:bCs/>
          <w:sz w:val="22"/>
          <w:szCs w:val="22"/>
        </w:rPr>
        <w:t xml:space="preserve"> je dostupné na stránkách Českého statistického úřadu. </w:t>
      </w:r>
    </w:p>
    <w:p w14:paraId="570B0597" w14:textId="1FA28B1B" w:rsidR="00E224B8" w:rsidRDefault="000A5D6D" w:rsidP="00AC12A3">
      <w:pPr>
        <w:pStyle w:val="Odstavecseseznamem"/>
        <w:numPr>
          <w:ilvl w:val="0"/>
          <w:numId w:val="30"/>
        </w:numPr>
        <w:jc w:val="both"/>
      </w:pPr>
      <w:r w:rsidRPr="00E306D8">
        <w:rPr>
          <w:rFonts w:eastAsia="Times New Roman" w:cs="Arial"/>
          <w:lang w:eastAsia="cs-CZ"/>
        </w:rPr>
        <w:t>Dodavatel se zavazuje pro objednatele zajistit a provést dodávku předmětu plnění, na svůj náklad a na vlastní odpovědnost v termín</w:t>
      </w:r>
      <w:r w:rsidR="00BE16DA" w:rsidRPr="00E306D8">
        <w:rPr>
          <w:rFonts w:eastAsia="Times New Roman" w:cs="Arial"/>
          <w:lang w:eastAsia="cs-CZ"/>
        </w:rPr>
        <w:t>u</w:t>
      </w:r>
      <w:r w:rsidRPr="00E306D8">
        <w:rPr>
          <w:rFonts w:eastAsia="Times New Roman" w:cs="Arial"/>
          <w:lang w:eastAsia="cs-CZ"/>
        </w:rPr>
        <w:t>, rozsahu a za podmínek sjednaných v této smlouvě. Objednatel se zavazuje řádně provedený předmět plnění v souladu s touto smlouvou převzít a zaplatit cenu ve výši, způsobem a za podmínek uvedených v této smlouvě</w:t>
      </w:r>
      <w:r w:rsidR="00810AB5" w:rsidRPr="00E306D8">
        <w:rPr>
          <w:rFonts w:eastAsia="Times New Roman" w:cs="Arial"/>
          <w:lang w:eastAsia="cs-CZ"/>
        </w:rPr>
        <w:t>.</w:t>
      </w:r>
      <w:r w:rsidRPr="00E306D8">
        <w:rPr>
          <w:rFonts w:eastAsia="Times New Roman" w:cs="Arial"/>
          <w:lang w:eastAsia="cs-CZ"/>
        </w:rPr>
        <w:t xml:space="preserve"> </w:t>
      </w:r>
    </w:p>
    <w:p w14:paraId="3E0167FC" w14:textId="483B06B6" w:rsidR="008770B5" w:rsidRPr="00E224B8" w:rsidRDefault="000A5D6D" w:rsidP="005B00BC">
      <w:pPr>
        <w:pStyle w:val="Odstavecseseznamem"/>
        <w:numPr>
          <w:ilvl w:val="0"/>
          <w:numId w:val="30"/>
        </w:numPr>
        <w:tabs>
          <w:tab w:val="left" w:pos="284"/>
        </w:tabs>
        <w:spacing w:after="0" w:line="240" w:lineRule="auto"/>
        <w:rPr>
          <w:rFonts w:eastAsia="MS Mincho" w:cs="Courier New"/>
          <w:bCs/>
        </w:rPr>
      </w:pPr>
      <w:r w:rsidRPr="00E224B8">
        <w:rPr>
          <w:rFonts w:eastAsia="MS Mincho" w:cs="Courier New"/>
          <w:bCs/>
        </w:rPr>
        <w:lastRenderedPageBreak/>
        <w:t xml:space="preserve">Součástí předmětu plnění je veškerá činnost dodavatele nezbytná k realizaci </w:t>
      </w:r>
      <w:r w:rsidR="001964CC" w:rsidRPr="00E224B8">
        <w:rPr>
          <w:rFonts w:eastAsia="MS Mincho" w:cs="Courier New"/>
          <w:bCs/>
        </w:rPr>
        <w:t xml:space="preserve">dodávek </w:t>
      </w:r>
      <w:r w:rsidRPr="00E224B8">
        <w:rPr>
          <w:rFonts w:eastAsia="MS Mincho" w:cs="Courier New"/>
          <w:bCs/>
        </w:rPr>
        <w:t>předmětu plnění a ke zdárné</w:t>
      </w:r>
      <w:r w:rsidR="001964CC" w:rsidRPr="00E224B8">
        <w:rPr>
          <w:rFonts w:eastAsia="MS Mincho" w:cs="Courier New"/>
          <w:bCs/>
        </w:rPr>
        <w:t xml:space="preserve">, </w:t>
      </w:r>
      <w:r w:rsidRPr="00E224B8">
        <w:rPr>
          <w:rFonts w:eastAsia="MS Mincho" w:cs="Courier New"/>
          <w:bCs/>
        </w:rPr>
        <w:t>kompletní</w:t>
      </w:r>
      <w:r w:rsidR="001964CC" w:rsidRPr="00E224B8">
        <w:rPr>
          <w:rFonts w:eastAsia="MS Mincho" w:cs="Courier New"/>
          <w:bCs/>
        </w:rPr>
        <w:t xml:space="preserve"> a </w:t>
      </w:r>
      <w:r w:rsidR="002E4491" w:rsidRPr="00E224B8">
        <w:rPr>
          <w:rFonts w:eastAsia="MS Mincho" w:cs="Courier New"/>
          <w:bCs/>
        </w:rPr>
        <w:t xml:space="preserve">k danému účelu </w:t>
      </w:r>
      <w:r w:rsidR="001964CC" w:rsidRPr="00E224B8">
        <w:rPr>
          <w:rFonts w:eastAsia="MS Mincho" w:cs="Courier New"/>
          <w:bCs/>
        </w:rPr>
        <w:t xml:space="preserve">provozuschopné dodávce </w:t>
      </w:r>
      <w:r w:rsidRPr="00E224B8">
        <w:rPr>
          <w:rFonts w:eastAsia="MS Mincho" w:cs="Courier New"/>
          <w:bCs/>
        </w:rPr>
        <w:t>předmětu plnění</w:t>
      </w:r>
      <w:r w:rsidR="00505070">
        <w:rPr>
          <w:rFonts w:eastAsia="MS Mincho" w:cs="Courier New"/>
          <w:bCs/>
        </w:rPr>
        <w:t xml:space="preserve">, </w:t>
      </w:r>
      <w:r w:rsidR="00505070" w:rsidRPr="00505070">
        <w:rPr>
          <w:rFonts w:eastAsia="MS Mincho" w:cs="Courier New"/>
          <w:bCs/>
        </w:rPr>
        <w:t>i v případě, že ne</w:t>
      </w:r>
      <w:r w:rsidR="00505070">
        <w:rPr>
          <w:rFonts w:eastAsia="MS Mincho" w:cs="Courier New"/>
          <w:bCs/>
        </w:rPr>
        <w:t>ní</w:t>
      </w:r>
      <w:r w:rsidR="00505070" w:rsidRPr="00505070">
        <w:rPr>
          <w:rFonts w:eastAsia="MS Mincho" w:cs="Courier New"/>
          <w:bCs/>
        </w:rPr>
        <w:t xml:space="preserve"> uveden</w:t>
      </w:r>
      <w:r w:rsidR="00505070">
        <w:rPr>
          <w:rFonts w:eastAsia="MS Mincho" w:cs="Courier New"/>
          <w:bCs/>
        </w:rPr>
        <w:t>a</w:t>
      </w:r>
      <w:r w:rsidR="00505070" w:rsidRPr="00505070">
        <w:rPr>
          <w:rFonts w:eastAsia="MS Mincho" w:cs="Courier New"/>
          <w:bCs/>
        </w:rPr>
        <w:t xml:space="preserve"> ve výčtu v čl. I.</w:t>
      </w:r>
      <w:r w:rsidR="00505070">
        <w:rPr>
          <w:rFonts w:eastAsia="MS Mincho" w:cs="Courier New"/>
          <w:bCs/>
        </w:rPr>
        <w:t xml:space="preserve"> této smlouvy.</w:t>
      </w:r>
    </w:p>
    <w:p w14:paraId="56FF058A" w14:textId="69836F79" w:rsidR="000A5D6D" w:rsidRPr="000C5083" w:rsidRDefault="000A5D6D" w:rsidP="005B00BC">
      <w:pPr>
        <w:pStyle w:val="BodyText21"/>
        <w:numPr>
          <w:ilvl w:val="0"/>
          <w:numId w:val="30"/>
        </w:numPr>
        <w:tabs>
          <w:tab w:val="left" w:pos="284"/>
        </w:tabs>
        <w:rPr>
          <w:rFonts w:ascii="Calibri" w:eastAsia="MS Mincho" w:hAnsi="Calibri" w:cs="Courier New"/>
          <w:bCs/>
          <w:sz w:val="22"/>
          <w:szCs w:val="22"/>
        </w:rPr>
      </w:pPr>
      <w:r w:rsidRPr="008770B5">
        <w:rPr>
          <w:rFonts w:ascii="Calibri" w:eastAsia="MS Mincho" w:hAnsi="Calibri" w:cs="Courier New"/>
          <w:bCs/>
          <w:sz w:val="22"/>
          <w:szCs w:val="22"/>
        </w:rPr>
        <w:t>Součástí ceny předmětu plnění uvedené v čl. III</w:t>
      </w:r>
      <w:r w:rsidR="00AF4ED9">
        <w:rPr>
          <w:rFonts w:ascii="Calibri" w:eastAsia="MS Mincho" w:hAnsi="Calibri" w:cs="Courier New"/>
          <w:bCs/>
          <w:sz w:val="22"/>
          <w:szCs w:val="22"/>
        </w:rPr>
        <w:t>.</w:t>
      </w:r>
      <w:r w:rsidRPr="008770B5">
        <w:rPr>
          <w:rFonts w:ascii="Calibri" w:eastAsia="MS Mincho" w:hAnsi="Calibri" w:cs="Courier New"/>
          <w:bCs/>
          <w:sz w:val="22"/>
          <w:szCs w:val="22"/>
        </w:rPr>
        <w:t xml:space="preserve"> této smlouvy jsou veškeré náklady spojené s bezvadnou a kompletní </w:t>
      </w:r>
      <w:r w:rsidR="002E4491" w:rsidRPr="008770B5">
        <w:rPr>
          <w:rFonts w:ascii="Calibri" w:eastAsia="MS Mincho" w:hAnsi="Calibri" w:cs="Courier New"/>
          <w:bCs/>
          <w:sz w:val="22"/>
          <w:szCs w:val="22"/>
        </w:rPr>
        <w:t xml:space="preserve">dodávkou </w:t>
      </w:r>
      <w:r w:rsidRPr="008770B5">
        <w:rPr>
          <w:rFonts w:ascii="Calibri" w:eastAsia="MS Mincho" w:hAnsi="Calibri" w:cs="Courier New"/>
          <w:bCs/>
          <w:sz w:val="22"/>
          <w:szCs w:val="22"/>
        </w:rPr>
        <w:t>předmětu plnění</w:t>
      </w:r>
      <w:r w:rsidR="00B10DE6">
        <w:rPr>
          <w:rFonts w:ascii="Calibri" w:eastAsia="MS Mincho" w:hAnsi="Calibri" w:cs="Courier New"/>
          <w:bCs/>
          <w:sz w:val="22"/>
          <w:szCs w:val="22"/>
        </w:rPr>
        <w:t>.</w:t>
      </w:r>
      <w:r w:rsidRPr="005824DA">
        <w:rPr>
          <w:rFonts w:ascii="Calibri" w:eastAsia="MS Mincho" w:hAnsi="Calibri" w:cs="Courier New"/>
          <w:bCs/>
          <w:sz w:val="22"/>
          <w:szCs w:val="22"/>
        </w:rPr>
        <w:t xml:space="preserve">  V ceně plnění jsou obsaženy veškeré náklady spojené s pořízením </w:t>
      </w:r>
      <w:r w:rsidR="002E4491" w:rsidRPr="00D76FFE">
        <w:rPr>
          <w:rFonts w:ascii="Calibri" w:eastAsia="MS Mincho" w:hAnsi="Calibri" w:cs="Courier New"/>
          <w:bCs/>
          <w:sz w:val="22"/>
          <w:szCs w:val="22"/>
        </w:rPr>
        <w:t>prohlášení o shodě</w:t>
      </w:r>
      <w:r w:rsidRPr="000C5083">
        <w:rPr>
          <w:rFonts w:ascii="Calibri" w:eastAsia="MS Mincho" w:hAnsi="Calibri" w:cs="Courier New"/>
          <w:bCs/>
          <w:sz w:val="22"/>
          <w:szCs w:val="22"/>
        </w:rPr>
        <w:t xml:space="preserve">, </w:t>
      </w:r>
      <w:r w:rsidR="002E4491" w:rsidRPr="000C5083">
        <w:rPr>
          <w:rFonts w:ascii="Calibri" w:eastAsia="MS Mincho" w:hAnsi="Calibri" w:cs="Courier New"/>
          <w:bCs/>
          <w:sz w:val="22"/>
          <w:szCs w:val="22"/>
        </w:rPr>
        <w:t xml:space="preserve">certifikátů, </w:t>
      </w:r>
      <w:r w:rsidRPr="000C5083">
        <w:rPr>
          <w:rFonts w:ascii="Calibri" w:hAnsi="Calibri"/>
          <w:sz w:val="22"/>
          <w:szCs w:val="22"/>
        </w:rPr>
        <w:t xml:space="preserve">návodů na </w:t>
      </w:r>
      <w:r w:rsidR="002E03FC" w:rsidRPr="000C5083">
        <w:rPr>
          <w:rFonts w:ascii="Calibri" w:hAnsi="Calibri"/>
          <w:sz w:val="22"/>
          <w:szCs w:val="22"/>
        </w:rPr>
        <w:t xml:space="preserve">provoz a </w:t>
      </w:r>
      <w:r w:rsidRPr="000C5083">
        <w:rPr>
          <w:rFonts w:ascii="Calibri" w:hAnsi="Calibri"/>
          <w:sz w:val="22"/>
          <w:szCs w:val="22"/>
        </w:rPr>
        <w:t>údržbu</w:t>
      </w:r>
      <w:r w:rsidR="00B10DE6">
        <w:rPr>
          <w:rFonts w:ascii="Calibri" w:hAnsi="Calibri"/>
          <w:sz w:val="22"/>
          <w:szCs w:val="22"/>
        </w:rPr>
        <w:t>, proškolení administrátorů objednatele,</w:t>
      </w:r>
      <w:r w:rsidRPr="000C5083">
        <w:rPr>
          <w:rFonts w:ascii="Calibri" w:hAnsi="Calibri"/>
          <w:sz w:val="22"/>
          <w:szCs w:val="22"/>
        </w:rPr>
        <w:t xml:space="preserve"> a</w:t>
      </w:r>
      <w:r w:rsidRPr="000C5083">
        <w:rPr>
          <w:rFonts w:ascii="Calibri" w:eastAsia="MS Mincho" w:hAnsi="Calibri" w:cs="Courier New"/>
          <w:bCs/>
          <w:sz w:val="22"/>
          <w:szCs w:val="22"/>
        </w:rPr>
        <w:t>pod.</w:t>
      </w:r>
    </w:p>
    <w:p w14:paraId="3FAC81C2" w14:textId="77777777" w:rsidR="000A5D6D" w:rsidRPr="00B7040C" w:rsidRDefault="000A5D6D" w:rsidP="005B00BC">
      <w:pPr>
        <w:pStyle w:val="BodyText21"/>
        <w:numPr>
          <w:ilvl w:val="0"/>
          <w:numId w:val="30"/>
        </w:numPr>
        <w:tabs>
          <w:tab w:val="left" w:pos="284"/>
        </w:tabs>
        <w:rPr>
          <w:rFonts w:ascii="Calibri" w:eastAsia="MS Mincho" w:hAnsi="Calibri" w:cs="Courier New"/>
          <w:bCs/>
          <w:sz w:val="22"/>
          <w:szCs w:val="22"/>
        </w:rPr>
      </w:pPr>
      <w:r w:rsidRPr="00B7040C">
        <w:rPr>
          <w:rFonts w:ascii="Calibri" w:eastAsia="MS Mincho" w:hAnsi="Calibri" w:cs="Courier New"/>
          <w:bCs/>
          <w:sz w:val="22"/>
          <w:szCs w:val="22"/>
        </w:rPr>
        <w:t xml:space="preserve">Zadávání případných </w:t>
      </w:r>
      <w:r w:rsidR="00E92917">
        <w:rPr>
          <w:rFonts w:ascii="Calibri" w:eastAsia="MS Mincho" w:hAnsi="Calibri" w:cs="Courier New"/>
          <w:bCs/>
          <w:sz w:val="22"/>
          <w:szCs w:val="22"/>
        </w:rPr>
        <w:t>změn předmětu plnění</w:t>
      </w:r>
      <w:r w:rsidRPr="00B7040C">
        <w:rPr>
          <w:rFonts w:ascii="Calibri" w:eastAsia="MS Mincho" w:hAnsi="Calibri" w:cs="Courier New"/>
          <w:bCs/>
          <w:sz w:val="22"/>
          <w:szCs w:val="22"/>
        </w:rPr>
        <w:t xml:space="preserve"> bude realizováno v</w:t>
      </w:r>
      <w:r w:rsidR="00E92917">
        <w:rPr>
          <w:rFonts w:ascii="Calibri" w:eastAsia="MS Mincho" w:hAnsi="Calibri" w:cs="Courier New"/>
          <w:bCs/>
          <w:sz w:val="22"/>
          <w:szCs w:val="22"/>
        </w:rPr>
        <w:t> </w:t>
      </w:r>
      <w:r w:rsidRPr="00B7040C">
        <w:rPr>
          <w:rFonts w:ascii="Calibri" w:eastAsia="MS Mincho" w:hAnsi="Calibri" w:cs="Courier New"/>
          <w:bCs/>
          <w:sz w:val="22"/>
          <w:szCs w:val="22"/>
        </w:rPr>
        <w:t>souladu</w:t>
      </w:r>
      <w:r w:rsidR="00E92917">
        <w:rPr>
          <w:rFonts w:ascii="Calibri" w:eastAsia="MS Mincho" w:hAnsi="Calibri" w:cs="Courier New"/>
          <w:bCs/>
          <w:sz w:val="22"/>
          <w:szCs w:val="22"/>
        </w:rPr>
        <w:t xml:space="preserve"> </w:t>
      </w:r>
      <w:r w:rsidRPr="00B7040C">
        <w:rPr>
          <w:rFonts w:ascii="Calibri" w:eastAsia="MS Mincho" w:hAnsi="Calibri" w:cs="Courier New"/>
          <w:bCs/>
          <w:sz w:val="22"/>
          <w:szCs w:val="22"/>
        </w:rPr>
        <w:t>se zákonem č. 13</w:t>
      </w:r>
      <w:r>
        <w:rPr>
          <w:rFonts w:ascii="Calibri" w:eastAsia="MS Mincho" w:hAnsi="Calibri" w:cs="Courier New"/>
          <w:bCs/>
          <w:sz w:val="22"/>
          <w:szCs w:val="22"/>
        </w:rPr>
        <w:t>4</w:t>
      </w:r>
      <w:r w:rsidRPr="00B7040C">
        <w:rPr>
          <w:rFonts w:ascii="Calibri" w:eastAsia="MS Mincho" w:hAnsi="Calibri" w:cs="Courier New"/>
          <w:bCs/>
          <w:sz w:val="22"/>
          <w:szCs w:val="22"/>
        </w:rPr>
        <w:t>/20</w:t>
      </w:r>
      <w:r>
        <w:rPr>
          <w:rFonts w:ascii="Calibri" w:eastAsia="MS Mincho" w:hAnsi="Calibri" w:cs="Courier New"/>
          <w:bCs/>
          <w:sz w:val="22"/>
          <w:szCs w:val="22"/>
        </w:rPr>
        <w:t>16</w:t>
      </w:r>
      <w:r w:rsidRPr="00B7040C">
        <w:rPr>
          <w:rFonts w:ascii="Calibri" w:eastAsia="MS Mincho" w:hAnsi="Calibri" w:cs="Courier New"/>
          <w:bCs/>
          <w:sz w:val="22"/>
          <w:szCs w:val="22"/>
        </w:rPr>
        <w:t xml:space="preserve"> Sb., o </w:t>
      </w:r>
      <w:r>
        <w:rPr>
          <w:rFonts w:ascii="Calibri" w:eastAsia="MS Mincho" w:hAnsi="Calibri" w:cs="Courier New"/>
          <w:bCs/>
          <w:sz w:val="22"/>
          <w:szCs w:val="22"/>
        </w:rPr>
        <w:t xml:space="preserve">zadávání </w:t>
      </w:r>
      <w:r w:rsidRPr="00B7040C">
        <w:rPr>
          <w:rFonts w:ascii="Calibri" w:eastAsia="MS Mincho" w:hAnsi="Calibri" w:cs="Courier New"/>
          <w:bCs/>
          <w:sz w:val="22"/>
          <w:szCs w:val="22"/>
        </w:rPr>
        <w:t xml:space="preserve">veřejných </w:t>
      </w:r>
      <w:r>
        <w:rPr>
          <w:rFonts w:ascii="Calibri" w:eastAsia="MS Mincho" w:hAnsi="Calibri" w:cs="Courier New"/>
          <w:bCs/>
          <w:sz w:val="22"/>
          <w:szCs w:val="22"/>
        </w:rPr>
        <w:t>zakázek</w:t>
      </w:r>
      <w:r w:rsidRPr="00B7040C">
        <w:rPr>
          <w:rFonts w:ascii="Calibri" w:eastAsia="MS Mincho" w:hAnsi="Calibri" w:cs="Courier New"/>
          <w:bCs/>
          <w:sz w:val="22"/>
          <w:szCs w:val="22"/>
        </w:rPr>
        <w:t>, ve znění pozdějších předpisů.</w:t>
      </w:r>
    </w:p>
    <w:p w14:paraId="57FAD5D4" w14:textId="5F86EC29" w:rsidR="000A5D6D" w:rsidRDefault="000A5D6D" w:rsidP="005B00BC">
      <w:pPr>
        <w:pStyle w:val="BodyText21"/>
        <w:numPr>
          <w:ilvl w:val="0"/>
          <w:numId w:val="30"/>
        </w:numPr>
        <w:tabs>
          <w:tab w:val="left" w:pos="284"/>
        </w:tabs>
        <w:rPr>
          <w:rFonts w:ascii="Calibri" w:eastAsia="MS Mincho" w:hAnsi="Calibri" w:cs="Courier New"/>
          <w:bCs/>
          <w:sz w:val="22"/>
          <w:szCs w:val="22"/>
        </w:rPr>
      </w:pPr>
      <w:r w:rsidRPr="00B7040C">
        <w:rPr>
          <w:rFonts w:ascii="Calibri" w:eastAsia="MS Mincho" w:hAnsi="Calibri" w:cs="Courier New"/>
          <w:bCs/>
          <w:sz w:val="22"/>
          <w:szCs w:val="22"/>
        </w:rPr>
        <w:t xml:space="preserve">Veškeré změny předmětu </w:t>
      </w:r>
      <w:r w:rsidR="00F973F9">
        <w:rPr>
          <w:rFonts w:ascii="Calibri" w:eastAsia="MS Mincho" w:hAnsi="Calibri" w:cs="Courier New"/>
          <w:bCs/>
          <w:sz w:val="22"/>
          <w:szCs w:val="22"/>
        </w:rPr>
        <w:t>plnění</w:t>
      </w:r>
      <w:r w:rsidR="00F973F9" w:rsidRPr="00B7040C">
        <w:rPr>
          <w:rFonts w:ascii="Calibri" w:eastAsia="MS Mincho" w:hAnsi="Calibri" w:cs="Courier New"/>
          <w:bCs/>
          <w:sz w:val="22"/>
          <w:szCs w:val="22"/>
        </w:rPr>
        <w:t xml:space="preserve"> </w:t>
      </w:r>
      <w:r w:rsidRPr="00B7040C">
        <w:rPr>
          <w:rFonts w:ascii="Calibri" w:eastAsia="MS Mincho" w:hAnsi="Calibri" w:cs="Courier New"/>
          <w:bCs/>
          <w:sz w:val="22"/>
          <w:szCs w:val="22"/>
        </w:rPr>
        <w:t xml:space="preserve">musí být provedeny formou dodatku </w:t>
      </w:r>
      <w:r w:rsidR="00981102">
        <w:rPr>
          <w:rFonts w:ascii="Calibri" w:eastAsia="MS Mincho" w:hAnsi="Calibri" w:cs="Courier New"/>
          <w:bCs/>
          <w:sz w:val="22"/>
          <w:szCs w:val="22"/>
        </w:rPr>
        <w:t xml:space="preserve">v elektronické verzi </w:t>
      </w:r>
      <w:r w:rsidRPr="00B7040C">
        <w:rPr>
          <w:rFonts w:ascii="Calibri" w:eastAsia="MS Mincho" w:hAnsi="Calibri" w:cs="Courier New"/>
          <w:bCs/>
          <w:sz w:val="22"/>
          <w:szCs w:val="22"/>
        </w:rPr>
        <w:t xml:space="preserve">k této smlouvě opatřeného </w:t>
      </w:r>
      <w:r w:rsidR="00981102">
        <w:rPr>
          <w:rFonts w:ascii="Calibri" w:eastAsia="MS Mincho" w:hAnsi="Calibri" w:cs="Courier New"/>
          <w:bCs/>
          <w:sz w:val="22"/>
          <w:szCs w:val="22"/>
        </w:rPr>
        <w:t xml:space="preserve">elektronickým </w:t>
      </w:r>
      <w:r w:rsidRPr="00B7040C">
        <w:rPr>
          <w:rFonts w:ascii="Calibri" w:eastAsia="MS Mincho" w:hAnsi="Calibri" w:cs="Courier New"/>
          <w:bCs/>
          <w:sz w:val="22"/>
          <w:szCs w:val="22"/>
        </w:rPr>
        <w:t>podpisem obou smluvních stran.</w:t>
      </w:r>
    </w:p>
    <w:p w14:paraId="4CEA0480" w14:textId="186F0B32" w:rsidR="008D73B5" w:rsidRPr="0017529C" w:rsidRDefault="008D73B5" w:rsidP="005B00BC">
      <w:pPr>
        <w:pStyle w:val="Prosttext"/>
        <w:numPr>
          <w:ilvl w:val="0"/>
          <w:numId w:val="30"/>
        </w:numPr>
        <w:jc w:val="both"/>
        <w:rPr>
          <w:rFonts w:ascii="Calibri" w:hAnsi="Calibri"/>
          <w:sz w:val="22"/>
          <w:szCs w:val="22"/>
        </w:rPr>
      </w:pPr>
      <w:r w:rsidRPr="0017529C">
        <w:rPr>
          <w:rFonts w:ascii="Calibri" w:hAnsi="Calibri"/>
          <w:sz w:val="22"/>
          <w:szCs w:val="22"/>
        </w:rPr>
        <w:t xml:space="preserve">Při nezajištění finančních prostředků objednatele pro realizaci </w:t>
      </w:r>
      <w:r>
        <w:rPr>
          <w:rFonts w:ascii="Calibri" w:hAnsi="Calibri"/>
          <w:sz w:val="22"/>
          <w:szCs w:val="22"/>
          <w:lang w:val="cs-CZ"/>
        </w:rPr>
        <w:t xml:space="preserve">dodávky </w:t>
      </w:r>
      <w:r w:rsidRPr="0017529C">
        <w:rPr>
          <w:rFonts w:ascii="Calibri" w:hAnsi="Calibri"/>
          <w:sz w:val="22"/>
          <w:szCs w:val="22"/>
        </w:rPr>
        <w:t xml:space="preserve">a nezahájení </w:t>
      </w:r>
      <w:r>
        <w:rPr>
          <w:rFonts w:ascii="Calibri" w:hAnsi="Calibri"/>
          <w:sz w:val="22"/>
          <w:szCs w:val="22"/>
          <w:lang w:val="cs-CZ"/>
        </w:rPr>
        <w:t>plnění</w:t>
      </w:r>
      <w:r w:rsidRPr="0017529C">
        <w:rPr>
          <w:rFonts w:ascii="Calibri" w:hAnsi="Calibri"/>
          <w:sz w:val="22"/>
          <w:szCs w:val="22"/>
        </w:rPr>
        <w:t xml:space="preserve"> </w:t>
      </w:r>
      <w:r>
        <w:rPr>
          <w:rFonts w:ascii="Calibri" w:hAnsi="Calibri"/>
          <w:sz w:val="22"/>
          <w:szCs w:val="22"/>
          <w:lang w:val="cs-CZ"/>
        </w:rPr>
        <w:t>dodavat</w:t>
      </w:r>
      <w:r w:rsidRPr="0017529C">
        <w:rPr>
          <w:rFonts w:ascii="Calibri" w:hAnsi="Calibri"/>
          <w:sz w:val="22"/>
          <w:szCs w:val="22"/>
        </w:rPr>
        <w:t xml:space="preserve">elem, může objednatel od smlouvy odstoupit bez nároku </w:t>
      </w:r>
      <w:r>
        <w:rPr>
          <w:rFonts w:ascii="Calibri" w:hAnsi="Calibri"/>
          <w:sz w:val="22"/>
          <w:szCs w:val="22"/>
          <w:lang w:val="cs-CZ"/>
        </w:rPr>
        <w:t>dodavate</w:t>
      </w:r>
      <w:r w:rsidRPr="0017529C">
        <w:rPr>
          <w:rFonts w:ascii="Calibri" w:hAnsi="Calibri"/>
          <w:sz w:val="22"/>
          <w:szCs w:val="22"/>
        </w:rPr>
        <w:t xml:space="preserve">le na finanční náhradu. </w:t>
      </w:r>
      <w:r>
        <w:rPr>
          <w:rFonts w:ascii="Calibri" w:hAnsi="Calibri"/>
          <w:sz w:val="22"/>
          <w:szCs w:val="22"/>
          <w:lang w:val="cs-CZ"/>
        </w:rPr>
        <w:t>Plnění</w:t>
      </w:r>
      <w:r w:rsidRPr="0017529C">
        <w:rPr>
          <w:rFonts w:ascii="Calibri" w:hAnsi="Calibri"/>
          <w:sz w:val="22"/>
          <w:szCs w:val="22"/>
        </w:rPr>
        <w:t xml:space="preserve"> bud</w:t>
      </w:r>
      <w:r>
        <w:rPr>
          <w:rFonts w:ascii="Calibri" w:hAnsi="Calibri"/>
          <w:sz w:val="22"/>
          <w:szCs w:val="22"/>
          <w:lang w:val="cs-CZ"/>
        </w:rPr>
        <w:t>e</w:t>
      </w:r>
      <w:r w:rsidRPr="0017529C">
        <w:rPr>
          <w:rFonts w:ascii="Calibri" w:hAnsi="Calibri"/>
          <w:sz w:val="22"/>
          <w:szCs w:val="22"/>
        </w:rPr>
        <w:t xml:space="preserve"> zaháje</w:t>
      </w:r>
      <w:r>
        <w:rPr>
          <w:rFonts w:ascii="Calibri" w:hAnsi="Calibri"/>
          <w:sz w:val="22"/>
          <w:szCs w:val="22"/>
          <w:lang w:val="cs-CZ"/>
        </w:rPr>
        <w:t>no</w:t>
      </w:r>
      <w:r w:rsidRPr="0017529C">
        <w:rPr>
          <w:rFonts w:ascii="Calibri" w:hAnsi="Calibri"/>
          <w:sz w:val="22"/>
          <w:szCs w:val="22"/>
        </w:rPr>
        <w:t xml:space="preserve"> </w:t>
      </w:r>
      <w:r>
        <w:rPr>
          <w:rFonts w:ascii="Calibri" w:hAnsi="Calibri"/>
          <w:sz w:val="22"/>
          <w:szCs w:val="22"/>
          <w:lang w:val="cs-CZ"/>
        </w:rPr>
        <w:t>dodavatel</w:t>
      </w:r>
      <w:r w:rsidRPr="0017529C">
        <w:rPr>
          <w:rFonts w:ascii="Calibri" w:hAnsi="Calibri"/>
          <w:sz w:val="22"/>
          <w:szCs w:val="22"/>
        </w:rPr>
        <w:t>em</w:t>
      </w:r>
      <w:r w:rsidR="007C17E9">
        <w:rPr>
          <w:rFonts w:ascii="Calibri" w:hAnsi="Calibri"/>
          <w:sz w:val="22"/>
          <w:szCs w:val="22"/>
          <w:lang w:val="cs-CZ"/>
        </w:rPr>
        <w:t xml:space="preserve"> </w:t>
      </w:r>
      <w:r w:rsidRPr="0017529C">
        <w:rPr>
          <w:rFonts w:ascii="Calibri" w:hAnsi="Calibri"/>
          <w:sz w:val="22"/>
          <w:szCs w:val="22"/>
        </w:rPr>
        <w:t xml:space="preserve">až na základě písemné výzvy objednatele. </w:t>
      </w:r>
      <w:r>
        <w:rPr>
          <w:rFonts w:ascii="Calibri" w:hAnsi="Calibri"/>
          <w:sz w:val="22"/>
          <w:szCs w:val="22"/>
          <w:lang w:val="cs-CZ"/>
        </w:rPr>
        <w:t>Dodavatel</w:t>
      </w:r>
      <w:r w:rsidRPr="0017529C">
        <w:rPr>
          <w:rFonts w:ascii="Calibri" w:hAnsi="Calibri"/>
          <w:sz w:val="22"/>
          <w:szCs w:val="22"/>
        </w:rPr>
        <w:t xml:space="preserve">i nebude náležet finanční či jiné odškodnění za vynaložené náklady vzniklé nerealizací </w:t>
      </w:r>
      <w:r>
        <w:rPr>
          <w:rFonts w:ascii="Calibri" w:hAnsi="Calibri"/>
          <w:sz w:val="22"/>
          <w:szCs w:val="22"/>
          <w:lang w:val="cs-CZ"/>
        </w:rPr>
        <w:t>předmětu plnění</w:t>
      </w:r>
      <w:r w:rsidRPr="0017529C">
        <w:rPr>
          <w:rFonts w:ascii="Calibri" w:hAnsi="Calibri"/>
          <w:sz w:val="22"/>
          <w:szCs w:val="22"/>
        </w:rPr>
        <w:t xml:space="preserve"> z důvodu odstoupení od uzavřené Smlouvy ze strany objednatele před zahájením </w:t>
      </w:r>
      <w:r>
        <w:rPr>
          <w:rFonts w:ascii="Calibri" w:hAnsi="Calibri"/>
          <w:sz w:val="22"/>
          <w:szCs w:val="22"/>
          <w:lang w:val="cs-CZ"/>
        </w:rPr>
        <w:t>plnění</w:t>
      </w:r>
      <w:r w:rsidRPr="0017529C">
        <w:rPr>
          <w:rFonts w:ascii="Calibri" w:hAnsi="Calibri"/>
          <w:sz w:val="22"/>
          <w:szCs w:val="22"/>
        </w:rPr>
        <w:t xml:space="preserve">. </w:t>
      </w:r>
    </w:p>
    <w:p w14:paraId="5BE5C40B" w14:textId="77777777" w:rsidR="00D10D10" w:rsidRPr="0056686B" w:rsidRDefault="00D10D10" w:rsidP="000C5083">
      <w:pPr>
        <w:keepNext/>
        <w:tabs>
          <w:tab w:val="left" w:pos="284"/>
        </w:tabs>
        <w:spacing w:before="480" w:after="0"/>
        <w:jc w:val="center"/>
        <w:outlineLvl w:val="0"/>
        <w:rPr>
          <w:rFonts w:ascii="Calibri" w:eastAsia="Times New Roman" w:hAnsi="Calibri" w:cs="Arial"/>
          <w:b/>
          <w:caps/>
          <w:sz w:val="22"/>
          <w:szCs w:val="24"/>
          <w:lang w:eastAsia="cs-CZ"/>
        </w:rPr>
      </w:pPr>
      <w:r w:rsidRPr="0056686B">
        <w:rPr>
          <w:rFonts w:ascii="Calibri" w:eastAsia="Times New Roman" w:hAnsi="Calibri" w:cs="Arial"/>
          <w:b/>
          <w:caps/>
          <w:sz w:val="22"/>
          <w:szCs w:val="24"/>
          <w:lang w:eastAsia="cs-CZ"/>
        </w:rPr>
        <w:t xml:space="preserve">čl. </w:t>
      </w:r>
      <w:r w:rsidR="003775FC">
        <w:rPr>
          <w:rFonts w:ascii="Calibri" w:eastAsia="Times New Roman" w:hAnsi="Calibri" w:cs="Arial"/>
          <w:b/>
          <w:caps/>
          <w:sz w:val="22"/>
          <w:szCs w:val="24"/>
          <w:lang w:eastAsia="cs-CZ"/>
        </w:rPr>
        <w:t>II</w:t>
      </w:r>
    </w:p>
    <w:p w14:paraId="189EBF74" w14:textId="77777777" w:rsidR="00D10D10" w:rsidRDefault="003F41FD" w:rsidP="000C5083">
      <w:pPr>
        <w:keepNext/>
        <w:tabs>
          <w:tab w:val="left" w:pos="284"/>
        </w:tabs>
        <w:jc w:val="center"/>
        <w:outlineLvl w:val="0"/>
        <w:rPr>
          <w:rFonts w:ascii="Calibri" w:eastAsia="Times New Roman" w:hAnsi="Calibri" w:cs="Arial"/>
          <w:b/>
          <w:caps/>
          <w:sz w:val="22"/>
          <w:szCs w:val="24"/>
          <w:lang w:eastAsia="cs-CZ"/>
        </w:rPr>
      </w:pPr>
      <w:r>
        <w:rPr>
          <w:rFonts w:ascii="Calibri" w:eastAsia="Times New Roman" w:hAnsi="Calibri" w:cs="Arial"/>
          <w:b/>
          <w:caps/>
          <w:sz w:val="22"/>
          <w:szCs w:val="24"/>
          <w:lang w:eastAsia="cs-CZ"/>
        </w:rPr>
        <w:t>doba</w:t>
      </w:r>
      <w:r w:rsidR="00E651EF">
        <w:rPr>
          <w:rFonts w:ascii="Calibri" w:eastAsia="Times New Roman" w:hAnsi="Calibri" w:cs="Arial"/>
          <w:b/>
          <w:caps/>
          <w:sz w:val="22"/>
          <w:szCs w:val="24"/>
          <w:lang w:eastAsia="cs-CZ"/>
        </w:rPr>
        <w:t xml:space="preserve"> a místo plnění</w:t>
      </w:r>
    </w:p>
    <w:p w14:paraId="1D23765F" w14:textId="7FAE6A93" w:rsidR="007A79A4" w:rsidRPr="007A79A4" w:rsidRDefault="0058674A" w:rsidP="00E40D5E">
      <w:pPr>
        <w:numPr>
          <w:ilvl w:val="0"/>
          <w:numId w:val="9"/>
        </w:numPr>
        <w:tabs>
          <w:tab w:val="left" w:pos="284"/>
        </w:tabs>
        <w:spacing w:after="0"/>
        <w:jc w:val="left"/>
        <w:rPr>
          <w:rFonts w:ascii="Calibri" w:eastAsia="MS Mincho" w:hAnsi="Calibri"/>
          <w:sz w:val="22"/>
          <w:lang w:val="x-none" w:eastAsia="cs-CZ"/>
        </w:rPr>
      </w:pPr>
      <w:r>
        <w:rPr>
          <w:rFonts w:ascii="Calibri" w:eastAsia="MS Mincho" w:hAnsi="Calibri"/>
          <w:sz w:val="22"/>
          <w:lang w:val="x-none" w:eastAsia="cs-CZ"/>
        </w:rPr>
        <w:t>Dodavatel</w:t>
      </w:r>
      <w:r w:rsidR="007A79A4" w:rsidRPr="007A79A4">
        <w:rPr>
          <w:rFonts w:ascii="Calibri" w:eastAsia="MS Mincho" w:hAnsi="Calibri"/>
          <w:sz w:val="22"/>
          <w:lang w:val="x-none" w:eastAsia="cs-CZ"/>
        </w:rPr>
        <w:t xml:space="preserve"> se zavazuje </w:t>
      </w:r>
      <w:r w:rsidR="005B7C03">
        <w:rPr>
          <w:rFonts w:ascii="Calibri" w:eastAsia="MS Mincho" w:hAnsi="Calibri"/>
          <w:sz w:val="22"/>
          <w:lang w:eastAsia="cs-CZ"/>
        </w:rPr>
        <w:t xml:space="preserve">dodat </w:t>
      </w:r>
      <w:r w:rsidR="00C77C1C">
        <w:rPr>
          <w:rFonts w:ascii="Calibri" w:eastAsia="MS Mincho" w:hAnsi="Calibri"/>
          <w:sz w:val="22"/>
          <w:lang w:eastAsia="cs-CZ"/>
        </w:rPr>
        <w:t xml:space="preserve">objednateli </w:t>
      </w:r>
      <w:r w:rsidR="007A79A4">
        <w:rPr>
          <w:rFonts w:ascii="Calibri" w:eastAsia="MS Mincho" w:hAnsi="Calibri"/>
          <w:sz w:val="22"/>
          <w:lang w:eastAsia="cs-CZ"/>
        </w:rPr>
        <w:t>předmět plnění</w:t>
      </w:r>
      <w:r w:rsidR="007A79A4" w:rsidRPr="007A79A4">
        <w:rPr>
          <w:rFonts w:ascii="Calibri" w:eastAsia="MS Mincho" w:hAnsi="Calibri"/>
          <w:sz w:val="22"/>
          <w:lang w:val="x-none" w:eastAsia="cs-CZ"/>
        </w:rPr>
        <w:t xml:space="preserve"> v termínu:</w:t>
      </w:r>
    </w:p>
    <w:p w14:paraId="7480DAF2" w14:textId="77777777" w:rsidR="007A79A4" w:rsidRPr="007A79A4" w:rsidRDefault="007A79A4" w:rsidP="000C5083">
      <w:pPr>
        <w:tabs>
          <w:tab w:val="left" w:pos="284"/>
        </w:tabs>
        <w:spacing w:after="0"/>
        <w:ind w:left="360"/>
        <w:jc w:val="left"/>
        <w:rPr>
          <w:rFonts w:ascii="Calibri" w:eastAsia="MS Mincho" w:hAnsi="Calibri"/>
          <w:sz w:val="22"/>
          <w:lang w:val="x-none" w:eastAsia="cs-CZ"/>
        </w:rPr>
      </w:pPr>
    </w:p>
    <w:p w14:paraId="5D7D46D6" w14:textId="4A798F3C" w:rsidR="00F464EA" w:rsidRDefault="0033390F" w:rsidP="004C19F2">
      <w:pPr>
        <w:pStyle w:val="Prosttext"/>
        <w:tabs>
          <w:tab w:val="left" w:pos="284"/>
        </w:tabs>
        <w:ind w:left="2977" w:hanging="2617"/>
        <w:rPr>
          <w:rFonts w:ascii="Calibri" w:eastAsia="MS Mincho" w:hAnsi="Calibri"/>
          <w:b/>
          <w:sz w:val="22"/>
          <w:szCs w:val="22"/>
        </w:rPr>
      </w:pPr>
      <w:r>
        <w:rPr>
          <w:rFonts w:ascii="Calibri" w:eastAsia="MS Mincho" w:hAnsi="Calibri"/>
          <w:b/>
          <w:sz w:val="22"/>
        </w:rPr>
        <w:t>1.1.</w:t>
      </w:r>
      <w:r w:rsidR="007A79A4" w:rsidRPr="007A79A4">
        <w:rPr>
          <w:rFonts w:ascii="Calibri" w:eastAsia="MS Mincho" w:hAnsi="Calibri"/>
          <w:b/>
          <w:sz w:val="22"/>
        </w:rPr>
        <w:t>Termín zahájení</w:t>
      </w:r>
      <w:r w:rsidR="002E1E5C">
        <w:rPr>
          <w:rFonts w:ascii="Calibri" w:eastAsia="MS Mincho" w:hAnsi="Calibri"/>
          <w:b/>
          <w:sz w:val="22"/>
          <w:lang w:val="cs-CZ"/>
        </w:rPr>
        <w:t xml:space="preserve"> plnění</w:t>
      </w:r>
      <w:r w:rsidR="007A79A4" w:rsidRPr="007A79A4">
        <w:rPr>
          <w:rFonts w:ascii="Calibri" w:eastAsia="MS Mincho" w:hAnsi="Calibri"/>
          <w:b/>
          <w:sz w:val="22"/>
        </w:rPr>
        <w:t xml:space="preserve">:   </w:t>
      </w:r>
      <w:r w:rsidR="00B10DE6">
        <w:rPr>
          <w:rFonts w:ascii="Calibri" w:eastAsia="MS Mincho" w:hAnsi="Calibri"/>
          <w:b/>
          <w:sz w:val="22"/>
          <w:szCs w:val="22"/>
        </w:rPr>
        <w:t>na základě písemné výzvy objednatele</w:t>
      </w:r>
    </w:p>
    <w:p w14:paraId="536F0681" w14:textId="1A854C78" w:rsidR="00B10DE6" w:rsidRDefault="00EA7F88" w:rsidP="00B10DE6">
      <w:pPr>
        <w:ind w:left="426"/>
        <w:rPr>
          <w:rFonts w:ascii="Calibri" w:eastAsia="MS Mincho" w:hAnsi="Calibri"/>
          <w:sz w:val="22"/>
        </w:rPr>
      </w:pPr>
      <w:r>
        <w:rPr>
          <w:rFonts w:ascii="Calibri" w:eastAsia="MS Mincho" w:hAnsi="Calibri"/>
          <w:b/>
          <w:sz w:val="22"/>
        </w:rPr>
        <w:t xml:space="preserve"> </w:t>
      </w:r>
      <w:r w:rsidR="00B77C12">
        <w:rPr>
          <w:rFonts w:asciiTheme="minorHAnsi" w:hAnsiTheme="minorHAnsi" w:cstheme="minorHAnsi"/>
          <w:sz w:val="22"/>
        </w:rPr>
        <w:t xml:space="preserve">Objednatel </w:t>
      </w:r>
      <w:r w:rsidR="00B10DE6" w:rsidRPr="00C04CB4">
        <w:rPr>
          <w:rFonts w:asciiTheme="minorHAnsi" w:hAnsiTheme="minorHAnsi" w:cstheme="minorHAnsi"/>
          <w:sz w:val="22"/>
        </w:rPr>
        <w:t xml:space="preserve"> doručí dodavateli výzvu k zahájení předmětu plnění po nabytí účinnosti</w:t>
      </w:r>
      <w:r w:rsidR="00B77C12">
        <w:rPr>
          <w:rFonts w:asciiTheme="minorHAnsi" w:hAnsiTheme="minorHAnsi" w:cstheme="minorHAnsi"/>
          <w:sz w:val="22"/>
        </w:rPr>
        <w:t xml:space="preserve"> této</w:t>
      </w:r>
      <w:r w:rsidR="00B10DE6" w:rsidRPr="00C04CB4">
        <w:rPr>
          <w:rFonts w:asciiTheme="minorHAnsi" w:hAnsiTheme="minorHAnsi" w:cstheme="minorHAnsi"/>
          <w:sz w:val="22"/>
        </w:rPr>
        <w:t xml:space="preserve"> smlouvy</w:t>
      </w:r>
      <w:r w:rsidR="00B77C12">
        <w:rPr>
          <w:rFonts w:asciiTheme="minorHAnsi" w:hAnsiTheme="minorHAnsi" w:cstheme="minorHAnsi"/>
          <w:sz w:val="22"/>
        </w:rPr>
        <w:t>,</w:t>
      </w:r>
      <w:r w:rsidR="00B10DE6" w:rsidRPr="00C04CB4">
        <w:rPr>
          <w:rFonts w:asciiTheme="minorHAnsi" w:hAnsiTheme="minorHAnsi" w:cstheme="minorHAnsi"/>
          <w:sz w:val="22"/>
        </w:rPr>
        <w:t xml:space="preserve"> a to minimálně 3 kalendářní dny před požadovaným termínem zahájení plnění</w:t>
      </w:r>
      <w:r w:rsidR="00B10DE6">
        <w:rPr>
          <w:rFonts w:asciiTheme="minorHAnsi" w:hAnsiTheme="minorHAnsi" w:cstheme="minorHAnsi"/>
          <w:sz w:val="22"/>
        </w:rPr>
        <w:t>, nebude-li mezi smluvními stranami dohodnuto jinak.</w:t>
      </w:r>
    </w:p>
    <w:p w14:paraId="7CEB1C83" w14:textId="65596B3D" w:rsidR="00EA7F88" w:rsidRDefault="00EA7F88" w:rsidP="004C19F2">
      <w:pPr>
        <w:pStyle w:val="Prosttext"/>
        <w:tabs>
          <w:tab w:val="left" w:pos="284"/>
        </w:tabs>
        <w:ind w:left="2977" w:hanging="2617"/>
        <w:rPr>
          <w:rFonts w:ascii="Calibri" w:eastAsia="MS Mincho" w:hAnsi="Calibri"/>
          <w:b/>
          <w:sz w:val="22"/>
        </w:rPr>
      </w:pPr>
    </w:p>
    <w:p w14:paraId="7D7665FF" w14:textId="3478CF35" w:rsidR="00EA7F88" w:rsidRPr="004C19F2" w:rsidRDefault="00EA7F88" w:rsidP="00EA7F88">
      <w:pPr>
        <w:ind w:left="360" w:right="6"/>
        <w:rPr>
          <w:rFonts w:ascii="Calibri" w:eastAsia="MS Mincho" w:hAnsi="Calibri" w:cs="Courier New"/>
          <w:b/>
          <w:sz w:val="22"/>
        </w:rPr>
      </w:pPr>
      <w:r w:rsidRPr="004C19F2">
        <w:rPr>
          <w:rFonts w:ascii="Calibri" w:eastAsia="MS Mincho" w:hAnsi="Calibri" w:cs="Courier New"/>
          <w:b/>
          <w:sz w:val="22"/>
        </w:rPr>
        <w:t xml:space="preserve">1.2. Termín dokončení </w:t>
      </w:r>
      <w:r w:rsidR="006836C3">
        <w:rPr>
          <w:rFonts w:ascii="Calibri" w:eastAsia="MS Mincho" w:hAnsi="Calibri" w:cs="Courier New"/>
          <w:b/>
          <w:sz w:val="22"/>
        </w:rPr>
        <w:t>dodávky předmětu plnění</w:t>
      </w:r>
      <w:r w:rsidR="006836C3" w:rsidRPr="004C19F2">
        <w:rPr>
          <w:rFonts w:ascii="Calibri" w:eastAsia="MS Mincho" w:hAnsi="Calibri" w:cs="Courier New"/>
          <w:b/>
          <w:sz w:val="22"/>
        </w:rPr>
        <w:t xml:space="preserve"> </w:t>
      </w:r>
      <w:r w:rsidRPr="004C19F2">
        <w:rPr>
          <w:rFonts w:ascii="Calibri" w:eastAsia="Times New Roman" w:hAnsi="Calibri"/>
          <w:b/>
          <w:sz w:val="22"/>
        </w:rPr>
        <w:t>(celková doba pro dodání</w:t>
      </w:r>
      <w:r w:rsidR="00E51F14">
        <w:rPr>
          <w:rFonts w:ascii="Calibri" w:eastAsia="Times New Roman" w:hAnsi="Calibri"/>
          <w:b/>
          <w:sz w:val="22"/>
        </w:rPr>
        <w:t xml:space="preserve"> zahrnující</w:t>
      </w:r>
      <w:r w:rsidRPr="004C19F2">
        <w:rPr>
          <w:rFonts w:ascii="Calibri" w:eastAsia="MS Mincho" w:hAnsi="Calibri" w:cs="Courier New"/>
          <w:b/>
          <w:sz w:val="22"/>
        </w:rPr>
        <w:t xml:space="preserve"> dodávk</w:t>
      </w:r>
      <w:r w:rsidR="00E51F14">
        <w:rPr>
          <w:rFonts w:ascii="Calibri" w:eastAsia="MS Mincho" w:hAnsi="Calibri" w:cs="Courier New"/>
          <w:b/>
          <w:sz w:val="22"/>
        </w:rPr>
        <w:t>u</w:t>
      </w:r>
      <w:r w:rsidRPr="004C19F2">
        <w:rPr>
          <w:rFonts w:ascii="Calibri" w:eastAsia="MS Mincho" w:hAnsi="Calibri" w:cs="Courier New"/>
          <w:b/>
          <w:sz w:val="22"/>
        </w:rPr>
        <w:t xml:space="preserve"> a instalac</w:t>
      </w:r>
      <w:r w:rsidR="00E51F14">
        <w:rPr>
          <w:rFonts w:ascii="Calibri" w:eastAsia="MS Mincho" w:hAnsi="Calibri" w:cs="Courier New"/>
          <w:b/>
          <w:sz w:val="22"/>
        </w:rPr>
        <w:t>i</w:t>
      </w:r>
      <w:r w:rsidRPr="004C19F2">
        <w:rPr>
          <w:rFonts w:ascii="Calibri" w:eastAsia="MS Mincho" w:hAnsi="Calibri" w:cs="Courier New"/>
          <w:b/>
          <w:sz w:val="22"/>
        </w:rPr>
        <w:t xml:space="preserve"> předmětu plnění včetně jeho řádného předání a proškolení obsluhy instalovaného zařízení:</w:t>
      </w:r>
    </w:p>
    <w:p w14:paraId="4233D75B" w14:textId="2C60A527" w:rsidR="00EA7F88" w:rsidRDefault="002A3631" w:rsidP="00EA7F88">
      <w:pPr>
        <w:ind w:right="6"/>
        <w:rPr>
          <w:rFonts w:ascii="Calibri" w:hAnsi="Calibri"/>
          <w:b/>
          <w:sz w:val="22"/>
        </w:rPr>
      </w:pPr>
      <w:r>
        <w:rPr>
          <w:rFonts w:ascii="Calibri" w:hAnsi="Calibri"/>
          <w:b/>
          <w:sz w:val="22"/>
        </w:rPr>
        <w:t xml:space="preserve">       do </w:t>
      </w:r>
      <w:r w:rsidR="00B10DE6">
        <w:rPr>
          <w:rFonts w:ascii="Calibri" w:hAnsi="Calibri"/>
          <w:b/>
          <w:sz w:val="22"/>
        </w:rPr>
        <w:t>30</w:t>
      </w:r>
      <w:r>
        <w:rPr>
          <w:rFonts w:ascii="Calibri" w:hAnsi="Calibri"/>
          <w:b/>
          <w:sz w:val="22"/>
        </w:rPr>
        <w:t xml:space="preserve"> kalendářních dnů od</w:t>
      </w:r>
      <w:r w:rsidR="001143CC">
        <w:rPr>
          <w:rFonts w:ascii="Calibri" w:hAnsi="Calibri"/>
          <w:b/>
          <w:sz w:val="22"/>
        </w:rPr>
        <w:t>e dne</w:t>
      </w:r>
      <w:r>
        <w:rPr>
          <w:rFonts w:ascii="Calibri" w:hAnsi="Calibri"/>
          <w:b/>
          <w:sz w:val="22"/>
        </w:rPr>
        <w:t xml:space="preserve"> </w:t>
      </w:r>
      <w:r w:rsidR="00B10DE6">
        <w:rPr>
          <w:rFonts w:ascii="Calibri" w:hAnsi="Calibri"/>
          <w:b/>
          <w:sz w:val="22"/>
        </w:rPr>
        <w:t>zahájení plnění</w:t>
      </w:r>
      <w:r>
        <w:rPr>
          <w:rFonts w:ascii="Calibri" w:hAnsi="Calibri"/>
          <w:b/>
          <w:sz w:val="22"/>
        </w:rPr>
        <w:t>.</w:t>
      </w:r>
    </w:p>
    <w:p w14:paraId="118E2491" w14:textId="04273334" w:rsidR="00B10DE6" w:rsidRPr="00010020" w:rsidRDefault="00B10DE6" w:rsidP="00B10DE6">
      <w:pPr>
        <w:pStyle w:val="Prosttext"/>
        <w:numPr>
          <w:ilvl w:val="0"/>
          <w:numId w:val="9"/>
        </w:numPr>
        <w:tabs>
          <w:tab w:val="clear" w:pos="360"/>
          <w:tab w:val="num" w:pos="284"/>
        </w:tabs>
        <w:ind w:left="284" w:hanging="284"/>
        <w:jc w:val="both"/>
        <w:rPr>
          <w:rFonts w:ascii="Calibri" w:eastAsia="MS Mincho" w:hAnsi="Calibri"/>
          <w:sz w:val="22"/>
          <w:szCs w:val="22"/>
        </w:rPr>
      </w:pPr>
      <w:r w:rsidRPr="00010020">
        <w:rPr>
          <w:rFonts w:ascii="Calibri" w:eastAsia="MS Mincho" w:hAnsi="Calibri"/>
          <w:sz w:val="22"/>
          <w:szCs w:val="22"/>
        </w:rPr>
        <w:t xml:space="preserve">Místo předmětu </w:t>
      </w:r>
      <w:r>
        <w:rPr>
          <w:rFonts w:ascii="Calibri" w:eastAsia="MS Mincho" w:hAnsi="Calibri"/>
          <w:sz w:val="22"/>
          <w:szCs w:val="22"/>
          <w:lang w:val="cs-CZ"/>
        </w:rPr>
        <w:t xml:space="preserve">plnění dle této </w:t>
      </w:r>
      <w:r w:rsidRPr="00010020">
        <w:rPr>
          <w:rFonts w:ascii="Calibri" w:eastAsia="MS Mincho" w:hAnsi="Calibri"/>
          <w:sz w:val="22"/>
          <w:szCs w:val="22"/>
        </w:rPr>
        <w:t>smlouvy: Magistrát města Pardubic, ul. Štrossova č.p. 44 , Pardubice.</w:t>
      </w:r>
    </w:p>
    <w:p w14:paraId="6A223299" w14:textId="77777777" w:rsidR="009F2404" w:rsidRDefault="009F2404" w:rsidP="00E40D5E">
      <w:pPr>
        <w:pStyle w:val="Prosttext"/>
        <w:numPr>
          <w:ilvl w:val="0"/>
          <w:numId w:val="9"/>
        </w:numPr>
        <w:tabs>
          <w:tab w:val="clear" w:pos="360"/>
          <w:tab w:val="num" w:pos="284"/>
        </w:tabs>
        <w:ind w:left="284" w:hanging="284"/>
        <w:jc w:val="both"/>
        <w:rPr>
          <w:rFonts w:ascii="Calibri" w:eastAsia="MS Mincho" w:hAnsi="Calibri"/>
          <w:sz w:val="22"/>
          <w:szCs w:val="22"/>
        </w:rPr>
      </w:pPr>
      <w:r w:rsidRPr="00301122">
        <w:rPr>
          <w:rFonts w:ascii="Calibri" w:eastAsia="MS Mincho" w:hAnsi="Calibri"/>
          <w:sz w:val="22"/>
          <w:szCs w:val="22"/>
        </w:rPr>
        <w:t xml:space="preserve">Strany smlouvy se dále dohodly, že pokud by v průběhu realizace </w:t>
      </w:r>
      <w:r w:rsidR="008B6919">
        <w:rPr>
          <w:rFonts w:ascii="Calibri" w:eastAsia="MS Mincho" w:hAnsi="Calibri"/>
          <w:sz w:val="22"/>
          <w:szCs w:val="22"/>
          <w:lang w:val="cs-CZ"/>
        </w:rPr>
        <w:t xml:space="preserve">dodávek </w:t>
      </w:r>
      <w:r w:rsidR="00155AF9">
        <w:rPr>
          <w:rFonts w:ascii="Calibri" w:eastAsia="MS Mincho" w:hAnsi="Calibri"/>
          <w:sz w:val="22"/>
          <w:szCs w:val="22"/>
        </w:rPr>
        <w:t>předmětu plnění</w:t>
      </w:r>
      <w:r w:rsidR="00155AF9" w:rsidRPr="00301122">
        <w:rPr>
          <w:rFonts w:ascii="Calibri" w:eastAsia="MS Mincho" w:hAnsi="Calibri"/>
          <w:sz w:val="22"/>
          <w:szCs w:val="22"/>
        </w:rPr>
        <w:t xml:space="preserve"> </w:t>
      </w:r>
      <w:r w:rsidRPr="00301122">
        <w:rPr>
          <w:rFonts w:ascii="Calibri" w:eastAsia="MS Mincho" w:hAnsi="Calibri"/>
          <w:sz w:val="22"/>
          <w:szCs w:val="22"/>
        </w:rPr>
        <w:t xml:space="preserve">došlo k prodlení s plněním z důvodu neočekávaných okolností, které nastaly bez zavinění některého z účastníků </w:t>
      </w:r>
      <w:r>
        <w:rPr>
          <w:rFonts w:ascii="Calibri" w:eastAsia="MS Mincho" w:hAnsi="Calibri"/>
          <w:sz w:val="22"/>
          <w:szCs w:val="22"/>
        </w:rPr>
        <w:t xml:space="preserve">ve smyslu § 2913 odst. 2 občanského zákoníku </w:t>
      </w:r>
      <w:r w:rsidRPr="00301122">
        <w:rPr>
          <w:rFonts w:ascii="Calibri" w:eastAsia="MS Mincho" w:hAnsi="Calibri"/>
          <w:sz w:val="22"/>
          <w:szCs w:val="22"/>
        </w:rPr>
        <w:t xml:space="preserve">(vyšší moc – válka, mobilizace, zemětřesení, pád letadla a jiné), </w:t>
      </w:r>
      <w:r>
        <w:rPr>
          <w:rFonts w:ascii="Calibri" w:eastAsia="MS Mincho" w:hAnsi="Calibri"/>
          <w:sz w:val="22"/>
          <w:szCs w:val="22"/>
        </w:rPr>
        <w:t>prodlužuje se termín</w:t>
      </w:r>
      <w:r w:rsidRPr="00FC4A13">
        <w:rPr>
          <w:rFonts w:ascii="Calibri" w:eastAsia="MS Mincho" w:hAnsi="Calibri"/>
          <w:sz w:val="22"/>
          <w:szCs w:val="22"/>
        </w:rPr>
        <w:t xml:space="preserve"> </w:t>
      </w:r>
      <w:r w:rsidRPr="00301122">
        <w:rPr>
          <w:rFonts w:ascii="Calibri" w:eastAsia="MS Mincho" w:hAnsi="Calibri"/>
          <w:sz w:val="22"/>
          <w:szCs w:val="22"/>
        </w:rPr>
        <w:t>plnění o stejný počet dní trvání těchto okolností. Smluvní strana, která se o takových okolnostech dozví, je povinna neprodleně písemně informovat druhou smluvní stranu</w:t>
      </w:r>
      <w:r>
        <w:rPr>
          <w:rFonts w:ascii="Calibri" w:eastAsia="MS Mincho" w:hAnsi="Calibri"/>
          <w:sz w:val="22"/>
          <w:szCs w:val="22"/>
        </w:rPr>
        <w:t>, nesplní-li tuto povinnost, není oprávněna se těchto okolností dovolávat</w:t>
      </w:r>
      <w:r w:rsidRPr="00301122">
        <w:rPr>
          <w:rFonts w:ascii="Calibri" w:eastAsia="MS Mincho" w:hAnsi="Calibri"/>
          <w:sz w:val="22"/>
          <w:szCs w:val="22"/>
        </w:rPr>
        <w:t>.</w:t>
      </w:r>
      <w:r>
        <w:rPr>
          <w:rFonts w:ascii="Calibri" w:eastAsia="MS Mincho" w:hAnsi="Calibri"/>
          <w:sz w:val="22"/>
          <w:szCs w:val="22"/>
        </w:rPr>
        <w:t xml:space="preserve"> Bude-li z těchto důvodů prodlení na straně </w:t>
      </w:r>
      <w:r w:rsidR="0058674A">
        <w:rPr>
          <w:rFonts w:ascii="Calibri" w:eastAsia="MS Mincho" w:hAnsi="Calibri"/>
          <w:sz w:val="22"/>
          <w:szCs w:val="22"/>
        </w:rPr>
        <w:t>dodavatel</w:t>
      </w:r>
      <w:r>
        <w:rPr>
          <w:rFonts w:ascii="Calibri" w:eastAsia="MS Mincho" w:hAnsi="Calibri"/>
          <w:sz w:val="22"/>
          <w:szCs w:val="22"/>
        </w:rPr>
        <w:t xml:space="preserve">e trvat déle než 15 dní, je objednatel oprávněn od této smlouvy odstoupit. </w:t>
      </w:r>
      <w:r w:rsidR="00155AF9">
        <w:rPr>
          <w:rFonts w:ascii="Calibri" w:eastAsia="MS Mincho" w:hAnsi="Calibri"/>
          <w:sz w:val="22"/>
          <w:szCs w:val="22"/>
        </w:rPr>
        <w:t xml:space="preserve">Dodavatel </w:t>
      </w:r>
      <w:r>
        <w:rPr>
          <w:rFonts w:ascii="Calibri" w:eastAsia="MS Mincho" w:hAnsi="Calibri"/>
          <w:sz w:val="22"/>
          <w:szCs w:val="22"/>
        </w:rPr>
        <w:t>je povinen pokračovat v </w:t>
      </w:r>
      <w:r w:rsidR="00155AF9">
        <w:rPr>
          <w:rFonts w:ascii="Calibri" w:eastAsia="MS Mincho" w:hAnsi="Calibri"/>
          <w:sz w:val="22"/>
          <w:szCs w:val="22"/>
        </w:rPr>
        <w:t xml:space="preserve">dodání předmětu plnění </w:t>
      </w:r>
      <w:r>
        <w:rPr>
          <w:rFonts w:ascii="Calibri" w:eastAsia="MS Mincho" w:hAnsi="Calibri"/>
          <w:sz w:val="22"/>
          <w:szCs w:val="22"/>
        </w:rPr>
        <w:t>bezodkladně poté, co důvod přerušení odpadne, v případě, že tak neučiní do dvou pracovních dnů poté, co důvod přerušení odpadl, je objednatel oprávněn od této smlouvy odstoupit.</w:t>
      </w:r>
    </w:p>
    <w:p w14:paraId="3CFBFCF6" w14:textId="77777777" w:rsidR="009F2404" w:rsidRPr="00FC4A13" w:rsidRDefault="009F2404" w:rsidP="00E40D5E">
      <w:pPr>
        <w:pStyle w:val="Prosttext"/>
        <w:numPr>
          <w:ilvl w:val="0"/>
          <w:numId w:val="9"/>
        </w:numPr>
        <w:tabs>
          <w:tab w:val="clear" w:pos="360"/>
          <w:tab w:val="num" w:pos="284"/>
        </w:tabs>
        <w:ind w:left="284" w:hanging="284"/>
        <w:jc w:val="both"/>
        <w:rPr>
          <w:rFonts w:ascii="Calibri" w:eastAsia="MS Mincho" w:hAnsi="Calibri"/>
          <w:sz w:val="22"/>
          <w:szCs w:val="22"/>
        </w:rPr>
      </w:pPr>
      <w:r w:rsidRPr="00FC4A13">
        <w:rPr>
          <w:rFonts w:ascii="Calibri" w:eastAsia="MS Mincho" w:hAnsi="Calibri"/>
          <w:sz w:val="22"/>
          <w:szCs w:val="22"/>
        </w:rPr>
        <w:t>Po dobu prodlení jedné smluvní strany s plněním jejích povinností stanovených touto smlouvou, není druhá strana v prodlení s plněním svých povinností, pokud jejich realizace je podmíněna splněním povinností, s jejichž plněním je druhá strana v prodlení.</w:t>
      </w:r>
    </w:p>
    <w:p w14:paraId="2A2439FE" w14:textId="282E751E" w:rsidR="009F2404" w:rsidRDefault="0058674A" w:rsidP="00E40D5E">
      <w:pPr>
        <w:pStyle w:val="Prosttext"/>
        <w:numPr>
          <w:ilvl w:val="0"/>
          <w:numId w:val="9"/>
        </w:numPr>
        <w:tabs>
          <w:tab w:val="clear" w:pos="360"/>
          <w:tab w:val="num" w:pos="284"/>
        </w:tabs>
        <w:ind w:left="284" w:hanging="284"/>
        <w:jc w:val="both"/>
        <w:rPr>
          <w:rFonts w:ascii="Calibri" w:eastAsia="MS Mincho" w:hAnsi="Calibri"/>
          <w:sz w:val="22"/>
          <w:szCs w:val="22"/>
        </w:rPr>
      </w:pPr>
      <w:r>
        <w:rPr>
          <w:rFonts w:ascii="Calibri" w:eastAsia="MS Mincho" w:hAnsi="Calibri"/>
          <w:sz w:val="22"/>
          <w:szCs w:val="22"/>
        </w:rPr>
        <w:t>Dodavatel</w:t>
      </w:r>
      <w:r w:rsidR="009F2404" w:rsidRPr="00FC4A13">
        <w:rPr>
          <w:rFonts w:ascii="Calibri" w:eastAsia="MS Mincho" w:hAnsi="Calibri"/>
          <w:sz w:val="22"/>
          <w:szCs w:val="22"/>
        </w:rPr>
        <w:t xml:space="preserve"> je oprávněn provést </w:t>
      </w:r>
      <w:r w:rsidR="00155AF9">
        <w:rPr>
          <w:rFonts w:ascii="Calibri" w:eastAsia="MS Mincho" w:hAnsi="Calibri"/>
          <w:sz w:val="22"/>
          <w:szCs w:val="22"/>
        </w:rPr>
        <w:t>dodávku předmětu plnění</w:t>
      </w:r>
      <w:r w:rsidR="00155AF9" w:rsidRPr="00FC4A13">
        <w:rPr>
          <w:rFonts w:ascii="Calibri" w:eastAsia="MS Mincho" w:hAnsi="Calibri"/>
          <w:sz w:val="22"/>
          <w:szCs w:val="22"/>
        </w:rPr>
        <w:t xml:space="preserve"> </w:t>
      </w:r>
      <w:r w:rsidR="009F2404" w:rsidRPr="00FC4A13">
        <w:rPr>
          <w:rFonts w:ascii="Calibri" w:eastAsia="MS Mincho" w:hAnsi="Calibri"/>
          <w:sz w:val="22"/>
          <w:szCs w:val="22"/>
        </w:rPr>
        <w:t xml:space="preserve">i před sjednaným termínem. V tomto případě se objednatel zavazuje poskytnout </w:t>
      </w:r>
      <w:r>
        <w:rPr>
          <w:rFonts w:ascii="Calibri" w:eastAsia="MS Mincho" w:hAnsi="Calibri"/>
          <w:sz w:val="22"/>
          <w:szCs w:val="22"/>
        </w:rPr>
        <w:t>dodavatel</w:t>
      </w:r>
      <w:r w:rsidR="009F2404" w:rsidRPr="00FC4A13">
        <w:rPr>
          <w:rFonts w:ascii="Calibri" w:eastAsia="MS Mincho" w:hAnsi="Calibri"/>
          <w:sz w:val="22"/>
          <w:szCs w:val="22"/>
        </w:rPr>
        <w:t xml:space="preserve">i potřebnou součinnost a </w:t>
      </w:r>
      <w:r w:rsidR="00155AF9">
        <w:rPr>
          <w:rFonts w:ascii="Calibri" w:eastAsia="MS Mincho" w:hAnsi="Calibri"/>
          <w:sz w:val="22"/>
          <w:szCs w:val="22"/>
        </w:rPr>
        <w:t>předmět plnění</w:t>
      </w:r>
      <w:r w:rsidR="00155AF9" w:rsidRPr="00FC4A13">
        <w:rPr>
          <w:rFonts w:ascii="Calibri" w:eastAsia="MS Mincho" w:hAnsi="Calibri"/>
          <w:sz w:val="22"/>
          <w:szCs w:val="22"/>
        </w:rPr>
        <w:t xml:space="preserve"> </w:t>
      </w:r>
      <w:r w:rsidR="00155AF9">
        <w:rPr>
          <w:rFonts w:ascii="Calibri" w:eastAsia="MS Mincho" w:hAnsi="Calibri"/>
          <w:sz w:val="22"/>
          <w:szCs w:val="22"/>
        </w:rPr>
        <w:t>dodaný</w:t>
      </w:r>
      <w:r w:rsidR="00155AF9" w:rsidRPr="00FC4A13">
        <w:rPr>
          <w:rFonts w:ascii="Calibri" w:eastAsia="MS Mincho" w:hAnsi="Calibri"/>
          <w:sz w:val="22"/>
          <w:szCs w:val="22"/>
        </w:rPr>
        <w:t xml:space="preserve"> </w:t>
      </w:r>
      <w:r w:rsidR="009F2404" w:rsidRPr="00FC4A13">
        <w:rPr>
          <w:rFonts w:ascii="Calibri" w:eastAsia="MS Mincho" w:hAnsi="Calibri"/>
          <w:sz w:val="22"/>
          <w:szCs w:val="22"/>
        </w:rPr>
        <w:t>ve zkráceném termínu převzít, pokud nevykazuje vady a žádné nedodělky.</w:t>
      </w:r>
    </w:p>
    <w:p w14:paraId="0431589E" w14:textId="77777777" w:rsidR="003D21BB" w:rsidRPr="00FC4A13" w:rsidRDefault="003D21BB" w:rsidP="00B41D61">
      <w:pPr>
        <w:pStyle w:val="Prosttext"/>
        <w:ind w:left="284"/>
        <w:jc w:val="both"/>
        <w:rPr>
          <w:rFonts w:ascii="Calibri" w:eastAsia="MS Mincho" w:hAnsi="Calibri"/>
          <w:sz w:val="22"/>
          <w:szCs w:val="22"/>
        </w:rPr>
      </w:pPr>
    </w:p>
    <w:p w14:paraId="4AD189D5" w14:textId="77777777" w:rsidR="009D1EDD" w:rsidRDefault="009D1EDD" w:rsidP="000C5083">
      <w:pPr>
        <w:keepNext/>
        <w:tabs>
          <w:tab w:val="left" w:pos="284"/>
        </w:tabs>
        <w:spacing w:before="480" w:after="0"/>
        <w:jc w:val="center"/>
        <w:outlineLvl w:val="0"/>
        <w:rPr>
          <w:rFonts w:ascii="Calibri" w:eastAsia="Times New Roman" w:hAnsi="Calibri" w:cs="Arial"/>
          <w:b/>
          <w:caps/>
          <w:sz w:val="22"/>
          <w:szCs w:val="24"/>
          <w:lang w:eastAsia="cs-CZ"/>
        </w:rPr>
      </w:pPr>
      <w:r w:rsidRPr="0056686B">
        <w:rPr>
          <w:rFonts w:ascii="Calibri" w:eastAsia="Times New Roman" w:hAnsi="Calibri" w:cs="Arial"/>
          <w:b/>
          <w:caps/>
          <w:sz w:val="22"/>
          <w:szCs w:val="24"/>
          <w:lang w:eastAsia="cs-CZ"/>
        </w:rPr>
        <w:lastRenderedPageBreak/>
        <w:t xml:space="preserve">čl. </w:t>
      </w:r>
      <w:r w:rsidR="003775FC">
        <w:rPr>
          <w:rFonts w:ascii="Calibri" w:eastAsia="Times New Roman" w:hAnsi="Calibri" w:cs="Arial"/>
          <w:b/>
          <w:caps/>
          <w:sz w:val="22"/>
          <w:szCs w:val="24"/>
          <w:lang w:eastAsia="cs-CZ"/>
        </w:rPr>
        <w:t>III</w:t>
      </w:r>
    </w:p>
    <w:p w14:paraId="63A191EF" w14:textId="77777777" w:rsidR="009D1EDD" w:rsidRPr="0056686B" w:rsidRDefault="00265C0A" w:rsidP="000C5083">
      <w:pPr>
        <w:keepNext/>
        <w:tabs>
          <w:tab w:val="left" w:pos="284"/>
        </w:tabs>
        <w:jc w:val="center"/>
        <w:outlineLvl w:val="0"/>
        <w:rPr>
          <w:rFonts w:ascii="Calibri" w:eastAsia="Times New Roman" w:hAnsi="Calibri" w:cs="Arial"/>
          <w:b/>
          <w:caps/>
          <w:sz w:val="22"/>
          <w:szCs w:val="24"/>
          <w:lang w:eastAsia="cs-CZ"/>
        </w:rPr>
      </w:pPr>
      <w:r>
        <w:rPr>
          <w:rFonts w:ascii="Calibri" w:eastAsia="Times New Roman" w:hAnsi="Calibri" w:cs="Arial"/>
          <w:b/>
          <w:caps/>
          <w:sz w:val="22"/>
          <w:szCs w:val="24"/>
          <w:lang w:eastAsia="cs-CZ"/>
        </w:rPr>
        <w:t xml:space="preserve">  </w:t>
      </w:r>
      <w:r w:rsidR="009D1EDD">
        <w:rPr>
          <w:rFonts w:ascii="Calibri" w:eastAsia="Times New Roman" w:hAnsi="Calibri" w:cs="Arial"/>
          <w:b/>
          <w:caps/>
          <w:sz w:val="22"/>
          <w:szCs w:val="24"/>
          <w:lang w:eastAsia="cs-CZ"/>
        </w:rPr>
        <w:t xml:space="preserve">cena </w:t>
      </w:r>
      <w:r>
        <w:rPr>
          <w:rFonts w:ascii="Calibri" w:eastAsia="Times New Roman" w:hAnsi="Calibri" w:cs="Arial"/>
          <w:b/>
          <w:caps/>
          <w:sz w:val="22"/>
          <w:szCs w:val="24"/>
          <w:lang w:eastAsia="cs-CZ"/>
        </w:rPr>
        <w:t xml:space="preserve">za </w:t>
      </w:r>
      <w:r w:rsidR="007E12A6">
        <w:rPr>
          <w:rFonts w:ascii="Calibri" w:eastAsia="Times New Roman" w:hAnsi="Calibri" w:cs="Arial"/>
          <w:b/>
          <w:caps/>
          <w:sz w:val="22"/>
          <w:szCs w:val="24"/>
          <w:lang w:eastAsia="cs-CZ"/>
        </w:rPr>
        <w:t>předmět plnění</w:t>
      </w:r>
    </w:p>
    <w:p w14:paraId="48686AB2" w14:textId="1FA99098" w:rsidR="00AB213B" w:rsidRDefault="00AB213B" w:rsidP="00E40D5E">
      <w:pPr>
        <w:numPr>
          <w:ilvl w:val="0"/>
          <w:numId w:val="3"/>
        </w:numPr>
        <w:tabs>
          <w:tab w:val="left" w:pos="284"/>
        </w:tabs>
        <w:ind w:left="284" w:hanging="284"/>
        <w:rPr>
          <w:rFonts w:ascii="Calibri" w:eastAsia="Times New Roman" w:hAnsi="Calibri" w:cs="Arial"/>
          <w:sz w:val="22"/>
          <w:lang w:eastAsia="cs-CZ"/>
        </w:rPr>
      </w:pPr>
      <w:r w:rsidRPr="00D617C4">
        <w:rPr>
          <w:rFonts w:ascii="Calibri" w:eastAsia="Times New Roman" w:hAnsi="Calibri" w:cs="Arial"/>
          <w:sz w:val="22"/>
          <w:lang w:eastAsia="cs-CZ"/>
        </w:rPr>
        <w:t xml:space="preserve">Cena za kompletní, řádné a včasné </w:t>
      </w:r>
      <w:r w:rsidR="009E1D3E">
        <w:rPr>
          <w:rFonts w:ascii="Calibri" w:eastAsia="Times New Roman" w:hAnsi="Calibri" w:cs="Arial"/>
          <w:sz w:val="22"/>
          <w:lang w:eastAsia="cs-CZ"/>
        </w:rPr>
        <w:t>dodání předmětu plnění</w:t>
      </w:r>
      <w:r w:rsidRPr="00D617C4">
        <w:rPr>
          <w:rFonts w:ascii="Calibri" w:eastAsia="Times New Roman" w:hAnsi="Calibri" w:cs="Arial"/>
          <w:sz w:val="22"/>
          <w:lang w:eastAsia="cs-CZ"/>
        </w:rPr>
        <w:t xml:space="preserve"> je nejvýše přípustná, platná po celou dobu realizace a obsahuje veškeré dodávky</w:t>
      </w:r>
      <w:r w:rsidR="00E7075A" w:rsidRPr="00D617C4">
        <w:rPr>
          <w:rFonts w:ascii="Calibri" w:eastAsia="Times New Roman" w:hAnsi="Calibri" w:cs="Arial"/>
          <w:sz w:val="22"/>
          <w:lang w:eastAsia="cs-CZ"/>
        </w:rPr>
        <w:t>, práce</w:t>
      </w:r>
      <w:r w:rsidRPr="00D617C4">
        <w:rPr>
          <w:rFonts w:ascii="Calibri" w:eastAsia="Times New Roman" w:hAnsi="Calibri" w:cs="Arial"/>
          <w:sz w:val="22"/>
          <w:lang w:eastAsia="cs-CZ"/>
        </w:rPr>
        <w:t>, činnosti a náklady související s</w:t>
      </w:r>
      <w:r w:rsidR="003125F3">
        <w:rPr>
          <w:rFonts w:ascii="Calibri" w:eastAsia="Times New Roman" w:hAnsi="Calibri" w:cs="Arial"/>
          <w:sz w:val="22"/>
          <w:lang w:eastAsia="cs-CZ"/>
        </w:rPr>
        <w:t> </w:t>
      </w:r>
      <w:r w:rsidRPr="00D617C4">
        <w:rPr>
          <w:rFonts w:ascii="Calibri" w:eastAsia="Times New Roman" w:hAnsi="Calibri" w:cs="Arial"/>
          <w:sz w:val="22"/>
          <w:lang w:eastAsia="cs-CZ"/>
        </w:rPr>
        <w:t>realizací</w:t>
      </w:r>
      <w:r w:rsidR="003125F3">
        <w:rPr>
          <w:rFonts w:ascii="Calibri" w:eastAsia="Times New Roman" w:hAnsi="Calibri" w:cs="Arial"/>
          <w:sz w:val="22"/>
          <w:lang w:eastAsia="cs-CZ"/>
        </w:rPr>
        <w:t xml:space="preserve"> předmětu plnění dle této smlouvy</w:t>
      </w:r>
      <w:r w:rsidRPr="00D617C4">
        <w:rPr>
          <w:rFonts w:ascii="Calibri" w:eastAsia="Times New Roman" w:hAnsi="Calibri" w:cs="Arial"/>
          <w:sz w:val="22"/>
          <w:lang w:eastAsia="cs-CZ"/>
        </w:rPr>
        <w:t>:</w:t>
      </w:r>
    </w:p>
    <w:p w14:paraId="333707F4" w14:textId="77777777" w:rsidR="007E6155" w:rsidRDefault="007E6155" w:rsidP="00915302">
      <w:pPr>
        <w:tabs>
          <w:tab w:val="left" w:pos="284"/>
        </w:tabs>
        <w:ind w:left="284"/>
        <w:rPr>
          <w:rFonts w:ascii="Calibri" w:eastAsia="Times New Roman" w:hAnsi="Calibri" w:cs="Arial"/>
          <w:sz w:val="22"/>
          <w:lang w:eastAsia="cs-CZ"/>
        </w:rPr>
      </w:pPr>
    </w:p>
    <w:p w14:paraId="59F88975" w14:textId="335350C2" w:rsidR="003125F3" w:rsidRPr="00B34890" w:rsidRDefault="003125F3" w:rsidP="003125F3">
      <w:pPr>
        <w:tabs>
          <w:tab w:val="left" w:pos="720"/>
        </w:tabs>
        <w:spacing w:line="360" w:lineRule="auto"/>
        <w:ind w:left="426" w:right="6"/>
        <w:rPr>
          <w:rFonts w:ascii="Calibri" w:hAnsi="Calibri"/>
          <w:b/>
          <w:bCs/>
          <w:sz w:val="22"/>
        </w:rPr>
      </w:pPr>
      <w:r w:rsidRPr="00B34890">
        <w:rPr>
          <w:rFonts w:ascii="Calibri" w:hAnsi="Calibri"/>
          <w:b/>
          <w:bCs/>
          <w:sz w:val="22"/>
        </w:rPr>
        <w:t xml:space="preserve">Celková cena bez DPH                                                                                                </w:t>
      </w:r>
      <w:r w:rsidR="00B34890">
        <w:rPr>
          <w:rFonts w:ascii="Calibri" w:hAnsi="Calibri"/>
          <w:b/>
          <w:bCs/>
          <w:sz w:val="22"/>
        </w:rPr>
        <w:t xml:space="preserve">      3.020.640,--</w:t>
      </w:r>
      <w:r w:rsidR="00EE0FE5" w:rsidRPr="00B34890">
        <w:rPr>
          <w:rFonts w:ascii="Calibri" w:hAnsi="Calibri"/>
          <w:b/>
          <w:bCs/>
          <w:sz w:val="22"/>
        </w:rPr>
        <w:t xml:space="preserve"> </w:t>
      </w:r>
      <w:r w:rsidRPr="00B34890">
        <w:rPr>
          <w:rFonts w:ascii="Calibri" w:hAnsi="Calibri"/>
          <w:b/>
          <w:bCs/>
          <w:sz w:val="22"/>
        </w:rPr>
        <w:t>Kč</w:t>
      </w:r>
    </w:p>
    <w:p w14:paraId="2EBE33DB" w14:textId="12703433" w:rsidR="003125F3" w:rsidRPr="00B34890" w:rsidRDefault="003125F3" w:rsidP="003125F3">
      <w:pPr>
        <w:tabs>
          <w:tab w:val="left" w:pos="720"/>
        </w:tabs>
        <w:ind w:left="426" w:right="6"/>
        <w:rPr>
          <w:rFonts w:ascii="Calibri" w:hAnsi="Calibri"/>
          <w:bCs/>
          <w:sz w:val="22"/>
          <w:u w:val="single"/>
        </w:rPr>
      </w:pPr>
      <w:r w:rsidRPr="00B34890">
        <w:rPr>
          <w:rFonts w:ascii="Calibri" w:hAnsi="Calibri"/>
          <w:bCs/>
          <w:sz w:val="22"/>
          <w:u w:val="single"/>
        </w:rPr>
        <w:t xml:space="preserve">DPH 21%                                                                                                                                 </w:t>
      </w:r>
      <w:r w:rsidR="001A06CC">
        <w:rPr>
          <w:rFonts w:ascii="Calibri" w:hAnsi="Calibri"/>
          <w:bCs/>
          <w:sz w:val="22"/>
          <w:u w:val="single"/>
        </w:rPr>
        <w:t>634.334,40</w:t>
      </w:r>
      <w:r w:rsidRPr="00B34890">
        <w:rPr>
          <w:rFonts w:ascii="Calibri" w:hAnsi="Calibri"/>
          <w:bCs/>
          <w:sz w:val="22"/>
          <w:u w:val="single"/>
        </w:rPr>
        <w:t xml:space="preserve"> Kč</w:t>
      </w:r>
    </w:p>
    <w:p w14:paraId="51D8370B" w14:textId="758F418B" w:rsidR="003125F3" w:rsidRPr="00A856B6" w:rsidRDefault="003125F3" w:rsidP="003125F3">
      <w:pPr>
        <w:tabs>
          <w:tab w:val="left" w:pos="720"/>
        </w:tabs>
        <w:ind w:left="426" w:right="6"/>
        <w:rPr>
          <w:rFonts w:ascii="Calibri" w:hAnsi="Calibri"/>
          <w:bCs/>
          <w:sz w:val="22"/>
        </w:rPr>
      </w:pPr>
      <w:r w:rsidRPr="00B34890">
        <w:rPr>
          <w:rFonts w:ascii="Calibri" w:hAnsi="Calibri"/>
          <w:bCs/>
          <w:sz w:val="22"/>
        </w:rPr>
        <w:t xml:space="preserve">Celková cena </w:t>
      </w:r>
      <w:r w:rsidR="00EE0FE5" w:rsidRPr="00B34890">
        <w:rPr>
          <w:rFonts w:ascii="Calibri" w:hAnsi="Calibri"/>
          <w:bCs/>
          <w:sz w:val="22"/>
        </w:rPr>
        <w:t>celkem</w:t>
      </w:r>
      <w:r w:rsidRPr="00B34890">
        <w:rPr>
          <w:rFonts w:ascii="Calibri" w:hAnsi="Calibri"/>
          <w:bCs/>
          <w:sz w:val="22"/>
        </w:rPr>
        <w:t xml:space="preserve"> vč. DPH                                                                                          </w:t>
      </w:r>
      <w:r w:rsidR="001A06CC">
        <w:rPr>
          <w:rFonts w:ascii="Calibri" w:hAnsi="Calibri"/>
          <w:bCs/>
          <w:sz w:val="22"/>
        </w:rPr>
        <w:t xml:space="preserve">3.654.974,40 </w:t>
      </w:r>
      <w:r w:rsidRPr="00B34890">
        <w:rPr>
          <w:rFonts w:ascii="Calibri" w:hAnsi="Calibri"/>
          <w:bCs/>
          <w:sz w:val="22"/>
        </w:rPr>
        <w:t>Kč</w:t>
      </w:r>
    </w:p>
    <w:p w14:paraId="65B7B3B8" w14:textId="77777777" w:rsidR="00EA7F88" w:rsidRPr="00EA7F88" w:rsidRDefault="00EA7F88" w:rsidP="004C19F2">
      <w:pPr>
        <w:pStyle w:val="Odstavecseseznamem"/>
        <w:rPr>
          <w:rFonts w:eastAsia="Times New Roman" w:cs="Arial"/>
          <w:lang w:eastAsia="cs-CZ"/>
        </w:rPr>
      </w:pPr>
    </w:p>
    <w:p w14:paraId="316C5FC4" w14:textId="0A67DF29" w:rsidR="001A06CC" w:rsidRDefault="00EA7F88" w:rsidP="00B913EF">
      <w:pPr>
        <w:pStyle w:val="Odstavecseseznamem"/>
        <w:ind w:left="426"/>
        <w:rPr>
          <w:rFonts w:eastAsia="Times New Roman" w:cs="Arial"/>
          <w:i/>
          <w:lang w:eastAsia="cs-CZ"/>
        </w:rPr>
      </w:pPr>
      <w:r w:rsidRPr="00EA7F88">
        <w:rPr>
          <w:rFonts w:eastAsia="Times New Roman" w:cs="Arial"/>
          <w:lang w:eastAsia="cs-CZ"/>
        </w:rPr>
        <w:t>(</w:t>
      </w:r>
      <w:r w:rsidRPr="00EA7F88">
        <w:rPr>
          <w:rFonts w:eastAsia="Times New Roman" w:cs="Arial"/>
          <w:i/>
          <w:lang w:eastAsia="cs-CZ"/>
        </w:rPr>
        <w:t>slovy</w:t>
      </w:r>
      <w:r w:rsidR="001A06CC">
        <w:rPr>
          <w:rFonts w:eastAsia="Times New Roman" w:cs="Arial"/>
          <w:i/>
          <w:lang w:eastAsia="cs-CZ"/>
        </w:rPr>
        <w:t>:</w:t>
      </w:r>
      <w:r w:rsidR="001A06CC" w:rsidRPr="001A06CC">
        <w:t xml:space="preserve"> </w:t>
      </w:r>
      <w:r w:rsidR="001A06CC" w:rsidRPr="001A06CC">
        <w:rPr>
          <w:rFonts w:eastAsia="Times New Roman" w:cs="Arial"/>
          <w:i/>
          <w:lang w:eastAsia="cs-CZ"/>
        </w:rPr>
        <w:t xml:space="preserve">tři miliony šest set padesát čtyři tisíc devět set sedmdesát čtyři korun českých </w:t>
      </w:r>
      <w:r w:rsidR="001A06CC">
        <w:rPr>
          <w:rFonts w:eastAsia="Times New Roman" w:cs="Arial"/>
          <w:i/>
          <w:lang w:eastAsia="cs-CZ"/>
        </w:rPr>
        <w:t>čt</w:t>
      </w:r>
      <w:r w:rsidR="001A06CC" w:rsidRPr="001A06CC">
        <w:rPr>
          <w:rFonts w:eastAsia="Times New Roman" w:cs="Arial"/>
          <w:i/>
          <w:lang w:eastAsia="cs-CZ"/>
        </w:rPr>
        <w:t>yřicet haléřů</w:t>
      </w:r>
      <w:r w:rsidR="001A06CC">
        <w:rPr>
          <w:rFonts w:eastAsia="Times New Roman" w:cs="Arial"/>
          <w:i/>
          <w:lang w:eastAsia="cs-CZ"/>
        </w:rPr>
        <w:t>)</w:t>
      </w:r>
    </w:p>
    <w:p w14:paraId="53768C7C" w14:textId="032FB620" w:rsidR="00EA7F88" w:rsidRPr="00EA7F88" w:rsidRDefault="00EA7F88" w:rsidP="00B913EF">
      <w:pPr>
        <w:pStyle w:val="Odstavecseseznamem"/>
        <w:ind w:left="426"/>
        <w:rPr>
          <w:rFonts w:eastAsia="Times New Roman" w:cs="Arial"/>
          <w:lang w:eastAsia="cs-CZ"/>
        </w:rPr>
      </w:pPr>
    </w:p>
    <w:p w14:paraId="15F07C5B" w14:textId="77777777" w:rsidR="007E6155" w:rsidRDefault="007E6155" w:rsidP="004C19F2">
      <w:pPr>
        <w:pStyle w:val="Odstavecseseznamem"/>
        <w:rPr>
          <w:rFonts w:eastAsia="Times New Roman" w:cs="Arial"/>
          <w:lang w:eastAsia="cs-CZ"/>
        </w:rPr>
      </w:pPr>
    </w:p>
    <w:p w14:paraId="05F84771" w14:textId="3E534A11" w:rsidR="00EA7F88" w:rsidRPr="00EA7F88" w:rsidRDefault="00EA7F88" w:rsidP="00B913EF">
      <w:pPr>
        <w:pStyle w:val="Odstavecseseznamem"/>
        <w:ind w:left="426"/>
        <w:rPr>
          <w:rFonts w:eastAsia="Times New Roman" w:cs="Arial"/>
          <w:lang w:eastAsia="cs-CZ"/>
        </w:rPr>
      </w:pPr>
      <w:r w:rsidRPr="00EA7F88">
        <w:rPr>
          <w:rFonts w:eastAsia="Times New Roman" w:cs="Arial"/>
          <w:lang w:eastAsia="cs-CZ"/>
        </w:rPr>
        <w:t>Cena je určena oceněným soupis</w:t>
      </w:r>
      <w:r w:rsidR="00B913EF">
        <w:rPr>
          <w:rFonts w:eastAsia="Times New Roman" w:cs="Arial"/>
          <w:lang w:eastAsia="cs-CZ"/>
        </w:rPr>
        <w:t>em</w:t>
      </w:r>
      <w:r w:rsidRPr="00EA7F88">
        <w:rPr>
          <w:rFonts w:eastAsia="Times New Roman" w:cs="Arial"/>
          <w:lang w:eastAsia="cs-CZ"/>
        </w:rPr>
        <w:t xml:space="preserve"> dodávek</w:t>
      </w:r>
      <w:r w:rsidR="00E224B8" w:rsidRPr="00E224B8">
        <w:rPr>
          <w:rFonts w:eastAsia="Times New Roman" w:cs="Arial"/>
          <w:lang w:eastAsia="cs-CZ"/>
        </w:rPr>
        <w:t xml:space="preserve"> </w:t>
      </w:r>
      <w:r w:rsidR="007E7B7E">
        <w:rPr>
          <w:rFonts w:eastAsia="Times New Roman" w:cs="Arial"/>
          <w:lang w:eastAsia="cs-CZ"/>
        </w:rPr>
        <w:t xml:space="preserve">s </w:t>
      </w:r>
      <w:r w:rsidR="00E224B8" w:rsidRPr="00EA7F88">
        <w:rPr>
          <w:rFonts w:eastAsia="Times New Roman" w:cs="Arial"/>
          <w:lang w:eastAsia="cs-CZ"/>
        </w:rPr>
        <w:t>výkaz</w:t>
      </w:r>
      <w:r w:rsidR="00E224B8">
        <w:rPr>
          <w:rFonts w:eastAsia="Times New Roman" w:cs="Arial"/>
          <w:lang w:eastAsia="cs-CZ"/>
        </w:rPr>
        <w:t xml:space="preserve">em </w:t>
      </w:r>
      <w:r w:rsidR="00E224B8" w:rsidRPr="00EA7F88">
        <w:rPr>
          <w:rFonts w:eastAsia="Times New Roman" w:cs="Arial"/>
          <w:lang w:eastAsia="cs-CZ"/>
        </w:rPr>
        <w:t>výměr</w:t>
      </w:r>
      <w:r w:rsidRPr="00EA7F88">
        <w:rPr>
          <w:rFonts w:eastAsia="Times New Roman" w:cs="Arial"/>
          <w:lang w:eastAsia="cs-CZ"/>
        </w:rPr>
        <w:t xml:space="preserve"> -  viz </w:t>
      </w:r>
      <w:r w:rsidR="00B913EF">
        <w:rPr>
          <w:rFonts w:eastAsia="Times New Roman" w:cs="Arial"/>
          <w:lang w:eastAsia="cs-CZ"/>
        </w:rPr>
        <w:t>příloh</w:t>
      </w:r>
      <w:r w:rsidR="00EE0FE5">
        <w:rPr>
          <w:rFonts w:eastAsia="Times New Roman" w:cs="Arial"/>
          <w:lang w:eastAsia="cs-CZ"/>
        </w:rPr>
        <w:t>a</w:t>
      </w:r>
      <w:r w:rsidR="00B913EF">
        <w:rPr>
          <w:rFonts w:eastAsia="Times New Roman" w:cs="Arial"/>
          <w:lang w:eastAsia="cs-CZ"/>
        </w:rPr>
        <w:t xml:space="preserve"> </w:t>
      </w:r>
      <w:r w:rsidR="00C20B64">
        <w:rPr>
          <w:rFonts w:eastAsia="Times New Roman" w:cs="Arial"/>
          <w:lang w:eastAsia="cs-CZ"/>
        </w:rPr>
        <w:t>č. 2</w:t>
      </w:r>
      <w:r w:rsidRPr="00EA7F88">
        <w:rPr>
          <w:rFonts w:eastAsia="Times New Roman" w:cs="Arial"/>
          <w:lang w:eastAsia="cs-CZ"/>
        </w:rPr>
        <w:t xml:space="preserve"> </w:t>
      </w:r>
      <w:r w:rsidR="0010324F">
        <w:rPr>
          <w:rFonts w:eastAsia="Times New Roman" w:cs="Arial"/>
          <w:lang w:eastAsia="cs-CZ"/>
        </w:rPr>
        <w:t xml:space="preserve">(nabídkový list) </w:t>
      </w:r>
      <w:r w:rsidRPr="00EA7F88">
        <w:rPr>
          <w:rFonts w:eastAsia="Times New Roman" w:cs="Arial"/>
          <w:lang w:eastAsia="cs-CZ"/>
        </w:rPr>
        <w:t>této smlouvy.</w:t>
      </w:r>
    </w:p>
    <w:p w14:paraId="2D8396BF" w14:textId="5CC91237" w:rsidR="00C2798D" w:rsidRPr="00B601AF" w:rsidRDefault="00C2798D" w:rsidP="00F8759B">
      <w:pPr>
        <w:tabs>
          <w:tab w:val="left" w:pos="284"/>
        </w:tabs>
        <w:rPr>
          <w:rFonts w:ascii="Calibri" w:eastAsia="Times New Roman" w:hAnsi="Calibri" w:cs="Arial"/>
          <w:sz w:val="22"/>
          <w:lang w:eastAsia="cs-CZ"/>
        </w:rPr>
      </w:pPr>
      <w:r>
        <w:rPr>
          <w:rFonts w:ascii="Calibri" w:eastAsia="Times New Roman" w:hAnsi="Calibri" w:cs="Arial"/>
          <w:sz w:val="22"/>
          <w:lang w:eastAsia="cs-CZ"/>
        </w:rPr>
        <w:t xml:space="preserve">2.  </w:t>
      </w:r>
      <w:r w:rsidRPr="00B601AF">
        <w:rPr>
          <w:rFonts w:ascii="Calibri" w:eastAsia="Times New Roman" w:hAnsi="Calibri" w:cs="Arial"/>
          <w:sz w:val="22"/>
          <w:lang w:eastAsia="cs-CZ"/>
        </w:rPr>
        <w:t xml:space="preserve">Smluvní strany se dohodly, že cena za </w:t>
      </w:r>
      <w:r>
        <w:rPr>
          <w:rFonts w:ascii="Calibri" w:eastAsia="Times New Roman" w:hAnsi="Calibri" w:cs="Arial"/>
          <w:sz w:val="22"/>
          <w:lang w:eastAsia="cs-CZ"/>
        </w:rPr>
        <w:t>předmět plnění</w:t>
      </w:r>
      <w:r w:rsidRPr="00B601AF">
        <w:rPr>
          <w:rFonts w:ascii="Calibri" w:eastAsia="Times New Roman" w:hAnsi="Calibri" w:cs="Arial"/>
          <w:sz w:val="22"/>
          <w:lang w:eastAsia="cs-CZ"/>
        </w:rPr>
        <w:t xml:space="preserve"> může být změněna pouze z důvodu:</w:t>
      </w:r>
    </w:p>
    <w:p w14:paraId="2C3ADAC1" w14:textId="40F839D4" w:rsidR="00C2798D" w:rsidRPr="00B601AF" w:rsidRDefault="00C2798D" w:rsidP="00C2798D">
      <w:pPr>
        <w:tabs>
          <w:tab w:val="left" w:pos="284"/>
        </w:tabs>
        <w:ind w:left="426"/>
        <w:rPr>
          <w:rFonts w:ascii="Calibri" w:eastAsia="Times New Roman" w:hAnsi="Calibri" w:cs="Arial"/>
          <w:sz w:val="22"/>
          <w:lang w:eastAsia="cs-CZ"/>
        </w:rPr>
      </w:pPr>
      <w:r w:rsidRPr="00B601AF">
        <w:rPr>
          <w:rFonts w:ascii="Calibri" w:eastAsia="Times New Roman" w:hAnsi="Calibri" w:cs="Arial"/>
          <w:sz w:val="22"/>
          <w:lang w:eastAsia="cs-CZ"/>
        </w:rPr>
        <w:t xml:space="preserve">a) víceprací a méněprací na základě požadavku objednatele anebo v případě, že </w:t>
      </w:r>
      <w:r>
        <w:rPr>
          <w:rFonts w:ascii="Calibri" w:eastAsia="Times New Roman" w:hAnsi="Calibri" w:cs="Arial"/>
          <w:sz w:val="22"/>
          <w:lang w:eastAsia="cs-CZ"/>
        </w:rPr>
        <w:t>dodavatel</w:t>
      </w:r>
      <w:r w:rsidRPr="00B601AF">
        <w:rPr>
          <w:rFonts w:ascii="Calibri" w:eastAsia="Times New Roman" w:hAnsi="Calibri" w:cs="Arial"/>
          <w:sz w:val="22"/>
          <w:lang w:eastAsia="cs-CZ"/>
        </w:rPr>
        <w:t xml:space="preserve"> realizuje </w:t>
      </w:r>
      <w:r>
        <w:rPr>
          <w:rFonts w:ascii="Calibri" w:eastAsia="Times New Roman" w:hAnsi="Calibri" w:cs="Arial"/>
          <w:sz w:val="22"/>
          <w:lang w:eastAsia="cs-CZ"/>
        </w:rPr>
        <w:t>předmět plnění</w:t>
      </w:r>
      <w:r w:rsidRPr="00B601AF">
        <w:rPr>
          <w:rFonts w:ascii="Calibri" w:eastAsia="Times New Roman" w:hAnsi="Calibri" w:cs="Arial"/>
          <w:sz w:val="22"/>
          <w:lang w:eastAsia="cs-CZ"/>
        </w:rPr>
        <w:t xml:space="preserve"> pomocí menšího množství dodávek</w:t>
      </w:r>
      <w:r>
        <w:rPr>
          <w:rFonts w:ascii="Calibri" w:eastAsia="Times New Roman" w:hAnsi="Calibri" w:cs="Arial"/>
          <w:sz w:val="22"/>
          <w:lang w:eastAsia="cs-CZ"/>
        </w:rPr>
        <w:t xml:space="preserve"> a s tím souvisejících prací</w:t>
      </w:r>
      <w:r w:rsidRPr="00B601AF">
        <w:rPr>
          <w:rFonts w:ascii="Calibri" w:eastAsia="Times New Roman" w:hAnsi="Calibri" w:cs="Arial"/>
          <w:sz w:val="22"/>
          <w:lang w:eastAsia="cs-CZ"/>
        </w:rPr>
        <w:t>, než předpokládal oceněn</w:t>
      </w:r>
      <w:r w:rsidR="00F464EA">
        <w:rPr>
          <w:rFonts w:ascii="Calibri" w:eastAsia="Times New Roman" w:hAnsi="Calibri" w:cs="Arial"/>
          <w:sz w:val="22"/>
          <w:lang w:eastAsia="cs-CZ"/>
        </w:rPr>
        <w:t>ý</w:t>
      </w:r>
      <w:r w:rsidRPr="00B601AF">
        <w:rPr>
          <w:rFonts w:ascii="Calibri" w:eastAsia="Times New Roman" w:hAnsi="Calibri" w:cs="Arial"/>
          <w:sz w:val="22"/>
          <w:lang w:eastAsia="cs-CZ"/>
        </w:rPr>
        <w:t xml:space="preserve"> </w:t>
      </w:r>
      <w:r w:rsidR="00F464EA">
        <w:rPr>
          <w:rFonts w:ascii="Calibri" w:eastAsia="Times New Roman" w:hAnsi="Calibri" w:cs="Arial"/>
          <w:sz w:val="22"/>
          <w:lang w:eastAsia="cs-CZ"/>
        </w:rPr>
        <w:t>soupis dodávek</w:t>
      </w:r>
      <w:r w:rsidRPr="00B601AF">
        <w:rPr>
          <w:rFonts w:ascii="Calibri" w:eastAsia="Times New Roman" w:hAnsi="Calibri" w:cs="Arial"/>
          <w:sz w:val="22"/>
          <w:lang w:eastAsia="cs-CZ"/>
        </w:rPr>
        <w:t>, jež j</w:t>
      </w:r>
      <w:r>
        <w:rPr>
          <w:rFonts w:ascii="Calibri" w:eastAsia="Times New Roman" w:hAnsi="Calibri" w:cs="Arial"/>
          <w:sz w:val="22"/>
          <w:lang w:eastAsia="cs-CZ"/>
        </w:rPr>
        <w:t>sou</w:t>
      </w:r>
      <w:r w:rsidRPr="00B601AF">
        <w:rPr>
          <w:rFonts w:ascii="Calibri" w:eastAsia="Times New Roman" w:hAnsi="Calibri" w:cs="Arial"/>
          <w:sz w:val="22"/>
          <w:lang w:eastAsia="cs-CZ"/>
        </w:rPr>
        <w:t xml:space="preserve"> přílohou této smlouvy; v takových případech je </w:t>
      </w:r>
      <w:r>
        <w:rPr>
          <w:rFonts w:ascii="Calibri" w:eastAsia="Times New Roman" w:hAnsi="Calibri" w:cs="Arial"/>
          <w:sz w:val="22"/>
          <w:lang w:eastAsia="cs-CZ"/>
        </w:rPr>
        <w:t>dodavatel</w:t>
      </w:r>
      <w:r w:rsidRPr="00B601AF">
        <w:rPr>
          <w:rFonts w:ascii="Calibri" w:eastAsia="Times New Roman" w:hAnsi="Calibri" w:cs="Arial"/>
          <w:sz w:val="22"/>
          <w:lang w:eastAsia="cs-CZ"/>
        </w:rPr>
        <w:t xml:space="preserve"> povinen na výzvu objednatele uzavřít s objednatelem dodatek ke smlouvě</w:t>
      </w:r>
      <w:r>
        <w:rPr>
          <w:rFonts w:ascii="Calibri" w:eastAsia="Times New Roman" w:hAnsi="Calibri" w:cs="Arial"/>
          <w:sz w:val="22"/>
          <w:lang w:eastAsia="cs-CZ"/>
        </w:rPr>
        <w:t>;</w:t>
      </w:r>
    </w:p>
    <w:p w14:paraId="68E6EEE2" w14:textId="77777777" w:rsidR="00C2798D" w:rsidRPr="001642D5" w:rsidRDefault="00C2798D" w:rsidP="00C2798D">
      <w:pPr>
        <w:tabs>
          <w:tab w:val="left" w:pos="284"/>
        </w:tabs>
        <w:ind w:left="426"/>
        <w:rPr>
          <w:rFonts w:ascii="Calibri" w:eastAsia="Times New Roman" w:hAnsi="Calibri" w:cs="Arial"/>
          <w:sz w:val="22"/>
          <w:lang w:eastAsia="cs-CZ"/>
        </w:rPr>
      </w:pPr>
      <w:r w:rsidRPr="001642D5">
        <w:rPr>
          <w:rFonts w:ascii="Calibri" w:eastAsia="Times New Roman" w:hAnsi="Calibri" w:cs="Arial"/>
          <w:sz w:val="22"/>
          <w:lang w:eastAsia="cs-CZ"/>
        </w:rPr>
        <w:t xml:space="preserve">b) skrytých překážek místa, kde má být </w:t>
      </w:r>
      <w:r>
        <w:rPr>
          <w:rFonts w:ascii="Calibri" w:eastAsia="Times New Roman" w:hAnsi="Calibri" w:cs="Arial"/>
          <w:sz w:val="22"/>
          <w:lang w:eastAsia="cs-CZ"/>
        </w:rPr>
        <w:t>předmět plnění</w:t>
      </w:r>
      <w:r w:rsidRPr="001642D5">
        <w:rPr>
          <w:rFonts w:ascii="Calibri" w:eastAsia="Times New Roman" w:hAnsi="Calibri" w:cs="Arial"/>
          <w:sz w:val="22"/>
          <w:lang w:eastAsia="cs-CZ"/>
        </w:rPr>
        <w:t xml:space="preserve"> proveden ve smyslu ustanovení § 2627 občanského zákoníku. Přičemž skrytými překážkami místa, kde má být </w:t>
      </w:r>
      <w:r>
        <w:rPr>
          <w:rFonts w:ascii="Calibri" w:eastAsia="Times New Roman" w:hAnsi="Calibri" w:cs="Arial"/>
          <w:sz w:val="22"/>
          <w:lang w:eastAsia="cs-CZ"/>
        </w:rPr>
        <w:t>předmět plnění</w:t>
      </w:r>
      <w:r w:rsidRPr="001642D5">
        <w:rPr>
          <w:rFonts w:ascii="Calibri" w:eastAsia="Times New Roman" w:hAnsi="Calibri" w:cs="Arial"/>
          <w:sz w:val="22"/>
          <w:lang w:eastAsia="cs-CZ"/>
        </w:rPr>
        <w:t xml:space="preserve"> proveden se mezi smluvními stranami rozumí zejména takové okolnosti v povaze místa, které nemohly být </w:t>
      </w:r>
      <w:r>
        <w:rPr>
          <w:rFonts w:ascii="Calibri" w:eastAsia="Times New Roman" w:hAnsi="Calibri" w:cs="Arial"/>
          <w:sz w:val="22"/>
          <w:lang w:eastAsia="cs-CZ"/>
        </w:rPr>
        <w:t>dodavateli</w:t>
      </w:r>
      <w:r w:rsidRPr="001642D5">
        <w:rPr>
          <w:rFonts w:ascii="Calibri" w:eastAsia="Times New Roman" w:hAnsi="Calibri" w:cs="Arial"/>
          <w:sz w:val="22"/>
          <w:lang w:eastAsia="cs-CZ"/>
        </w:rPr>
        <w:t xml:space="preserve"> předem známé ani při vynaložení odborné péče při převzetí místa, kde má být </w:t>
      </w:r>
      <w:r>
        <w:rPr>
          <w:rFonts w:ascii="Calibri" w:eastAsia="Times New Roman" w:hAnsi="Calibri" w:cs="Arial"/>
          <w:sz w:val="22"/>
          <w:lang w:eastAsia="cs-CZ"/>
        </w:rPr>
        <w:t>předmět plnění</w:t>
      </w:r>
      <w:r w:rsidRPr="001642D5">
        <w:rPr>
          <w:rFonts w:ascii="Calibri" w:eastAsia="Times New Roman" w:hAnsi="Calibri" w:cs="Arial"/>
          <w:sz w:val="22"/>
          <w:lang w:eastAsia="cs-CZ"/>
        </w:rPr>
        <w:t xml:space="preserve"> </w:t>
      </w:r>
      <w:r>
        <w:rPr>
          <w:rFonts w:ascii="Calibri" w:eastAsia="Times New Roman" w:hAnsi="Calibri" w:cs="Arial"/>
          <w:sz w:val="22"/>
          <w:lang w:eastAsia="cs-CZ"/>
        </w:rPr>
        <w:t>dodán</w:t>
      </w:r>
      <w:r w:rsidRPr="001642D5">
        <w:rPr>
          <w:rFonts w:ascii="Calibri" w:eastAsia="Times New Roman" w:hAnsi="Calibri" w:cs="Arial"/>
          <w:sz w:val="22"/>
          <w:lang w:eastAsia="cs-CZ"/>
        </w:rPr>
        <w:t xml:space="preserve"> nebo které vyvstaly až následně v souvislosti </w:t>
      </w:r>
      <w:r>
        <w:rPr>
          <w:rFonts w:ascii="Calibri" w:eastAsia="Times New Roman" w:hAnsi="Calibri" w:cs="Arial"/>
          <w:sz w:val="22"/>
          <w:lang w:eastAsia="cs-CZ"/>
        </w:rPr>
        <w:t>s dodáním předmětu plnění</w:t>
      </w:r>
      <w:r w:rsidRPr="001642D5">
        <w:rPr>
          <w:rFonts w:ascii="Calibri" w:eastAsia="Times New Roman" w:hAnsi="Calibri" w:cs="Arial"/>
          <w:sz w:val="22"/>
          <w:lang w:eastAsia="cs-CZ"/>
        </w:rPr>
        <w:t xml:space="preserve"> a </w:t>
      </w:r>
      <w:r>
        <w:rPr>
          <w:rFonts w:ascii="Calibri" w:eastAsia="Times New Roman" w:hAnsi="Calibri" w:cs="Arial"/>
          <w:sz w:val="22"/>
          <w:lang w:eastAsia="cs-CZ"/>
        </w:rPr>
        <w:t>dodavatel</w:t>
      </w:r>
      <w:r w:rsidRPr="001642D5">
        <w:rPr>
          <w:rFonts w:ascii="Calibri" w:eastAsia="Times New Roman" w:hAnsi="Calibri" w:cs="Arial"/>
          <w:sz w:val="22"/>
          <w:lang w:eastAsia="cs-CZ"/>
        </w:rPr>
        <w:t xml:space="preserve"> je nemohl zjistit či předvídat ani při vynaložení odborné péče při převzetí místa, kde má být </w:t>
      </w:r>
      <w:r>
        <w:rPr>
          <w:rFonts w:ascii="Calibri" w:eastAsia="Times New Roman" w:hAnsi="Calibri" w:cs="Arial"/>
          <w:sz w:val="22"/>
          <w:lang w:eastAsia="cs-CZ"/>
        </w:rPr>
        <w:t>předmět plnění dodán a nainstalován.</w:t>
      </w:r>
    </w:p>
    <w:p w14:paraId="585093FE" w14:textId="598263BA" w:rsidR="00676F33" w:rsidRPr="00676F33" w:rsidRDefault="00EA7F88" w:rsidP="004C19F2">
      <w:pPr>
        <w:tabs>
          <w:tab w:val="left" w:pos="284"/>
        </w:tabs>
        <w:ind w:left="284" w:hanging="284"/>
        <w:rPr>
          <w:rFonts w:ascii="Calibri" w:eastAsia="Times New Roman" w:hAnsi="Calibri" w:cs="Arial"/>
          <w:sz w:val="22"/>
          <w:lang w:val="x-none"/>
        </w:rPr>
      </w:pPr>
      <w:r>
        <w:rPr>
          <w:rFonts w:ascii="Calibri" w:eastAsia="Times New Roman" w:hAnsi="Calibri" w:cs="Arial"/>
          <w:sz w:val="22"/>
          <w:lang w:eastAsia="cs-CZ"/>
        </w:rPr>
        <w:t xml:space="preserve">3.  </w:t>
      </w:r>
      <w:r w:rsidR="00867265" w:rsidRPr="008138B5">
        <w:rPr>
          <w:rFonts w:ascii="Calibri" w:eastAsia="Times New Roman" w:hAnsi="Calibri" w:cs="Arial"/>
          <w:sz w:val="22"/>
          <w:lang w:eastAsia="cs-CZ"/>
        </w:rPr>
        <w:t xml:space="preserve">V ceně </w:t>
      </w:r>
      <w:r w:rsidR="0007592D">
        <w:rPr>
          <w:rFonts w:ascii="Calibri" w:eastAsia="Times New Roman" w:hAnsi="Calibri" w:cs="Arial"/>
          <w:sz w:val="22"/>
          <w:lang w:eastAsia="cs-CZ"/>
        </w:rPr>
        <w:t>j</w:t>
      </w:r>
      <w:r w:rsidR="00867265" w:rsidRPr="008138B5">
        <w:rPr>
          <w:rFonts w:ascii="Calibri" w:eastAsia="Times New Roman" w:hAnsi="Calibri" w:cs="Arial"/>
          <w:sz w:val="22"/>
          <w:lang w:eastAsia="cs-CZ"/>
        </w:rPr>
        <w:t xml:space="preserve">sou zahrnuty veškeré náklady </w:t>
      </w:r>
      <w:r w:rsidR="00D3761C">
        <w:rPr>
          <w:rFonts w:ascii="Calibri" w:eastAsia="Times New Roman" w:hAnsi="Calibri" w:cs="Arial"/>
          <w:sz w:val="22"/>
          <w:lang w:eastAsia="cs-CZ"/>
        </w:rPr>
        <w:t>dodavatele</w:t>
      </w:r>
      <w:r w:rsidR="00D3761C" w:rsidRPr="008138B5">
        <w:rPr>
          <w:rFonts w:ascii="Calibri" w:eastAsia="Times New Roman" w:hAnsi="Calibri" w:cs="Arial"/>
          <w:sz w:val="22"/>
          <w:lang w:eastAsia="cs-CZ"/>
        </w:rPr>
        <w:t xml:space="preserve"> </w:t>
      </w:r>
      <w:r w:rsidR="00867265" w:rsidRPr="008138B5">
        <w:rPr>
          <w:rFonts w:ascii="Calibri" w:eastAsia="Times New Roman" w:hAnsi="Calibri" w:cs="Arial"/>
          <w:sz w:val="22"/>
          <w:lang w:eastAsia="cs-CZ"/>
        </w:rPr>
        <w:t>související s</w:t>
      </w:r>
      <w:r w:rsidR="0007592D">
        <w:rPr>
          <w:rFonts w:ascii="Calibri" w:eastAsia="Times New Roman" w:hAnsi="Calibri" w:cs="Arial"/>
          <w:sz w:val="22"/>
          <w:lang w:eastAsia="cs-CZ"/>
        </w:rPr>
        <w:t xml:space="preserve"> realizací </w:t>
      </w:r>
      <w:r w:rsidR="009A464A">
        <w:rPr>
          <w:rFonts w:ascii="Calibri" w:eastAsia="Times New Roman" w:hAnsi="Calibri" w:cs="Arial"/>
          <w:sz w:val="22"/>
          <w:lang w:eastAsia="cs-CZ"/>
        </w:rPr>
        <w:t xml:space="preserve">předmětu </w:t>
      </w:r>
      <w:r w:rsidR="0007592D">
        <w:rPr>
          <w:rFonts w:ascii="Calibri" w:eastAsia="Times New Roman" w:hAnsi="Calibri" w:cs="Arial"/>
          <w:sz w:val="22"/>
          <w:lang w:eastAsia="cs-CZ"/>
        </w:rPr>
        <w:t>plnění dle této smlouvy.</w:t>
      </w:r>
      <w:r w:rsidR="00867265" w:rsidRPr="008138B5">
        <w:rPr>
          <w:rFonts w:ascii="Calibri" w:eastAsia="Times New Roman" w:hAnsi="Calibri" w:cs="Arial"/>
          <w:sz w:val="22"/>
          <w:lang w:eastAsia="cs-CZ"/>
        </w:rPr>
        <w:t xml:space="preserve"> </w:t>
      </w:r>
    </w:p>
    <w:p w14:paraId="264A5563" w14:textId="08A1E38A" w:rsidR="00867265" w:rsidRPr="004C19F2" w:rsidRDefault="00EA7F88" w:rsidP="004C19F2">
      <w:pPr>
        <w:tabs>
          <w:tab w:val="left" w:pos="284"/>
        </w:tabs>
        <w:ind w:left="284" w:hanging="284"/>
        <w:rPr>
          <w:rFonts w:ascii="Calibri" w:eastAsia="Times New Roman" w:hAnsi="Calibri" w:cs="Arial"/>
          <w:sz w:val="22"/>
          <w:lang w:eastAsia="cs-CZ"/>
        </w:rPr>
      </w:pPr>
      <w:r>
        <w:rPr>
          <w:rFonts w:ascii="Calibri" w:eastAsia="Times New Roman" w:hAnsi="Calibri" w:cs="Arial"/>
          <w:sz w:val="22"/>
          <w:lang w:eastAsia="cs-CZ"/>
        </w:rPr>
        <w:t xml:space="preserve">4.  </w:t>
      </w:r>
      <w:r w:rsidR="00A93F55">
        <w:rPr>
          <w:rFonts w:ascii="Calibri" w:eastAsia="Times New Roman" w:hAnsi="Calibri" w:cs="Arial"/>
          <w:sz w:val="22"/>
          <w:lang w:eastAsia="cs-CZ"/>
        </w:rPr>
        <w:t>Případné změny</w:t>
      </w:r>
      <w:r w:rsidR="00676F33" w:rsidRPr="004C19F2">
        <w:rPr>
          <w:rFonts w:ascii="Calibri" w:eastAsia="Times New Roman" w:hAnsi="Calibri" w:cs="Arial"/>
          <w:sz w:val="22"/>
          <w:lang w:eastAsia="cs-CZ"/>
        </w:rPr>
        <w:t xml:space="preserve"> předmětu</w:t>
      </w:r>
      <w:r w:rsidR="00A93F55">
        <w:rPr>
          <w:rFonts w:ascii="Calibri" w:eastAsia="Times New Roman" w:hAnsi="Calibri" w:cs="Arial"/>
          <w:sz w:val="22"/>
          <w:lang w:eastAsia="cs-CZ"/>
        </w:rPr>
        <w:t xml:space="preserve"> plnění dle této</w:t>
      </w:r>
      <w:r w:rsidR="00676F33" w:rsidRPr="004C19F2">
        <w:rPr>
          <w:rFonts w:ascii="Calibri" w:eastAsia="Times New Roman" w:hAnsi="Calibri" w:cs="Arial"/>
          <w:sz w:val="22"/>
          <w:lang w:eastAsia="cs-CZ"/>
        </w:rPr>
        <w:t xml:space="preserve"> smlouvy musí být </w:t>
      </w:r>
      <w:r w:rsidR="00337C79">
        <w:rPr>
          <w:rFonts w:ascii="Calibri" w:eastAsia="Times New Roman" w:hAnsi="Calibri" w:cs="Arial"/>
          <w:sz w:val="22"/>
          <w:lang w:eastAsia="cs-CZ"/>
        </w:rPr>
        <w:t>realizovány v souladu se zákonem č. 134/2016 Sb., o zadávání veřejných zakázek, ve znění pozdějších předpisů</w:t>
      </w:r>
      <w:r w:rsidR="00337C79" w:rsidRPr="004C19F2">
        <w:rPr>
          <w:rFonts w:ascii="Calibri" w:eastAsia="Times New Roman" w:hAnsi="Calibri" w:cs="Arial"/>
          <w:sz w:val="22"/>
          <w:lang w:eastAsia="cs-CZ"/>
        </w:rPr>
        <w:t xml:space="preserve"> </w:t>
      </w:r>
      <w:r w:rsidR="00337C79">
        <w:rPr>
          <w:rFonts w:ascii="Calibri" w:eastAsia="Times New Roman" w:hAnsi="Calibri" w:cs="Arial"/>
          <w:sz w:val="22"/>
          <w:lang w:eastAsia="cs-CZ"/>
        </w:rPr>
        <w:t xml:space="preserve">a </w:t>
      </w:r>
      <w:r w:rsidR="00676F33" w:rsidRPr="004C19F2">
        <w:rPr>
          <w:rFonts w:ascii="Calibri" w:eastAsia="Times New Roman" w:hAnsi="Calibri" w:cs="Arial"/>
          <w:sz w:val="22"/>
          <w:lang w:eastAsia="cs-CZ"/>
        </w:rPr>
        <w:t xml:space="preserve">před jejich realizací písemně odsouhlaseny oprávněným pracovníkem objednatele a </w:t>
      </w:r>
      <w:r w:rsidR="00337C79">
        <w:rPr>
          <w:rFonts w:ascii="Calibri" w:eastAsia="Times New Roman" w:hAnsi="Calibri" w:cs="Arial"/>
          <w:sz w:val="22"/>
          <w:lang w:eastAsia="cs-CZ"/>
        </w:rPr>
        <w:t xml:space="preserve">následně </w:t>
      </w:r>
      <w:r w:rsidR="00676F33" w:rsidRPr="004C19F2">
        <w:rPr>
          <w:rFonts w:ascii="Calibri" w:eastAsia="Times New Roman" w:hAnsi="Calibri" w:cs="Arial"/>
          <w:sz w:val="22"/>
          <w:lang w:eastAsia="cs-CZ"/>
        </w:rPr>
        <w:t>potvrzeny formou písemného dodatku</w:t>
      </w:r>
      <w:r w:rsidR="00337C79">
        <w:rPr>
          <w:rFonts w:ascii="Calibri" w:eastAsia="Times New Roman" w:hAnsi="Calibri" w:cs="Arial"/>
          <w:sz w:val="22"/>
          <w:lang w:eastAsia="cs-CZ"/>
        </w:rPr>
        <w:t xml:space="preserve"> v elektronické podobě opatřených elektronickým podpisem obou smluvních stran</w:t>
      </w:r>
      <w:r w:rsidR="00676F33" w:rsidRPr="004C19F2">
        <w:rPr>
          <w:rFonts w:ascii="Calibri" w:eastAsia="Times New Roman" w:hAnsi="Calibri" w:cs="Arial"/>
          <w:sz w:val="22"/>
          <w:lang w:eastAsia="cs-CZ"/>
        </w:rPr>
        <w:t xml:space="preserve">. Veškeré </w:t>
      </w:r>
      <w:r w:rsidR="00701110" w:rsidRPr="004C19F2">
        <w:rPr>
          <w:rFonts w:ascii="Calibri" w:eastAsia="Times New Roman" w:hAnsi="Calibri" w:cs="Arial"/>
          <w:sz w:val="22"/>
          <w:lang w:eastAsia="cs-CZ"/>
        </w:rPr>
        <w:t xml:space="preserve">dodávky a </w:t>
      </w:r>
      <w:r w:rsidR="00676F33" w:rsidRPr="004C19F2">
        <w:rPr>
          <w:rFonts w:ascii="Calibri" w:eastAsia="Times New Roman" w:hAnsi="Calibri" w:cs="Arial"/>
          <w:sz w:val="22"/>
          <w:lang w:eastAsia="cs-CZ"/>
        </w:rPr>
        <w:t>práce</w:t>
      </w:r>
      <w:r w:rsidR="00701110" w:rsidRPr="004C19F2">
        <w:rPr>
          <w:rFonts w:ascii="Calibri" w:eastAsia="Times New Roman" w:hAnsi="Calibri" w:cs="Arial"/>
          <w:sz w:val="22"/>
          <w:lang w:eastAsia="cs-CZ"/>
        </w:rPr>
        <w:t xml:space="preserve"> s tím spojené</w:t>
      </w:r>
      <w:r w:rsidR="00676F33" w:rsidRPr="004C19F2">
        <w:rPr>
          <w:rFonts w:ascii="Calibri" w:eastAsia="Times New Roman" w:hAnsi="Calibri" w:cs="Arial"/>
          <w:sz w:val="22"/>
          <w:lang w:eastAsia="cs-CZ"/>
        </w:rPr>
        <w:t xml:space="preserve">, které by </w:t>
      </w:r>
      <w:r w:rsidR="00701110" w:rsidRPr="004C19F2">
        <w:rPr>
          <w:rFonts w:ascii="Calibri" w:eastAsia="Times New Roman" w:hAnsi="Calibri" w:cs="Arial"/>
          <w:sz w:val="22"/>
          <w:lang w:eastAsia="cs-CZ"/>
        </w:rPr>
        <w:t xml:space="preserve">dodavatel </w:t>
      </w:r>
      <w:r w:rsidR="00676F33" w:rsidRPr="004C19F2">
        <w:rPr>
          <w:rFonts w:ascii="Calibri" w:eastAsia="Times New Roman" w:hAnsi="Calibri" w:cs="Arial"/>
          <w:sz w:val="22"/>
          <w:lang w:eastAsia="cs-CZ"/>
        </w:rPr>
        <w:t xml:space="preserve">provedl nad rámec předmětu této smlouvy, aniž by byl uzavřen tento dodatek, není objednatel povinen </w:t>
      </w:r>
      <w:r w:rsidR="00701110" w:rsidRPr="004C19F2">
        <w:rPr>
          <w:rFonts w:ascii="Calibri" w:eastAsia="Times New Roman" w:hAnsi="Calibri" w:cs="Arial"/>
          <w:sz w:val="22"/>
          <w:lang w:eastAsia="cs-CZ"/>
        </w:rPr>
        <w:t xml:space="preserve">dodavateli </w:t>
      </w:r>
      <w:r w:rsidR="00676F33" w:rsidRPr="004C19F2">
        <w:rPr>
          <w:rFonts w:ascii="Calibri" w:eastAsia="Times New Roman" w:hAnsi="Calibri" w:cs="Arial"/>
          <w:sz w:val="22"/>
          <w:lang w:eastAsia="cs-CZ"/>
        </w:rPr>
        <w:t>uhradit.</w:t>
      </w:r>
    </w:p>
    <w:p w14:paraId="67613969" w14:textId="3B3DA915" w:rsidR="00016A3C" w:rsidRPr="004C19F2" w:rsidRDefault="00F72AC8" w:rsidP="004C19F2">
      <w:pPr>
        <w:tabs>
          <w:tab w:val="left" w:pos="284"/>
        </w:tabs>
        <w:ind w:left="284" w:hanging="284"/>
        <w:rPr>
          <w:rFonts w:ascii="Calibri" w:eastAsia="Times New Roman" w:hAnsi="Calibri" w:cs="Arial"/>
          <w:sz w:val="22"/>
          <w:lang w:eastAsia="cs-CZ"/>
        </w:rPr>
      </w:pPr>
      <w:r>
        <w:rPr>
          <w:rFonts w:ascii="Calibri" w:eastAsia="Times New Roman" w:hAnsi="Calibri" w:cs="Arial"/>
          <w:sz w:val="22"/>
          <w:lang w:eastAsia="cs-CZ"/>
        </w:rPr>
        <w:t>5</w:t>
      </w:r>
      <w:r w:rsidR="00EA7F88">
        <w:rPr>
          <w:rFonts w:ascii="Calibri" w:eastAsia="Times New Roman" w:hAnsi="Calibri" w:cs="Arial"/>
          <w:sz w:val="22"/>
          <w:lang w:eastAsia="cs-CZ"/>
        </w:rPr>
        <w:t xml:space="preserve">. </w:t>
      </w:r>
      <w:r w:rsidR="00016A3C" w:rsidRPr="004C19F2">
        <w:rPr>
          <w:rFonts w:ascii="Calibri" w:eastAsia="Times New Roman" w:hAnsi="Calibri" w:cs="Arial"/>
          <w:sz w:val="22"/>
          <w:lang w:eastAsia="cs-CZ"/>
        </w:rPr>
        <w:t xml:space="preserve">Při nezajištění finančních prostředků objednatele pro realizaci </w:t>
      </w:r>
      <w:r w:rsidR="003739EB" w:rsidRPr="004C19F2">
        <w:rPr>
          <w:rFonts w:ascii="Calibri" w:eastAsia="Times New Roman" w:hAnsi="Calibri" w:cs="Arial"/>
          <w:sz w:val="22"/>
          <w:lang w:eastAsia="cs-CZ"/>
        </w:rPr>
        <w:t>předmětu plnění</w:t>
      </w:r>
      <w:r w:rsidR="00016A3C" w:rsidRPr="004C19F2">
        <w:rPr>
          <w:rFonts w:ascii="Calibri" w:eastAsia="Times New Roman" w:hAnsi="Calibri" w:cs="Arial"/>
          <w:sz w:val="22"/>
          <w:lang w:eastAsia="cs-CZ"/>
        </w:rPr>
        <w:t xml:space="preserve">, nezahájení realizace </w:t>
      </w:r>
      <w:r w:rsidR="003739EB" w:rsidRPr="004C19F2">
        <w:rPr>
          <w:rFonts w:ascii="Calibri" w:eastAsia="Times New Roman" w:hAnsi="Calibri" w:cs="Arial"/>
          <w:sz w:val="22"/>
          <w:lang w:eastAsia="cs-CZ"/>
        </w:rPr>
        <w:t xml:space="preserve">předmětu plnění dodavatelem </w:t>
      </w:r>
      <w:r w:rsidR="00016A3C" w:rsidRPr="004C19F2">
        <w:rPr>
          <w:rFonts w:ascii="Calibri" w:eastAsia="Times New Roman" w:hAnsi="Calibri" w:cs="Arial"/>
          <w:sz w:val="22"/>
          <w:lang w:eastAsia="cs-CZ"/>
        </w:rPr>
        <w:t>v termínu stanoveném v </w:t>
      </w:r>
      <w:r w:rsidR="003739EB" w:rsidRPr="004C19F2">
        <w:rPr>
          <w:rFonts w:ascii="Calibri" w:eastAsia="Times New Roman" w:hAnsi="Calibri" w:cs="Arial"/>
          <w:sz w:val="22"/>
          <w:lang w:eastAsia="cs-CZ"/>
        </w:rPr>
        <w:t>čl. II</w:t>
      </w:r>
      <w:r w:rsidR="00C955B8">
        <w:rPr>
          <w:rFonts w:ascii="Calibri" w:eastAsia="Times New Roman" w:hAnsi="Calibri" w:cs="Arial"/>
          <w:sz w:val="22"/>
          <w:lang w:eastAsia="cs-CZ"/>
        </w:rPr>
        <w:t>.</w:t>
      </w:r>
      <w:r w:rsidR="00016A3C" w:rsidRPr="004C19F2">
        <w:rPr>
          <w:rFonts w:ascii="Calibri" w:eastAsia="Times New Roman" w:hAnsi="Calibri" w:cs="Arial"/>
          <w:sz w:val="22"/>
          <w:lang w:eastAsia="cs-CZ"/>
        </w:rPr>
        <w:t xml:space="preserve"> této smlouvy, může objednatel od smlouvy odstoupit bez nároku </w:t>
      </w:r>
      <w:r w:rsidR="003739EB" w:rsidRPr="004C19F2">
        <w:rPr>
          <w:rFonts w:ascii="Calibri" w:eastAsia="Times New Roman" w:hAnsi="Calibri" w:cs="Arial"/>
          <w:sz w:val="22"/>
          <w:lang w:eastAsia="cs-CZ"/>
        </w:rPr>
        <w:t xml:space="preserve">dodavatele </w:t>
      </w:r>
      <w:r w:rsidR="00016A3C" w:rsidRPr="004C19F2">
        <w:rPr>
          <w:rFonts w:ascii="Calibri" w:eastAsia="Times New Roman" w:hAnsi="Calibri" w:cs="Arial"/>
          <w:sz w:val="22"/>
          <w:lang w:eastAsia="cs-CZ"/>
        </w:rPr>
        <w:t xml:space="preserve">na finanční náhradu. </w:t>
      </w:r>
      <w:r w:rsidR="003739EB" w:rsidRPr="004C19F2">
        <w:rPr>
          <w:rFonts w:ascii="Calibri" w:eastAsia="Times New Roman" w:hAnsi="Calibri" w:cs="Arial"/>
          <w:sz w:val="22"/>
          <w:lang w:eastAsia="cs-CZ"/>
        </w:rPr>
        <w:t xml:space="preserve">Dodavateli </w:t>
      </w:r>
      <w:r w:rsidR="00016A3C" w:rsidRPr="004C19F2">
        <w:rPr>
          <w:rFonts w:ascii="Calibri" w:eastAsia="Times New Roman" w:hAnsi="Calibri" w:cs="Arial"/>
          <w:sz w:val="22"/>
          <w:lang w:eastAsia="cs-CZ"/>
        </w:rPr>
        <w:t xml:space="preserve">nenáleží finanční či jiné odškodnění za vynaložené náklady vzniklé nerealizací </w:t>
      </w:r>
      <w:r w:rsidR="003739EB" w:rsidRPr="004C19F2">
        <w:rPr>
          <w:rFonts w:ascii="Calibri" w:eastAsia="Times New Roman" w:hAnsi="Calibri" w:cs="Arial"/>
          <w:sz w:val="22"/>
          <w:lang w:eastAsia="cs-CZ"/>
        </w:rPr>
        <w:t xml:space="preserve">předmětu plnění </w:t>
      </w:r>
      <w:r w:rsidR="00016A3C" w:rsidRPr="004C19F2">
        <w:rPr>
          <w:rFonts w:ascii="Calibri" w:eastAsia="Times New Roman" w:hAnsi="Calibri" w:cs="Arial"/>
          <w:sz w:val="22"/>
          <w:lang w:eastAsia="cs-CZ"/>
        </w:rPr>
        <w:t>z důvodu odstoupení od smlouvy ze strany objednatele před zahájením prací.</w:t>
      </w:r>
    </w:p>
    <w:p w14:paraId="2D932668" w14:textId="77777777" w:rsidR="0005622E" w:rsidRPr="0056686B" w:rsidRDefault="0005622E" w:rsidP="000C5083">
      <w:pPr>
        <w:keepNext/>
        <w:tabs>
          <w:tab w:val="left" w:pos="284"/>
        </w:tabs>
        <w:spacing w:before="480" w:after="0"/>
        <w:jc w:val="center"/>
        <w:outlineLvl w:val="0"/>
        <w:rPr>
          <w:rFonts w:ascii="Calibri" w:eastAsia="Times New Roman" w:hAnsi="Calibri" w:cs="Arial"/>
          <w:b/>
          <w:caps/>
          <w:sz w:val="22"/>
          <w:szCs w:val="24"/>
          <w:lang w:eastAsia="cs-CZ"/>
        </w:rPr>
      </w:pPr>
      <w:r w:rsidRPr="0056686B">
        <w:rPr>
          <w:rFonts w:ascii="Calibri" w:eastAsia="Times New Roman" w:hAnsi="Calibri" w:cs="Arial"/>
          <w:b/>
          <w:caps/>
          <w:sz w:val="22"/>
          <w:szCs w:val="24"/>
          <w:lang w:eastAsia="cs-CZ"/>
        </w:rPr>
        <w:t xml:space="preserve">čl. </w:t>
      </w:r>
      <w:r w:rsidR="00D617C4">
        <w:rPr>
          <w:rFonts w:ascii="Calibri" w:eastAsia="Times New Roman" w:hAnsi="Calibri" w:cs="Arial"/>
          <w:b/>
          <w:caps/>
          <w:sz w:val="22"/>
          <w:szCs w:val="24"/>
          <w:lang w:eastAsia="cs-CZ"/>
        </w:rPr>
        <w:t>IV</w:t>
      </w:r>
    </w:p>
    <w:p w14:paraId="01353E86" w14:textId="77777777" w:rsidR="0005622E" w:rsidRPr="0056686B" w:rsidRDefault="0005622E" w:rsidP="000C5083">
      <w:pPr>
        <w:keepNext/>
        <w:tabs>
          <w:tab w:val="left" w:pos="284"/>
        </w:tabs>
        <w:jc w:val="center"/>
        <w:outlineLvl w:val="0"/>
        <w:rPr>
          <w:rFonts w:ascii="Calibri" w:eastAsia="Times New Roman" w:hAnsi="Calibri" w:cs="Arial"/>
          <w:b/>
          <w:caps/>
          <w:sz w:val="22"/>
          <w:szCs w:val="24"/>
          <w:lang w:eastAsia="cs-CZ"/>
        </w:rPr>
      </w:pPr>
      <w:r>
        <w:rPr>
          <w:rFonts w:ascii="Calibri" w:eastAsia="Times New Roman" w:hAnsi="Calibri" w:cs="Arial"/>
          <w:b/>
          <w:caps/>
          <w:sz w:val="22"/>
          <w:szCs w:val="24"/>
          <w:lang w:eastAsia="cs-CZ"/>
        </w:rPr>
        <w:t>platební podmínky</w:t>
      </w:r>
    </w:p>
    <w:p w14:paraId="60F7CB11" w14:textId="77777777" w:rsidR="00EA7F88" w:rsidRPr="0017529C" w:rsidRDefault="00EA7F88" w:rsidP="00E40D5E">
      <w:pPr>
        <w:pStyle w:val="Prosttext"/>
        <w:numPr>
          <w:ilvl w:val="0"/>
          <w:numId w:val="11"/>
        </w:numPr>
        <w:ind w:left="284" w:hanging="284"/>
        <w:jc w:val="both"/>
        <w:rPr>
          <w:rFonts w:ascii="Calibri" w:eastAsia="MS Mincho" w:hAnsi="Calibri"/>
          <w:bCs/>
          <w:sz w:val="22"/>
          <w:szCs w:val="22"/>
        </w:rPr>
      </w:pPr>
      <w:r w:rsidRPr="0017529C">
        <w:rPr>
          <w:rFonts w:ascii="Calibri" w:eastAsia="MS Mincho" w:hAnsi="Calibri"/>
          <w:bCs/>
          <w:sz w:val="22"/>
          <w:szCs w:val="22"/>
        </w:rPr>
        <w:t xml:space="preserve">Objednatel nebude poskytovat </w:t>
      </w:r>
      <w:r>
        <w:rPr>
          <w:rFonts w:ascii="Calibri" w:eastAsia="MS Mincho" w:hAnsi="Calibri"/>
          <w:bCs/>
          <w:sz w:val="22"/>
          <w:szCs w:val="22"/>
          <w:lang w:val="cs-CZ"/>
        </w:rPr>
        <w:t>dodavateli</w:t>
      </w:r>
      <w:r w:rsidRPr="0017529C">
        <w:rPr>
          <w:rFonts w:ascii="Calibri" w:eastAsia="MS Mincho" w:hAnsi="Calibri"/>
          <w:bCs/>
          <w:sz w:val="22"/>
          <w:szCs w:val="22"/>
        </w:rPr>
        <w:t xml:space="preserve"> zálohy.</w:t>
      </w:r>
    </w:p>
    <w:p w14:paraId="1B842BBB" w14:textId="360ECF46" w:rsidR="00540FB6" w:rsidRDefault="00540FB6" w:rsidP="00E40D5E">
      <w:pPr>
        <w:numPr>
          <w:ilvl w:val="0"/>
          <w:numId w:val="11"/>
        </w:numPr>
        <w:suppressAutoHyphens/>
        <w:ind w:left="284" w:hanging="284"/>
        <w:rPr>
          <w:rFonts w:ascii="Calibri" w:eastAsia="Times New Roman" w:hAnsi="Calibri" w:cs="Arial"/>
          <w:sz w:val="22"/>
          <w:lang w:eastAsia="cs-CZ"/>
        </w:rPr>
      </w:pPr>
      <w:r w:rsidRPr="00B63E23">
        <w:rPr>
          <w:rFonts w:ascii="Calibri" w:eastAsia="Times New Roman" w:hAnsi="Calibri" w:cs="Arial"/>
          <w:sz w:val="22"/>
          <w:lang w:eastAsia="cs-CZ"/>
        </w:rPr>
        <w:lastRenderedPageBreak/>
        <w:t xml:space="preserve">Dodavateli vzniká právo na </w:t>
      </w:r>
      <w:r>
        <w:rPr>
          <w:rFonts w:ascii="Calibri" w:eastAsia="Times New Roman" w:hAnsi="Calibri" w:cs="Arial"/>
          <w:sz w:val="22"/>
          <w:lang w:eastAsia="cs-CZ"/>
        </w:rPr>
        <w:t>úhradu smluvní ceny dle čl. III</w:t>
      </w:r>
      <w:r w:rsidR="00C955B8">
        <w:rPr>
          <w:rFonts w:ascii="Calibri" w:eastAsia="Times New Roman" w:hAnsi="Calibri" w:cs="Arial"/>
          <w:sz w:val="22"/>
          <w:lang w:eastAsia="cs-CZ"/>
        </w:rPr>
        <w:t>.</w:t>
      </w:r>
      <w:r>
        <w:rPr>
          <w:rFonts w:ascii="Calibri" w:eastAsia="Times New Roman" w:hAnsi="Calibri" w:cs="Arial"/>
          <w:sz w:val="22"/>
          <w:lang w:eastAsia="cs-CZ"/>
        </w:rPr>
        <w:t xml:space="preserve"> odst. 1 </w:t>
      </w:r>
      <w:r w:rsidR="00C2798D">
        <w:rPr>
          <w:rFonts w:ascii="Calibri" w:eastAsia="Times New Roman" w:hAnsi="Calibri" w:cs="Arial"/>
          <w:sz w:val="22"/>
          <w:lang w:eastAsia="cs-CZ"/>
        </w:rPr>
        <w:t xml:space="preserve">této </w:t>
      </w:r>
      <w:r>
        <w:rPr>
          <w:rFonts w:ascii="Calibri" w:eastAsia="Times New Roman" w:hAnsi="Calibri" w:cs="Arial"/>
          <w:sz w:val="22"/>
          <w:lang w:eastAsia="cs-CZ"/>
        </w:rPr>
        <w:t xml:space="preserve">smlouvy </w:t>
      </w:r>
      <w:r w:rsidRPr="00B63E23">
        <w:rPr>
          <w:rFonts w:ascii="Calibri" w:eastAsia="Times New Roman" w:hAnsi="Calibri" w:cs="Arial"/>
          <w:sz w:val="22"/>
          <w:lang w:eastAsia="cs-CZ"/>
        </w:rPr>
        <w:t>za kompletně provedený předmět plnění dle čl. I</w:t>
      </w:r>
      <w:r w:rsidR="00C955B8">
        <w:rPr>
          <w:rFonts w:ascii="Calibri" w:eastAsia="Times New Roman" w:hAnsi="Calibri" w:cs="Arial"/>
          <w:sz w:val="22"/>
          <w:lang w:eastAsia="cs-CZ"/>
        </w:rPr>
        <w:t>.</w:t>
      </w:r>
      <w:r w:rsidRPr="00B63E23">
        <w:rPr>
          <w:rFonts w:ascii="Calibri" w:eastAsia="Times New Roman" w:hAnsi="Calibri" w:cs="Arial"/>
          <w:sz w:val="22"/>
          <w:lang w:eastAsia="cs-CZ"/>
        </w:rPr>
        <w:t xml:space="preserve"> této smlouvy, jakož i právo tuto cenu fakturovat, okamžikem předání a převzetí </w:t>
      </w:r>
      <w:r w:rsidR="001D33EC">
        <w:rPr>
          <w:rFonts w:ascii="Calibri" w:eastAsia="Times New Roman" w:hAnsi="Calibri" w:cs="Arial"/>
          <w:sz w:val="22"/>
          <w:lang w:eastAsia="cs-CZ"/>
        </w:rPr>
        <w:t>předmětu plnění</w:t>
      </w:r>
      <w:r w:rsidRPr="00B63E23">
        <w:rPr>
          <w:rFonts w:ascii="Calibri" w:eastAsia="Times New Roman" w:hAnsi="Calibri" w:cs="Arial"/>
          <w:sz w:val="22"/>
          <w:lang w:eastAsia="cs-CZ"/>
        </w:rPr>
        <w:t xml:space="preserve">, které bude provedeno </w:t>
      </w:r>
      <w:r>
        <w:rPr>
          <w:rFonts w:ascii="Calibri" w:eastAsia="Times New Roman" w:hAnsi="Calibri" w:cs="Arial"/>
          <w:sz w:val="22"/>
          <w:lang w:eastAsia="cs-CZ"/>
        </w:rPr>
        <w:t xml:space="preserve">dodavatelem </w:t>
      </w:r>
      <w:r w:rsidRPr="00B63E23">
        <w:rPr>
          <w:rFonts w:ascii="Calibri" w:eastAsia="Times New Roman" w:hAnsi="Calibri" w:cs="Arial"/>
          <w:sz w:val="22"/>
          <w:lang w:eastAsia="cs-CZ"/>
        </w:rPr>
        <w:t xml:space="preserve">řádně a včas a bez jakýchkoliv vad a nedodělků. </w:t>
      </w:r>
    </w:p>
    <w:p w14:paraId="388E5F61" w14:textId="0A849CB9" w:rsidR="00540FB6" w:rsidRPr="004E296D" w:rsidRDefault="00540FB6" w:rsidP="00E40D5E">
      <w:pPr>
        <w:numPr>
          <w:ilvl w:val="0"/>
          <w:numId w:val="11"/>
        </w:numPr>
        <w:suppressAutoHyphens/>
        <w:ind w:left="284" w:hanging="284"/>
        <w:rPr>
          <w:rFonts w:ascii="Calibri" w:eastAsia="Times New Roman" w:hAnsi="Calibri" w:cs="Arial"/>
          <w:sz w:val="22"/>
          <w:lang w:eastAsia="cs-CZ"/>
        </w:rPr>
      </w:pPr>
      <w:r w:rsidRPr="00B63E23">
        <w:rPr>
          <w:rFonts w:ascii="Calibri" w:eastAsia="Times New Roman" w:hAnsi="Calibri" w:cs="Arial"/>
          <w:sz w:val="22"/>
          <w:lang w:eastAsia="cs-CZ"/>
        </w:rPr>
        <w:t xml:space="preserve">Smluvní strany si sjednávají splatnost faktury </w:t>
      </w:r>
      <w:r w:rsidR="00596AC9">
        <w:rPr>
          <w:rFonts w:ascii="Calibri" w:eastAsia="Times New Roman" w:hAnsi="Calibri" w:cs="Arial"/>
          <w:sz w:val="22"/>
          <w:lang w:eastAsia="cs-CZ"/>
        </w:rPr>
        <w:t>do</w:t>
      </w:r>
      <w:r w:rsidRPr="00B63E23">
        <w:rPr>
          <w:rFonts w:ascii="Calibri" w:eastAsia="Times New Roman" w:hAnsi="Calibri" w:cs="Arial"/>
          <w:sz w:val="22"/>
          <w:lang w:eastAsia="cs-CZ"/>
        </w:rPr>
        <w:t xml:space="preserve"> 30 kalendářních </w:t>
      </w:r>
      <w:r w:rsidRPr="004E296D">
        <w:rPr>
          <w:rFonts w:ascii="Calibri" w:eastAsia="Times New Roman" w:hAnsi="Calibri" w:cs="Arial"/>
          <w:sz w:val="22"/>
          <w:lang w:eastAsia="cs-CZ"/>
        </w:rPr>
        <w:t xml:space="preserve">dnů od data prokazatelného doručení faktury objednateli. </w:t>
      </w:r>
      <w:r w:rsidR="00C955B8" w:rsidRPr="00C955B8">
        <w:rPr>
          <w:rFonts w:ascii="Calibri" w:eastAsia="Times New Roman" w:hAnsi="Calibri" w:cs="Arial"/>
          <w:sz w:val="22"/>
          <w:lang w:eastAsia="cs-CZ"/>
        </w:rPr>
        <w:t>Dodavatel je povinen doručit objednateli daňový doklad nejpozději do 10-ti dnů od data uskutečnění zdanitelného plnění.</w:t>
      </w:r>
    </w:p>
    <w:p w14:paraId="48EDD9CA" w14:textId="77777777" w:rsidR="00540FB6" w:rsidRPr="008138B5" w:rsidRDefault="00540FB6" w:rsidP="00E40D5E">
      <w:pPr>
        <w:numPr>
          <w:ilvl w:val="0"/>
          <w:numId w:val="11"/>
        </w:numPr>
        <w:suppressAutoHyphens/>
        <w:ind w:left="284" w:hanging="284"/>
        <w:rPr>
          <w:rFonts w:ascii="Calibri" w:eastAsia="Times New Roman" w:hAnsi="Calibri" w:cs="Arial"/>
          <w:sz w:val="22"/>
          <w:lang w:eastAsia="cs-CZ"/>
        </w:rPr>
      </w:pPr>
      <w:r w:rsidRPr="008138B5">
        <w:rPr>
          <w:rFonts w:ascii="Calibri" w:eastAsia="Times New Roman" w:hAnsi="Calibri" w:cs="Arial"/>
          <w:sz w:val="22"/>
          <w:lang w:eastAsia="cs-CZ"/>
        </w:rPr>
        <w:t>Fakturovan</w:t>
      </w:r>
      <w:r>
        <w:rPr>
          <w:rFonts w:ascii="Calibri" w:eastAsia="Times New Roman" w:hAnsi="Calibri" w:cs="Arial"/>
          <w:sz w:val="22"/>
          <w:lang w:eastAsia="cs-CZ"/>
        </w:rPr>
        <w:t>á</w:t>
      </w:r>
      <w:r w:rsidRPr="008138B5">
        <w:rPr>
          <w:rFonts w:ascii="Calibri" w:eastAsia="Times New Roman" w:hAnsi="Calibri" w:cs="Arial"/>
          <w:sz w:val="22"/>
          <w:lang w:eastAsia="cs-CZ"/>
        </w:rPr>
        <w:t xml:space="preserve"> částk</w:t>
      </w:r>
      <w:r>
        <w:rPr>
          <w:rFonts w:ascii="Calibri" w:eastAsia="Times New Roman" w:hAnsi="Calibri" w:cs="Arial"/>
          <w:sz w:val="22"/>
          <w:lang w:eastAsia="cs-CZ"/>
        </w:rPr>
        <w:t>a</w:t>
      </w:r>
      <w:r w:rsidRPr="008138B5">
        <w:rPr>
          <w:rFonts w:ascii="Calibri" w:eastAsia="Times New Roman" w:hAnsi="Calibri" w:cs="Arial"/>
          <w:sz w:val="22"/>
          <w:lang w:eastAsia="cs-CZ"/>
        </w:rPr>
        <w:t xml:space="preserve"> </w:t>
      </w:r>
      <w:r>
        <w:rPr>
          <w:rFonts w:ascii="Calibri" w:eastAsia="Times New Roman" w:hAnsi="Calibri" w:cs="Arial"/>
          <w:sz w:val="22"/>
          <w:lang w:eastAsia="cs-CZ"/>
        </w:rPr>
        <w:t>bude hrazena</w:t>
      </w:r>
      <w:r w:rsidRPr="008138B5">
        <w:rPr>
          <w:rFonts w:ascii="Calibri" w:eastAsia="Times New Roman" w:hAnsi="Calibri" w:cs="Arial"/>
          <w:sz w:val="22"/>
          <w:lang w:eastAsia="cs-CZ"/>
        </w:rPr>
        <w:t xml:space="preserve"> bezhotovostně, a to bankovním převodem na účet </w:t>
      </w:r>
      <w:r>
        <w:rPr>
          <w:rFonts w:ascii="Calibri" w:eastAsia="Times New Roman" w:hAnsi="Calibri" w:cs="Arial"/>
          <w:sz w:val="22"/>
          <w:lang w:eastAsia="cs-CZ"/>
        </w:rPr>
        <w:t>dodavatele</w:t>
      </w:r>
      <w:r w:rsidRPr="008138B5">
        <w:rPr>
          <w:rFonts w:ascii="Calibri" w:eastAsia="Times New Roman" w:hAnsi="Calibri" w:cs="Arial"/>
          <w:sz w:val="22"/>
          <w:lang w:eastAsia="cs-CZ"/>
        </w:rPr>
        <w:t xml:space="preserve"> uvedený v této smlouvě</w:t>
      </w:r>
      <w:r>
        <w:rPr>
          <w:rFonts w:ascii="Calibri" w:eastAsia="Times New Roman" w:hAnsi="Calibri" w:cs="Arial"/>
          <w:sz w:val="22"/>
          <w:lang w:eastAsia="cs-CZ"/>
        </w:rPr>
        <w:t>.</w:t>
      </w:r>
      <w:r w:rsidRPr="008138B5">
        <w:rPr>
          <w:rFonts w:ascii="Calibri" w:eastAsia="Times New Roman" w:hAnsi="Calibri" w:cs="Arial"/>
          <w:sz w:val="22"/>
          <w:lang w:eastAsia="cs-CZ"/>
        </w:rPr>
        <w:t xml:space="preserve"> </w:t>
      </w:r>
      <w:r>
        <w:rPr>
          <w:rFonts w:ascii="Calibri" w:eastAsia="Times New Roman" w:hAnsi="Calibri" w:cs="Arial"/>
          <w:sz w:val="22"/>
          <w:lang w:eastAsia="cs-CZ"/>
        </w:rPr>
        <w:t xml:space="preserve"> </w:t>
      </w:r>
    </w:p>
    <w:p w14:paraId="67C8F425" w14:textId="77777777" w:rsidR="00540FB6" w:rsidRPr="008138B5" w:rsidRDefault="00540FB6" w:rsidP="00E40D5E">
      <w:pPr>
        <w:numPr>
          <w:ilvl w:val="0"/>
          <w:numId w:val="11"/>
        </w:numPr>
        <w:suppressAutoHyphens/>
        <w:ind w:left="284" w:hanging="284"/>
        <w:rPr>
          <w:rFonts w:ascii="Calibri" w:eastAsia="Times New Roman" w:hAnsi="Calibri" w:cs="Arial"/>
          <w:sz w:val="22"/>
          <w:lang w:eastAsia="cs-CZ"/>
        </w:rPr>
      </w:pPr>
      <w:r w:rsidRPr="008138B5">
        <w:rPr>
          <w:rFonts w:ascii="Calibri" w:eastAsia="Times New Roman" w:hAnsi="Calibri" w:cs="Arial"/>
          <w:sz w:val="22"/>
          <w:lang w:eastAsia="cs-CZ"/>
        </w:rPr>
        <w:t xml:space="preserve">Fakturovaná částka se považuje za uhrazenou dnem, kdy bude odepsána z účtu </w:t>
      </w:r>
      <w:r>
        <w:rPr>
          <w:rFonts w:ascii="Calibri" w:eastAsia="Times New Roman" w:hAnsi="Calibri" w:cs="Arial"/>
          <w:sz w:val="22"/>
          <w:lang w:eastAsia="cs-CZ"/>
        </w:rPr>
        <w:t>objednatele</w:t>
      </w:r>
      <w:r w:rsidRPr="008138B5">
        <w:rPr>
          <w:rFonts w:ascii="Calibri" w:eastAsia="Times New Roman" w:hAnsi="Calibri" w:cs="Arial"/>
          <w:sz w:val="22"/>
          <w:lang w:eastAsia="cs-CZ"/>
        </w:rPr>
        <w:t xml:space="preserve"> ve prospěch účtu </w:t>
      </w:r>
      <w:r>
        <w:rPr>
          <w:rFonts w:ascii="Calibri" w:eastAsia="Times New Roman" w:hAnsi="Calibri" w:cs="Arial"/>
          <w:sz w:val="22"/>
          <w:lang w:eastAsia="cs-CZ"/>
        </w:rPr>
        <w:t>dodavatele</w:t>
      </w:r>
      <w:r w:rsidRPr="008138B5">
        <w:rPr>
          <w:rFonts w:ascii="Calibri" w:eastAsia="Times New Roman" w:hAnsi="Calibri" w:cs="Arial"/>
          <w:sz w:val="22"/>
          <w:lang w:eastAsia="cs-CZ"/>
        </w:rPr>
        <w:t>.</w:t>
      </w:r>
    </w:p>
    <w:p w14:paraId="234B2083" w14:textId="77777777" w:rsidR="00540FB6" w:rsidRPr="008138B5" w:rsidRDefault="00540FB6" w:rsidP="00E40D5E">
      <w:pPr>
        <w:numPr>
          <w:ilvl w:val="0"/>
          <w:numId w:val="11"/>
        </w:numPr>
        <w:suppressAutoHyphens/>
        <w:ind w:left="284" w:hanging="284"/>
        <w:rPr>
          <w:rFonts w:ascii="Calibri" w:eastAsia="Times New Roman" w:hAnsi="Calibri" w:cs="Arial"/>
          <w:sz w:val="22"/>
          <w:lang w:eastAsia="cs-CZ"/>
        </w:rPr>
      </w:pPr>
      <w:r>
        <w:rPr>
          <w:rFonts w:ascii="Calibri" w:eastAsia="Times New Roman" w:hAnsi="Calibri" w:cs="Arial"/>
          <w:sz w:val="22"/>
          <w:lang w:eastAsia="cs-CZ"/>
        </w:rPr>
        <w:t>F</w:t>
      </w:r>
      <w:r w:rsidRPr="00BD77C8">
        <w:rPr>
          <w:rFonts w:ascii="Calibri" w:eastAsia="Times New Roman" w:hAnsi="Calibri" w:cs="Arial"/>
          <w:sz w:val="22"/>
          <w:lang w:eastAsia="cs-CZ"/>
        </w:rPr>
        <w:t>a</w:t>
      </w:r>
      <w:r w:rsidRPr="008138B5">
        <w:rPr>
          <w:rFonts w:ascii="Calibri" w:eastAsia="Times New Roman" w:hAnsi="Calibri" w:cs="Arial"/>
          <w:sz w:val="22"/>
          <w:lang w:eastAsia="cs-CZ"/>
        </w:rPr>
        <w:t xml:space="preserve">ktura musí obsahovat všechny náležitosti daňového dokladu stanovené </w:t>
      </w:r>
      <w:r>
        <w:rPr>
          <w:rFonts w:ascii="Calibri" w:eastAsia="Times New Roman" w:hAnsi="Calibri" w:cs="Arial"/>
          <w:sz w:val="22"/>
          <w:lang w:eastAsia="cs-CZ"/>
        </w:rPr>
        <w:t xml:space="preserve">platnými </w:t>
      </w:r>
      <w:r w:rsidRPr="008138B5">
        <w:rPr>
          <w:rFonts w:ascii="Calibri" w:eastAsia="Times New Roman" w:hAnsi="Calibri" w:cs="Arial"/>
          <w:sz w:val="22"/>
          <w:lang w:eastAsia="cs-CZ"/>
        </w:rPr>
        <w:t xml:space="preserve">právními předpisy. </w:t>
      </w:r>
    </w:p>
    <w:p w14:paraId="142AF8BD" w14:textId="20446731" w:rsidR="00540FB6" w:rsidRPr="008138B5" w:rsidRDefault="00540FB6" w:rsidP="00E40D5E">
      <w:pPr>
        <w:numPr>
          <w:ilvl w:val="0"/>
          <w:numId w:val="11"/>
        </w:numPr>
        <w:suppressAutoHyphens/>
        <w:ind w:left="284" w:hanging="284"/>
        <w:rPr>
          <w:rFonts w:ascii="Calibri" w:eastAsia="Times New Roman" w:hAnsi="Calibri" w:cs="Arial"/>
          <w:sz w:val="22"/>
          <w:lang w:eastAsia="cs-CZ"/>
        </w:rPr>
      </w:pPr>
      <w:r w:rsidRPr="008138B5">
        <w:rPr>
          <w:rFonts w:ascii="Calibri" w:eastAsia="Times New Roman" w:hAnsi="Calibri" w:cs="Arial"/>
          <w:sz w:val="22"/>
          <w:lang w:eastAsia="cs-CZ"/>
        </w:rPr>
        <w:t>Součástí faktury musí být</w:t>
      </w:r>
      <w:r w:rsidRPr="00E311A1">
        <w:rPr>
          <w:rFonts w:ascii="Calibri" w:eastAsia="Times New Roman" w:hAnsi="Calibri" w:cs="Arial"/>
          <w:sz w:val="22"/>
          <w:lang w:eastAsia="cs-CZ"/>
        </w:rPr>
        <w:t xml:space="preserve"> </w:t>
      </w:r>
      <w:r>
        <w:rPr>
          <w:rFonts w:ascii="Calibri" w:eastAsia="Times New Roman" w:hAnsi="Calibri" w:cs="Arial"/>
          <w:sz w:val="22"/>
          <w:lang w:eastAsia="cs-CZ"/>
        </w:rPr>
        <w:t xml:space="preserve">předávací protokol o skutečně provedených </w:t>
      </w:r>
      <w:r w:rsidR="00CE5075">
        <w:rPr>
          <w:rFonts w:ascii="Calibri" w:eastAsia="Times New Roman" w:hAnsi="Calibri" w:cs="Arial"/>
          <w:sz w:val="22"/>
          <w:lang w:eastAsia="cs-CZ"/>
        </w:rPr>
        <w:t>dodávkách a s tím souvisejících instalačních</w:t>
      </w:r>
      <w:r>
        <w:rPr>
          <w:rFonts w:ascii="Calibri" w:eastAsia="Times New Roman" w:hAnsi="Calibri" w:cs="Arial"/>
          <w:sz w:val="22"/>
          <w:lang w:eastAsia="cs-CZ"/>
        </w:rPr>
        <w:t xml:space="preserve"> </w:t>
      </w:r>
      <w:r w:rsidRPr="008138B5">
        <w:rPr>
          <w:rFonts w:ascii="Calibri" w:eastAsia="Times New Roman" w:hAnsi="Calibri" w:cs="Arial"/>
          <w:sz w:val="22"/>
          <w:lang w:eastAsia="cs-CZ"/>
        </w:rPr>
        <w:t>prací</w:t>
      </w:r>
      <w:r>
        <w:rPr>
          <w:rFonts w:ascii="Calibri" w:eastAsia="Times New Roman" w:hAnsi="Calibri" w:cs="Arial"/>
          <w:sz w:val="22"/>
          <w:lang w:eastAsia="cs-CZ"/>
        </w:rPr>
        <w:t xml:space="preserve">ch </w:t>
      </w:r>
      <w:r w:rsidRPr="008138B5">
        <w:rPr>
          <w:rFonts w:ascii="Calibri" w:eastAsia="Times New Roman" w:hAnsi="Calibri" w:cs="Arial"/>
          <w:sz w:val="22"/>
          <w:lang w:eastAsia="cs-CZ"/>
        </w:rPr>
        <w:t>odsouhlasený</w:t>
      </w:r>
      <w:r>
        <w:rPr>
          <w:rFonts w:ascii="Calibri" w:eastAsia="Times New Roman" w:hAnsi="Calibri" w:cs="Arial"/>
          <w:sz w:val="22"/>
          <w:lang w:eastAsia="cs-CZ"/>
        </w:rPr>
        <w:t>ch objednatelem</w:t>
      </w:r>
      <w:r w:rsidRPr="008138B5">
        <w:rPr>
          <w:rFonts w:ascii="Calibri" w:eastAsia="Times New Roman" w:hAnsi="Calibri" w:cs="Arial"/>
          <w:sz w:val="22"/>
          <w:lang w:eastAsia="cs-CZ"/>
        </w:rPr>
        <w:t>, jak</w:t>
      </w:r>
      <w:r>
        <w:rPr>
          <w:rFonts w:ascii="Calibri" w:eastAsia="Times New Roman" w:hAnsi="Calibri" w:cs="Arial"/>
          <w:sz w:val="22"/>
          <w:lang w:eastAsia="cs-CZ"/>
        </w:rPr>
        <w:t>ož i vyjádření oprávněné osoby objednatele</w:t>
      </w:r>
      <w:r w:rsidRPr="008138B5">
        <w:rPr>
          <w:rFonts w:ascii="Calibri" w:eastAsia="Times New Roman" w:hAnsi="Calibri" w:cs="Arial"/>
          <w:sz w:val="22"/>
          <w:lang w:eastAsia="cs-CZ"/>
        </w:rPr>
        <w:t xml:space="preserve">, že </w:t>
      </w:r>
      <w:r>
        <w:rPr>
          <w:rFonts w:ascii="Calibri" w:eastAsia="Times New Roman" w:hAnsi="Calibri" w:cs="Arial"/>
          <w:sz w:val="22"/>
          <w:lang w:eastAsia="cs-CZ"/>
        </w:rPr>
        <w:t>vše fakturované bylo dodáno řádně, včas a bez vad a nedodělků</w:t>
      </w:r>
      <w:r w:rsidRPr="008138B5">
        <w:rPr>
          <w:rFonts w:ascii="Calibri" w:eastAsia="Times New Roman" w:hAnsi="Calibri" w:cs="Arial"/>
          <w:sz w:val="22"/>
          <w:lang w:eastAsia="cs-CZ"/>
        </w:rPr>
        <w:t>.</w:t>
      </w:r>
    </w:p>
    <w:p w14:paraId="3E65F33B" w14:textId="77777777" w:rsidR="00EA7F88" w:rsidRPr="00FC4A13" w:rsidRDefault="00EA7F88" w:rsidP="00EA7F88">
      <w:pPr>
        <w:ind w:left="284" w:hanging="284"/>
        <w:rPr>
          <w:rFonts w:ascii="Calibri" w:eastAsia="MS Mincho" w:hAnsi="Calibri"/>
          <w:sz w:val="22"/>
        </w:rPr>
      </w:pPr>
      <w:r>
        <w:rPr>
          <w:rFonts w:ascii="Calibri" w:eastAsia="MS Mincho" w:hAnsi="Calibri"/>
          <w:sz w:val="22"/>
        </w:rPr>
        <w:t xml:space="preserve">8. </w:t>
      </w:r>
      <w:r w:rsidRPr="00FC4A13">
        <w:rPr>
          <w:rFonts w:ascii="Calibri" w:eastAsia="MS Mincho" w:hAnsi="Calibri"/>
          <w:sz w:val="22"/>
        </w:rPr>
        <w:tab/>
        <w:t xml:space="preserve">Faktura </w:t>
      </w:r>
      <w:r>
        <w:rPr>
          <w:rFonts w:ascii="Calibri" w:eastAsia="MS Mincho" w:hAnsi="Calibri"/>
          <w:sz w:val="22"/>
        </w:rPr>
        <w:t>dodavatel</w:t>
      </w:r>
      <w:r w:rsidRPr="00FC4A13">
        <w:rPr>
          <w:rFonts w:ascii="Calibri" w:eastAsia="MS Mincho" w:hAnsi="Calibri"/>
          <w:sz w:val="22"/>
        </w:rPr>
        <w:t>e musí obsahovat všechny obvyklé náležitosti platebních dokladů</w:t>
      </w:r>
      <w:r>
        <w:rPr>
          <w:rFonts w:ascii="Calibri" w:eastAsia="MS Mincho" w:hAnsi="Calibri"/>
          <w:sz w:val="22"/>
        </w:rPr>
        <w:t xml:space="preserve"> stanovené zákonem o DPH a občanským zákoníkem</w:t>
      </w:r>
      <w:r w:rsidRPr="00FC4A13">
        <w:rPr>
          <w:rFonts w:ascii="Calibri" w:eastAsia="MS Mincho" w:hAnsi="Calibri"/>
          <w:sz w:val="22"/>
        </w:rPr>
        <w:t>, zejména:</w:t>
      </w:r>
    </w:p>
    <w:p w14:paraId="6830E3F7" w14:textId="77777777" w:rsidR="00EA7F88" w:rsidRPr="00FC4A13" w:rsidRDefault="00EA7F88" w:rsidP="00E40D5E">
      <w:pPr>
        <w:numPr>
          <w:ilvl w:val="0"/>
          <w:numId w:val="10"/>
        </w:numPr>
        <w:spacing w:after="0"/>
        <w:rPr>
          <w:rFonts w:ascii="Calibri" w:eastAsia="MS Mincho" w:hAnsi="Calibri" w:cs="Courier New"/>
          <w:sz w:val="22"/>
        </w:rPr>
      </w:pPr>
      <w:r w:rsidRPr="00FC4A13">
        <w:rPr>
          <w:rFonts w:ascii="Calibri" w:eastAsia="MS Mincho" w:hAnsi="Calibri" w:cs="Courier New"/>
          <w:sz w:val="22"/>
        </w:rPr>
        <w:t>označení faktury a číslo,</w:t>
      </w:r>
    </w:p>
    <w:p w14:paraId="36A66A26" w14:textId="77777777" w:rsidR="00EA7F88" w:rsidRPr="00FC4A13" w:rsidRDefault="00EA7F88" w:rsidP="00E40D5E">
      <w:pPr>
        <w:numPr>
          <w:ilvl w:val="0"/>
          <w:numId w:val="10"/>
        </w:numPr>
        <w:spacing w:after="0"/>
        <w:rPr>
          <w:rFonts w:ascii="Calibri" w:eastAsia="MS Mincho" w:hAnsi="Calibri" w:cs="Courier New"/>
          <w:sz w:val="22"/>
        </w:rPr>
      </w:pPr>
      <w:r w:rsidRPr="00FC4A13">
        <w:rPr>
          <w:rFonts w:ascii="Calibri" w:eastAsia="MS Mincho" w:hAnsi="Calibri" w:cs="Courier New"/>
          <w:sz w:val="22"/>
        </w:rPr>
        <w:t xml:space="preserve">obchodní název a sídlo objednatele a </w:t>
      </w:r>
      <w:r>
        <w:rPr>
          <w:rFonts w:ascii="Calibri" w:eastAsia="MS Mincho" w:hAnsi="Calibri" w:cs="Courier New"/>
          <w:sz w:val="22"/>
        </w:rPr>
        <w:t>dodavatel</w:t>
      </w:r>
      <w:r w:rsidRPr="00FC4A13">
        <w:rPr>
          <w:rFonts w:ascii="Calibri" w:eastAsia="MS Mincho" w:hAnsi="Calibri" w:cs="Courier New"/>
          <w:sz w:val="22"/>
        </w:rPr>
        <w:t>e, jejich IČ</w:t>
      </w:r>
      <w:r>
        <w:rPr>
          <w:rFonts w:ascii="Calibri" w:eastAsia="MS Mincho" w:hAnsi="Calibri" w:cs="Courier New"/>
          <w:sz w:val="22"/>
        </w:rPr>
        <w:t>O</w:t>
      </w:r>
      <w:r w:rsidRPr="00FC4A13">
        <w:rPr>
          <w:rFonts w:ascii="Calibri" w:eastAsia="MS Mincho" w:hAnsi="Calibri" w:cs="Courier New"/>
          <w:sz w:val="22"/>
        </w:rPr>
        <w:t xml:space="preserve"> a DIČ,</w:t>
      </w:r>
    </w:p>
    <w:p w14:paraId="29431177" w14:textId="77777777" w:rsidR="00EA7F88" w:rsidRPr="00FC4A13" w:rsidRDefault="00EA7F88" w:rsidP="00E40D5E">
      <w:pPr>
        <w:numPr>
          <w:ilvl w:val="0"/>
          <w:numId w:val="10"/>
        </w:numPr>
        <w:spacing w:after="0"/>
        <w:rPr>
          <w:rFonts w:ascii="Calibri" w:eastAsia="MS Mincho" w:hAnsi="Calibri" w:cs="Courier New"/>
          <w:sz w:val="22"/>
        </w:rPr>
      </w:pPr>
      <w:r w:rsidRPr="00FC4A13">
        <w:rPr>
          <w:rFonts w:ascii="Calibri" w:eastAsia="MS Mincho" w:hAnsi="Calibri" w:cs="Courier New"/>
          <w:sz w:val="22"/>
        </w:rPr>
        <w:t>předmět plnění a den splnění,</w:t>
      </w:r>
    </w:p>
    <w:p w14:paraId="0D01DE05" w14:textId="77777777" w:rsidR="00EA7F88" w:rsidRPr="00FC4A13" w:rsidRDefault="00EA7F88" w:rsidP="00E40D5E">
      <w:pPr>
        <w:numPr>
          <w:ilvl w:val="0"/>
          <w:numId w:val="10"/>
        </w:numPr>
        <w:spacing w:after="0"/>
        <w:rPr>
          <w:rFonts w:ascii="Calibri" w:eastAsia="MS Mincho" w:hAnsi="Calibri" w:cs="Courier New"/>
          <w:sz w:val="22"/>
        </w:rPr>
      </w:pPr>
      <w:r w:rsidRPr="00FC4A13">
        <w:rPr>
          <w:rFonts w:ascii="Calibri" w:eastAsia="MS Mincho" w:hAnsi="Calibri" w:cs="Courier New"/>
          <w:sz w:val="22"/>
        </w:rPr>
        <w:t>den vystavení faktury</w:t>
      </w:r>
      <w:r>
        <w:rPr>
          <w:rFonts w:ascii="Calibri" w:eastAsia="MS Mincho" w:hAnsi="Calibri" w:cs="Courier New"/>
          <w:sz w:val="22"/>
        </w:rPr>
        <w:t xml:space="preserve">, </w:t>
      </w:r>
      <w:r w:rsidRPr="00301122">
        <w:rPr>
          <w:rFonts w:ascii="Calibri" w:eastAsia="MS Mincho" w:hAnsi="Calibri" w:cs="Courier New"/>
          <w:sz w:val="22"/>
        </w:rPr>
        <w:t>den uskutečnění zdanitelného plnění</w:t>
      </w:r>
      <w:r w:rsidRPr="00FC4A13">
        <w:rPr>
          <w:rFonts w:ascii="Calibri" w:eastAsia="MS Mincho" w:hAnsi="Calibri" w:cs="Courier New"/>
          <w:sz w:val="22"/>
        </w:rPr>
        <w:t xml:space="preserve"> a lhůtu splatnosti, </w:t>
      </w:r>
    </w:p>
    <w:p w14:paraId="1BAF2CDA" w14:textId="77777777" w:rsidR="00EA7F88" w:rsidRPr="00FC4A13" w:rsidRDefault="00EA7F88" w:rsidP="00E40D5E">
      <w:pPr>
        <w:numPr>
          <w:ilvl w:val="0"/>
          <w:numId w:val="10"/>
        </w:numPr>
        <w:spacing w:after="0"/>
        <w:rPr>
          <w:rFonts w:ascii="Calibri" w:eastAsia="MS Mincho" w:hAnsi="Calibri" w:cs="Courier New"/>
          <w:sz w:val="22"/>
        </w:rPr>
      </w:pPr>
      <w:r w:rsidRPr="00FC4A13">
        <w:rPr>
          <w:rFonts w:ascii="Calibri" w:eastAsia="MS Mincho" w:hAnsi="Calibri" w:cs="Courier New"/>
          <w:sz w:val="22"/>
        </w:rPr>
        <w:t>označení banky a číslo účtu, na který má být placeno,</w:t>
      </w:r>
    </w:p>
    <w:p w14:paraId="2A58622A" w14:textId="43DBDB6C" w:rsidR="00EA7F88" w:rsidRDefault="00EA7F88" w:rsidP="00E40D5E">
      <w:pPr>
        <w:numPr>
          <w:ilvl w:val="0"/>
          <w:numId w:val="10"/>
        </w:numPr>
        <w:spacing w:after="0"/>
        <w:rPr>
          <w:rFonts w:ascii="Calibri" w:eastAsia="MS Mincho" w:hAnsi="Calibri" w:cs="Courier New"/>
          <w:sz w:val="22"/>
        </w:rPr>
      </w:pPr>
      <w:r w:rsidRPr="00FC4A13">
        <w:rPr>
          <w:rFonts w:ascii="Calibri" w:eastAsia="MS Mincho" w:hAnsi="Calibri" w:cs="Courier New"/>
          <w:sz w:val="22"/>
        </w:rPr>
        <w:t>fakturovanou</w:t>
      </w:r>
      <w:r>
        <w:rPr>
          <w:rFonts w:ascii="Calibri" w:eastAsia="MS Mincho" w:hAnsi="Calibri" w:cs="Courier New"/>
          <w:sz w:val="22"/>
        </w:rPr>
        <w:t xml:space="preserve"> </w:t>
      </w:r>
      <w:r w:rsidRPr="00FC4A13">
        <w:rPr>
          <w:rFonts w:ascii="Calibri" w:eastAsia="MS Mincho" w:hAnsi="Calibri" w:cs="Courier New"/>
          <w:sz w:val="22"/>
        </w:rPr>
        <w:t>částku a další náležitosti podle zákona č. 235/2004 Sb.</w:t>
      </w:r>
      <w:r w:rsidR="00A1772E">
        <w:rPr>
          <w:rFonts w:ascii="Calibri" w:eastAsia="MS Mincho" w:hAnsi="Calibri" w:cs="Courier New"/>
          <w:sz w:val="22"/>
        </w:rPr>
        <w:t>,</w:t>
      </w:r>
      <w:r w:rsidRPr="00FC4A13">
        <w:rPr>
          <w:rFonts w:ascii="Calibri" w:eastAsia="MS Mincho" w:hAnsi="Calibri" w:cs="Courier New"/>
          <w:sz w:val="22"/>
        </w:rPr>
        <w:t xml:space="preserve"> o DPH</w:t>
      </w:r>
      <w:r w:rsidR="00A1772E">
        <w:rPr>
          <w:rFonts w:ascii="Calibri" w:eastAsia="MS Mincho" w:hAnsi="Calibri" w:cs="Courier New"/>
          <w:sz w:val="22"/>
        </w:rPr>
        <w:t xml:space="preserve">, </w:t>
      </w:r>
      <w:r w:rsidRPr="00FC4A13">
        <w:rPr>
          <w:rFonts w:ascii="Calibri" w:eastAsia="MS Mincho" w:hAnsi="Calibri" w:cs="Courier New"/>
          <w:sz w:val="22"/>
        </w:rPr>
        <w:t xml:space="preserve">včetně razítka </w:t>
      </w:r>
      <w:r>
        <w:rPr>
          <w:rFonts w:ascii="Calibri" w:eastAsia="MS Mincho" w:hAnsi="Calibri" w:cs="Courier New"/>
          <w:sz w:val="22"/>
        </w:rPr>
        <w:t>dodavatel</w:t>
      </w:r>
      <w:r w:rsidRPr="00FC4A13">
        <w:rPr>
          <w:rFonts w:ascii="Calibri" w:eastAsia="MS Mincho" w:hAnsi="Calibri" w:cs="Courier New"/>
          <w:sz w:val="22"/>
        </w:rPr>
        <w:t xml:space="preserve">e a podpisu oprávněné osoby </w:t>
      </w:r>
      <w:r>
        <w:rPr>
          <w:rFonts w:ascii="Calibri" w:eastAsia="MS Mincho" w:hAnsi="Calibri" w:cs="Courier New"/>
          <w:sz w:val="22"/>
        </w:rPr>
        <w:t>dodavatel</w:t>
      </w:r>
      <w:r w:rsidRPr="00FC4A13">
        <w:rPr>
          <w:rFonts w:ascii="Calibri" w:eastAsia="MS Mincho" w:hAnsi="Calibri" w:cs="Courier New"/>
          <w:sz w:val="22"/>
        </w:rPr>
        <w:t>e,</w:t>
      </w:r>
    </w:p>
    <w:p w14:paraId="65FA16FC" w14:textId="77777777" w:rsidR="00EA7F88" w:rsidRDefault="00EA7F88" w:rsidP="00E40D5E">
      <w:pPr>
        <w:numPr>
          <w:ilvl w:val="0"/>
          <w:numId w:val="10"/>
        </w:numPr>
        <w:tabs>
          <w:tab w:val="num" w:pos="2892"/>
        </w:tabs>
        <w:spacing w:after="0"/>
        <w:rPr>
          <w:rFonts w:ascii="Calibri" w:eastAsia="MS Mincho" w:hAnsi="Calibri" w:cs="Courier New"/>
          <w:sz w:val="22"/>
        </w:rPr>
      </w:pPr>
      <w:r w:rsidRPr="00FC4A13">
        <w:rPr>
          <w:rFonts w:ascii="Calibri" w:eastAsia="MS Mincho" w:hAnsi="Calibri" w:cs="Courier New"/>
          <w:sz w:val="22"/>
        </w:rPr>
        <w:t>údaje pro daňové účely</w:t>
      </w:r>
      <w:r>
        <w:rPr>
          <w:rFonts w:ascii="Calibri" w:eastAsia="MS Mincho" w:hAnsi="Calibri" w:cs="Courier New"/>
          <w:sz w:val="22"/>
        </w:rPr>
        <w:t>.</w:t>
      </w:r>
    </w:p>
    <w:p w14:paraId="2145AA05" w14:textId="77777777" w:rsidR="00EA7F88" w:rsidRPr="00FC4A13" w:rsidRDefault="00EA7F88" w:rsidP="00E40D5E">
      <w:pPr>
        <w:numPr>
          <w:ilvl w:val="0"/>
          <w:numId w:val="10"/>
        </w:numPr>
        <w:spacing w:after="0"/>
        <w:rPr>
          <w:rFonts w:ascii="Calibri" w:eastAsia="MS Mincho" w:hAnsi="Calibri" w:cs="Courier New"/>
          <w:sz w:val="22"/>
        </w:rPr>
      </w:pPr>
      <w:r w:rsidRPr="00FC4A13">
        <w:rPr>
          <w:rFonts w:ascii="Calibri" w:eastAsia="MS Mincho" w:hAnsi="Calibri" w:cs="Courier New"/>
          <w:sz w:val="22"/>
        </w:rPr>
        <w:t xml:space="preserve">jako přílohu oboustranně odsouhlasený protokol o předání a převzetí </w:t>
      </w:r>
      <w:r>
        <w:rPr>
          <w:rFonts w:ascii="Calibri" w:hAnsi="Calibri"/>
          <w:sz w:val="22"/>
        </w:rPr>
        <w:t>předmětu plnění</w:t>
      </w:r>
      <w:r w:rsidRPr="00A524EF">
        <w:rPr>
          <w:rFonts w:eastAsia="MS Mincho"/>
        </w:rPr>
        <w:t xml:space="preserve"> </w:t>
      </w:r>
      <w:r w:rsidRPr="00FC4A13">
        <w:rPr>
          <w:rFonts w:ascii="Calibri" w:eastAsia="MS Mincho" w:hAnsi="Calibri" w:cs="Courier New"/>
          <w:sz w:val="22"/>
        </w:rPr>
        <w:t>a zápis o odstranění vad a nedodělků</w:t>
      </w:r>
      <w:r>
        <w:rPr>
          <w:rFonts w:ascii="Calibri" w:eastAsia="MS Mincho" w:hAnsi="Calibri" w:cs="Courier New"/>
          <w:sz w:val="22"/>
        </w:rPr>
        <w:t xml:space="preserve"> </w:t>
      </w:r>
      <w:r w:rsidRPr="00301122">
        <w:rPr>
          <w:rFonts w:ascii="Calibri" w:eastAsia="MS Mincho" w:hAnsi="Calibri" w:cs="Courier New"/>
          <w:sz w:val="22"/>
        </w:rPr>
        <w:t xml:space="preserve">a o vyklizení </w:t>
      </w:r>
      <w:r>
        <w:rPr>
          <w:rFonts w:ascii="Calibri" w:eastAsia="MS Mincho" w:hAnsi="Calibri" w:cs="Courier New"/>
          <w:sz w:val="22"/>
        </w:rPr>
        <w:t>místa plnění</w:t>
      </w:r>
      <w:r w:rsidRPr="00FC4A13">
        <w:rPr>
          <w:rFonts w:ascii="Calibri" w:eastAsia="MS Mincho" w:hAnsi="Calibri" w:cs="Courier New"/>
          <w:sz w:val="22"/>
        </w:rPr>
        <w:t xml:space="preserve">. </w:t>
      </w:r>
    </w:p>
    <w:p w14:paraId="089858E3" w14:textId="046D05EB" w:rsidR="00EA7F88" w:rsidRPr="008C067D" w:rsidRDefault="00EA7F88" w:rsidP="00EA7F88">
      <w:pPr>
        <w:pStyle w:val="Prosttext"/>
        <w:ind w:left="360" w:hanging="360"/>
        <w:jc w:val="both"/>
        <w:rPr>
          <w:rFonts w:ascii="Calibri" w:eastAsia="MS Mincho" w:hAnsi="Calibri"/>
          <w:sz w:val="22"/>
          <w:szCs w:val="22"/>
        </w:rPr>
      </w:pPr>
      <w:r>
        <w:rPr>
          <w:rFonts w:ascii="Calibri" w:eastAsia="MS Mincho" w:hAnsi="Calibri"/>
          <w:sz w:val="22"/>
          <w:szCs w:val="22"/>
          <w:lang w:val="cs-CZ"/>
        </w:rPr>
        <w:t>9</w:t>
      </w:r>
      <w:r w:rsidRPr="00FC4A13">
        <w:rPr>
          <w:rFonts w:ascii="Calibri" w:eastAsia="MS Mincho" w:hAnsi="Calibri"/>
          <w:sz w:val="22"/>
          <w:szCs w:val="22"/>
        </w:rPr>
        <w:t>.</w:t>
      </w:r>
      <w:r w:rsidRPr="00FC4A13">
        <w:rPr>
          <w:rFonts w:ascii="Calibri" w:eastAsia="MS Mincho" w:hAnsi="Calibri"/>
          <w:sz w:val="22"/>
          <w:szCs w:val="22"/>
        </w:rPr>
        <w:tab/>
        <w:t xml:space="preserve">V případě, že faktura vystavená dle tohoto </w:t>
      </w:r>
      <w:r>
        <w:rPr>
          <w:rFonts w:ascii="Calibri" w:eastAsia="MS Mincho" w:hAnsi="Calibri"/>
          <w:sz w:val="22"/>
          <w:szCs w:val="22"/>
          <w:lang w:val="cs-CZ"/>
        </w:rPr>
        <w:t>článku</w:t>
      </w:r>
      <w:r w:rsidRPr="00FC4A13">
        <w:rPr>
          <w:rFonts w:ascii="Calibri" w:eastAsia="MS Mincho" w:hAnsi="Calibri"/>
          <w:sz w:val="22"/>
          <w:szCs w:val="22"/>
        </w:rPr>
        <w:t xml:space="preserve"> bude obsahovat nesprávné nebo neúplné údaje a nebude obsahovat všechny náležitosti uvedené v čl. IV odst. </w:t>
      </w:r>
      <w:r w:rsidR="004C19F2">
        <w:rPr>
          <w:rFonts w:ascii="Calibri" w:eastAsia="MS Mincho" w:hAnsi="Calibri"/>
          <w:sz w:val="22"/>
          <w:szCs w:val="22"/>
          <w:lang w:val="cs-CZ"/>
        </w:rPr>
        <w:t>8.</w:t>
      </w:r>
      <w:r w:rsidR="00C955B8">
        <w:rPr>
          <w:rFonts w:ascii="Calibri" w:eastAsia="MS Mincho" w:hAnsi="Calibri"/>
          <w:sz w:val="22"/>
          <w:szCs w:val="22"/>
          <w:lang w:val="cs-CZ"/>
        </w:rPr>
        <w:t xml:space="preserve"> této smlouvy</w:t>
      </w:r>
      <w:r w:rsidRPr="00FC4A13">
        <w:rPr>
          <w:rFonts w:ascii="Calibri" w:eastAsia="MS Mincho" w:hAnsi="Calibri"/>
          <w:sz w:val="22"/>
          <w:szCs w:val="22"/>
        </w:rPr>
        <w:t xml:space="preserve">, je objednatel oprávněn fakturu vrátit do </w:t>
      </w:r>
      <w:r w:rsidRPr="0044537F">
        <w:rPr>
          <w:rFonts w:ascii="Calibri" w:eastAsia="MS Mincho" w:hAnsi="Calibri"/>
          <w:sz w:val="22"/>
          <w:szCs w:val="22"/>
        </w:rPr>
        <w:t>termínu její splatnosti. Dodavatel</w:t>
      </w:r>
      <w:r w:rsidRPr="008C067D">
        <w:rPr>
          <w:rFonts w:ascii="Calibri" w:eastAsia="MS Mincho" w:hAnsi="Calibri"/>
          <w:sz w:val="22"/>
          <w:szCs w:val="22"/>
        </w:rPr>
        <w:t xml:space="preserve"> podle charakteru nedostatků fakturu opraví, nebo vystaví novou. Vrácením faktury se ruší původní lhůta splatnosti. Nová lhůta splatnosti běží znovu ode dne prokazatelného doručení opravené faktury objednateli.</w:t>
      </w:r>
    </w:p>
    <w:p w14:paraId="700E872D" w14:textId="27400573" w:rsidR="003A74D1" w:rsidRPr="00E306D8" w:rsidRDefault="00C85A7D" w:rsidP="00E306D8">
      <w:pPr>
        <w:ind w:left="284" w:hanging="284"/>
        <w:rPr>
          <w:rFonts w:ascii="Calibri" w:eastAsia="MS Mincho" w:hAnsi="Calibri"/>
          <w:sz w:val="22"/>
        </w:rPr>
      </w:pPr>
      <w:r w:rsidRPr="008C067D">
        <w:rPr>
          <w:rFonts w:ascii="Calibri" w:eastAsia="MS Mincho" w:hAnsi="Calibri"/>
          <w:sz w:val="22"/>
        </w:rPr>
        <w:t xml:space="preserve">10. </w:t>
      </w:r>
      <w:r w:rsidR="003A74D1" w:rsidRPr="00E306D8">
        <w:rPr>
          <w:rFonts w:ascii="Calibri" w:eastAsia="MS Mincho" w:hAnsi="Calibri"/>
          <w:sz w:val="22"/>
        </w:rPr>
        <w:t>Objednatel provede úhradu ve splatnosti na bankovní účet dodavatele uvedený na faktuře za předpokladu, že dodavatel nebude ke dni uskutečnění zdanitelného plnění zveřejněný správcem daně jako nespolehlivý plátce v Registru plátců DPH. Pokud dodavatel bude zveřejněný správcem daně jako nespolehlivý plátce, objednatel uhradí dodavateli pouze částku bez DPH a DPH bude uhrazeno místně příslušnému správci daně dodavatele.</w:t>
      </w:r>
    </w:p>
    <w:p w14:paraId="4A563D6B" w14:textId="77777777" w:rsidR="003A74D1" w:rsidRPr="00E306D8" w:rsidRDefault="003A74D1" w:rsidP="00E306D8">
      <w:pPr>
        <w:pStyle w:val="Prosttext"/>
        <w:ind w:left="360"/>
        <w:jc w:val="both"/>
        <w:rPr>
          <w:rFonts w:ascii="Calibri" w:eastAsia="MS Mincho" w:hAnsi="Calibri"/>
          <w:sz w:val="22"/>
          <w:szCs w:val="22"/>
        </w:rPr>
      </w:pPr>
      <w:r w:rsidRPr="00E306D8">
        <w:rPr>
          <w:rFonts w:ascii="Calibri" w:eastAsia="MS Mincho" w:hAnsi="Calibri"/>
          <w:sz w:val="22"/>
          <w:szCs w:val="22"/>
        </w:rPr>
        <w:t xml:space="preserve">Objednatel provede úhradu ve splatnosti na bankovní účet dodavatele uvedený na faktuře za předpokladu, že tento účet bude ke dni platby zveřejněný správcem daně v Registru plátců DPH. </w:t>
      </w:r>
    </w:p>
    <w:p w14:paraId="697F1AFE" w14:textId="77777777" w:rsidR="003A74D1" w:rsidRPr="00E306D8" w:rsidRDefault="003A74D1" w:rsidP="00E306D8">
      <w:pPr>
        <w:pStyle w:val="Prosttext"/>
        <w:ind w:left="360"/>
        <w:jc w:val="both"/>
        <w:rPr>
          <w:rFonts w:ascii="Calibri" w:eastAsia="MS Mincho" w:hAnsi="Calibri"/>
          <w:sz w:val="22"/>
          <w:szCs w:val="22"/>
        </w:rPr>
      </w:pPr>
      <w:r w:rsidRPr="00E306D8">
        <w:rPr>
          <w:rFonts w:ascii="Calibri" w:eastAsia="MS Mincho" w:hAnsi="Calibri"/>
          <w:sz w:val="22"/>
          <w:szCs w:val="22"/>
        </w:rPr>
        <w:t>V případě, že tato podmínka nebude splněna, objednatel uhradí pouze částku bez DPH a doplatek bude uhrazen dodavateli až po zveřejnění čísla účtu. V případě, že účet nebude zveřejněn po uplynutí lhůty stanovené objednatelem, bude DPH uhrazeno místně příslušnému správci daně dodavatele.</w:t>
      </w:r>
    </w:p>
    <w:p w14:paraId="1FBFD26A" w14:textId="6C91C52E" w:rsidR="00C85A7D" w:rsidRPr="0044537F" w:rsidRDefault="00C85A7D" w:rsidP="00C85A7D">
      <w:pPr>
        <w:pStyle w:val="Prosttext"/>
        <w:ind w:left="426" w:hanging="426"/>
        <w:jc w:val="both"/>
      </w:pPr>
    </w:p>
    <w:p w14:paraId="33208426" w14:textId="32A34A95" w:rsidR="00EA7F88" w:rsidRDefault="00EA7F88" w:rsidP="00F8759B">
      <w:pPr>
        <w:ind w:left="360" w:hanging="360"/>
      </w:pPr>
      <w:r w:rsidRPr="0044537F">
        <w:rPr>
          <w:rFonts w:ascii="Calibri" w:eastAsia="MS Mincho" w:hAnsi="Calibri"/>
          <w:sz w:val="22"/>
        </w:rPr>
        <w:t>1</w:t>
      </w:r>
      <w:r w:rsidR="008C067D">
        <w:rPr>
          <w:rFonts w:ascii="Calibri" w:eastAsia="MS Mincho" w:hAnsi="Calibri"/>
          <w:sz w:val="22"/>
        </w:rPr>
        <w:t>1</w:t>
      </w:r>
      <w:r w:rsidRPr="0044537F">
        <w:rPr>
          <w:rFonts w:ascii="Calibri" w:eastAsia="MS Mincho" w:hAnsi="Calibri"/>
          <w:sz w:val="22"/>
        </w:rPr>
        <w:t xml:space="preserve">. </w:t>
      </w:r>
      <w:r w:rsidRPr="008C067D">
        <w:rPr>
          <w:rFonts w:ascii="Calibri" w:eastAsia="MS Mincho" w:hAnsi="Calibri"/>
          <w:sz w:val="22"/>
        </w:rPr>
        <w:t xml:space="preserve">Fakturu lze doručit elektronicky e-mailem na adresu: </w:t>
      </w:r>
      <w:hyperlink r:id="rId11" w:history="1">
        <w:r w:rsidR="003C13BD" w:rsidRPr="00F64B48">
          <w:rPr>
            <w:rStyle w:val="Hypertextovodkaz"/>
            <w:rFonts w:ascii="Calibri" w:eastAsia="MS Mincho" w:hAnsi="Calibri"/>
            <w:sz w:val="22"/>
          </w:rPr>
          <w:t>faktury@mmp.cz</w:t>
        </w:r>
      </w:hyperlink>
      <w:r w:rsidR="003C13BD">
        <w:rPr>
          <w:rFonts w:ascii="Calibri" w:eastAsia="MS Mincho" w:hAnsi="Calibri"/>
          <w:sz w:val="22"/>
        </w:rPr>
        <w:t xml:space="preserve"> </w:t>
      </w:r>
      <w:r w:rsidRPr="0044537F">
        <w:rPr>
          <w:rFonts w:ascii="Calibri" w:eastAsia="MS Mincho" w:hAnsi="Calibri"/>
          <w:sz w:val="22"/>
        </w:rPr>
        <w:t xml:space="preserve"> nebo do datové schránky MmP na adresu: ukzbx4z, případně zaslat</w:t>
      </w:r>
      <w:r w:rsidRPr="008C067D">
        <w:rPr>
          <w:rFonts w:ascii="Calibri" w:eastAsia="MS Mincho" w:hAnsi="Calibri"/>
          <w:sz w:val="22"/>
        </w:rPr>
        <w:t xml:space="preserve"> poštou nebo prostřednictvím jiné osoby, která provádí přepravu zásilek (kurýrní služba), na adresu objednatele či předat osobně na podatelnu v sídle objednatele.</w:t>
      </w:r>
    </w:p>
    <w:p w14:paraId="72BB4D8F" w14:textId="2A17068B" w:rsidR="00A5157D" w:rsidRPr="0056686B" w:rsidRDefault="00A5157D" w:rsidP="000C5083">
      <w:pPr>
        <w:keepNext/>
        <w:tabs>
          <w:tab w:val="left" w:pos="284"/>
        </w:tabs>
        <w:spacing w:before="480" w:after="0"/>
        <w:jc w:val="center"/>
        <w:outlineLvl w:val="0"/>
        <w:rPr>
          <w:rFonts w:ascii="Calibri" w:eastAsia="Times New Roman" w:hAnsi="Calibri" w:cs="Arial"/>
          <w:b/>
          <w:caps/>
          <w:sz w:val="22"/>
          <w:szCs w:val="24"/>
          <w:lang w:eastAsia="cs-CZ"/>
        </w:rPr>
      </w:pPr>
      <w:r w:rsidRPr="0056686B">
        <w:rPr>
          <w:rFonts w:ascii="Calibri" w:eastAsia="Times New Roman" w:hAnsi="Calibri" w:cs="Arial"/>
          <w:b/>
          <w:caps/>
          <w:sz w:val="22"/>
          <w:szCs w:val="24"/>
          <w:lang w:eastAsia="cs-CZ"/>
        </w:rPr>
        <w:lastRenderedPageBreak/>
        <w:t xml:space="preserve">čl. </w:t>
      </w:r>
      <w:r>
        <w:rPr>
          <w:rFonts w:ascii="Calibri" w:eastAsia="Times New Roman" w:hAnsi="Calibri" w:cs="Arial"/>
          <w:b/>
          <w:caps/>
          <w:sz w:val="22"/>
          <w:szCs w:val="24"/>
          <w:lang w:eastAsia="cs-CZ"/>
        </w:rPr>
        <w:t>V</w:t>
      </w:r>
    </w:p>
    <w:p w14:paraId="169B4F1A" w14:textId="77777777" w:rsidR="00A5157D" w:rsidRPr="0056686B" w:rsidRDefault="00A5157D" w:rsidP="000C5083">
      <w:pPr>
        <w:keepNext/>
        <w:tabs>
          <w:tab w:val="left" w:pos="284"/>
        </w:tabs>
        <w:jc w:val="center"/>
        <w:outlineLvl w:val="0"/>
        <w:rPr>
          <w:rFonts w:ascii="Calibri" w:eastAsia="Times New Roman" w:hAnsi="Calibri" w:cs="Arial"/>
          <w:b/>
          <w:caps/>
          <w:sz w:val="22"/>
          <w:szCs w:val="24"/>
          <w:lang w:eastAsia="cs-CZ"/>
        </w:rPr>
      </w:pPr>
      <w:r>
        <w:rPr>
          <w:rFonts w:ascii="Calibri" w:eastAsia="Times New Roman" w:hAnsi="Calibri" w:cs="Arial"/>
          <w:b/>
          <w:caps/>
          <w:sz w:val="22"/>
          <w:szCs w:val="24"/>
          <w:lang w:eastAsia="cs-CZ"/>
        </w:rPr>
        <w:t>KVALIFIKAČNÍ podmínky</w:t>
      </w:r>
    </w:p>
    <w:p w14:paraId="5F365E80" w14:textId="27683D8C" w:rsidR="00AF1C82" w:rsidRPr="00FC4A13" w:rsidRDefault="00274892" w:rsidP="00E40D5E">
      <w:pPr>
        <w:pStyle w:val="Prosttext"/>
        <w:numPr>
          <w:ilvl w:val="0"/>
          <w:numId w:val="14"/>
        </w:numPr>
        <w:tabs>
          <w:tab w:val="clear" w:pos="360"/>
          <w:tab w:val="num" w:pos="284"/>
        </w:tabs>
        <w:ind w:left="284" w:hanging="284"/>
        <w:jc w:val="both"/>
        <w:rPr>
          <w:rFonts w:ascii="Calibri" w:eastAsia="MS Mincho" w:hAnsi="Calibri"/>
          <w:sz w:val="22"/>
          <w:szCs w:val="22"/>
        </w:rPr>
      </w:pPr>
      <w:r>
        <w:rPr>
          <w:rFonts w:ascii="Calibri" w:eastAsia="MS Mincho" w:hAnsi="Calibri"/>
          <w:sz w:val="22"/>
          <w:szCs w:val="22"/>
        </w:rPr>
        <w:t>Dodavatel</w:t>
      </w:r>
      <w:r w:rsidR="00AF1C82" w:rsidRPr="003564D7">
        <w:rPr>
          <w:rFonts w:ascii="Calibri" w:eastAsia="MS Mincho" w:hAnsi="Calibri"/>
          <w:sz w:val="22"/>
          <w:szCs w:val="22"/>
        </w:rPr>
        <w:t xml:space="preserve"> se zavazuje sjednan</w:t>
      </w:r>
      <w:r w:rsidR="00F20FFC">
        <w:rPr>
          <w:rFonts w:ascii="Calibri" w:eastAsia="MS Mincho" w:hAnsi="Calibri"/>
          <w:sz w:val="22"/>
          <w:szCs w:val="22"/>
        </w:rPr>
        <w:t>ý</w:t>
      </w:r>
      <w:r w:rsidR="00AF1C82" w:rsidRPr="003564D7">
        <w:rPr>
          <w:rFonts w:ascii="Calibri" w:eastAsia="MS Mincho" w:hAnsi="Calibri"/>
          <w:sz w:val="22"/>
          <w:szCs w:val="22"/>
        </w:rPr>
        <w:t xml:space="preserve"> </w:t>
      </w:r>
      <w:r w:rsidR="00F20FFC">
        <w:rPr>
          <w:rFonts w:ascii="Calibri" w:eastAsia="MS Mincho" w:hAnsi="Calibri"/>
          <w:sz w:val="22"/>
          <w:szCs w:val="22"/>
        </w:rPr>
        <w:t>předmět plnění</w:t>
      </w:r>
      <w:r w:rsidR="00AF1C82" w:rsidRPr="003564D7">
        <w:rPr>
          <w:rFonts w:ascii="Calibri" w:eastAsia="MS Mincho" w:hAnsi="Calibri"/>
          <w:sz w:val="22"/>
          <w:szCs w:val="22"/>
        </w:rPr>
        <w:t xml:space="preserve"> provést s odbornou péčí v rozsahu stanoveném </w:t>
      </w:r>
      <w:r w:rsidR="003D2A3E">
        <w:rPr>
          <w:rFonts w:ascii="Calibri" w:eastAsia="MS Mincho" w:hAnsi="Calibri"/>
          <w:sz w:val="22"/>
          <w:szCs w:val="22"/>
          <w:lang w:val="cs-CZ"/>
        </w:rPr>
        <w:t>zadávací</w:t>
      </w:r>
      <w:r w:rsidR="00AF1C82" w:rsidRPr="003564D7">
        <w:rPr>
          <w:rFonts w:ascii="Calibri" w:eastAsia="MS Mincho" w:hAnsi="Calibri"/>
          <w:sz w:val="22"/>
          <w:szCs w:val="22"/>
        </w:rPr>
        <w:t xml:space="preserve"> dokumentací, přitom je povinen dodr</w:t>
      </w:r>
      <w:r w:rsidR="00AF1C82" w:rsidRPr="00EA6171">
        <w:rPr>
          <w:rFonts w:ascii="Calibri" w:eastAsia="MS Mincho" w:hAnsi="Calibri"/>
          <w:sz w:val="22"/>
          <w:szCs w:val="22"/>
        </w:rPr>
        <w:t>žet příslušné technické normy, vztahující se k</w:t>
      </w:r>
      <w:r w:rsidR="00F13555">
        <w:rPr>
          <w:rFonts w:ascii="Calibri" w:eastAsia="MS Mincho" w:hAnsi="Calibri"/>
          <w:sz w:val="22"/>
          <w:szCs w:val="22"/>
        </w:rPr>
        <w:t> předmětu plnění.</w:t>
      </w:r>
      <w:r w:rsidR="00AF1C82" w:rsidRPr="00FC4A13">
        <w:rPr>
          <w:rFonts w:ascii="Calibri" w:eastAsia="MS Mincho" w:hAnsi="Calibri"/>
          <w:sz w:val="22"/>
          <w:szCs w:val="22"/>
        </w:rPr>
        <w:t xml:space="preserve"> </w:t>
      </w:r>
      <w:r w:rsidR="00F20FFC" w:rsidRPr="00F20FFC">
        <w:rPr>
          <w:rFonts w:ascii="Calibri" w:eastAsia="MS Mincho" w:hAnsi="Calibri"/>
          <w:sz w:val="22"/>
          <w:szCs w:val="22"/>
        </w:rPr>
        <w:t xml:space="preserve"> </w:t>
      </w:r>
      <w:r w:rsidR="00F20FFC">
        <w:rPr>
          <w:rFonts w:ascii="Calibri" w:eastAsia="MS Mincho" w:hAnsi="Calibri"/>
          <w:sz w:val="22"/>
          <w:szCs w:val="22"/>
        </w:rPr>
        <w:t xml:space="preserve">Předmět plnění </w:t>
      </w:r>
      <w:r w:rsidR="00AF1C82" w:rsidRPr="00FC4A13">
        <w:rPr>
          <w:rFonts w:ascii="Calibri" w:eastAsia="MS Mincho" w:hAnsi="Calibri"/>
          <w:sz w:val="22"/>
          <w:szCs w:val="22"/>
        </w:rPr>
        <w:t xml:space="preserve">musí být proveden v souladu s touto smlouvou a nesmí mít nedostatky, které brání použití </w:t>
      </w:r>
      <w:r w:rsidR="00E15DED">
        <w:rPr>
          <w:rFonts w:ascii="Calibri" w:eastAsia="MS Mincho" w:hAnsi="Calibri"/>
          <w:sz w:val="22"/>
          <w:szCs w:val="22"/>
        </w:rPr>
        <w:t xml:space="preserve">předmětu plnění </w:t>
      </w:r>
      <w:r w:rsidR="00AF1C82" w:rsidRPr="00FC4A13">
        <w:rPr>
          <w:rFonts w:ascii="Calibri" w:eastAsia="MS Mincho" w:hAnsi="Calibri"/>
          <w:sz w:val="22"/>
          <w:szCs w:val="22"/>
        </w:rPr>
        <w:t>k určenému účelu.</w:t>
      </w:r>
    </w:p>
    <w:p w14:paraId="43D44E55" w14:textId="13968B0F" w:rsidR="00AF1C82" w:rsidRDefault="003D2A3E" w:rsidP="00E40D5E">
      <w:pPr>
        <w:numPr>
          <w:ilvl w:val="0"/>
          <w:numId w:val="14"/>
        </w:numPr>
        <w:tabs>
          <w:tab w:val="clear" w:pos="360"/>
          <w:tab w:val="num" w:pos="284"/>
          <w:tab w:val="num" w:pos="1134"/>
        </w:tabs>
        <w:suppressAutoHyphens/>
        <w:spacing w:after="0"/>
        <w:ind w:left="284" w:right="19" w:hanging="284"/>
        <w:rPr>
          <w:rFonts w:ascii="Calibri" w:eastAsia="MS Mincho" w:hAnsi="Calibri" w:cs="Courier New"/>
          <w:sz w:val="22"/>
        </w:rPr>
      </w:pPr>
      <w:r>
        <w:rPr>
          <w:rFonts w:ascii="Calibri" w:eastAsia="MS Mincho" w:hAnsi="Calibri" w:cs="Courier New"/>
          <w:sz w:val="22"/>
        </w:rPr>
        <w:t xml:space="preserve">Dodávka předmětu plnění a s tím související práce </w:t>
      </w:r>
      <w:r w:rsidR="00596AC9">
        <w:rPr>
          <w:rFonts w:ascii="Calibri" w:eastAsia="MS Mincho" w:hAnsi="Calibri" w:cs="Courier New"/>
          <w:sz w:val="22"/>
        </w:rPr>
        <w:t xml:space="preserve">a služby </w:t>
      </w:r>
      <w:r>
        <w:rPr>
          <w:rFonts w:ascii="Calibri" w:eastAsia="MS Mincho" w:hAnsi="Calibri" w:cs="Courier New"/>
          <w:sz w:val="22"/>
        </w:rPr>
        <w:t xml:space="preserve">mohou </w:t>
      </w:r>
      <w:r w:rsidR="00AF1C82" w:rsidRPr="00FC4A13">
        <w:rPr>
          <w:rFonts w:ascii="Calibri" w:eastAsia="MS Mincho" w:hAnsi="Calibri" w:cs="Courier New"/>
          <w:sz w:val="22"/>
        </w:rPr>
        <w:t>být prováděn</w:t>
      </w:r>
      <w:r>
        <w:rPr>
          <w:rFonts w:ascii="Calibri" w:eastAsia="MS Mincho" w:hAnsi="Calibri" w:cs="Courier New"/>
          <w:sz w:val="22"/>
        </w:rPr>
        <w:t>y</w:t>
      </w:r>
      <w:r w:rsidR="00AF1C82" w:rsidRPr="00FC4A13">
        <w:rPr>
          <w:rFonts w:ascii="Calibri" w:eastAsia="MS Mincho" w:hAnsi="Calibri" w:cs="Courier New"/>
          <w:sz w:val="22"/>
        </w:rPr>
        <w:t xml:space="preserve"> pouze kvalifikovanými pracovníky a firmami, které se mohou prokázat příslušnou kvalifikací. </w:t>
      </w:r>
      <w:r w:rsidR="00AF1C82">
        <w:rPr>
          <w:rFonts w:ascii="Calibri" w:eastAsia="MS Mincho" w:hAnsi="Calibri" w:cs="Courier New"/>
          <w:sz w:val="22"/>
        </w:rPr>
        <w:t xml:space="preserve">V případě porušení této povinnosti je </w:t>
      </w:r>
      <w:r w:rsidR="00274892">
        <w:rPr>
          <w:rFonts w:ascii="Calibri" w:eastAsia="MS Mincho" w:hAnsi="Calibri" w:cs="Courier New"/>
          <w:sz w:val="22"/>
        </w:rPr>
        <w:t>dodavatel</w:t>
      </w:r>
      <w:r w:rsidR="00AF1C82">
        <w:rPr>
          <w:rFonts w:ascii="Calibri" w:eastAsia="MS Mincho" w:hAnsi="Calibri" w:cs="Courier New"/>
          <w:sz w:val="22"/>
        </w:rPr>
        <w:t xml:space="preserve"> povinen objednateli uhradit smluvní pokutu ve výši </w:t>
      </w:r>
      <w:r>
        <w:rPr>
          <w:rFonts w:ascii="Calibri" w:eastAsia="MS Mincho" w:hAnsi="Calibri" w:cs="Courier New"/>
          <w:sz w:val="22"/>
        </w:rPr>
        <w:t>5</w:t>
      </w:r>
      <w:r w:rsidR="00AF1C82">
        <w:rPr>
          <w:rFonts w:ascii="Calibri" w:eastAsia="MS Mincho" w:hAnsi="Calibri" w:cs="Courier New"/>
          <w:sz w:val="22"/>
        </w:rPr>
        <w:t xml:space="preserve">.000,--Kč za každé jednotlivé porušení povinnosti. </w:t>
      </w:r>
      <w:r w:rsidR="00AF1C82" w:rsidRPr="00FC4A13">
        <w:rPr>
          <w:rFonts w:ascii="Calibri" w:eastAsia="MS Mincho" w:hAnsi="Calibri" w:cs="Courier New"/>
          <w:sz w:val="22"/>
        </w:rPr>
        <w:t xml:space="preserve">Doklad o kvalifikaci pracovníků je </w:t>
      </w:r>
      <w:r w:rsidR="00274892">
        <w:rPr>
          <w:rFonts w:ascii="Calibri" w:eastAsia="MS Mincho" w:hAnsi="Calibri" w:cs="Courier New"/>
          <w:sz w:val="22"/>
        </w:rPr>
        <w:t>dodavatel</w:t>
      </w:r>
      <w:r w:rsidR="00AF1C82" w:rsidRPr="00FC4A13">
        <w:rPr>
          <w:rFonts w:ascii="Calibri" w:eastAsia="MS Mincho" w:hAnsi="Calibri" w:cs="Courier New"/>
          <w:sz w:val="22"/>
        </w:rPr>
        <w:t xml:space="preserve"> na požádání objednatele povinen doložit i v průběhu </w:t>
      </w:r>
      <w:r w:rsidR="00816540">
        <w:rPr>
          <w:rFonts w:ascii="Calibri" w:eastAsia="MS Mincho" w:hAnsi="Calibri" w:cs="Courier New"/>
          <w:sz w:val="22"/>
        </w:rPr>
        <w:t>provádění předmětu plnění</w:t>
      </w:r>
      <w:r w:rsidR="00AF1C82">
        <w:rPr>
          <w:rFonts w:ascii="Calibri" w:eastAsia="MS Mincho" w:hAnsi="Calibri" w:cs="Courier New"/>
          <w:sz w:val="22"/>
        </w:rPr>
        <w:t>, neučiní-li tak na výzvu objednatele, má se za to, že povinnost dle předchozí věty nesplnil</w:t>
      </w:r>
      <w:r w:rsidR="00AF1C82" w:rsidRPr="00FC4A13">
        <w:rPr>
          <w:rFonts w:ascii="Calibri" w:eastAsia="MS Mincho" w:hAnsi="Calibri" w:cs="Courier New"/>
          <w:sz w:val="22"/>
        </w:rPr>
        <w:t>.</w:t>
      </w:r>
    </w:p>
    <w:p w14:paraId="42CDFA0E" w14:textId="38884503" w:rsidR="00AF1C82" w:rsidRPr="00301122" w:rsidRDefault="00F20FFC" w:rsidP="00E40D5E">
      <w:pPr>
        <w:numPr>
          <w:ilvl w:val="0"/>
          <w:numId w:val="14"/>
        </w:numPr>
        <w:tabs>
          <w:tab w:val="clear" w:pos="360"/>
          <w:tab w:val="num" w:pos="284"/>
          <w:tab w:val="num" w:pos="1134"/>
          <w:tab w:val="left" w:pos="2040"/>
        </w:tabs>
        <w:suppressAutoHyphens/>
        <w:spacing w:after="0"/>
        <w:ind w:left="284" w:right="19" w:hanging="284"/>
        <w:rPr>
          <w:rFonts w:ascii="Calibri" w:eastAsia="MS Mincho" w:hAnsi="Calibri" w:cs="Courier New"/>
          <w:sz w:val="22"/>
        </w:rPr>
      </w:pPr>
      <w:r>
        <w:rPr>
          <w:rFonts w:ascii="Calibri" w:eastAsia="MS Mincho" w:hAnsi="Calibri"/>
          <w:sz w:val="22"/>
        </w:rPr>
        <w:t>Předmět plnění</w:t>
      </w:r>
      <w:r w:rsidR="00AF1C82" w:rsidRPr="00301122">
        <w:rPr>
          <w:rFonts w:ascii="Calibri" w:eastAsia="MS Mincho" w:hAnsi="Calibri" w:cs="Courier New"/>
          <w:sz w:val="22"/>
        </w:rPr>
        <w:t xml:space="preserve"> bude dále proveden a dokladován v souladu se všemi právními normami, ČSN a vyhláškami. Všechny použité materiály a výrobky musí mít platný certifikát ve smyslu zákona a platných vyhlášek.</w:t>
      </w:r>
    </w:p>
    <w:p w14:paraId="72FEC97E" w14:textId="5062D48B" w:rsidR="00FD2790" w:rsidRPr="0056686B" w:rsidRDefault="00FD2790" w:rsidP="000C5083">
      <w:pPr>
        <w:keepNext/>
        <w:tabs>
          <w:tab w:val="left" w:pos="284"/>
        </w:tabs>
        <w:spacing w:before="480" w:after="0"/>
        <w:jc w:val="center"/>
        <w:outlineLvl w:val="0"/>
        <w:rPr>
          <w:rFonts w:ascii="Calibri" w:eastAsia="Times New Roman" w:hAnsi="Calibri" w:cs="Arial"/>
          <w:b/>
          <w:caps/>
          <w:sz w:val="22"/>
          <w:szCs w:val="24"/>
          <w:lang w:eastAsia="cs-CZ"/>
        </w:rPr>
      </w:pPr>
      <w:r w:rsidRPr="0056686B">
        <w:rPr>
          <w:rFonts w:ascii="Calibri" w:eastAsia="Times New Roman" w:hAnsi="Calibri" w:cs="Arial"/>
          <w:b/>
          <w:caps/>
          <w:sz w:val="22"/>
          <w:szCs w:val="24"/>
          <w:lang w:eastAsia="cs-CZ"/>
        </w:rPr>
        <w:t>č</w:t>
      </w:r>
      <w:r w:rsidR="00CF6719">
        <w:rPr>
          <w:rFonts w:ascii="Calibri" w:eastAsia="Times New Roman" w:hAnsi="Calibri" w:cs="Arial"/>
          <w:b/>
          <w:caps/>
          <w:sz w:val="22"/>
          <w:szCs w:val="24"/>
          <w:lang w:eastAsia="cs-CZ"/>
        </w:rPr>
        <w:t>L</w:t>
      </w:r>
      <w:r w:rsidRPr="0056686B">
        <w:rPr>
          <w:rFonts w:ascii="Calibri" w:eastAsia="Times New Roman" w:hAnsi="Calibri" w:cs="Arial"/>
          <w:b/>
          <w:caps/>
          <w:sz w:val="22"/>
          <w:szCs w:val="24"/>
          <w:lang w:eastAsia="cs-CZ"/>
        </w:rPr>
        <w:t xml:space="preserve">. </w:t>
      </w:r>
      <w:r>
        <w:rPr>
          <w:rFonts w:ascii="Calibri" w:eastAsia="Times New Roman" w:hAnsi="Calibri" w:cs="Arial"/>
          <w:b/>
          <w:caps/>
          <w:sz w:val="22"/>
          <w:szCs w:val="24"/>
          <w:lang w:eastAsia="cs-CZ"/>
        </w:rPr>
        <w:t>V</w:t>
      </w:r>
      <w:r w:rsidR="00B51211">
        <w:rPr>
          <w:rFonts w:ascii="Calibri" w:eastAsia="Times New Roman" w:hAnsi="Calibri" w:cs="Arial"/>
          <w:b/>
          <w:caps/>
          <w:sz w:val="22"/>
          <w:szCs w:val="24"/>
          <w:lang w:eastAsia="cs-CZ"/>
        </w:rPr>
        <w:t>I</w:t>
      </w:r>
    </w:p>
    <w:p w14:paraId="3384E1E2" w14:textId="77777777" w:rsidR="00FD2790" w:rsidRPr="0056686B" w:rsidRDefault="00FD2790" w:rsidP="000C5083">
      <w:pPr>
        <w:keepNext/>
        <w:tabs>
          <w:tab w:val="left" w:pos="284"/>
        </w:tabs>
        <w:jc w:val="center"/>
        <w:outlineLvl w:val="0"/>
        <w:rPr>
          <w:rFonts w:ascii="Calibri" w:eastAsia="Times New Roman" w:hAnsi="Calibri" w:cs="Arial"/>
          <w:b/>
          <w:caps/>
          <w:sz w:val="22"/>
          <w:szCs w:val="24"/>
          <w:lang w:eastAsia="cs-CZ"/>
        </w:rPr>
      </w:pPr>
      <w:r>
        <w:rPr>
          <w:rFonts w:ascii="Calibri" w:eastAsia="Times New Roman" w:hAnsi="Calibri" w:cs="Arial"/>
          <w:b/>
          <w:caps/>
          <w:sz w:val="22"/>
          <w:szCs w:val="24"/>
          <w:lang w:eastAsia="cs-CZ"/>
        </w:rPr>
        <w:t>povinnosti dodavatele</w:t>
      </w:r>
    </w:p>
    <w:p w14:paraId="0BDA5F5D" w14:textId="77777777" w:rsidR="00FD2790" w:rsidRDefault="001F4610" w:rsidP="00E40D5E">
      <w:pPr>
        <w:pStyle w:val="Prosttext"/>
        <w:numPr>
          <w:ilvl w:val="0"/>
          <w:numId w:val="12"/>
        </w:numPr>
        <w:tabs>
          <w:tab w:val="left" w:pos="284"/>
        </w:tabs>
        <w:ind w:left="284" w:hanging="284"/>
        <w:jc w:val="both"/>
        <w:rPr>
          <w:rFonts w:ascii="Calibri" w:eastAsia="MS Mincho" w:hAnsi="Calibri"/>
          <w:sz w:val="22"/>
          <w:szCs w:val="22"/>
        </w:rPr>
      </w:pPr>
      <w:r>
        <w:rPr>
          <w:rFonts w:ascii="Calibri" w:eastAsia="MS Mincho" w:hAnsi="Calibri"/>
          <w:sz w:val="22"/>
          <w:szCs w:val="22"/>
        </w:rPr>
        <w:t>Dodavatel</w:t>
      </w:r>
      <w:r w:rsidR="00FD2790" w:rsidRPr="008F44AA">
        <w:rPr>
          <w:rFonts w:ascii="Calibri" w:eastAsia="MS Mincho" w:hAnsi="Calibri"/>
          <w:sz w:val="22"/>
          <w:szCs w:val="22"/>
        </w:rPr>
        <w:t xml:space="preserve"> je při plnění povinností vyplývajících ze smlouvy povinen postupovat s vynaložením odborné a veškeré potřebné péče</w:t>
      </w:r>
      <w:r w:rsidR="00D809CD">
        <w:rPr>
          <w:rFonts w:ascii="Calibri" w:eastAsia="MS Mincho" w:hAnsi="Calibri"/>
          <w:sz w:val="22"/>
          <w:szCs w:val="22"/>
        </w:rPr>
        <w:t>.</w:t>
      </w:r>
      <w:r w:rsidR="00FD2790" w:rsidRPr="008F44AA">
        <w:rPr>
          <w:rFonts w:ascii="Calibri" w:eastAsia="MS Mincho" w:hAnsi="Calibri"/>
          <w:sz w:val="22"/>
          <w:szCs w:val="22"/>
        </w:rPr>
        <w:t xml:space="preserve"> </w:t>
      </w:r>
      <w:r>
        <w:rPr>
          <w:rFonts w:ascii="Calibri" w:eastAsia="MS Mincho" w:hAnsi="Calibri"/>
          <w:sz w:val="22"/>
          <w:szCs w:val="22"/>
        </w:rPr>
        <w:t>Dodavatel</w:t>
      </w:r>
      <w:r w:rsidR="00FD2790" w:rsidRPr="008F44AA">
        <w:rPr>
          <w:rFonts w:ascii="Calibri" w:eastAsia="MS Mincho" w:hAnsi="Calibri"/>
          <w:sz w:val="22"/>
          <w:szCs w:val="22"/>
        </w:rPr>
        <w:t xml:space="preserve"> je povinen řídit se při plnění smlouvy příslušnými předpisy a je rovněž vázán odůvodněnými pokyny objednatele, které mu budou zadávány v průběhu plnění této smlouvy. </w:t>
      </w:r>
      <w:r>
        <w:rPr>
          <w:rFonts w:ascii="Calibri" w:eastAsia="MS Mincho" w:hAnsi="Calibri"/>
          <w:sz w:val="22"/>
          <w:szCs w:val="22"/>
        </w:rPr>
        <w:t>Dodavatel</w:t>
      </w:r>
      <w:r w:rsidR="00FD2790" w:rsidRPr="008F44AA">
        <w:rPr>
          <w:rFonts w:ascii="Calibri" w:eastAsia="MS Mincho" w:hAnsi="Calibri"/>
          <w:sz w:val="22"/>
          <w:szCs w:val="22"/>
        </w:rPr>
        <w:t xml:space="preserve"> je povinen upozornit objednatele na nevhodnou povahu těchto pokynů.</w:t>
      </w:r>
    </w:p>
    <w:p w14:paraId="49627EA8" w14:textId="77777777" w:rsidR="006E3D12" w:rsidRDefault="00274892" w:rsidP="006E3D12">
      <w:pPr>
        <w:pStyle w:val="Prosttext"/>
        <w:numPr>
          <w:ilvl w:val="0"/>
          <w:numId w:val="12"/>
        </w:numPr>
        <w:tabs>
          <w:tab w:val="left" w:pos="284"/>
        </w:tabs>
        <w:ind w:left="284" w:hanging="284"/>
        <w:jc w:val="both"/>
        <w:rPr>
          <w:rFonts w:ascii="Calibri" w:eastAsia="MS Mincho" w:hAnsi="Calibri"/>
          <w:sz w:val="22"/>
          <w:szCs w:val="22"/>
        </w:rPr>
      </w:pPr>
      <w:r>
        <w:rPr>
          <w:rFonts w:ascii="Calibri" w:eastAsia="MS Mincho" w:hAnsi="Calibri"/>
          <w:sz w:val="22"/>
          <w:szCs w:val="22"/>
        </w:rPr>
        <w:t>Dodavatel</w:t>
      </w:r>
      <w:r w:rsidR="00D809CD" w:rsidRPr="003564D7">
        <w:rPr>
          <w:rFonts w:ascii="Calibri" w:eastAsia="MS Mincho" w:hAnsi="Calibri"/>
          <w:sz w:val="22"/>
          <w:szCs w:val="22"/>
        </w:rPr>
        <w:t xml:space="preserve"> se zavazuje, že pokud při provádění </w:t>
      </w:r>
      <w:r w:rsidR="00D809CD">
        <w:rPr>
          <w:rFonts w:ascii="Calibri" w:eastAsia="MS Mincho" w:hAnsi="Calibri"/>
          <w:sz w:val="22"/>
          <w:szCs w:val="22"/>
        </w:rPr>
        <w:t>předmětu plnění</w:t>
      </w:r>
      <w:r w:rsidR="00D809CD" w:rsidRPr="003564D7">
        <w:rPr>
          <w:rFonts w:ascii="Calibri" w:eastAsia="MS Mincho" w:hAnsi="Calibri"/>
          <w:sz w:val="22"/>
          <w:szCs w:val="22"/>
        </w:rPr>
        <w:t xml:space="preserve"> dle ustanovení této smlouvy zjistí z titulu své odbornosti, že pro bezchybné provedení </w:t>
      </w:r>
      <w:r w:rsidR="00D809CD">
        <w:rPr>
          <w:rFonts w:ascii="Calibri" w:eastAsia="MS Mincho" w:hAnsi="Calibri"/>
          <w:sz w:val="22"/>
          <w:szCs w:val="22"/>
        </w:rPr>
        <w:t>a dodávku předmětu plnění</w:t>
      </w:r>
      <w:r w:rsidR="00D809CD" w:rsidRPr="003564D7">
        <w:rPr>
          <w:rFonts w:ascii="Calibri" w:eastAsia="MS Mincho" w:hAnsi="Calibri"/>
          <w:sz w:val="22"/>
          <w:szCs w:val="22"/>
        </w:rPr>
        <w:t xml:space="preserve"> co do </w:t>
      </w:r>
      <w:r w:rsidR="00D809CD" w:rsidRPr="00EA6171">
        <w:rPr>
          <w:rFonts w:ascii="Calibri" w:eastAsia="MS Mincho" w:hAnsi="Calibri"/>
          <w:sz w:val="22"/>
          <w:szCs w:val="22"/>
        </w:rPr>
        <w:t xml:space="preserve">rozsahu a funkčnosti je nezbytné provést další činnosti, které nejsou </w:t>
      </w:r>
      <w:r w:rsidR="00D809CD">
        <w:rPr>
          <w:rFonts w:ascii="Calibri" w:eastAsia="MS Mincho" w:hAnsi="Calibri"/>
          <w:sz w:val="22"/>
          <w:szCs w:val="22"/>
        </w:rPr>
        <w:t>zahrnuty</w:t>
      </w:r>
      <w:r w:rsidR="00D809CD" w:rsidRPr="00EA6171">
        <w:rPr>
          <w:rFonts w:ascii="Calibri" w:eastAsia="MS Mincho" w:hAnsi="Calibri"/>
          <w:sz w:val="22"/>
          <w:szCs w:val="22"/>
        </w:rPr>
        <w:t xml:space="preserve"> v předmětu plnění této smlouvy, bude </w:t>
      </w:r>
      <w:r w:rsidR="003D6CA9">
        <w:rPr>
          <w:rFonts w:ascii="Calibri" w:eastAsia="MS Mincho" w:hAnsi="Calibri"/>
          <w:sz w:val="22"/>
          <w:szCs w:val="22"/>
          <w:lang w:val="cs-CZ"/>
        </w:rPr>
        <w:t xml:space="preserve">o tom </w:t>
      </w:r>
      <w:r w:rsidR="00D809CD" w:rsidRPr="00EA6171">
        <w:rPr>
          <w:rFonts w:ascii="Calibri" w:eastAsia="MS Mincho" w:hAnsi="Calibri"/>
          <w:sz w:val="22"/>
          <w:szCs w:val="22"/>
        </w:rPr>
        <w:t>neprodleně informovat objednatele. V případě, že objednatel neuzná požada</w:t>
      </w:r>
      <w:r w:rsidR="00D809CD" w:rsidRPr="00FC4A13">
        <w:rPr>
          <w:rFonts w:ascii="Calibri" w:eastAsia="MS Mincho" w:hAnsi="Calibri"/>
          <w:sz w:val="22"/>
          <w:szCs w:val="22"/>
        </w:rPr>
        <w:t xml:space="preserve">vek </w:t>
      </w:r>
      <w:r w:rsidR="00D809CD">
        <w:rPr>
          <w:rFonts w:ascii="Calibri" w:eastAsia="MS Mincho" w:hAnsi="Calibri"/>
          <w:sz w:val="22"/>
          <w:szCs w:val="22"/>
        </w:rPr>
        <w:t>dodavatele</w:t>
      </w:r>
      <w:r w:rsidR="00D809CD" w:rsidRPr="00FC4A13">
        <w:rPr>
          <w:rFonts w:ascii="Calibri" w:eastAsia="MS Mincho" w:hAnsi="Calibri"/>
          <w:sz w:val="22"/>
          <w:szCs w:val="22"/>
        </w:rPr>
        <w:t xml:space="preserve"> na provedení dalších činností důvodným a </w:t>
      </w:r>
      <w:r w:rsidR="00D809CD">
        <w:rPr>
          <w:rFonts w:ascii="Calibri" w:eastAsia="MS Mincho" w:hAnsi="Calibri"/>
          <w:sz w:val="22"/>
          <w:szCs w:val="22"/>
        </w:rPr>
        <w:t xml:space="preserve">mezi stranami </w:t>
      </w:r>
      <w:r w:rsidR="00D809CD" w:rsidRPr="00FC4A13">
        <w:rPr>
          <w:rFonts w:ascii="Calibri" w:eastAsia="MS Mincho" w:hAnsi="Calibri"/>
          <w:sz w:val="22"/>
          <w:szCs w:val="22"/>
        </w:rPr>
        <w:t>nebude uzavřen dodatek o </w:t>
      </w:r>
      <w:r w:rsidR="003D6CA9">
        <w:rPr>
          <w:rFonts w:ascii="Calibri" w:eastAsia="MS Mincho" w:hAnsi="Calibri"/>
          <w:sz w:val="22"/>
          <w:szCs w:val="22"/>
          <w:lang w:val="cs-CZ"/>
        </w:rPr>
        <w:t>změně</w:t>
      </w:r>
      <w:r w:rsidR="003D6CA9" w:rsidRPr="00FC4A13">
        <w:rPr>
          <w:rFonts w:ascii="Calibri" w:eastAsia="MS Mincho" w:hAnsi="Calibri"/>
          <w:sz w:val="22"/>
          <w:szCs w:val="22"/>
        </w:rPr>
        <w:t xml:space="preserve"> </w:t>
      </w:r>
      <w:r w:rsidR="00D809CD" w:rsidRPr="00FC4A13">
        <w:rPr>
          <w:rFonts w:ascii="Calibri" w:eastAsia="MS Mincho" w:hAnsi="Calibri"/>
          <w:sz w:val="22"/>
          <w:szCs w:val="22"/>
        </w:rPr>
        <w:t xml:space="preserve">předmětu smlouvy, je </w:t>
      </w:r>
      <w:r w:rsidR="00D809CD">
        <w:rPr>
          <w:rFonts w:ascii="Calibri" w:eastAsia="MS Mincho" w:hAnsi="Calibri"/>
          <w:sz w:val="22"/>
          <w:szCs w:val="22"/>
        </w:rPr>
        <w:t>dodavatel</w:t>
      </w:r>
      <w:r w:rsidR="00D809CD" w:rsidRPr="00FC4A13">
        <w:rPr>
          <w:rFonts w:ascii="Calibri" w:eastAsia="MS Mincho" w:hAnsi="Calibri"/>
          <w:sz w:val="22"/>
          <w:szCs w:val="22"/>
        </w:rPr>
        <w:t xml:space="preserve"> povinen provést </w:t>
      </w:r>
      <w:r w:rsidR="00D809CD">
        <w:rPr>
          <w:rFonts w:ascii="Calibri" w:eastAsia="MS Mincho" w:hAnsi="Calibri"/>
          <w:sz w:val="22"/>
          <w:szCs w:val="22"/>
        </w:rPr>
        <w:t>předmět plnění</w:t>
      </w:r>
      <w:r w:rsidR="00D809CD" w:rsidRPr="00FC4A13">
        <w:rPr>
          <w:rFonts w:ascii="Calibri" w:eastAsia="MS Mincho" w:hAnsi="Calibri"/>
          <w:sz w:val="22"/>
          <w:szCs w:val="22"/>
        </w:rPr>
        <w:t xml:space="preserve"> tak, jak je vymezeno touto smlouvou.</w:t>
      </w:r>
      <w:r w:rsidR="006E3D12" w:rsidRPr="006E3D12">
        <w:rPr>
          <w:rFonts w:ascii="Calibri" w:eastAsia="MS Mincho" w:hAnsi="Calibri"/>
          <w:sz w:val="22"/>
          <w:szCs w:val="22"/>
        </w:rPr>
        <w:t xml:space="preserve"> </w:t>
      </w:r>
    </w:p>
    <w:p w14:paraId="7C0CD10A" w14:textId="2ECB5401" w:rsidR="006E3D12" w:rsidRPr="006E3D12" w:rsidRDefault="006E3D12" w:rsidP="006E3D12">
      <w:pPr>
        <w:pStyle w:val="Prosttext"/>
        <w:numPr>
          <w:ilvl w:val="0"/>
          <w:numId w:val="12"/>
        </w:numPr>
        <w:tabs>
          <w:tab w:val="left" w:pos="284"/>
        </w:tabs>
        <w:ind w:left="284" w:hanging="284"/>
        <w:jc w:val="both"/>
        <w:rPr>
          <w:rFonts w:ascii="Calibri" w:eastAsia="MS Mincho" w:hAnsi="Calibri"/>
          <w:sz w:val="22"/>
          <w:szCs w:val="22"/>
        </w:rPr>
      </w:pPr>
      <w:r w:rsidRPr="006E3D12">
        <w:rPr>
          <w:rFonts w:ascii="Calibri" w:eastAsia="MS Mincho" w:hAnsi="Calibri"/>
          <w:sz w:val="22"/>
          <w:szCs w:val="22"/>
        </w:rPr>
        <w:t xml:space="preserve">Dodavatel se zavazuje přijmout opatření plynoucí z  obecně závazných norem a vyhlášek, ochraně životního prostředí a dodržování předpisů BOZP při </w:t>
      </w:r>
      <w:r w:rsidRPr="006E3D12">
        <w:rPr>
          <w:rFonts w:ascii="Calibri" w:eastAsia="MS Mincho" w:hAnsi="Calibri"/>
          <w:sz w:val="22"/>
          <w:szCs w:val="22"/>
          <w:lang w:val="cs-CZ"/>
        </w:rPr>
        <w:t xml:space="preserve">realizaci předmětu plnění </w:t>
      </w:r>
      <w:r w:rsidRPr="006E3D12">
        <w:rPr>
          <w:rFonts w:ascii="Calibri" w:eastAsia="MS Mincho" w:hAnsi="Calibri"/>
          <w:sz w:val="22"/>
          <w:szCs w:val="22"/>
        </w:rPr>
        <w:t>a je povinen zajistit bezpečnost svých pracovníků při provádění předmětu plnění. V případě porušení této povinnosti je dodavatel povinen uhradit objednateli smluvní pokutu ve výši 1.000,--Kč za každé jednotlivé porušení této povinnosti a dále uhradit veškeré sankce, které by byly v důsledku porušení těchto povinností vyměřeny příslušnými orgány.</w:t>
      </w:r>
    </w:p>
    <w:p w14:paraId="53893878" w14:textId="79070AD3" w:rsidR="00D809CD" w:rsidRPr="006E3D12" w:rsidRDefault="006E3D12" w:rsidP="006E3D12">
      <w:pPr>
        <w:pStyle w:val="Prosttext"/>
        <w:numPr>
          <w:ilvl w:val="0"/>
          <w:numId w:val="12"/>
        </w:numPr>
        <w:tabs>
          <w:tab w:val="left" w:pos="284"/>
        </w:tabs>
        <w:ind w:left="284" w:hanging="284"/>
        <w:jc w:val="both"/>
        <w:rPr>
          <w:rFonts w:ascii="Calibri" w:eastAsia="MS Mincho" w:hAnsi="Calibri"/>
          <w:sz w:val="22"/>
        </w:rPr>
      </w:pPr>
      <w:r w:rsidRPr="006E3D12">
        <w:rPr>
          <w:rFonts w:ascii="Calibri" w:eastAsia="MS Mincho" w:hAnsi="Calibri"/>
          <w:sz w:val="22"/>
        </w:rPr>
        <w:t xml:space="preserve">Dodavatel odpovídá za veškeré škody, které by objednateli či třetím osobám v důsledku </w:t>
      </w:r>
      <w:r w:rsidRPr="006E3D12">
        <w:rPr>
          <w:rFonts w:ascii="Calibri" w:eastAsia="MS Mincho" w:hAnsi="Calibri"/>
          <w:sz w:val="22"/>
          <w:lang w:val="cs-CZ"/>
        </w:rPr>
        <w:t>realizace</w:t>
      </w:r>
      <w:r w:rsidRPr="006E3D12">
        <w:rPr>
          <w:rFonts w:ascii="Calibri" w:eastAsia="MS Mincho" w:hAnsi="Calibri"/>
          <w:sz w:val="22"/>
        </w:rPr>
        <w:t xml:space="preserve"> předmětu plnění vznikly.</w:t>
      </w:r>
    </w:p>
    <w:p w14:paraId="3A6B1730" w14:textId="4E8BF144" w:rsidR="00EA7F88" w:rsidRPr="00165732" w:rsidRDefault="00EA7F88" w:rsidP="00E40D5E">
      <w:pPr>
        <w:pStyle w:val="Prosttext"/>
        <w:numPr>
          <w:ilvl w:val="0"/>
          <w:numId w:val="12"/>
        </w:numPr>
        <w:ind w:left="284" w:hanging="284"/>
        <w:jc w:val="both"/>
        <w:rPr>
          <w:rFonts w:ascii="Calibri" w:eastAsia="MS Mincho" w:hAnsi="Calibri"/>
          <w:sz w:val="22"/>
          <w:szCs w:val="22"/>
        </w:rPr>
      </w:pPr>
      <w:r w:rsidRPr="00165732">
        <w:rPr>
          <w:rFonts w:ascii="Calibri" w:eastAsia="MS Mincho" w:hAnsi="Calibri"/>
          <w:sz w:val="22"/>
          <w:szCs w:val="22"/>
        </w:rPr>
        <w:t>D</w:t>
      </w:r>
      <w:r>
        <w:rPr>
          <w:rFonts w:ascii="Calibri" w:eastAsia="MS Mincho" w:hAnsi="Calibri"/>
          <w:sz w:val="22"/>
          <w:szCs w:val="22"/>
        </w:rPr>
        <w:t>odavat</w:t>
      </w:r>
      <w:r w:rsidRPr="00EB5F01">
        <w:rPr>
          <w:rFonts w:ascii="Calibri" w:eastAsia="MS Mincho" w:hAnsi="Calibri"/>
          <w:sz w:val="22"/>
          <w:szCs w:val="22"/>
        </w:rPr>
        <w:t xml:space="preserve">el se zavazuje při provádění </w:t>
      </w:r>
      <w:r w:rsidRPr="00165732">
        <w:rPr>
          <w:rFonts w:ascii="Calibri" w:eastAsia="MS Mincho" w:hAnsi="Calibri"/>
          <w:sz w:val="22"/>
          <w:szCs w:val="22"/>
        </w:rPr>
        <w:t>dodávek</w:t>
      </w:r>
      <w:r w:rsidRPr="00EB5F01">
        <w:rPr>
          <w:rFonts w:ascii="Calibri" w:eastAsia="MS Mincho" w:hAnsi="Calibri"/>
          <w:sz w:val="22"/>
          <w:szCs w:val="22"/>
        </w:rPr>
        <w:t xml:space="preserve"> šetřit práv třetích osob a postupovat vždy v souladu se zákonem, přičemž je plně odpovědný za veškeré zásahy do práv třetích osob, jichž by se při </w:t>
      </w:r>
      <w:r w:rsidRPr="00165732">
        <w:rPr>
          <w:rFonts w:ascii="Calibri" w:eastAsia="MS Mincho" w:hAnsi="Calibri"/>
          <w:sz w:val="22"/>
          <w:szCs w:val="22"/>
        </w:rPr>
        <w:t>realizaci</w:t>
      </w:r>
      <w:r w:rsidRPr="00EB5F01">
        <w:rPr>
          <w:rFonts w:ascii="Calibri" w:eastAsia="MS Mincho" w:hAnsi="Calibri"/>
          <w:sz w:val="22"/>
          <w:szCs w:val="22"/>
        </w:rPr>
        <w:t xml:space="preserve"> </w:t>
      </w:r>
      <w:r w:rsidR="003D2A3E">
        <w:rPr>
          <w:rFonts w:ascii="Calibri" w:eastAsia="MS Mincho" w:hAnsi="Calibri"/>
          <w:sz w:val="22"/>
          <w:szCs w:val="22"/>
          <w:lang w:val="cs-CZ"/>
        </w:rPr>
        <w:t>předmětu plnění</w:t>
      </w:r>
      <w:r w:rsidR="003D2A3E" w:rsidRPr="00165732">
        <w:rPr>
          <w:rFonts w:ascii="Calibri" w:eastAsia="MS Mincho" w:hAnsi="Calibri"/>
          <w:sz w:val="22"/>
          <w:szCs w:val="22"/>
        </w:rPr>
        <w:t xml:space="preserve"> </w:t>
      </w:r>
      <w:r w:rsidRPr="00165732">
        <w:rPr>
          <w:rFonts w:ascii="Calibri" w:eastAsia="MS Mincho" w:hAnsi="Calibri"/>
          <w:sz w:val="22"/>
          <w:szCs w:val="22"/>
        </w:rPr>
        <w:t>dopustil.</w:t>
      </w:r>
    </w:p>
    <w:p w14:paraId="6C68742E" w14:textId="251A7A52" w:rsidR="00FD2790" w:rsidRPr="00072347" w:rsidRDefault="001F4610" w:rsidP="00E40D5E">
      <w:pPr>
        <w:pStyle w:val="Prosttext"/>
        <w:numPr>
          <w:ilvl w:val="0"/>
          <w:numId w:val="12"/>
        </w:numPr>
        <w:tabs>
          <w:tab w:val="left" w:pos="284"/>
        </w:tabs>
        <w:ind w:left="284" w:hanging="284"/>
        <w:jc w:val="both"/>
        <w:rPr>
          <w:rFonts w:ascii="Calibri" w:eastAsia="MS Mincho" w:hAnsi="Calibri"/>
          <w:sz w:val="22"/>
          <w:szCs w:val="22"/>
        </w:rPr>
      </w:pPr>
      <w:r w:rsidRPr="00072347">
        <w:rPr>
          <w:rFonts w:ascii="Calibri" w:eastAsia="MS Mincho" w:hAnsi="Calibri"/>
          <w:sz w:val="22"/>
          <w:szCs w:val="22"/>
        </w:rPr>
        <w:t>Dodavatel</w:t>
      </w:r>
      <w:r w:rsidR="00FD2790" w:rsidRPr="00072347">
        <w:rPr>
          <w:rFonts w:ascii="Calibri" w:eastAsia="MS Mincho" w:hAnsi="Calibri"/>
          <w:sz w:val="22"/>
          <w:szCs w:val="22"/>
        </w:rPr>
        <w:t xml:space="preserve"> bude </w:t>
      </w:r>
      <w:r w:rsidR="00072347">
        <w:rPr>
          <w:rFonts w:ascii="Calibri" w:eastAsia="MS Mincho" w:hAnsi="Calibri"/>
          <w:sz w:val="22"/>
          <w:szCs w:val="22"/>
          <w:lang w:val="cs-CZ"/>
        </w:rPr>
        <w:t xml:space="preserve">povinen </w:t>
      </w:r>
      <w:r w:rsidR="00FD2790" w:rsidRPr="00072347">
        <w:rPr>
          <w:rFonts w:ascii="Calibri" w:eastAsia="MS Mincho" w:hAnsi="Calibri"/>
          <w:sz w:val="22"/>
          <w:szCs w:val="22"/>
        </w:rPr>
        <w:t xml:space="preserve">chránit majetek objednatele a bude plně zodpovědný za škody, které vznikly z jeho činnosti v souvislosti s plněním předmětu smlouvy. Způsobí-li </w:t>
      </w:r>
      <w:r w:rsidRPr="00072347">
        <w:rPr>
          <w:rFonts w:ascii="Calibri" w:eastAsia="MS Mincho" w:hAnsi="Calibri"/>
          <w:sz w:val="22"/>
          <w:szCs w:val="22"/>
        </w:rPr>
        <w:t>dodavatel</w:t>
      </w:r>
      <w:r w:rsidR="00FD2790" w:rsidRPr="00072347">
        <w:rPr>
          <w:rFonts w:ascii="Calibri" w:eastAsia="MS Mincho" w:hAnsi="Calibri"/>
          <w:sz w:val="22"/>
          <w:szCs w:val="22"/>
        </w:rPr>
        <w:t xml:space="preserve"> při provádění prací škodu na majetku objednatele, bude odpovědný za nápravu takové škody na vlastní náklady. Možnost poskytnutí náhrady cestou pojistného plnění z příslušné pojistky </w:t>
      </w:r>
      <w:r w:rsidRPr="00072347">
        <w:rPr>
          <w:rFonts w:ascii="Calibri" w:eastAsia="MS Mincho" w:hAnsi="Calibri"/>
          <w:sz w:val="22"/>
          <w:szCs w:val="22"/>
        </w:rPr>
        <w:t>dodavatel</w:t>
      </w:r>
      <w:r w:rsidR="00FD2790" w:rsidRPr="00072347">
        <w:rPr>
          <w:rFonts w:ascii="Calibri" w:eastAsia="MS Mincho" w:hAnsi="Calibri"/>
          <w:sz w:val="22"/>
          <w:szCs w:val="22"/>
        </w:rPr>
        <w:t xml:space="preserve">e tím není dotčeno. </w:t>
      </w:r>
      <w:r w:rsidRPr="00072347">
        <w:rPr>
          <w:rFonts w:ascii="Calibri" w:eastAsia="MS Mincho" w:hAnsi="Calibri"/>
          <w:sz w:val="22"/>
          <w:szCs w:val="22"/>
        </w:rPr>
        <w:t>Dodavatel</w:t>
      </w:r>
      <w:r w:rsidR="00FD2790" w:rsidRPr="00072347">
        <w:rPr>
          <w:rFonts w:ascii="Calibri" w:eastAsia="MS Mincho" w:hAnsi="Calibri"/>
          <w:sz w:val="22"/>
          <w:szCs w:val="22"/>
        </w:rPr>
        <w:t xml:space="preserve"> je odpovědný za škodu na majetku i na zdraví, kterou při plnění povinností ze smlouvy způsobí třetím osobám.</w:t>
      </w:r>
    </w:p>
    <w:p w14:paraId="29091773" w14:textId="1C534026" w:rsidR="00233A90" w:rsidRPr="008F44AA" w:rsidRDefault="00E17027" w:rsidP="00C03F43">
      <w:pPr>
        <w:tabs>
          <w:tab w:val="left" w:pos="284"/>
        </w:tabs>
        <w:spacing w:after="0"/>
        <w:ind w:left="284" w:right="6" w:hanging="284"/>
        <w:rPr>
          <w:rFonts w:ascii="Calibri" w:eastAsia="MS Mincho" w:hAnsi="Calibri"/>
          <w:sz w:val="22"/>
        </w:rPr>
      </w:pPr>
      <w:r>
        <w:rPr>
          <w:rFonts w:ascii="Calibri" w:eastAsia="MS Mincho" w:hAnsi="Calibri"/>
          <w:sz w:val="22"/>
        </w:rPr>
        <w:t xml:space="preserve">8. </w:t>
      </w:r>
      <w:r w:rsidR="00174604" w:rsidRPr="008F44AA">
        <w:rPr>
          <w:rFonts w:ascii="Calibri" w:eastAsia="MS Mincho" w:hAnsi="Calibri"/>
          <w:sz w:val="22"/>
        </w:rPr>
        <w:t xml:space="preserve">Dodavatel </w:t>
      </w:r>
      <w:r w:rsidR="00867265" w:rsidRPr="008F44AA">
        <w:rPr>
          <w:rFonts w:ascii="Calibri" w:eastAsia="MS Mincho" w:hAnsi="Calibri"/>
          <w:sz w:val="22"/>
        </w:rPr>
        <w:t xml:space="preserve">se zavazuje, že bude nakládat s odpady vzniklými v průběhu </w:t>
      </w:r>
      <w:r w:rsidR="00947AC3" w:rsidRPr="008F44AA">
        <w:rPr>
          <w:rFonts w:ascii="Calibri" w:eastAsia="MS Mincho" w:hAnsi="Calibri"/>
          <w:sz w:val="22"/>
        </w:rPr>
        <w:t xml:space="preserve">plnění smlouvy </w:t>
      </w:r>
      <w:r w:rsidR="00867265" w:rsidRPr="008F44AA">
        <w:rPr>
          <w:rFonts w:ascii="Calibri" w:eastAsia="MS Mincho" w:hAnsi="Calibri"/>
          <w:sz w:val="22"/>
        </w:rPr>
        <w:t>dle zák</w:t>
      </w:r>
      <w:r w:rsidR="00947AC3" w:rsidRPr="008F44AA">
        <w:rPr>
          <w:rFonts w:ascii="Calibri" w:eastAsia="MS Mincho" w:hAnsi="Calibri"/>
          <w:sz w:val="22"/>
        </w:rPr>
        <w:t xml:space="preserve">ona </w:t>
      </w:r>
      <w:r w:rsidR="001B16DD">
        <w:rPr>
          <w:rFonts w:ascii="Calibri" w:eastAsia="MS Mincho" w:hAnsi="Calibri"/>
          <w:sz w:val="22"/>
        </w:rPr>
        <w:t xml:space="preserve">                               </w:t>
      </w:r>
      <w:r w:rsidR="00947AC3" w:rsidRPr="008F44AA">
        <w:rPr>
          <w:rFonts w:ascii="Calibri" w:eastAsia="MS Mincho" w:hAnsi="Calibri"/>
          <w:sz w:val="22"/>
        </w:rPr>
        <w:t xml:space="preserve">č. </w:t>
      </w:r>
      <w:r w:rsidR="00A82B45">
        <w:rPr>
          <w:rFonts w:ascii="Calibri" w:eastAsia="MS Mincho" w:hAnsi="Calibri"/>
          <w:sz w:val="22"/>
        </w:rPr>
        <w:t>541</w:t>
      </w:r>
      <w:r w:rsidR="00947AC3" w:rsidRPr="008F44AA">
        <w:rPr>
          <w:rFonts w:ascii="Calibri" w:eastAsia="MS Mincho" w:hAnsi="Calibri"/>
          <w:sz w:val="22"/>
        </w:rPr>
        <w:t>/20</w:t>
      </w:r>
      <w:r w:rsidR="00A82B45">
        <w:rPr>
          <w:rFonts w:ascii="Calibri" w:eastAsia="MS Mincho" w:hAnsi="Calibri"/>
          <w:sz w:val="22"/>
        </w:rPr>
        <w:t>20</w:t>
      </w:r>
      <w:r w:rsidR="00947AC3" w:rsidRPr="008F44AA">
        <w:rPr>
          <w:rFonts w:ascii="Calibri" w:eastAsia="MS Mincho" w:hAnsi="Calibri"/>
          <w:sz w:val="22"/>
        </w:rPr>
        <w:t xml:space="preserve"> Sb., o odpadech, </w:t>
      </w:r>
      <w:r w:rsidR="00867265" w:rsidRPr="008F44AA">
        <w:rPr>
          <w:rFonts w:ascii="Calibri" w:eastAsia="MS Mincho" w:hAnsi="Calibri"/>
          <w:sz w:val="22"/>
        </w:rPr>
        <w:t xml:space="preserve">a dle prováděcích vyhlášek k tomuto zákonu. </w:t>
      </w:r>
    </w:p>
    <w:p w14:paraId="5CD55A23" w14:textId="016FC37B" w:rsidR="00867265" w:rsidRPr="00CD2EAF" w:rsidRDefault="00867265" w:rsidP="00547CBD">
      <w:pPr>
        <w:pStyle w:val="Prosttext"/>
        <w:numPr>
          <w:ilvl w:val="0"/>
          <w:numId w:val="31"/>
        </w:numPr>
        <w:tabs>
          <w:tab w:val="left" w:pos="284"/>
        </w:tabs>
        <w:jc w:val="both"/>
        <w:rPr>
          <w:rFonts w:ascii="Calibri" w:eastAsia="MS Mincho" w:hAnsi="Calibri"/>
          <w:sz w:val="22"/>
          <w:szCs w:val="22"/>
        </w:rPr>
      </w:pPr>
      <w:r w:rsidRPr="008F44AA">
        <w:rPr>
          <w:rFonts w:ascii="Calibri" w:eastAsia="MS Mincho" w:hAnsi="Calibri"/>
          <w:sz w:val="22"/>
          <w:szCs w:val="22"/>
        </w:rPr>
        <w:t>Odpad</w:t>
      </w:r>
      <w:r w:rsidR="00174604" w:rsidRPr="008F44AA">
        <w:rPr>
          <w:rFonts w:ascii="Calibri" w:eastAsia="MS Mincho" w:hAnsi="Calibri"/>
          <w:sz w:val="22"/>
          <w:szCs w:val="22"/>
        </w:rPr>
        <w:t xml:space="preserve"> (obalový materiál apod.)</w:t>
      </w:r>
      <w:r w:rsidRPr="008F44AA">
        <w:rPr>
          <w:rFonts w:ascii="Calibri" w:eastAsia="MS Mincho" w:hAnsi="Calibri"/>
          <w:sz w:val="22"/>
          <w:szCs w:val="22"/>
        </w:rPr>
        <w:t xml:space="preserve"> </w:t>
      </w:r>
      <w:r w:rsidR="00174604" w:rsidRPr="008F44AA">
        <w:rPr>
          <w:rFonts w:ascii="Calibri" w:eastAsia="MS Mincho" w:hAnsi="Calibri"/>
          <w:sz w:val="22"/>
          <w:szCs w:val="22"/>
        </w:rPr>
        <w:t xml:space="preserve">dodavatel </w:t>
      </w:r>
      <w:r w:rsidRPr="008F44AA">
        <w:rPr>
          <w:rFonts w:ascii="Calibri" w:eastAsia="MS Mincho" w:hAnsi="Calibri"/>
          <w:sz w:val="22"/>
          <w:szCs w:val="22"/>
        </w:rPr>
        <w:t xml:space="preserve">zlikviduje v souladu s právními předpisy na vlastní náklady, bude o odpadu vést příslušnou evidenci a při předání </w:t>
      </w:r>
      <w:r w:rsidR="00174604" w:rsidRPr="008F44AA">
        <w:rPr>
          <w:rFonts w:ascii="Calibri" w:eastAsia="MS Mincho" w:hAnsi="Calibri"/>
          <w:sz w:val="22"/>
          <w:szCs w:val="22"/>
        </w:rPr>
        <w:t>předmětu plnění</w:t>
      </w:r>
      <w:r w:rsidR="00A83C9A" w:rsidRPr="008F44AA">
        <w:rPr>
          <w:rFonts w:ascii="Calibri" w:eastAsia="MS Mincho" w:hAnsi="Calibri"/>
          <w:sz w:val="22"/>
          <w:szCs w:val="22"/>
        </w:rPr>
        <w:t xml:space="preserve"> </w:t>
      </w:r>
      <w:r w:rsidRPr="008F44AA">
        <w:rPr>
          <w:rFonts w:ascii="Calibri" w:eastAsia="MS Mincho" w:hAnsi="Calibri"/>
          <w:sz w:val="22"/>
          <w:szCs w:val="22"/>
        </w:rPr>
        <w:t xml:space="preserve">předloží </w:t>
      </w:r>
      <w:r w:rsidR="00812A97" w:rsidRPr="008F44AA">
        <w:rPr>
          <w:rFonts w:ascii="Calibri" w:eastAsia="MS Mincho" w:hAnsi="Calibri"/>
          <w:sz w:val="22"/>
          <w:szCs w:val="22"/>
        </w:rPr>
        <w:t xml:space="preserve">objednateli </w:t>
      </w:r>
      <w:r w:rsidRPr="008F44AA">
        <w:rPr>
          <w:rFonts w:ascii="Calibri" w:eastAsia="MS Mincho" w:hAnsi="Calibri"/>
          <w:sz w:val="22"/>
          <w:szCs w:val="22"/>
        </w:rPr>
        <w:t>doklady o likvidaci odpadu.</w:t>
      </w:r>
      <w:r w:rsidR="00CD2EAF" w:rsidRPr="00CD2EAF">
        <w:rPr>
          <w:rFonts w:ascii="Calibri" w:hAnsi="Calibri"/>
          <w:sz w:val="22"/>
          <w:szCs w:val="22"/>
        </w:rPr>
        <w:t xml:space="preserve"> </w:t>
      </w:r>
      <w:r w:rsidR="00953DB0">
        <w:rPr>
          <w:rFonts w:ascii="Calibri" w:eastAsia="MS Mincho" w:hAnsi="Calibri"/>
          <w:sz w:val="22"/>
          <w:szCs w:val="22"/>
        </w:rPr>
        <w:t xml:space="preserve">V případě porušení </w:t>
      </w:r>
      <w:r w:rsidR="00A25A59">
        <w:rPr>
          <w:rFonts w:ascii="Calibri" w:eastAsia="MS Mincho" w:hAnsi="Calibri"/>
          <w:sz w:val="22"/>
          <w:szCs w:val="22"/>
          <w:lang w:val="cs-CZ"/>
        </w:rPr>
        <w:t>této</w:t>
      </w:r>
      <w:r w:rsidR="00A25A59" w:rsidRPr="00CD2EAF">
        <w:rPr>
          <w:rFonts w:ascii="Calibri" w:eastAsia="MS Mincho" w:hAnsi="Calibri"/>
          <w:sz w:val="22"/>
          <w:szCs w:val="22"/>
        </w:rPr>
        <w:t xml:space="preserve"> </w:t>
      </w:r>
      <w:r w:rsidR="00CD2EAF" w:rsidRPr="00CD2EAF">
        <w:rPr>
          <w:rFonts w:ascii="Calibri" w:eastAsia="MS Mincho" w:hAnsi="Calibri"/>
          <w:sz w:val="22"/>
          <w:szCs w:val="22"/>
        </w:rPr>
        <w:t xml:space="preserve">povinností je </w:t>
      </w:r>
      <w:r w:rsidR="00A57557">
        <w:rPr>
          <w:rFonts w:ascii="Calibri" w:eastAsia="MS Mincho" w:hAnsi="Calibri"/>
          <w:sz w:val="22"/>
          <w:szCs w:val="22"/>
          <w:lang w:val="cs-CZ"/>
        </w:rPr>
        <w:t xml:space="preserve">dodavatel </w:t>
      </w:r>
      <w:r w:rsidR="00CD2EAF" w:rsidRPr="00CD2EAF">
        <w:rPr>
          <w:rFonts w:ascii="Calibri" w:eastAsia="MS Mincho" w:hAnsi="Calibri"/>
          <w:sz w:val="22"/>
          <w:szCs w:val="22"/>
        </w:rPr>
        <w:t xml:space="preserve">povinen uhradit objednateli smluvní pokutu ve výši </w:t>
      </w:r>
      <w:r w:rsidR="00A25A59">
        <w:rPr>
          <w:rFonts w:ascii="Calibri" w:eastAsia="MS Mincho" w:hAnsi="Calibri"/>
          <w:sz w:val="22"/>
          <w:szCs w:val="22"/>
          <w:lang w:val="cs-CZ"/>
        </w:rPr>
        <w:t>10</w:t>
      </w:r>
      <w:r w:rsidR="00CD2EAF" w:rsidRPr="00CD2EAF">
        <w:rPr>
          <w:rFonts w:ascii="Calibri" w:eastAsia="MS Mincho" w:hAnsi="Calibri"/>
          <w:sz w:val="22"/>
          <w:szCs w:val="22"/>
        </w:rPr>
        <w:t>.000,-- Kč z</w:t>
      </w:r>
      <w:r w:rsidR="00953DB0">
        <w:rPr>
          <w:rFonts w:ascii="Calibri" w:eastAsia="MS Mincho" w:hAnsi="Calibri"/>
          <w:sz w:val="22"/>
          <w:szCs w:val="22"/>
        </w:rPr>
        <w:t>a porušení té</w:t>
      </w:r>
      <w:r w:rsidR="00CD2EAF" w:rsidRPr="00CD2EAF">
        <w:rPr>
          <w:rFonts w:ascii="Calibri" w:eastAsia="MS Mincho" w:hAnsi="Calibri"/>
          <w:sz w:val="22"/>
          <w:szCs w:val="22"/>
        </w:rPr>
        <w:t>to povinnost</w:t>
      </w:r>
      <w:r w:rsidR="009D71D6">
        <w:rPr>
          <w:rFonts w:ascii="Calibri" w:eastAsia="MS Mincho" w:hAnsi="Calibri"/>
          <w:sz w:val="22"/>
          <w:szCs w:val="22"/>
          <w:lang w:val="cs-CZ"/>
        </w:rPr>
        <w:t>i</w:t>
      </w:r>
      <w:r w:rsidR="00CD2EAF" w:rsidRPr="00CD2EAF">
        <w:rPr>
          <w:rFonts w:ascii="Calibri" w:eastAsia="MS Mincho" w:hAnsi="Calibri"/>
          <w:sz w:val="22"/>
          <w:szCs w:val="22"/>
        </w:rPr>
        <w:t>.</w:t>
      </w:r>
    </w:p>
    <w:p w14:paraId="7FEFD5DD" w14:textId="77777777" w:rsidR="00867265" w:rsidRPr="008F44AA" w:rsidRDefault="0064591A" w:rsidP="00547CBD">
      <w:pPr>
        <w:pStyle w:val="Prosttext"/>
        <w:numPr>
          <w:ilvl w:val="0"/>
          <w:numId w:val="31"/>
        </w:numPr>
        <w:tabs>
          <w:tab w:val="left" w:pos="284"/>
        </w:tabs>
        <w:ind w:left="284" w:hanging="284"/>
        <w:jc w:val="both"/>
        <w:rPr>
          <w:rFonts w:ascii="Calibri" w:eastAsia="MS Mincho" w:hAnsi="Calibri"/>
          <w:sz w:val="22"/>
          <w:szCs w:val="22"/>
        </w:rPr>
      </w:pPr>
      <w:r w:rsidRPr="008F44AA">
        <w:rPr>
          <w:rFonts w:ascii="Calibri" w:eastAsia="MS Mincho" w:hAnsi="Calibri"/>
          <w:sz w:val="22"/>
          <w:szCs w:val="22"/>
        </w:rPr>
        <w:t xml:space="preserve">Objednatel </w:t>
      </w:r>
      <w:r w:rsidR="00867265" w:rsidRPr="008F44AA">
        <w:rPr>
          <w:rFonts w:ascii="Calibri" w:eastAsia="MS Mincho" w:hAnsi="Calibri"/>
          <w:sz w:val="22"/>
          <w:szCs w:val="22"/>
        </w:rPr>
        <w:t xml:space="preserve">je oprávněn sám, nebo prostřednictvím oprávněných osob (např. technického dozoru </w:t>
      </w:r>
      <w:r w:rsidRPr="008F44AA">
        <w:rPr>
          <w:rFonts w:ascii="Calibri" w:eastAsia="MS Mincho" w:hAnsi="Calibri"/>
          <w:sz w:val="22"/>
          <w:szCs w:val="22"/>
        </w:rPr>
        <w:t>objednatele</w:t>
      </w:r>
      <w:r w:rsidR="00867265" w:rsidRPr="008F44AA">
        <w:rPr>
          <w:rFonts w:ascii="Calibri" w:eastAsia="MS Mincho" w:hAnsi="Calibri"/>
          <w:sz w:val="22"/>
          <w:szCs w:val="22"/>
        </w:rPr>
        <w:t xml:space="preserve">) kontrolovat </w:t>
      </w:r>
      <w:r w:rsidR="00D83B5E" w:rsidRPr="008F44AA">
        <w:rPr>
          <w:rFonts w:ascii="Calibri" w:eastAsia="MS Mincho" w:hAnsi="Calibri"/>
          <w:sz w:val="22"/>
          <w:szCs w:val="22"/>
        </w:rPr>
        <w:t xml:space="preserve">plnění této smlouvy ze strany </w:t>
      </w:r>
      <w:r w:rsidR="0058674A" w:rsidRPr="008F44AA">
        <w:rPr>
          <w:rFonts w:ascii="Calibri" w:eastAsia="MS Mincho" w:hAnsi="Calibri"/>
          <w:sz w:val="22"/>
          <w:szCs w:val="22"/>
        </w:rPr>
        <w:t>dodavatel</w:t>
      </w:r>
      <w:r w:rsidRPr="008F44AA">
        <w:rPr>
          <w:rFonts w:ascii="Calibri" w:eastAsia="MS Mincho" w:hAnsi="Calibri"/>
          <w:sz w:val="22"/>
          <w:szCs w:val="22"/>
        </w:rPr>
        <w:t>e</w:t>
      </w:r>
      <w:r w:rsidR="00D83B5E" w:rsidRPr="008F44AA">
        <w:rPr>
          <w:rFonts w:ascii="Calibri" w:eastAsia="MS Mincho" w:hAnsi="Calibri"/>
          <w:sz w:val="22"/>
          <w:szCs w:val="22"/>
        </w:rPr>
        <w:t>.</w:t>
      </w:r>
      <w:r w:rsidR="00867265" w:rsidRPr="008F44AA">
        <w:rPr>
          <w:rFonts w:ascii="Calibri" w:eastAsia="MS Mincho" w:hAnsi="Calibri"/>
          <w:sz w:val="22"/>
          <w:szCs w:val="22"/>
        </w:rPr>
        <w:t xml:space="preserve"> Zjistí-li </w:t>
      </w:r>
      <w:r w:rsidRPr="008F44AA">
        <w:rPr>
          <w:rFonts w:ascii="Calibri" w:eastAsia="MS Mincho" w:hAnsi="Calibri"/>
          <w:sz w:val="22"/>
          <w:szCs w:val="22"/>
        </w:rPr>
        <w:t>objednatel</w:t>
      </w:r>
      <w:r w:rsidR="00867265" w:rsidRPr="008F44AA">
        <w:rPr>
          <w:rFonts w:ascii="Calibri" w:eastAsia="MS Mincho" w:hAnsi="Calibri"/>
          <w:sz w:val="22"/>
          <w:szCs w:val="22"/>
        </w:rPr>
        <w:t xml:space="preserve">, že </w:t>
      </w:r>
      <w:r w:rsidR="0058674A" w:rsidRPr="008F44AA">
        <w:rPr>
          <w:rFonts w:ascii="Calibri" w:eastAsia="MS Mincho" w:hAnsi="Calibri"/>
          <w:sz w:val="22"/>
          <w:szCs w:val="22"/>
        </w:rPr>
        <w:t>dodavatel</w:t>
      </w:r>
      <w:r w:rsidRPr="008F44AA">
        <w:rPr>
          <w:rFonts w:ascii="Calibri" w:eastAsia="MS Mincho" w:hAnsi="Calibri"/>
          <w:sz w:val="22"/>
          <w:szCs w:val="22"/>
        </w:rPr>
        <w:t xml:space="preserve"> </w:t>
      </w:r>
      <w:r w:rsidR="00D83B5E" w:rsidRPr="008F44AA">
        <w:rPr>
          <w:rFonts w:ascii="Calibri" w:eastAsia="MS Mincho" w:hAnsi="Calibri"/>
          <w:sz w:val="22"/>
          <w:szCs w:val="22"/>
        </w:rPr>
        <w:t xml:space="preserve">postupuje </w:t>
      </w:r>
      <w:r w:rsidR="00867265" w:rsidRPr="008F44AA">
        <w:rPr>
          <w:rFonts w:ascii="Calibri" w:eastAsia="MS Mincho" w:hAnsi="Calibri"/>
          <w:sz w:val="22"/>
          <w:szCs w:val="22"/>
        </w:rPr>
        <w:t xml:space="preserve">v rozporu se svými povinnostmi, je </w:t>
      </w:r>
      <w:r w:rsidRPr="008F44AA">
        <w:rPr>
          <w:rFonts w:ascii="Calibri" w:eastAsia="MS Mincho" w:hAnsi="Calibri"/>
          <w:sz w:val="22"/>
          <w:szCs w:val="22"/>
        </w:rPr>
        <w:t xml:space="preserve">objednatel </w:t>
      </w:r>
      <w:r w:rsidR="00867265" w:rsidRPr="008F44AA">
        <w:rPr>
          <w:rFonts w:ascii="Calibri" w:eastAsia="MS Mincho" w:hAnsi="Calibri"/>
          <w:sz w:val="22"/>
          <w:szCs w:val="22"/>
        </w:rPr>
        <w:t xml:space="preserve">oprávněn dožadovat se toho, aby </w:t>
      </w:r>
      <w:r w:rsidR="0058674A" w:rsidRPr="008F44AA">
        <w:rPr>
          <w:rFonts w:ascii="Calibri" w:eastAsia="MS Mincho" w:hAnsi="Calibri"/>
          <w:sz w:val="22"/>
          <w:szCs w:val="22"/>
        </w:rPr>
        <w:t xml:space="preserve">dodavatel </w:t>
      </w:r>
      <w:r w:rsidR="00867265" w:rsidRPr="008F44AA">
        <w:rPr>
          <w:rFonts w:ascii="Calibri" w:eastAsia="MS Mincho" w:hAnsi="Calibri"/>
          <w:sz w:val="22"/>
          <w:szCs w:val="22"/>
        </w:rPr>
        <w:lastRenderedPageBreak/>
        <w:t>v</w:t>
      </w:r>
      <w:r w:rsidR="0010531F" w:rsidRPr="008F44AA">
        <w:rPr>
          <w:rFonts w:ascii="Calibri" w:eastAsia="MS Mincho" w:hAnsi="Calibri"/>
          <w:sz w:val="22"/>
          <w:szCs w:val="22"/>
        </w:rPr>
        <w:t>e</w:t>
      </w:r>
      <w:r w:rsidR="00867265" w:rsidRPr="008F44AA">
        <w:rPr>
          <w:rFonts w:ascii="Calibri" w:eastAsia="MS Mincho" w:hAnsi="Calibri"/>
          <w:sz w:val="22"/>
          <w:szCs w:val="22"/>
        </w:rPr>
        <w:t> </w:t>
      </w:r>
      <w:r w:rsidR="0010531F" w:rsidRPr="008F44AA">
        <w:rPr>
          <w:rFonts w:ascii="Calibri" w:eastAsia="MS Mincho" w:hAnsi="Calibri"/>
          <w:sz w:val="22"/>
          <w:szCs w:val="22"/>
        </w:rPr>
        <w:t xml:space="preserve">stanovené </w:t>
      </w:r>
      <w:r w:rsidR="00867265" w:rsidRPr="008F44AA">
        <w:rPr>
          <w:rFonts w:ascii="Calibri" w:eastAsia="MS Mincho" w:hAnsi="Calibri"/>
          <w:sz w:val="22"/>
          <w:szCs w:val="22"/>
        </w:rPr>
        <w:t>lhůtě odstranil</w:t>
      </w:r>
      <w:r w:rsidR="00D83B5E" w:rsidRPr="008F44AA">
        <w:rPr>
          <w:rFonts w:ascii="Calibri" w:eastAsia="MS Mincho" w:hAnsi="Calibri"/>
          <w:sz w:val="22"/>
          <w:szCs w:val="22"/>
        </w:rPr>
        <w:t xml:space="preserve"> vady vzniklé vadným plněním předmětu smlouvy </w:t>
      </w:r>
      <w:r w:rsidR="00867265" w:rsidRPr="008F44AA">
        <w:rPr>
          <w:rFonts w:ascii="Calibri" w:eastAsia="MS Mincho" w:hAnsi="Calibri"/>
          <w:sz w:val="22"/>
          <w:szCs w:val="22"/>
        </w:rPr>
        <w:t xml:space="preserve">a </w:t>
      </w:r>
      <w:r w:rsidR="00D83B5E" w:rsidRPr="008F44AA">
        <w:rPr>
          <w:rFonts w:ascii="Calibri" w:eastAsia="MS Mincho" w:hAnsi="Calibri"/>
          <w:sz w:val="22"/>
          <w:szCs w:val="22"/>
        </w:rPr>
        <w:t xml:space="preserve">dále postupoval </w:t>
      </w:r>
      <w:r w:rsidR="00867265" w:rsidRPr="008F44AA">
        <w:rPr>
          <w:rFonts w:ascii="Calibri" w:eastAsia="MS Mincho" w:hAnsi="Calibri"/>
          <w:sz w:val="22"/>
          <w:szCs w:val="22"/>
        </w:rPr>
        <w:t xml:space="preserve">řádným způsobem. </w:t>
      </w:r>
    </w:p>
    <w:p w14:paraId="392B4EDD" w14:textId="4F8291BE" w:rsidR="00867265" w:rsidRPr="008F44AA" w:rsidRDefault="0058674A" w:rsidP="00547CBD">
      <w:pPr>
        <w:pStyle w:val="Prosttext"/>
        <w:numPr>
          <w:ilvl w:val="0"/>
          <w:numId w:val="31"/>
        </w:numPr>
        <w:tabs>
          <w:tab w:val="left" w:pos="284"/>
        </w:tabs>
        <w:ind w:left="284" w:hanging="284"/>
        <w:jc w:val="both"/>
        <w:rPr>
          <w:rFonts w:ascii="Calibri" w:eastAsia="MS Mincho" w:hAnsi="Calibri"/>
          <w:sz w:val="22"/>
          <w:szCs w:val="22"/>
        </w:rPr>
      </w:pPr>
      <w:r w:rsidRPr="008F44AA">
        <w:rPr>
          <w:rFonts w:ascii="Calibri" w:eastAsia="MS Mincho" w:hAnsi="Calibri"/>
          <w:sz w:val="22"/>
          <w:szCs w:val="22"/>
        </w:rPr>
        <w:t>Dodavatel</w:t>
      </w:r>
      <w:r w:rsidR="00867265" w:rsidRPr="008F44AA">
        <w:rPr>
          <w:rFonts w:ascii="Calibri" w:eastAsia="MS Mincho" w:hAnsi="Calibri"/>
          <w:sz w:val="22"/>
          <w:szCs w:val="22"/>
        </w:rPr>
        <w:t xml:space="preserve"> se zavazuje informovat </w:t>
      </w:r>
      <w:r w:rsidR="0064591A" w:rsidRPr="008F44AA">
        <w:rPr>
          <w:rFonts w:ascii="Calibri" w:eastAsia="MS Mincho" w:hAnsi="Calibri"/>
          <w:sz w:val="22"/>
          <w:szCs w:val="22"/>
        </w:rPr>
        <w:t xml:space="preserve">objednatele </w:t>
      </w:r>
      <w:r w:rsidR="00867265" w:rsidRPr="008F44AA">
        <w:rPr>
          <w:rFonts w:ascii="Calibri" w:eastAsia="MS Mincho" w:hAnsi="Calibri"/>
          <w:sz w:val="22"/>
          <w:szCs w:val="22"/>
        </w:rPr>
        <w:t xml:space="preserve">o veškerých prováděných </w:t>
      </w:r>
      <w:r w:rsidR="002C504E" w:rsidRPr="008F44AA">
        <w:rPr>
          <w:rFonts w:ascii="Calibri" w:eastAsia="MS Mincho" w:hAnsi="Calibri"/>
          <w:sz w:val="22"/>
          <w:szCs w:val="22"/>
        </w:rPr>
        <w:t xml:space="preserve">dodávkách a s tím souvisejících </w:t>
      </w:r>
      <w:r w:rsidR="00867265" w:rsidRPr="008F44AA">
        <w:rPr>
          <w:rFonts w:ascii="Calibri" w:eastAsia="MS Mincho" w:hAnsi="Calibri"/>
          <w:sz w:val="22"/>
          <w:szCs w:val="22"/>
        </w:rPr>
        <w:t>pracích</w:t>
      </w:r>
      <w:r w:rsidR="00A25A59">
        <w:rPr>
          <w:rFonts w:ascii="Calibri" w:eastAsia="MS Mincho" w:hAnsi="Calibri"/>
          <w:sz w:val="22"/>
          <w:szCs w:val="22"/>
          <w:lang w:val="cs-CZ"/>
        </w:rPr>
        <w:t xml:space="preserve"> a službách</w:t>
      </w:r>
      <w:r w:rsidR="00867265" w:rsidRPr="008F44AA">
        <w:rPr>
          <w:rFonts w:ascii="Calibri" w:eastAsia="MS Mincho" w:hAnsi="Calibri"/>
          <w:sz w:val="22"/>
          <w:szCs w:val="22"/>
        </w:rPr>
        <w:t xml:space="preserve">, které mají zásadní význam pro kvalitu (jakost) </w:t>
      </w:r>
      <w:r w:rsidR="00D83B5E" w:rsidRPr="008F44AA">
        <w:rPr>
          <w:rFonts w:ascii="Calibri" w:eastAsia="MS Mincho" w:hAnsi="Calibri"/>
          <w:sz w:val="22"/>
          <w:szCs w:val="22"/>
        </w:rPr>
        <w:t>plnění dle této smlouvy</w:t>
      </w:r>
      <w:r w:rsidR="00867265" w:rsidRPr="008F44AA">
        <w:rPr>
          <w:rFonts w:ascii="Calibri" w:eastAsia="MS Mincho" w:hAnsi="Calibri"/>
          <w:sz w:val="22"/>
          <w:szCs w:val="22"/>
        </w:rPr>
        <w:t xml:space="preserve"> a přizvat k nim </w:t>
      </w:r>
      <w:r w:rsidR="00182EC5">
        <w:rPr>
          <w:rFonts w:ascii="Calibri" w:eastAsia="MS Mincho" w:hAnsi="Calibri"/>
          <w:sz w:val="22"/>
          <w:szCs w:val="22"/>
          <w:lang w:val="cs-CZ"/>
        </w:rPr>
        <w:t xml:space="preserve">zástupce </w:t>
      </w:r>
      <w:r w:rsidR="0064591A" w:rsidRPr="008F44AA">
        <w:rPr>
          <w:rFonts w:ascii="Calibri" w:eastAsia="MS Mincho" w:hAnsi="Calibri"/>
          <w:sz w:val="22"/>
          <w:szCs w:val="22"/>
        </w:rPr>
        <w:t>objednatele</w:t>
      </w:r>
      <w:r w:rsidR="00182EC5">
        <w:rPr>
          <w:rFonts w:ascii="Calibri" w:eastAsia="MS Mincho" w:hAnsi="Calibri"/>
          <w:sz w:val="22"/>
          <w:szCs w:val="22"/>
          <w:lang w:val="cs-CZ"/>
        </w:rPr>
        <w:t xml:space="preserve"> ve věcech technických</w:t>
      </w:r>
      <w:r w:rsidR="0064591A" w:rsidRPr="008F44AA">
        <w:rPr>
          <w:rFonts w:ascii="Calibri" w:eastAsia="MS Mincho" w:hAnsi="Calibri"/>
          <w:sz w:val="22"/>
          <w:szCs w:val="22"/>
        </w:rPr>
        <w:t xml:space="preserve"> </w:t>
      </w:r>
      <w:r w:rsidR="00867265" w:rsidRPr="008F44AA">
        <w:rPr>
          <w:rFonts w:ascii="Calibri" w:eastAsia="MS Mincho" w:hAnsi="Calibri"/>
          <w:sz w:val="22"/>
          <w:szCs w:val="22"/>
        </w:rPr>
        <w:t xml:space="preserve">minimálně </w:t>
      </w:r>
      <w:r w:rsidR="00A25A59">
        <w:rPr>
          <w:rFonts w:ascii="Calibri" w:eastAsia="MS Mincho" w:hAnsi="Calibri"/>
          <w:sz w:val="22"/>
          <w:szCs w:val="22"/>
          <w:lang w:val="cs-CZ"/>
        </w:rPr>
        <w:t>2</w:t>
      </w:r>
      <w:r w:rsidR="00867265" w:rsidRPr="008F44AA">
        <w:rPr>
          <w:rFonts w:ascii="Calibri" w:eastAsia="MS Mincho" w:hAnsi="Calibri"/>
          <w:sz w:val="22"/>
          <w:szCs w:val="22"/>
        </w:rPr>
        <w:t xml:space="preserve"> dn</w:t>
      </w:r>
      <w:r w:rsidR="00FB75F9" w:rsidRPr="008F44AA">
        <w:rPr>
          <w:rFonts w:ascii="Calibri" w:eastAsia="MS Mincho" w:hAnsi="Calibri"/>
          <w:sz w:val="22"/>
          <w:szCs w:val="22"/>
        </w:rPr>
        <w:t>y</w:t>
      </w:r>
      <w:r w:rsidR="00867265" w:rsidRPr="008F44AA">
        <w:rPr>
          <w:rFonts w:ascii="Calibri" w:eastAsia="MS Mincho" w:hAnsi="Calibri"/>
          <w:sz w:val="22"/>
          <w:szCs w:val="22"/>
        </w:rPr>
        <w:t xml:space="preserve"> předem. </w:t>
      </w:r>
    </w:p>
    <w:p w14:paraId="4D7D413C" w14:textId="77777777" w:rsidR="00867265" w:rsidRPr="008F44AA" w:rsidRDefault="00867265" w:rsidP="00547CBD">
      <w:pPr>
        <w:pStyle w:val="Prosttext"/>
        <w:numPr>
          <w:ilvl w:val="0"/>
          <w:numId w:val="31"/>
        </w:numPr>
        <w:tabs>
          <w:tab w:val="left" w:pos="284"/>
        </w:tabs>
        <w:ind w:left="284" w:hanging="284"/>
        <w:jc w:val="both"/>
        <w:rPr>
          <w:rFonts w:ascii="Calibri" w:eastAsia="MS Mincho" w:hAnsi="Calibri"/>
          <w:sz w:val="22"/>
          <w:szCs w:val="22"/>
        </w:rPr>
      </w:pPr>
      <w:r w:rsidRPr="008F44AA">
        <w:rPr>
          <w:rFonts w:ascii="Calibri" w:eastAsia="MS Mincho" w:hAnsi="Calibri"/>
          <w:sz w:val="22"/>
          <w:szCs w:val="22"/>
        </w:rPr>
        <w:t xml:space="preserve">Smluvní strany jsou si vědomy, že </w:t>
      </w:r>
      <w:r w:rsidR="00D11669" w:rsidRPr="008F44AA">
        <w:rPr>
          <w:rFonts w:ascii="Calibri" w:eastAsia="MS Mincho" w:hAnsi="Calibri"/>
          <w:sz w:val="22"/>
          <w:szCs w:val="22"/>
        </w:rPr>
        <w:t xml:space="preserve">jednotlivé </w:t>
      </w:r>
      <w:r w:rsidRPr="008F44AA">
        <w:rPr>
          <w:rFonts w:ascii="Calibri" w:eastAsia="MS Mincho" w:hAnsi="Calibri"/>
          <w:sz w:val="22"/>
          <w:szCs w:val="22"/>
        </w:rPr>
        <w:t>kontroly</w:t>
      </w:r>
      <w:r w:rsidR="00D11669" w:rsidRPr="008F44AA">
        <w:rPr>
          <w:rFonts w:ascii="Calibri" w:eastAsia="MS Mincho" w:hAnsi="Calibri"/>
          <w:sz w:val="22"/>
          <w:szCs w:val="22"/>
        </w:rPr>
        <w:t xml:space="preserve"> ze strany </w:t>
      </w:r>
      <w:r w:rsidR="0064591A" w:rsidRPr="008F44AA">
        <w:rPr>
          <w:rFonts w:ascii="Calibri" w:eastAsia="MS Mincho" w:hAnsi="Calibri"/>
          <w:sz w:val="22"/>
          <w:szCs w:val="22"/>
        </w:rPr>
        <w:t xml:space="preserve">objednatele </w:t>
      </w:r>
      <w:r w:rsidRPr="008F44AA">
        <w:rPr>
          <w:rFonts w:ascii="Calibri" w:eastAsia="MS Mincho" w:hAnsi="Calibri"/>
          <w:sz w:val="22"/>
          <w:szCs w:val="22"/>
        </w:rPr>
        <w:t xml:space="preserve">nezbavují </w:t>
      </w:r>
      <w:r w:rsidR="0058674A" w:rsidRPr="008F44AA">
        <w:rPr>
          <w:rFonts w:ascii="Calibri" w:eastAsia="MS Mincho" w:hAnsi="Calibri"/>
          <w:sz w:val="22"/>
          <w:szCs w:val="22"/>
        </w:rPr>
        <w:t>dodavatel</w:t>
      </w:r>
      <w:r w:rsidR="0064591A" w:rsidRPr="008F44AA">
        <w:rPr>
          <w:rFonts w:ascii="Calibri" w:eastAsia="MS Mincho" w:hAnsi="Calibri"/>
          <w:sz w:val="22"/>
          <w:szCs w:val="22"/>
        </w:rPr>
        <w:t xml:space="preserve">e </w:t>
      </w:r>
      <w:r w:rsidRPr="008F44AA">
        <w:rPr>
          <w:rFonts w:ascii="Calibri" w:eastAsia="MS Mincho" w:hAnsi="Calibri"/>
          <w:sz w:val="22"/>
          <w:szCs w:val="22"/>
        </w:rPr>
        <w:t xml:space="preserve">odpovědnosti za řádné a včasné </w:t>
      </w:r>
      <w:r w:rsidR="002F2F18" w:rsidRPr="008F44AA">
        <w:rPr>
          <w:rFonts w:ascii="Calibri" w:eastAsia="MS Mincho" w:hAnsi="Calibri"/>
          <w:sz w:val="22"/>
          <w:szCs w:val="22"/>
        </w:rPr>
        <w:t xml:space="preserve">předání </w:t>
      </w:r>
      <w:r w:rsidR="00B35FD1" w:rsidRPr="008F44AA">
        <w:rPr>
          <w:rFonts w:ascii="Calibri" w:eastAsia="MS Mincho" w:hAnsi="Calibri"/>
          <w:sz w:val="22"/>
          <w:szCs w:val="22"/>
        </w:rPr>
        <w:t>předmětu plnění</w:t>
      </w:r>
      <w:r w:rsidRPr="008F44AA">
        <w:rPr>
          <w:rFonts w:ascii="Calibri" w:eastAsia="MS Mincho" w:hAnsi="Calibri"/>
          <w:sz w:val="22"/>
          <w:szCs w:val="22"/>
        </w:rPr>
        <w:t>.</w:t>
      </w:r>
    </w:p>
    <w:p w14:paraId="593C898A" w14:textId="77777777" w:rsidR="002C504E" w:rsidRPr="008F44AA" w:rsidRDefault="002C504E" w:rsidP="00547CBD">
      <w:pPr>
        <w:pStyle w:val="Prosttext"/>
        <w:numPr>
          <w:ilvl w:val="0"/>
          <w:numId w:val="31"/>
        </w:numPr>
        <w:tabs>
          <w:tab w:val="left" w:pos="284"/>
        </w:tabs>
        <w:ind w:left="284" w:hanging="284"/>
        <w:jc w:val="both"/>
        <w:rPr>
          <w:rFonts w:ascii="Calibri" w:eastAsia="MS Mincho" w:hAnsi="Calibri"/>
          <w:sz w:val="22"/>
          <w:szCs w:val="22"/>
        </w:rPr>
      </w:pPr>
      <w:r w:rsidRPr="008F44AA">
        <w:rPr>
          <w:rFonts w:ascii="Calibri" w:eastAsia="MS Mincho" w:hAnsi="Calibri"/>
          <w:sz w:val="22"/>
          <w:szCs w:val="22"/>
        </w:rPr>
        <w:t xml:space="preserve">Technický dozor objednatele je oprávněn přerušit dodávky a s tím související práce v případě, je-li závažným způsobem ohrožena bezpečnost jeho pracovníků nebo dodavatel závažným způsobem porušuje své povinnosti plynoucí mu z této smlouvy. O dobu, po kterou bylo nutno dodávky a s tím související práce přerušit, se neprodlužuje lhůta stanovená pro dokončení </w:t>
      </w:r>
      <w:r w:rsidR="00BE5C74">
        <w:rPr>
          <w:rFonts w:ascii="Calibri" w:eastAsia="MS Mincho" w:hAnsi="Calibri"/>
          <w:sz w:val="22"/>
          <w:szCs w:val="22"/>
        </w:rPr>
        <w:t>předmětu plnění</w:t>
      </w:r>
      <w:r w:rsidRPr="008F44AA">
        <w:rPr>
          <w:rFonts w:ascii="Calibri" w:eastAsia="MS Mincho" w:hAnsi="Calibri"/>
          <w:sz w:val="22"/>
          <w:szCs w:val="22"/>
        </w:rPr>
        <w:t>. Dodavatel nemá nárok na úhradu nákladů spojených s přerušením dodávek a s tím souvisejících prací.</w:t>
      </w:r>
    </w:p>
    <w:p w14:paraId="02755ECF" w14:textId="398899C3" w:rsidR="00680A9C" w:rsidRPr="00680A9C" w:rsidRDefault="00680A9C" w:rsidP="00547CBD">
      <w:pPr>
        <w:pStyle w:val="Prosttext"/>
        <w:numPr>
          <w:ilvl w:val="0"/>
          <w:numId w:val="31"/>
        </w:numPr>
        <w:tabs>
          <w:tab w:val="left" w:pos="284"/>
        </w:tabs>
        <w:ind w:left="284" w:hanging="284"/>
        <w:jc w:val="both"/>
        <w:rPr>
          <w:rFonts w:ascii="Calibri" w:eastAsia="MS Mincho" w:hAnsi="Calibri"/>
          <w:sz w:val="22"/>
          <w:lang w:val="cs-CZ"/>
        </w:rPr>
      </w:pPr>
      <w:r>
        <w:rPr>
          <w:rFonts w:ascii="Calibri" w:eastAsia="MS Mincho" w:hAnsi="Calibri"/>
          <w:sz w:val="22"/>
          <w:lang w:val="cs-CZ"/>
        </w:rPr>
        <w:t xml:space="preserve">Dodavatel </w:t>
      </w:r>
      <w:r w:rsidRPr="00680A9C">
        <w:rPr>
          <w:rFonts w:ascii="Calibri" w:eastAsia="MS Mincho" w:hAnsi="Calibri"/>
          <w:sz w:val="22"/>
          <w:lang w:val="cs-CZ"/>
        </w:rPr>
        <w:t xml:space="preserve">prohlašuje, že má k datu podpisu této smlouvy uzavřenou pojistnou smlouvu, jejímž předmětem je pojištění odpovědnosti za škodu způsobenou </w:t>
      </w:r>
      <w:r>
        <w:rPr>
          <w:rFonts w:ascii="Calibri" w:eastAsia="MS Mincho" w:hAnsi="Calibri"/>
          <w:sz w:val="22"/>
          <w:lang w:val="cs-CZ"/>
        </w:rPr>
        <w:t xml:space="preserve">dodavatelem </w:t>
      </w:r>
      <w:r w:rsidRPr="00680A9C">
        <w:rPr>
          <w:rFonts w:ascii="Calibri" w:eastAsia="MS Mincho" w:hAnsi="Calibri"/>
          <w:sz w:val="22"/>
          <w:lang w:val="cs-CZ"/>
        </w:rPr>
        <w:t>objednateli či třetí osobě v souvislosti s výkonem jeho činnosti ve výši nejméně 1</w:t>
      </w:r>
      <w:r w:rsidR="0072221F">
        <w:rPr>
          <w:rFonts w:ascii="Calibri" w:eastAsia="MS Mincho" w:hAnsi="Calibri"/>
          <w:sz w:val="22"/>
          <w:lang w:val="cs-CZ"/>
        </w:rPr>
        <w:t xml:space="preserve">.000.000,- </w:t>
      </w:r>
      <w:r w:rsidRPr="00680A9C">
        <w:rPr>
          <w:rFonts w:ascii="Calibri" w:eastAsia="MS Mincho" w:hAnsi="Calibri"/>
          <w:sz w:val="22"/>
          <w:lang w:val="cs-CZ"/>
        </w:rPr>
        <w:t xml:space="preserve">Kč a jejíž kopie nebo kopie pojistného certifikátu byla předána objednateli před podpisem této smlouvy o </w:t>
      </w:r>
      <w:r w:rsidR="005B62D6">
        <w:rPr>
          <w:rFonts w:ascii="Calibri" w:eastAsia="MS Mincho" w:hAnsi="Calibri"/>
          <w:sz w:val="22"/>
          <w:lang w:val="cs-CZ"/>
        </w:rPr>
        <w:t>dodávce</w:t>
      </w:r>
      <w:r w:rsidR="00182EC5">
        <w:rPr>
          <w:rFonts w:ascii="Calibri" w:eastAsia="MS Mincho" w:hAnsi="Calibri"/>
          <w:sz w:val="22"/>
          <w:lang w:val="cs-CZ"/>
        </w:rPr>
        <w:t xml:space="preserve"> IT vybavení</w:t>
      </w:r>
      <w:r w:rsidRPr="00680A9C">
        <w:rPr>
          <w:rFonts w:ascii="Calibri" w:eastAsia="MS Mincho" w:hAnsi="Calibri"/>
          <w:sz w:val="22"/>
          <w:lang w:val="cs-CZ"/>
        </w:rPr>
        <w:t xml:space="preserve">. </w:t>
      </w:r>
      <w:r>
        <w:rPr>
          <w:rFonts w:ascii="Calibri" w:eastAsia="MS Mincho" w:hAnsi="Calibri"/>
          <w:sz w:val="22"/>
          <w:lang w:val="cs-CZ"/>
        </w:rPr>
        <w:t xml:space="preserve">Dodavatel </w:t>
      </w:r>
      <w:r w:rsidRPr="00680A9C">
        <w:rPr>
          <w:rFonts w:ascii="Calibri" w:eastAsia="MS Mincho" w:hAnsi="Calibri"/>
          <w:sz w:val="22"/>
          <w:lang w:val="cs-CZ"/>
        </w:rPr>
        <w:t xml:space="preserve">se zavazuje, že po celou dobu provádění </w:t>
      </w:r>
      <w:r w:rsidR="00257C1D">
        <w:rPr>
          <w:rFonts w:ascii="Calibri" w:eastAsia="MS Mincho" w:hAnsi="Calibri"/>
          <w:sz w:val="22"/>
          <w:lang w:val="cs-CZ"/>
        </w:rPr>
        <w:t>předmětu plnění</w:t>
      </w:r>
      <w:r w:rsidR="00257C1D" w:rsidRPr="00680A9C">
        <w:rPr>
          <w:rFonts w:ascii="Calibri" w:eastAsia="MS Mincho" w:hAnsi="Calibri"/>
          <w:sz w:val="22"/>
          <w:lang w:val="cs-CZ"/>
        </w:rPr>
        <w:t xml:space="preserve"> </w:t>
      </w:r>
      <w:r w:rsidRPr="00680A9C">
        <w:rPr>
          <w:rFonts w:ascii="Calibri" w:eastAsia="MS Mincho" w:hAnsi="Calibri"/>
          <w:sz w:val="22"/>
          <w:lang w:val="cs-CZ"/>
        </w:rPr>
        <w:t xml:space="preserve">a po dobu záruky bude pojištěn ve smyslu tohoto ustanovení a že nedojde ke snížení pojistného plnění pod částku uvedenou v předchozí větě. Stejné podmínky je </w:t>
      </w:r>
      <w:r>
        <w:rPr>
          <w:rFonts w:ascii="Calibri" w:eastAsia="MS Mincho" w:hAnsi="Calibri"/>
          <w:sz w:val="22"/>
          <w:lang w:val="cs-CZ"/>
        </w:rPr>
        <w:t xml:space="preserve">dodavatel </w:t>
      </w:r>
      <w:r w:rsidRPr="00680A9C">
        <w:rPr>
          <w:rFonts w:ascii="Calibri" w:eastAsia="MS Mincho" w:hAnsi="Calibri"/>
          <w:sz w:val="22"/>
          <w:lang w:val="cs-CZ"/>
        </w:rPr>
        <w:t xml:space="preserve">povinen zajistit u svých případných poddodavatelů. </w:t>
      </w:r>
    </w:p>
    <w:p w14:paraId="6BC2DF59" w14:textId="2157F925" w:rsidR="00B050BE" w:rsidRPr="00B050BE" w:rsidRDefault="008A4BAD" w:rsidP="0098367A">
      <w:pPr>
        <w:pStyle w:val="Prosttext"/>
        <w:tabs>
          <w:tab w:val="left" w:pos="284"/>
        </w:tabs>
        <w:ind w:left="284" w:hanging="284"/>
        <w:jc w:val="both"/>
        <w:rPr>
          <w:rFonts w:ascii="Calibri" w:eastAsia="MS Mincho" w:hAnsi="Calibri"/>
          <w:sz w:val="22"/>
        </w:rPr>
      </w:pPr>
      <w:r>
        <w:rPr>
          <w:rFonts w:ascii="Calibri" w:eastAsia="MS Mincho" w:hAnsi="Calibri"/>
          <w:sz w:val="22"/>
          <w:lang w:val="cs-CZ"/>
        </w:rPr>
        <w:t xml:space="preserve">     </w:t>
      </w:r>
      <w:r w:rsidR="00680A9C" w:rsidRPr="00680A9C">
        <w:rPr>
          <w:rFonts w:ascii="Calibri" w:eastAsia="MS Mincho" w:hAnsi="Calibri"/>
          <w:sz w:val="22"/>
          <w:lang w:val="cs-CZ"/>
        </w:rPr>
        <w:t xml:space="preserve">Při porušení jakékoliv shora uvedené povinnosti, je </w:t>
      </w:r>
      <w:r w:rsidR="00680A9C">
        <w:rPr>
          <w:rFonts w:ascii="Calibri" w:eastAsia="MS Mincho" w:hAnsi="Calibri"/>
          <w:sz w:val="22"/>
          <w:lang w:val="cs-CZ"/>
        </w:rPr>
        <w:t xml:space="preserve">dodavatel </w:t>
      </w:r>
      <w:r w:rsidR="00680A9C" w:rsidRPr="00680A9C">
        <w:rPr>
          <w:rFonts w:ascii="Calibri" w:eastAsia="MS Mincho" w:hAnsi="Calibri"/>
          <w:sz w:val="22"/>
          <w:lang w:val="cs-CZ"/>
        </w:rPr>
        <w:t xml:space="preserve">povinen objednateli uhradit jednorázovou smluvní pokutu ve výši </w:t>
      </w:r>
      <w:r w:rsidR="00A72652">
        <w:rPr>
          <w:rFonts w:ascii="Calibri" w:eastAsia="MS Mincho" w:hAnsi="Calibri"/>
          <w:sz w:val="22"/>
          <w:lang w:val="cs-CZ"/>
        </w:rPr>
        <w:t>2</w:t>
      </w:r>
      <w:r w:rsidR="00EA7F88">
        <w:rPr>
          <w:rFonts w:ascii="Calibri" w:eastAsia="MS Mincho" w:hAnsi="Calibri"/>
          <w:sz w:val="22"/>
          <w:lang w:val="cs-CZ"/>
        </w:rPr>
        <w:t>0</w:t>
      </w:r>
      <w:r w:rsidR="00680A9C" w:rsidRPr="00680A9C">
        <w:rPr>
          <w:rFonts w:ascii="Calibri" w:eastAsia="MS Mincho" w:hAnsi="Calibri"/>
          <w:sz w:val="22"/>
          <w:lang w:val="cs-CZ"/>
        </w:rPr>
        <w:t>.000,-- Kč. V tomto případně je dále objednatel oprávněn od této smlouvy odstoupit.</w:t>
      </w:r>
      <w:r w:rsidR="00B050BE" w:rsidRPr="00B050BE">
        <w:rPr>
          <w:rFonts w:ascii="Calibri" w:hAnsi="Calibri" w:cs="Arial"/>
          <w:sz w:val="22"/>
          <w:lang w:eastAsia="cs-CZ"/>
        </w:rPr>
        <w:t xml:space="preserve"> </w:t>
      </w:r>
    </w:p>
    <w:p w14:paraId="2DFF435C" w14:textId="0ECB6C62" w:rsidR="00B050BE" w:rsidRDefault="00B050BE" w:rsidP="00547CBD">
      <w:pPr>
        <w:pStyle w:val="Prosttext"/>
        <w:numPr>
          <w:ilvl w:val="0"/>
          <w:numId w:val="31"/>
        </w:numPr>
        <w:tabs>
          <w:tab w:val="left" w:pos="284"/>
        </w:tabs>
        <w:ind w:left="284" w:hanging="284"/>
        <w:jc w:val="both"/>
        <w:rPr>
          <w:rFonts w:ascii="Calibri" w:eastAsia="MS Mincho" w:hAnsi="Calibri"/>
          <w:sz w:val="22"/>
        </w:rPr>
      </w:pPr>
      <w:r w:rsidRPr="00B050BE">
        <w:rPr>
          <w:rFonts w:ascii="Calibri" w:eastAsia="MS Mincho" w:hAnsi="Calibri"/>
          <w:sz w:val="22"/>
        </w:rPr>
        <w:t>V případě pojistné události jsou smluvní strany povinny neodkladně si vzájemné poskytnout nezbytnou součinnost, zejména sdělit si potřebné údaje, resp. přijmout veškerá opatření, která jsou podle pojistné smlouvy potřebná k vyplacení plnění z pojistné smlouvy.</w:t>
      </w:r>
    </w:p>
    <w:p w14:paraId="679B37BE" w14:textId="1FD1C6CD" w:rsidR="00E94093" w:rsidRDefault="00E94093" w:rsidP="00547CBD">
      <w:pPr>
        <w:pStyle w:val="Prosttext"/>
        <w:numPr>
          <w:ilvl w:val="0"/>
          <w:numId w:val="31"/>
        </w:numPr>
        <w:jc w:val="both"/>
        <w:rPr>
          <w:rFonts w:ascii="Calibri" w:eastAsia="MS Mincho" w:hAnsi="Calibri"/>
          <w:sz w:val="22"/>
          <w:szCs w:val="22"/>
        </w:rPr>
      </w:pPr>
      <w:r>
        <w:rPr>
          <w:rFonts w:ascii="Calibri" w:eastAsia="MS Mincho" w:hAnsi="Calibri"/>
          <w:sz w:val="22"/>
          <w:szCs w:val="22"/>
          <w:lang w:val="cs-CZ"/>
        </w:rPr>
        <w:t>Dodavatel</w:t>
      </w:r>
      <w:r w:rsidRPr="00301122">
        <w:rPr>
          <w:rFonts w:ascii="Calibri" w:eastAsia="MS Mincho" w:hAnsi="Calibri"/>
          <w:sz w:val="22"/>
          <w:szCs w:val="22"/>
        </w:rPr>
        <w:t xml:space="preserve"> </w:t>
      </w:r>
      <w:r>
        <w:rPr>
          <w:rFonts w:ascii="Calibri" w:eastAsia="MS Mincho" w:hAnsi="Calibri"/>
          <w:sz w:val="22"/>
          <w:szCs w:val="22"/>
        </w:rPr>
        <w:t>je povinen dodržovat veškeré právní předpisy, včetně</w:t>
      </w:r>
      <w:r w:rsidRPr="00301122">
        <w:rPr>
          <w:rFonts w:ascii="Calibri" w:eastAsia="MS Mincho" w:hAnsi="Calibri"/>
          <w:sz w:val="22"/>
          <w:szCs w:val="22"/>
        </w:rPr>
        <w:t xml:space="preserve"> předpis</w:t>
      </w:r>
      <w:r>
        <w:rPr>
          <w:rFonts w:ascii="Calibri" w:eastAsia="MS Mincho" w:hAnsi="Calibri"/>
          <w:sz w:val="22"/>
          <w:szCs w:val="22"/>
        </w:rPr>
        <w:t>ů</w:t>
      </w:r>
      <w:r w:rsidRPr="00301122">
        <w:rPr>
          <w:rFonts w:ascii="Calibri" w:eastAsia="MS Mincho" w:hAnsi="Calibri"/>
          <w:sz w:val="22"/>
          <w:szCs w:val="22"/>
        </w:rPr>
        <w:t xml:space="preserve"> týkající</w:t>
      </w:r>
      <w:r>
        <w:rPr>
          <w:rFonts w:ascii="Calibri" w:eastAsia="MS Mincho" w:hAnsi="Calibri"/>
          <w:sz w:val="22"/>
          <w:szCs w:val="22"/>
          <w:lang w:val="cs-CZ"/>
        </w:rPr>
        <w:t>ch</w:t>
      </w:r>
      <w:r w:rsidRPr="00301122">
        <w:rPr>
          <w:rFonts w:ascii="Calibri" w:eastAsia="MS Mincho" w:hAnsi="Calibri"/>
          <w:sz w:val="22"/>
          <w:szCs w:val="22"/>
        </w:rPr>
        <w:t xml:space="preserve"> se bezpečnosti práce a technických zařízení, zejména zákona č.</w:t>
      </w:r>
      <w:r>
        <w:rPr>
          <w:rFonts w:ascii="Calibri" w:eastAsia="MS Mincho" w:hAnsi="Calibri"/>
          <w:sz w:val="22"/>
          <w:szCs w:val="22"/>
          <w:lang w:val="cs-CZ"/>
        </w:rPr>
        <w:t xml:space="preserve"> </w:t>
      </w:r>
      <w:r w:rsidRPr="00301122">
        <w:rPr>
          <w:rFonts w:ascii="Calibri" w:eastAsia="MS Mincho" w:hAnsi="Calibri"/>
          <w:sz w:val="22"/>
          <w:szCs w:val="22"/>
        </w:rPr>
        <w:t>309/2006 Sb., kterým se upravují další požadavky bezpečnosti a ochrany zdraví při práci v pracovněprávních vztazích a o zajištění bezpečnosti a ochrany zdraví při činnosti nebo poskytování služeb mimo pracovněprávní vztahy (zákon o zajištění dalších bezpečnostních podmínek bezpečnosti a ochrany zdraví při práci), nařízení vlády č.</w:t>
      </w:r>
      <w:r>
        <w:rPr>
          <w:rFonts w:ascii="Calibri" w:eastAsia="MS Mincho" w:hAnsi="Calibri"/>
          <w:sz w:val="22"/>
          <w:szCs w:val="22"/>
        </w:rPr>
        <w:t xml:space="preserve"> </w:t>
      </w:r>
      <w:r w:rsidRPr="00301122">
        <w:rPr>
          <w:rFonts w:ascii="Calibri" w:eastAsia="MS Mincho" w:hAnsi="Calibri"/>
          <w:sz w:val="22"/>
          <w:szCs w:val="22"/>
        </w:rPr>
        <w:t>362/2005 Sb., o bližších požadavcích na bezpečnost a ochranu zdraví při práci na pracovištích s nebezpečím pádu z výšky nebo do hloubky a nařízení vlády č.</w:t>
      </w:r>
      <w:r>
        <w:rPr>
          <w:rFonts w:ascii="Calibri" w:eastAsia="MS Mincho" w:hAnsi="Calibri"/>
          <w:sz w:val="22"/>
          <w:szCs w:val="22"/>
        </w:rPr>
        <w:t xml:space="preserve"> </w:t>
      </w:r>
      <w:r w:rsidRPr="00301122">
        <w:rPr>
          <w:rFonts w:ascii="Calibri" w:eastAsia="MS Mincho" w:hAnsi="Calibri"/>
          <w:sz w:val="22"/>
          <w:szCs w:val="22"/>
        </w:rPr>
        <w:t xml:space="preserve">591/2006 Sb., o bližších minimálních požadavcích na bezpečnost a ochranu zdraví při práci na staveništích. </w:t>
      </w:r>
      <w:r>
        <w:rPr>
          <w:rFonts w:ascii="Calibri" w:eastAsia="MS Mincho" w:hAnsi="Calibri"/>
          <w:sz w:val="22"/>
          <w:szCs w:val="22"/>
          <w:lang w:val="cs-CZ"/>
        </w:rPr>
        <w:t>Dodavatel</w:t>
      </w:r>
      <w:r w:rsidRPr="00301122">
        <w:rPr>
          <w:rFonts w:ascii="Calibri" w:eastAsia="MS Mincho" w:hAnsi="Calibri"/>
          <w:sz w:val="22"/>
          <w:szCs w:val="22"/>
        </w:rPr>
        <w:t xml:space="preserve"> přejímá v plném rozsahu odpovědnost za řízení postupu prací, za bezpečnost a ochranu zdraví osob v</w:t>
      </w:r>
      <w:r>
        <w:rPr>
          <w:rFonts w:ascii="Calibri" w:eastAsia="MS Mincho" w:hAnsi="Calibri"/>
          <w:sz w:val="22"/>
          <w:szCs w:val="22"/>
        </w:rPr>
        <w:t> </w:t>
      </w:r>
      <w:r>
        <w:rPr>
          <w:rFonts w:ascii="Calibri" w:eastAsia="MS Mincho" w:hAnsi="Calibri"/>
          <w:sz w:val="22"/>
          <w:szCs w:val="22"/>
          <w:lang w:val="cs-CZ"/>
        </w:rPr>
        <w:t>místě plnění</w:t>
      </w:r>
      <w:r w:rsidRPr="00301122">
        <w:rPr>
          <w:rFonts w:ascii="Calibri" w:eastAsia="MS Mincho" w:hAnsi="Calibri"/>
          <w:sz w:val="22"/>
          <w:szCs w:val="22"/>
        </w:rPr>
        <w:t xml:space="preserve">, požární ochrany a za zachování pořádku na </w:t>
      </w:r>
      <w:r>
        <w:rPr>
          <w:rFonts w:ascii="Calibri" w:eastAsia="MS Mincho" w:hAnsi="Calibri"/>
          <w:sz w:val="22"/>
          <w:szCs w:val="22"/>
          <w:lang w:val="cs-CZ"/>
        </w:rPr>
        <w:t>místě plnění</w:t>
      </w:r>
      <w:r w:rsidRPr="00301122">
        <w:rPr>
          <w:rFonts w:ascii="Calibri" w:eastAsia="MS Mincho" w:hAnsi="Calibri"/>
          <w:sz w:val="22"/>
          <w:szCs w:val="22"/>
        </w:rPr>
        <w:t xml:space="preserve">. V případě porušení takové povinnosti je </w:t>
      </w:r>
      <w:r>
        <w:rPr>
          <w:rFonts w:ascii="Calibri" w:eastAsia="MS Mincho" w:hAnsi="Calibri"/>
          <w:sz w:val="22"/>
          <w:szCs w:val="22"/>
          <w:lang w:val="cs-CZ"/>
        </w:rPr>
        <w:t>dodavatel</w:t>
      </w:r>
      <w:r>
        <w:rPr>
          <w:rFonts w:ascii="Calibri" w:eastAsia="MS Mincho" w:hAnsi="Calibri"/>
          <w:sz w:val="22"/>
          <w:szCs w:val="22"/>
        </w:rPr>
        <w:t xml:space="preserve"> povinen uhradit objednateli </w:t>
      </w:r>
      <w:r w:rsidRPr="00301122">
        <w:rPr>
          <w:rFonts w:ascii="Calibri" w:eastAsia="MS Mincho" w:hAnsi="Calibri"/>
          <w:sz w:val="22"/>
          <w:szCs w:val="22"/>
        </w:rPr>
        <w:t xml:space="preserve">smluvní pokutu ve výši </w:t>
      </w:r>
      <w:r>
        <w:rPr>
          <w:rFonts w:ascii="Calibri" w:eastAsia="MS Mincho" w:hAnsi="Calibri"/>
          <w:sz w:val="22"/>
          <w:szCs w:val="22"/>
          <w:lang w:val="cs-CZ"/>
        </w:rPr>
        <w:t>20</w:t>
      </w:r>
      <w:r w:rsidRPr="00301122">
        <w:rPr>
          <w:rFonts w:ascii="Calibri" w:eastAsia="MS Mincho" w:hAnsi="Calibri"/>
          <w:sz w:val="22"/>
          <w:szCs w:val="22"/>
        </w:rPr>
        <w:t>.000,- Kč za každý jednotlivý zjištěný případ</w:t>
      </w:r>
      <w:r>
        <w:rPr>
          <w:rFonts w:ascii="Calibri" w:eastAsia="MS Mincho" w:hAnsi="Calibri"/>
          <w:sz w:val="22"/>
          <w:szCs w:val="22"/>
        </w:rPr>
        <w:t xml:space="preserve"> porušení této povinnosti</w:t>
      </w:r>
      <w:r w:rsidRPr="00301122">
        <w:rPr>
          <w:rFonts w:ascii="Calibri" w:eastAsia="MS Mincho" w:hAnsi="Calibri"/>
          <w:sz w:val="22"/>
          <w:szCs w:val="22"/>
        </w:rPr>
        <w:t>.</w:t>
      </w:r>
    </w:p>
    <w:p w14:paraId="48B663BE" w14:textId="77777777" w:rsidR="00E94093" w:rsidRDefault="00E94093" w:rsidP="00547CBD">
      <w:pPr>
        <w:pStyle w:val="Prosttext"/>
        <w:numPr>
          <w:ilvl w:val="0"/>
          <w:numId w:val="31"/>
        </w:numPr>
        <w:jc w:val="both"/>
        <w:rPr>
          <w:rFonts w:ascii="Calibri" w:eastAsia="MS Mincho" w:hAnsi="Calibri"/>
          <w:sz w:val="22"/>
          <w:szCs w:val="22"/>
        </w:rPr>
      </w:pPr>
      <w:r>
        <w:rPr>
          <w:rFonts w:ascii="Calibri" w:eastAsia="MS Mincho" w:hAnsi="Calibri"/>
          <w:sz w:val="22"/>
          <w:szCs w:val="22"/>
          <w:lang w:val="cs-CZ"/>
        </w:rPr>
        <w:t>Dodavatel</w:t>
      </w:r>
      <w:r w:rsidRPr="009B14C9">
        <w:rPr>
          <w:rFonts w:ascii="Calibri" w:eastAsia="MS Mincho" w:hAnsi="Calibri"/>
          <w:sz w:val="22"/>
          <w:szCs w:val="22"/>
        </w:rPr>
        <w:t xml:space="preserve"> je povinen zajistit, že jím poskytované plnění dle této Smlouvy, odpovídá všem požadavkům vyplývajícím z platných a účinných právních předpisů či příslušných norem, které se na dané plnění vztahují. </w:t>
      </w:r>
      <w:r>
        <w:rPr>
          <w:rFonts w:ascii="Calibri" w:eastAsia="MS Mincho" w:hAnsi="Calibri"/>
          <w:sz w:val="22"/>
          <w:szCs w:val="22"/>
          <w:lang w:val="cs-CZ"/>
        </w:rPr>
        <w:t>Dodavatel</w:t>
      </w:r>
      <w:r w:rsidRPr="009B14C9">
        <w:rPr>
          <w:rFonts w:ascii="Calibri" w:eastAsia="MS Mincho" w:hAnsi="Calibri"/>
          <w:sz w:val="22"/>
          <w:szCs w:val="22"/>
        </w:rPr>
        <w:t xml:space="preserve"> se zavazuje, že při plnění předmětu Smlouvy bude dbát o dodržování důstojných pracovních podmínek osob, které se na jejím plnění budou podílet, a ve vztahu k zaměstnancům bude zajištěno důsledné dodržování pracovněprávních předpisů, a to zejména, nikoliv však výlučně, předpisů upravujících mzdy zaměstnanců (včetně odpovídající odměny za případnou práci přesčas, práci ve svátek atp.), pracovní dobu, dobu odpočinku mezi směnami, bezpečnost práce apod. </w:t>
      </w:r>
      <w:r>
        <w:rPr>
          <w:rFonts w:ascii="Calibri" w:eastAsia="MS Mincho" w:hAnsi="Calibri"/>
          <w:sz w:val="22"/>
          <w:szCs w:val="22"/>
          <w:lang w:val="cs-CZ"/>
        </w:rPr>
        <w:t>Dodavatel</w:t>
      </w:r>
      <w:r w:rsidRPr="009B14C9">
        <w:rPr>
          <w:rFonts w:ascii="Calibri" w:eastAsia="MS Mincho" w:hAnsi="Calibri"/>
          <w:sz w:val="22"/>
          <w:szCs w:val="22"/>
        </w:rPr>
        <w:t xml:space="preserve"> se zavazuje v souvislosti s touto povinností za účelem kontroly na výzvu Objednatele předložit (či zajistit předložení) příslušných dokladů (zejména, nikoli však výlučně pracovněprávních smluv), a to bez zbytečného odkladu od doručení výzvy, nejpozději však do 2 pracovních dnů. Totožné musí být zajištěno ze strany příp. poddodavatelů.</w:t>
      </w:r>
    </w:p>
    <w:p w14:paraId="35A7A078" w14:textId="391AAC60" w:rsidR="00E94093" w:rsidRDefault="00E94093" w:rsidP="00547CBD">
      <w:pPr>
        <w:pStyle w:val="Prosttext"/>
        <w:numPr>
          <w:ilvl w:val="0"/>
          <w:numId w:val="31"/>
        </w:numPr>
        <w:jc w:val="both"/>
        <w:rPr>
          <w:rFonts w:ascii="Calibri" w:eastAsia="MS Mincho" w:hAnsi="Calibri"/>
          <w:sz w:val="22"/>
          <w:szCs w:val="22"/>
        </w:rPr>
      </w:pPr>
      <w:r>
        <w:rPr>
          <w:rFonts w:ascii="Calibri" w:eastAsia="MS Mincho" w:hAnsi="Calibri"/>
          <w:sz w:val="22"/>
          <w:szCs w:val="22"/>
          <w:lang w:val="cs-CZ"/>
        </w:rPr>
        <w:t>Dodavatel</w:t>
      </w:r>
      <w:r w:rsidRPr="00B90F31">
        <w:rPr>
          <w:rFonts w:ascii="Calibri" w:eastAsia="MS Mincho" w:hAnsi="Calibri"/>
          <w:sz w:val="22"/>
          <w:szCs w:val="22"/>
        </w:rPr>
        <w:t xml:space="preserve"> je oprávněn najmout si na své vlastní náklady poddodavatele, pro účely provedení některé části </w:t>
      </w:r>
      <w:r>
        <w:rPr>
          <w:rFonts w:ascii="Calibri" w:eastAsia="MS Mincho" w:hAnsi="Calibri"/>
          <w:sz w:val="22"/>
          <w:szCs w:val="22"/>
          <w:lang w:val="cs-CZ"/>
        </w:rPr>
        <w:t>předmětu plnění dle této Smlouvy</w:t>
      </w:r>
      <w:r w:rsidRPr="00B90F31">
        <w:rPr>
          <w:rFonts w:ascii="Calibri" w:eastAsia="MS Mincho" w:hAnsi="Calibri"/>
          <w:sz w:val="22"/>
          <w:szCs w:val="22"/>
        </w:rPr>
        <w:t xml:space="preserve"> za předpokladu, že nedojde k porušení závazných předpisů, a že v takovém případě bude </w:t>
      </w:r>
      <w:r>
        <w:rPr>
          <w:rFonts w:ascii="Calibri" w:eastAsia="MS Mincho" w:hAnsi="Calibri"/>
          <w:sz w:val="22"/>
          <w:szCs w:val="22"/>
          <w:lang w:val="cs-CZ"/>
        </w:rPr>
        <w:t>dodavatel</w:t>
      </w:r>
      <w:r w:rsidRPr="00B90F31">
        <w:rPr>
          <w:rFonts w:ascii="Calibri" w:eastAsia="MS Mincho" w:hAnsi="Calibri"/>
          <w:sz w:val="22"/>
          <w:szCs w:val="22"/>
        </w:rPr>
        <w:t xml:space="preserve"> odpovědný objednateli za jakoukoli takto </w:t>
      </w:r>
      <w:r>
        <w:rPr>
          <w:rFonts w:ascii="Calibri" w:eastAsia="MS Mincho" w:hAnsi="Calibri"/>
          <w:sz w:val="22"/>
          <w:szCs w:val="22"/>
          <w:lang w:val="cs-CZ"/>
        </w:rPr>
        <w:t xml:space="preserve">dodávanou nebo </w:t>
      </w:r>
      <w:r w:rsidRPr="00B90F31">
        <w:rPr>
          <w:rFonts w:ascii="Calibri" w:eastAsia="MS Mincho" w:hAnsi="Calibri"/>
          <w:sz w:val="22"/>
          <w:szCs w:val="22"/>
        </w:rPr>
        <w:t xml:space="preserve">prováděnou část svých povinností vyplývajících z této Smlouvy, jako kdyby je poskytoval </w:t>
      </w:r>
      <w:r>
        <w:rPr>
          <w:rFonts w:ascii="Calibri" w:eastAsia="MS Mincho" w:hAnsi="Calibri"/>
          <w:sz w:val="22"/>
          <w:szCs w:val="22"/>
          <w:lang w:val="cs-CZ"/>
        </w:rPr>
        <w:t>dodavatel</w:t>
      </w:r>
      <w:r w:rsidRPr="00B90F31">
        <w:rPr>
          <w:rFonts w:ascii="Calibri" w:eastAsia="MS Mincho" w:hAnsi="Calibri"/>
          <w:sz w:val="22"/>
          <w:szCs w:val="22"/>
        </w:rPr>
        <w:t xml:space="preserve"> sám. </w:t>
      </w:r>
      <w:r>
        <w:rPr>
          <w:rFonts w:ascii="Calibri" w:eastAsia="MS Mincho" w:hAnsi="Calibri"/>
          <w:sz w:val="22"/>
          <w:szCs w:val="22"/>
          <w:lang w:val="cs-CZ"/>
        </w:rPr>
        <w:t>Dodavatel</w:t>
      </w:r>
      <w:r w:rsidRPr="00B90F31">
        <w:rPr>
          <w:rFonts w:ascii="Calibri" w:eastAsia="MS Mincho" w:hAnsi="Calibri"/>
          <w:sz w:val="22"/>
          <w:szCs w:val="22"/>
        </w:rPr>
        <w:t xml:space="preserve"> je také odpovědný za koordinaci poddodavatelů. </w:t>
      </w:r>
    </w:p>
    <w:p w14:paraId="4F53AC6D" w14:textId="5D2227D2" w:rsidR="00547CBD" w:rsidRPr="00B90F31" w:rsidRDefault="00547CBD" w:rsidP="00547CBD">
      <w:pPr>
        <w:pStyle w:val="Prosttext"/>
        <w:numPr>
          <w:ilvl w:val="0"/>
          <w:numId w:val="31"/>
        </w:numPr>
        <w:jc w:val="both"/>
        <w:rPr>
          <w:rFonts w:ascii="Calibri" w:eastAsia="MS Mincho" w:hAnsi="Calibri"/>
          <w:sz w:val="22"/>
          <w:szCs w:val="22"/>
        </w:rPr>
      </w:pPr>
      <w:r w:rsidRPr="00547CBD">
        <w:rPr>
          <w:rFonts w:ascii="Calibri" w:eastAsia="MS Mincho" w:hAnsi="Calibri"/>
          <w:sz w:val="22"/>
          <w:szCs w:val="22"/>
        </w:rPr>
        <w:lastRenderedPageBreak/>
        <w:t>Dodavatel je povinen připravit a doložit u přejímacího řízení předmětu plnění všechny předepsané doklady (např. prohlášení o shodě použitých materiálů, o ekologické likvidaci odpadu, záruční listy, apod.), bez těchto dokladů nelze považovat předmět plnění za dokončený a schopný předání.</w:t>
      </w:r>
    </w:p>
    <w:p w14:paraId="2D0EF15D" w14:textId="77777777" w:rsidR="008D5407" w:rsidRDefault="008D5407" w:rsidP="000C5083">
      <w:pPr>
        <w:keepNext/>
        <w:tabs>
          <w:tab w:val="left" w:pos="284"/>
        </w:tabs>
        <w:jc w:val="center"/>
        <w:outlineLvl w:val="0"/>
        <w:rPr>
          <w:rFonts w:ascii="Calibri" w:eastAsia="Times New Roman" w:hAnsi="Calibri" w:cs="Arial"/>
          <w:b/>
          <w:caps/>
          <w:sz w:val="22"/>
          <w:szCs w:val="24"/>
          <w:lang w:eastAsia="cs-CZ"/>
        </w:rPr>
      </w:pPr>
    </w:p>
    <w:p w14:paraId="02FDAFA7" w14:textId="0C31BBF1" w:rsidR="00CB6CC6" w:rsidRDefault="00CB6CC6" w:rsidP="000C5083">
      <w:pPr>
        <w:keepNext/>
        <w:tabs>
          <w:tab w:val="left" w:pos="284"/>
        </w:tabs>
        <w:jc w:val="center"/>
        <w:outlineLvl w:val="0"/>
        <w:rPr>
          <w:rFonts w:ascii="Calibri" w:eastAsia="Times New Roman" w:hAnsi="Calibri" w:cs="Arial"/>
          <w:b/>
          <w:caps/>
          <w:sz w:val="22"/>
          <w:szCs w:val="24"/>
          <w:lang w:eastAsia="cs-CZ"/>
        </w:rPr>
      </w:pPr>
      <w:r>
        <w:rPr>
          <w:rFonts w:ascii="Calibri" w:eastAsia="Times New Roman" w:hAnsi="Calibri" w:cs="Arial"/>
          <w:b/>
          <w:caps/>
          <w:sz w:val="22"/>
          <w:szCs w:val="24"/>
          <w:lang w:eastAsia="cs-CZ"/>
        </w:rPr>
        <w:t xml:space="preserve">čl. </w:t>
      </w:r>
      <w:r w:rsidR="005F4BAB">
        <w:rPr>
          <w:rFonts w:ascii="Calibri" w:eastAsia="Times New Roman" w:hAnsi="Calibri" w:cs="Arial"/>
          <w:b/>
          <w:caps/>
          <w:sz w:val="22"/>
          <w:szCs w:val="24"/>
          <w:lang w:eastAsia="cs-CZ"/>
        </w:rPr>
        <w:t>VII</w:t>
      </w:r>
    </w:p>
    <w:p w14:paraId="59483EAE" w14:textId="45DF74BE" w:rsidR="00B51211" w:rsidRDefault="005F4BAB" w:rsidP="000C5083">
      <w:pPr>
        <w:keepNext/>
        <w:tabs>
          <w:tab w:val="left" w:pos="284"/>
        </w:tabs>
        <w:spacing w:after="0"/>
        <w:jc w:val="center"/>
        <w:outlineLvl w:val="0"/>
        <w:rPr>
          <w:rFonts w:ascii="Calibri" w:eastAsia="Times New Roman" w:hAnsi="Calibri" w:cs="Arial"/>
          <w:b/>
          <w:caps/>
          <w:sz w:val="22"/>
          <w:szCs w:val="24"/>
          <w:lang w:eastAsia="cs-CZ"/>
        </w:rPr>
      </w:pPr>
      <w:r>
        <w:rPr>
          <w:rFonts w:ascii="Calibri" w:eastAsia="Times New Roman" w:hAnsi="Calibri" w:cs="Arial"/>
          <w:b/>
          <w:caps/>
          <w:sz w:val="22"/>
          <w:szCs w:val="24"/>
          <w:lang w:eastAsia="cs-CZ"/>
        </w:rPr>
        <w:t xml:space="preserve"> </w:t>
      </w:r>
      <w:r w:rsidR="00B51211" w:rsidRPr="005F4BAB">
        <w:rPr>
          <w:rFonts w:ascii="Calibri" w:eastAsia="Times New Roman" w:hAnsi="Calibri" w:cs="Arial"/>
          <w:b/>
          <w:caps/>
          <w:sz w:val="22"/>
          <w:szCs w:val="24"/>
          <w:lang w:eastAsia="cs-CZ"/>
        </w:rPr>
        <w:t>Součinnost objednatele</w:t>
      </w:r>
    </w:p>
    <w:p w14:paraId="288E7404" w14:textId="77777777" w:rsidR="007E6155" w:rsidRPr="005F4BAB" w:rsidRDefault="007E6155" w:rsidP="000C5083">
      <w:pPr>
        <w:keepNext/>
        <w:tabs>
          <w:tab w:val="left" w:pos="284"/>
        </w:tabs>
        <w:spacing w:after="0"/>
        <w:jc w:val="center"/>
        <w:outlineLvl w:val="0"/>
        <w:rPr>
          <w:rFonts w:ascii="Calibri" w:eastAsia="Times New Roman" w:hAnsi="Calibri" w:cs="Arial"/>
          <w:b/>
          <w:caps/>
          <w:sz w:val="22"/>
          <w:szCs w:val="24"/>
          <w:lang w:eastAsia="cs-CZ"/>
        </w:rPr>
      </w:pPr>
    </w:p>
    <w:p w14:paraId="6944A67C" w14:textId="518DA3D1" w:rsidR="00B51211" w:rsidRPr="003564D7" w:rsidRDefault="00B51211" w:rsidP="00E40D5E">
      <w:pPr>
        <w:pStyle w:val="Prosttext"/>
        <w:numPr>
          <w:ilvl w:val="0"/>
          <w:numId w:val="16"/>
        </w:numPr>
        <w:tabs>
          <w:tab w:val="clear" w:pos="360"/>
          <w:tab w:val="num" w:pos="284"/>
        </w:tabs>
        <w:ind w:left="284"/>
        <w:jc w:val="both"/>
        <w:rPr>
          <w:rFonts w:ascii="Calibri" w:eastAsia="MS Mincho" w:hAnsi="Calibri"/>
          <w:sz w:val="22"/>
          <w:szCs w:val="22"/>
        </w:rPr>
      </w:pPr>
      <w:r w:rsidRPr="003564D7">
        <w:rPr>
          <w:rFonts w:ascii="Calibri" w:eastAsia="MS Mincho" w:hAnsi="Calibri"/>
          <w:sz w:val="22"/>
          <w:szCs w:val="22"/>
        </w:rPr>
        <w:t xml:space="preserve">Pokud </w:t>
      </w:r>
      <w:r w:rsidR="00274892">
        <w:rPr>
          <w:rFonts w:ascii="Calibri" w:eastAsia="MS Mincho" w:hAnsi="Calibri"/>
          <w:sz w:val="22"/>
          <w:szCs w:val="22"/>
        </w:rPr>
        <w:t>dodavatel</w:t>
      </w:r>
      <w:r w:rsidRPr="003564D7">
        <w:rPr>
          <w:rFonts w:ascii="Calibri" w:eastAsia="MS Mincho" w:hAnsi="Calibri"/>
          <w:sz w:val="22"/>
          <w:szCs w:val="22"/>
        </w:rPr>
        <w:t xml:space="preserve"> upozorní na nevhodnou povahu věcí přebíraných od objednatele, nebo na nevhodnou povahu pokynů nebo podkladů předaných objednatelem, je objednatel povinen vznesené připomínky bezodkladně zvážit a vydat písemné rozhodnutí v takové lhůtě, aby nebyl ohrožen plynulý průběh </w:t>
      </w:r>
      <w:r w:rsidR="00427DC1">
        <w:rPr>
          <w:rFonts w:ascii="Calibri" w:eastAsia="MS Mincho" w:hAnsi="Calibri"/>
          <w:sz w:val="22"/>
          <w:szCs w:val="22"/>
          <w:lang w:val="cs-CZ"/>
        </w:rPr>
        <w:t xml:space="preserve">dodávek a s tím spojených </w:t>
      </w:r>
      <w:r w:rsidRPr="003564D7">
        <w:rPr>
          <w:rFonts w:ascii="Calibri" w:eastAsia="MS Mincho" w:hAnsi="Calibri"/>
          <w:sz w:val="22"/>
          <w:szCs w:val="22"/>
        </w:rPr>
        <w:t xml:space="preserve">prací. Totéž platí, zjistí-li se skryté překážky bránící provádění </w:t>
      </w:r>
      <w:r w:rsidR="00427DC1">
        <w:rPr>
          <w:rFonts w:ascii="Calibri" w:eastAsia="MS Mincho" w:hAnsi="Calibri"/>
          <w:sz w:val="22"/>
          <w:szCs w:val="22"/>
          <w:lang w:val="cs-CZ"/>
        </w:rPr>
        <w:t>dodávek</w:t>
      </w:r>
      <w:r w:rsidR="00427DC1" w:rsidRPr="003564D7">
        <w:rPr>
          <w:rFonts w:ascii="Calibri" w:eastAsia="MS Mincho" w:hAnsi="Calibri"/>
          <w:sz w:val="22"/>
          <w:szCs w:val="22"/>
        </w:rPr>
        <w:t xml:space="preserve"> </w:t>
      </w:r>
      <w:r w:rsidRPr="003564D7">
        <w:rPr>
          <w:rFonts w:ascii="Calibri" w:eastAsia="MS Mincho" w:hAnsi="Calibri"/>
          <w:sz w:val="22"/>
          <w:szCs w:val="22"/>
        </w:rPr>
        <w:t>dohodnutým způsobem, které nebyly patrny z</w:t>
      </w:r>
      <w:r w:rsidR="00427DC1">
        <w:rPr>
          <w:rFonts w:ascii="Calibri" w:eastAsia="MS Mincho" w:hAnsi="Calibri"/>
          <w:sz w:val="22"/>
          <w:szCs w:val="22"/>
          <w:lang w:val="cs-CZ"/>
        </w:rPr>
        <w:t xml:space="preserve">e zadávací </w:t>
      </w:r>
      <w:r w:rsidRPr="003564D7">
        <w:rPr>
          <w:rFonts w:ascii="Calibri" w:eastAsia="MS Mincho" w:hAnsi="Calibri"/>
          <w:sz w:val="22"/>
          <w:szCs w:val="22"/>
        </w:rPr>
        <w:t xml:space="preserve">dokumentace. </w:t>
      </w:r>
    </w:p>
    <w:p w14:paraId="54BA4DA9" w14:textId="483E64AA" w:rsidR="002C7EB4" w:rsidRPr="00A21505" w:rsidRDefault="00B51211" w:rsidP="00E40D5E">
      <w:pPr>
        <w:pStyle w:val="Prosttext"/>
        <w:numPr>
          <w:ilvl w:val="0"/>
          <w:numId w:val="16"/>
        </w:numPr>
        <w:tabs>
          <w:tab w:val="clear" w:pos="360"/>
          <w:tab w:val="num" w:pos="284"/>
        </w:tabs>
        <w:ind w:left="284" w:hanging="284"/>
        <w:jc w:val="both"/>
        <w:rPr>
          <w:rFonts w:ascii="Calibri" w:eastAsia="MS Mincho" w:hAnsi="Calibri"/>
          <w:sz w:val="22"/>
          <w:szCs w:val="22"/>
        </w:rPr>
      </w:pPr>
      <w:r w:rsidRPr="00E8626F">
        <w:rPr>
          <w:rFonts w:ascii="Calibri" w:eastAsia="MS Mincho" w:hAnsi="Calibri"/>
          <w:sz w:val="22"/>
          <w:szCs w:val="22"/>
        </w:rPr>
        <w:t xml:space="preserve">Objednatel v jeho průběhu </w:t>
      </w:r>
      <w:r w:rsidR="00F3198F">
        <w:rPr>
          <w:rFonts w:ascii="Calibri" w:eastAsia="MS Mincho" w:hAnsi="Calibri"/>
          <w:sz w:val="22"/>
          <w:szCs w:val="22"/>
          <w:lang w:val="cs-CZ"/>
        </w:rPr>
        <w:t xml:space="preserve">realizace předmětu plnění </w:t>
      </w:r>
      <w:r w:rsidRPr="00E8626F">
        <w:rPr>
          <w:rFonts w:ascii="Calibri" w:eastAsia="MS Mincho" w:hAnsi="Calibri"/>
          <w:sz w:val="22"/>
          <w:szCs w:val="22"/>
        </w:rPr>
        <w:t xml:space="preserve">sleduje zejména, zda </w:t>
      </w:r>
      <w:r w:rsidR="00427DC1" w:rsidRPr="00E8626F">
        <w:rPr>
          <w:rFonts w:ascii="Calibri" w:eastAsia="MS Mincho" w:hAnsi="Calibri"/>
          <w:sz w:val="22"/>
          <w:szCs w:val="22"/>
          <w:lang w:val="cs-CZ"/>
        </w:rPr>
        <w:t xml:space="preserve">dodávky a práce s tím spojené </w:t>
      </w:r>
      <w:r w:rsidRPr="00E8626F">
        <w:rPr>
          <w:rFonts w:ascii="Calibri" w:eastAsia="MS Mincho" w:hAnsi="Calibri"/>
          <w:sz w:val="22"/>
          <w:szCs w:val="22"/>
        </w:rPr>
        <w:t>jsou prováděny v souladu se smlouvou a podle zadávací dokumentace, technických norem a jiných právních předpisů</w:t>
      </w:r>
      <w:r w:rsidR="00427DC1" w:rsidRPr="00E8626F">
        <w:rPr>
          <w:rFonts w:ascii="Calibri" w:eastAsia="MS Mincho" w:hAnsi="Calibri"/>
          <w:sz w:val="22"/>
          <w:szCs w:val="22"/>
          <w:lang w:val="cs-CZ"/>
        </w:rPr>
        <w:t>.</w:t>
      </w:r>
      <w:r w:rsidRPr="00E8626F">
        <w:rPr>
          <w:rFonts w:ascii="Calibri" w:eastAsia="MS Mincho" w:hAnsi="Calibri"/>
          <w:sz w:val="22"/>
          <w:szCs w:val="22"/>
        </w:rPr>
        <w:t xml:space="preserve"> Na nedostatky zjištěné v průběhu </w:t>
      </w:r>
      <w:r w:rsidR="00F3198F">
        <w:rPr>
          <w:rFonts w:ascii="Calibri" w:eastAsia="MS Mincho" w:hAnsi="Calibri"/>
          <w:sz w:val="22"/>
          <w:szCs w:val="22"/>
          <w:lang w:val="cs-CZ"/>
        </w:rPr>
        <w:t>dodávky předmětu plnění</w:t>
      </w:r>
      <w:r w:rsidR="00F3198F" w:rsidRPr="00E8626F">
        <w:rPr>
          <w:rFonts w:ascii="Calibri" w:eastAsia="MS Mincho" w:hAnsi="Calibri"/>
          <w:sz w:val="22"/>
          <w:szCs w:val="22"/>
        </w:rPr>
        <w:t xml:space="preserve"> </w:t>
      </w:r>
      <w:r w:rsidRPr="00E8626F">
        <w:rPr>
          <w:rFonts w:ascii="Calibri" w:eastAsia="MS Mincho" w:hAnsi="Calibri"/>
          <w:sz w:val="22"/>
          <w:szCs w:val="22"/>
        </w:rPr>
        <w:t xml:space="preserve">neprodleně </w:t>
      </w:r>
      <w:r w:rsidR="00790E04" w:rsidRPr="00E8626F">
        <w:rPr>
          <w:rFonts w:ascii="Calibri" w:eastAsia="MS Mincho" w:hAnsi="Calibri"/>
          <w:sz w:val="22"/>
          <w:szCs w:val="22"/>
          <w:lang w:val="cs-CZ"/>
        </w:rPr>
        <w:t xml:space="preserve">prokazatelně </w:t>
      </w:r>
      <w:r w:rsidRPr="00E8626F">
        <w:rPr>
          <w:rFonts w:ascii="Calibri" w:eastAsia="MS Mincho" w:hAnsi="Calibri"/>
          <w:sz w:val="22"/>
          <w:szCs w:val="22"/>
        </w:rPr>
        <w:t xml:space="preserve">upozorní </w:t>
      </w:r>
      <w:r w:rsidR="00F60F17" w:rsidRPr="00E8626F">
        <w:rPr>
          <w:rFonts w:ascii="Calibri" w:eastAsia="MS Mincho" w:hAnsi="Calibri"/>
          <w:sz w:val="22"/>
          <w:szCs w:val="22"/>
          <w:lang w:val="cs-CZ"/>
        </w:rPr>
        <w:t xml:space="preserve">dodavatele </w:t>
      </w:r>
      <w:r w:rsidR="00790E04" w:rsidRPr="00E8626F">
        <w:rPr>
          <w:rFonts w:ascii="Calibri" w:eastAsia="MS Mincho" w:hAnsi="Calibri"/>
          <w:sz w:val="22"/>
          <w:szCs w:val="22"/>
          <w:lang w:val="cs-CZ"/>
        </w:rPr>
        <w:t xml:space="preserve">písemnou zprávou, kterou </w:t>
      </w:r>
      <w:r w:rsidR="00577ECF" w:rsidRPr="00E8626F">
        <w:rPr>
          <w:rFonts w:ascii="Calibri" w:eastAsia="MS Mincho" w:hAnsi="Calibri"/>
          <w:sz w:val="22"/>
          <w:szCs w:val="22"/>
          <w:lang w:val="cs-CZ"/>
        </w:rPr>
        <w:t>zašle</w:t>
      </w:r>
      <w:r w:rsidR="00790E04" w:rsidRPr="00E8626F">
        <w:rPr>
          <w:rFonts w:ascii="Calibri" w:eastAsia="MS Mincho" w:hAnsi="Calibri"/>
          <w:sz w:val="22"/>
          <w:szCs w:val="22"/>
          <w:lang w:val="cs-CZ"/>
        </w:rPr>
        <w:t xml:space="preserve"> do datové schránky dodavatele</w:t>
      </w:r>
      <w:r w:rsidR="00E8626F">
        <w:rPr>
          <w:rFonts w:ascii="Calibri" w:hAnsi="Calibri" w:cs="Arial"/>
          <w:sz w:val="22"/>
          <w:lang w:eastAsia="cs-CZ"/>
        </w:rPr>
        <w:t xml:space="preserve">, ale i elektronickou poštou na </w:t>
      </w:r>
      <w:r w:rsidR="00621031">
        <w:rPr>
          <w:rFonts w:ascii="Calibri" w:hAnsi="Calibri" w:cs="Arial"/>
          <w:sz w:val="22"/>
          <w:lang w:eastAsia="cs-CZ"/>
        </w:rPr>
        <w:t xml:space="preserve">shora uvedené </w:t>
      </w:r>
      <w:r w:rsidR="00E8626F">
        <w:rPr>
          <w:rFonts w:ascii="Calibri" w:hAnsi="Calibri" w:cs="Arial"/>
          <w:sz w:val="22"/>
          <w:lang w:eastAsia="cs-CZ"/>
        </w:rPr>
        <w:t>kontakty</w:t>
      </w:r>
      <w:r w:rsidR="00621031">
        <w:rPr>
          <w:rFonts w:ascii="Calibri" w:hAnsi="Calibri" w:cs="Arial"/>
          <w:sz w:val="22"/>
          <w:lang w:val="cs-CZ" w:eastAsia="cs-CZ"/>
        </w:rPr>
        <w:t xml:space="preserve"> dodavatele</w:t>
      </w:r>
      <w:r w:rsidR="002C7EB4">
        <w:rPr>
          <w:rFonts w:ascii="Calibri" w:hAnsi="Calibri" w:cs="Arial"/>
          <w:sz w:val="22"/>
          <w:lang w:val="cs-CZ" w:eastAsia="cs-CZ"/>
        </w:rPr>
        <w:t xml:space="preserve">. </w:t>
      </w:r>
    </w:p>
    <w:p w14:paraId="378AE0F1" w14:textId="74B88706" w:rsidR="00B51211" w:rsidRPr="003564D7" w:rsidRDefault="00B51211" w:rsidP="00E40D5E">
      <w:pPr>
        <w:pStyle w:val="Prosttext"/>
        <w:numPr>
          <w:ilvl w:val="0"/>
          <w:numId w:val="16"/>
        </w:numPr>
        <w:tabs>
          <w:tab w:val="clear" w:pos="360"/>
          <w:tab w:val="num" w:pos="284"/>
        </w:tabs>
        <w:ind w:left="284" w:hanging="284"/>
        <w:jc w:val="both"/>
        <w:rPr>
          <w:rFonts w:ascii="Calibri" w:eastAsia="MS Mincho" w:hAnsi="Calibri"/>
          <w:sz w:val="22"/>
          <w:szCs w:val="22"/>
        </w:rPr>
      </w:pPr>
      <w:r w:rsidRPr="003564D7">
        <w:rPr>
          <w:rFonts w:ascii="Calibri" w:eastAsia="MS Mincho" w:hAnsi="Calibri"/>
          <w:sz w:val="22"/>
          <w:szCs w:val="22"/>
        </w:rPr>
        <w:t xml:space="preserve">Technický dozor objednatele není oprávněn zasahovat do činnosti </w:t>
      </w:r>
      <w:r w:rsidR="00DB6D52">
        <w:rPr>
          <w:rFonts w:ascii="Calibri" w:eastAsia="MS Mincho" w:hAnsi="Calibri"/>
          <w:sz w:val="22"/>
          <w:szCs w:val="22"/>
        </w:rPr>
        <w:t>dodavatele</w:t>
      </w:r>
      <w:r w:rsidRPr="003564D7">
        <w:rPr>
          <w:rFonts w:ascii="Calibri" w:eastAsia="MS Mincho" w:hAnsi="Calibri"/>
          <w:sz w:val="22"/>
          <w:szCs w:val="22"/>
        </w:rPr>
        <w:t xml:space="preserve">, je však oprávněn vydat pracovníkům </w:t>
      </w:r>
      <w:r w:rsidR="00274892">
        <w:rPr>
          <w:rFonts w:ascii="Calibri" w:eastAsia="MS Mincho" w:hAnsi="Calibri"/>
          <w:sz w:val="22"/>
          <w:szCs w:val="22"/>
        </w:rPr>
        <w:t>dodavatel</w:t>
      </w:r>
      <w:r w:rsidRPr="003564D7">
        <w:rPr>
          <w:rFonts w:ascii="Calibri" w:eastAsia="MS Mincho" w:hAnsi="Calibri"/>
          <w:sz w:val="22"/>
          <w:szCs w:val="22"/>
        </w:rPr>
        <w:t xml:space="preserve">e příkaz přerušit </w:t>
      </w:r>
      <w:r w:rsidR="000A704B">
        <w:rPr>
          <w:rFonts w:ascii="Calibri" w:eastAsia="MS Mincho" w:hAnsi="Calibri"/>
          <w:sz w:val="22"/>
          <w:szCs w:val="22"/>
          <w:lang w:val="cs-CZ"/>
        </w:rPr>
        <w:t xml:space="preserve">dodávky a </w:t>
      </w:r>
      <w:r w:rsidRPr="003564D7">
        <w:rPr>
          <w:rFonts w:ascii="Calibri" w:eastAsia="MS Mincho" w:hAnsi="Calibri"/>
          <w:sz w:val="22"/>
          <w:szCs w:val="22"/>
        </w:rPr>
        <w:t>práce</w:t>
      </w:r>
      <w:r w:rsidR="000A704B">
        <w:rPr>
          <w:rFonts w:ascii="Calibri" w:eastAsia="MS Mincho" w:hAnsi="Calibri"/>
          <w:sz w:val="22"/>
          <w:szCs w:val="22"/>
          <w:lang w:val="cs-CZ"/>
        </w:rPr>
        <w:t xml:space="preserve"> s tím spojené </w:t>
      </w:r>
      <w:r w:rsidRPr="003564D7">
        <w:rPr>
          <w:rFonts w:ascii="Calibri" w:eastAsia="MS Mincho" w:hAnsi="Calibri"/>
          <w:sz w:val="22"/>
          <w:szCs w:val="22"/>
        </w:rPr>
        <w:t xml:space="preserve"> na dobu nezbytně nutnou, pokud odpovědný zástupce </w:t>
      </w:r>
      <w:r w:rsidR="00274892">
        <w:rPr>
          <w:rFonts w:ascii="Calibri" w:eastAsia="MS Mincho" w:hAnsi="Calibri"/>
          <w:sz w:val="22"/>
          <w:szCs w:val="22"/>
        </w:rPr>
        <w:t>dodavatel</w:t>
      </w:r>
      <w:r w:rsidRPr="003564D7">
        <w:rPr>
          <w:rFonts w:ascii="Calibri" w:eastAsia="MS Mincho" w:hAnsi="Calibri"/>
          <w:sz w:val="22"/>
          <w:szCs w:val="22"/>
        </w:rPr>
        <w:t>e není dosažitelný, a je-li ohrožena bezpečnost</w:t>
      </w:r>
      <w:r w:rsidR="007E7B7E">
        <w:rPr>
          <w:rFonts w:ascii="Calibri" w:eastAsia="MS Mincho" w:hAnsi="Calibri"/>
          <w:sz w:val="22"/>
          <w:szCs w:val="22"/>
          <w:lang w:val="cs-CZ"/>
        </w:rPr>
        <w:t xml:space="preserve"> v místě plnění</w:t>
      </w:r>
      <w:r w:rsidRPr="003564D7">
        <w:rPr>
          <w:rFonts w:ascii="Calibri" w:eastAsia="MS Mincho" w:hAnsi="Calibri"/>
          <w:sz w:val="22"/>
          <w:szCs w:val="22"/>
        </w:rPr>
        <w:t xml:space="preserve">, život nebo zdraví pracujících </w:t>
      </w:r>
      <w:r w:rsidR="007E7B7E">
        <w:rPr>
          <w:rFonts w:ascii="Calibri" w:eastAsia="MS Mincho" w:hAnsi="Calibri"/>
          <w:sz w:val="22"/>
          <w:szCs w:val="22"/>
          <w:lang w:val="cs-CZ"/>
        </w:rPr>
        <w:t>v místě plnění</w:t>
      </w:r>
      <w:r w:rsidRPr="003564D7">
        <w:rPr>
          <w:rFonts w:ascii="Calibri" w:eastAsia="MS Mincho" w:hAnsi="Calibri"/>
          <w:sz w:val="22"/>
          <w:szCs w:val="22"/>
        </w:rPr>
        <w:t xml:space="preserve">, nebo </w:t>
      </w:r>
      <w:r w:rsidR="00274892">
        <w:rPr>
          <w:rFonts w:ascii="Calibri" w:eastAsia="MS Mincho" w:hAnsi="Calibri"/>
          <w:sz w:val="22"/>
          <w:szCs w:val="22"/>
        </w:rPr>
        <w:t>dodavatel</w:t>
      </w:r>
      <w:r w:rsidRPr="003564D7">
        <w:rPr>
          <w:rFonts w:ascii="Calibri" w:eastAsia="MS Mincho" w:hAnsi="Calibri"/>
          <w:sz w:val="22"/>
          <w:szCs w:val="22"/>
        </w:rPr>
        <w:t xml:space="preserve"> provádí </w:t>
      </w:r>
      <w:r w:rsidR="00DB6D52">
        <w:rPr>
          <w:rFonts w:ascii="Calibri" w:eastAsia="MS Mincho" w:hAnsi="Calibri"/>
          <w:sz w:val="22"/>
          <w:szCs w:val="22"/>
        </w:rPr>
        <w:t>předmět plnění</w:t>
      </w:r>
      <w:r w:rsidRPr="003564D7">
        <w:rPr>
          <w:rFonts w:ascii="Calibri" w:eastAsia="MS Mincho" w:hAnsi="Calibri"/>
          <w:sz w:val="22"/>
          <w:szCs w:val="22"/>
        </w:rPr>
        <w:t xml:space="preserve"> vadně či v rozporu s požadavky a potřebami objednatele. Další postup bude upřesněn na základě jednání smluvních stran a pokynů objednatele.</w:t>
      </w:r>
      <w:r w:rsidR="00F60F17" w:rsidRPr="00F60F17">
        <w:rPr>
          <w:rFonts w:ascii="Calibri" w:eastAsia="MS Mincho" w:hAnsi="Calibri"/>
          <w:sz w:val="22"/>
          <w:szCs w:val="22"/>
        </w:rPr>
        <w:t xml:space="preserve"> </w:t>
      </w:r>
    </w:p>
    <w:p w14:paraId="65E4579D" w14:textId="09943D27" w:rsidR="00B51211" w:rsidRPr="003564D7" w:rsidRDefault="00B51211" w:rsidP="00E40D5E">
      <w:pPr>
        <w:pStyle w:val="Prosttext"/>
        <w:numPr>
          <w:ilvl w:val="0"/>
          <w:numId w:val="16"/>
        </w:numPr>
        <w:tabs>
          <w:tab w:val="clear" w:pos="360"/>
          <w:tab w:val="num" w:pos="284"/>
        </w:tabs>
        <w:ind w:left="284" w:hanging="284"/>
        <w:jc w:val="both"/>
        <w:rPr>
          <w:rFonts w:ascii="Calibri" w:eastAsia="MS Mincho" w:hAnsi="Calibri"/>
          <w:sz w:val="22"/>
          <w:szCs w:val="22"/>
        </w:rPr>
      </w:pPr>
      <w:r w:rsidRPr="003564D7">
        <w:rPr>
          <w:rFonts w:ascii="Calibri" w:eastAsia="MS Mincho" w:hAnsi="Calibri"/>
          <w:sz w:val="22"/>
          <w:szCs w:val="22"/>
        </w:rPr>
        <w:t xml:space="preserve">Objednatel je oprávněn na základě skutečností dodatečně zjištěných v průběhu prací upřesnit obsah a způsob provedení </w:t>
      </w:r>
      <w:r w:rsidR="00427DC1">
        <w:rPr>
          <w:rFonts w:ascii="Calibri" w:eastAsia="MS Mincho" w:hAnsi="Calibri"/>
          <w:sz w:val="22"/>
          <w:szCs w:val="22"/>
          <w:lang w:val="cs-CZ"/>
        </w:rPr>
        <w:t xml:space="preserve">dodávek a s tím souvisejících </w:t>
      </w:r>
      <w:r w:rsidRPr="003564D7">
        <w:rPr>
          <w:rFonts w:ascii="Calibri" w:eastAsia="MS Mincho" w:hAnsi="Calibri"/>
          <w:sz w:val="22"/>
          <w:szCs w:val="22"/>
        </w:rPr>
        <w:t>prací.</w:t>
      </w:r>
    </w:p>
    <w:p w14:paraId="0402089E" w14:textId="77777777" w:rsidR="00B51211" w:rsidRPr="003564D7" w:rsidRDefault="00B51211" w:rsidP="00E40D5E">
      <w:pPr>
        <w:pStyle w:val="Prosttext"/>
        <w:numPr>
          <w:ilvl w:val="0"/>
          <w:numId w:val="16"/>
        </w:numPr>
        <w:tabs>
          <w:tab w:val="clear" w:pos="360"/>
          <w:tab w:val="num" w:pos="284"/>
        </w:tabs>
        <w:ind w:left="284" w:hanging="284"/>
        <w:jc w:val="both"/>
        <w:rPr>
          <w:rFonts w:ascii="Calibri" w:eastAsia="MS Mincho" w:hAnsi="Calibri"/>
          <w:sz w:val="22"/>
          <w:szCs w:val="22"/>
        </w:rPr>
      </w:pPr>
      <w:r w:rsidRPr="003564D7">
        <w:rPr>
          <w:rFonts w:ascii="Calibri" w:eastAsia="MS Mincho" w:hAnsi="Calibri"/>
          <w:sz w:val="22"/>
          <w:szCs w:val="22"/>
        </w:rPr>
        <w:t xml:space="preserve">Objednatel nebo jím pověřený zástupce je oprávněn kontrolovat provádění </w:t>
      </w:r>
      <w:r w:rsidR="0006518A">
        <w:rPr>
          <w:rFonts w:ascii="Calibri" w:eastAsia="MS Mincho" w:hAnsi="Calibri"/>
          <w:sz w:val="22"/>
          <w:szCs w:val="22"/>
        </w:rPr>
        <w:t>předmětu plnění</w:t>
      </w:r>
      <w:r w:rsidRPr="003564D7">
        <w:rPr>
          <w:rFonts w:ascii="Calibri" w:eastAsia="MS Mincho" w:hAnsi="Calibri"/>
          <w:sz w:val="22"/>
          <w:szCs w:val="22"/>
        </w:rPr>
        <w:t xml:space="preserve">. Zjistí-li objednatel, že </w:t>
      </w:r>
      <w:r w:rsidR="00274892">
        <w:rPr>
          <w:rFonts w:ascii="Calibri" w:eastAsia="MS Mincho" w:hAnsi="Calibri"/>
          <w:sz w:val="22"/>
          <w:szCs w:val="22"/>
        </w:rPr>
        <w:t>dodavatel</w:t>
      </w:r>
      <w:r w:rsidRPr="003564D7">
        <w:rPr>
          <w:rFonts w:ascii="Calibri" w:eastAsia="MS Mincho" w:hAnsi="Calibri"/>
          <w:sz w:val="22"/>
          <w:szCs w:val="22"/>
        </w:rPr>
        <w:t xml:space="preserve"> provádí </w:t>
      </w:r>
      <w:r w:rsidR="0006518A">
        <w:rPr>
          <w:rFonts w:ascii="Calibri" w:eastAsia="MS Mincho" w:hAnsi="Calibri"/>
          <w:sz w:val="22"/>
          <w:szCs w:val="22"/>
        </w:rPr>
        <w:t>předmět plnění</w:t>
      </w:r>
      <w:r w:rsidRPr="003564D7">
        <w:rPr>
          <w:rFonts w:ascii="Calibri" w:eastAsia="MS Mincho" w:hAnsi="Calibri"/>
          <w:sz w:val="22"/>
          <w:szCs w:val="22"/>
        </w:rPr>
        <w:t xml:space="preserve"> v rozporu se svými povinnostmi, je objednatel oprávněn dožadovat se toho, aby </w:t>
      </w:r>
      <w:r w:rsidR="00274892">
        <w:rPr>
          <w:rFonts w:ascii="Calibri" w:eastAsia="MS Mincho" w:hAnsi="Calibri"/>
          <w:sz w:val="22"/>
          <w:szCs w:val="22"/>
        </w:rPr>
        <w:t>dodavatel</w:t>
      </w:r>
      <w:r w:rsidRPr="003564D7">
        <w:rPr>
          <w:rFonts w:ascii="Calibri" w:eastAsia="MS Mincho" w:hAnsi="Calibri"/>
          <w:sz w:val="22"/>
          <w:szCs w:val="22"/>
        </w:rPr>
        <w:t xml:space="preserve"> odstranil vady vzniklé vadným prováděním a </w:t>
      </w:r>
      <w:r w:rsidR="0006518A">
        <w:rPr>
          <w:rFonts w:ascii="Calibri" w:eastAsia="MS Mincho" w:hAnsi="Calibri"/>
          <w:sz w:val="22"/>
          <w:szCs w:val="22"/>
        </w:rPr>
        <w:t xml:space="preserve">předmět plnění </w:t>
      </w:r>
      <w:r w:rsidRPr="003564D7">
        <w:rPr>
          <w:rFonts w:ascii="Calibri" w:eastAsia="MS Mincho" w:hAnsi="Calibri"/>
          <w:sz w:val="22"/>
          <w:szCs w:val="22"/>
        </w:rPr>
        <w:t xml:space="preserve">prováděl řádným způsobem. Jestliže </w:t>
      </w:r>
      <w:r w:rsidR="00274892">
        <w:rPr>
          <w:rFonts w:ascii="Calibri" w:eastAsia="MS Mincho" w:hAnsi="Calibri"/>
          <w:sz w:val="22"/>
          <w:szCs w:val="22"/>
        </w:rPr>
        <w:t>dodavatel</w:t>
      </w:r>
      <w:r w:rsidRPr="003564D7">
        <w:rPr>
          <w:rFonts w:ascii="Calibri" w:eastAsia="MS Mincho" w:hAnsi="Calibri"/>
          <w:sz w:val="22"/>
          <w:szCs w:val="22"/>
        </w:rPr>
        <w:t xml:space="preserve"> tak neučiní ani v přiměřené lhůtě mu k tomu poskytnuté a postup </w:t>
      </w:r>
      <w:r w:rsidR="00274892">
        <w:rPr>
          <w:rFonts w:ascii="Calibri" w:eastAsia="MS Mincho" w:hAnsi="Calibri"/>
          <w:sz w:val="22"/>
          <w:szCs w:val="22"/>
        </w:rPr>
        <w:t>dodavatel</w:t>
      </w:r>
      <w:r w:rsidRPr="003564D7">
        <w:rPr>
          <w:rFonts w:ascii="Calibri" w:eastAsia="MS Mincho" w:hAnsi="Calibri"/>
          <w:sz w:val="22"/>
          <w:szCs w:val="22"/>
        </w:rPr>
        <w:t>e by vedl nepochybně k porušení smlouvy, je objednatel oprávněn od smlouvy odstoupit.</w:t>
      </w:r>
    </w:p>
    <w:p w14:paraId="5D113C0F" w14:textId="77777777" w:rsidR="00287C10" w:rsidRPr="00FF098E" w:rsidRDefault="00B51211" w:rsidP="00E40D5E">
      <w:pPr>
        <w:pStyle w:val="Prosttext"/>
        <w:numPr>
          <w:ilvl w:val="0"/>
          <w:numId w:val="16"/>
        </w:numPr>
        <w:tabs>
          <w:tab w:val="clear" w:pos="360"/>
          <w:tab w:val="num" w:pos="284"/>
        </w:tabs>
        <w:ind w:left="284" w:hanging="284"/>
        <w:jc w:val="both"/>
        <w:rPr>
          <w:rFonts w:ascii="Calibri" w:eastAsia="MS Mincho" w:hAnsi="Calibri"/>
          <w:sz w:val="22"/>
          <w:szCs w:val="22"/>
        </w:rPr>
      </w:pPr>
      <w:r w:rsidRPr="003564D7">
        <w:rPr>
          <w:rFonts w:ascii="Calibri" w:eastAsia="MS Mincho" w:hAnsi="Calibri"/>
          <w:sz w:val="22"/>
          <w:szCs w:val="22"/>
        </w:rPr>
        <w:t xml:space="preserve">Objednatel k přejímacímu řízení </w:t>
      </w:r>
      <w:r w:rsidR="0006518A">
        <w:rPr>
          <w:rFonts w:ascii="Calibri" w:eastAsia="MS Mincho" w:hAnsi="Calibri"/>
          <w:sz w:val="22"/>
          <w:szCs w:val="22"/>
        </w:rPr>
        <w:t xml:space="preserve">předmět plnění </w:t>
      </w:r>
      <w:r w:rsidRPr="003564D7">
        <w:rPr>
          <w:rFonts w:ascii="Calibri" w:eastAsia="MS Mincho" w:hAnsi="Calibri"/>
          <w:sz w:val="22"/>
          <w:szCs w:val="22"/>
        </w:rPr>
        <w:t xml:space="preserve">může přizvat osobu vykonávající funkci technického dozoru </w:t>
      </w:r>
      <w:r w:rsidR="0006518A">
        <w:rPr>
          <w:rFonts w:ascii="Calibri" w:eastAsia="MS Mincho" w:hAnsi="Calibri"/>
          <w:sz w:val="22"/>
          <w:szCs w:val="22"/>
        </w:rPr>
        <w:t>objednatele</w:t>
      </w:r>
      <w:r w:rsidRPr="003564D7">
        <w:rPr>
          <w:rFonts w:ascii="Calibri" w:eastAsia="MS Mincho" w:hAnsi="Calibri"/>
          <w:sz w:val="22"/>
          <w:szCs w:val="22"/>
        </w:rPr>
        <w:t>, případně autorského dozoru projektanta.</w:t>
      </w:r>
      <w:r w:rsidR="00287C10" w:rsidRPr="00287C10">
        <w:rPr>
          <w:rFonts w:ascii="Calibri" w:eastAsia="MS Mincho" w:hAnsi="Calibri"/>
          <w:sz w:val="22"/>
          <w:lang w:eastAsia="cs-CZ"/>
        </w:rPr>
        <w:t xml:space="preserve"> </w:t>
      </w:r>
    </w:p>
    <w:p w14:paraId="793A0129" w14:textId="6C7633DF" w:rsidR="00B51211" w:rsidRDefault="00287C10" w:rsidP="00E40D5E">
      <w:pPr>
        <w:pStyle w:val="Prosttext"/>
        <w:numPr>
          <w:ilvl w:val="0"/>
          <w:numId w:val="16"/>
        </w:numPr>
        <w:tabs>
          <w:tab w:val="clear" w:pos="360"/>
          <w:tab w:val="num" w:pos="284"/>
        </w:tabs>
        <w:ind w:left="284" w:hanging="284"/>
        <w:jc w:val="both"/>
        <w:rPr>
          <w:rFonts w:ascii="Calibri" w:eastAsia="MS Mincho" w:hAnsi="Calibri"/>
          <w:sz w:val="22"/>
          <w:szCs w:val="22"/>
        </w:rPr>
      </w:pPr>
      <w:r w:rsidRPr="00287C10">
        <w:rPr>
          <w:rFonts w:ascii="Calibri" w:eastAsia="MS Mincho" w:hAnsi="Calibri"/>
          <w:sz w:val="22"/>
          <w:szCs w:val="22"/>
        </w:rPr>
        <w:t xml:space="preserve">Objednatel a </w:t>
      </w:r>
      <w:r w:rsidR="00D42065">
        <w:rPr>
          <w:rFonts w:ascii="Calibri" w:eastAsia="MS Mincho" w:hAnsi="Calibri"/>
          <w:sz w:val="22"/>
          <w:szCs w:val="22"/>
          <w:lang w:val="cs-CZ"/>
        </w:rPr>
        <w:t xml:space="preserve">dodavatel </w:t>
      </w:r>
      <w:r w:rsidRPr="00287C10">
        <w:rPr>
          <w:rFonts w:ascii="Calibri" w:eastAsia="MS Mincho" w:hAnsi="Calibri"/>
          <w:sz w:val="22"/>
          <w:szCs w:val="22"/>
        </w:rPr>
        <w:t>se dohodli, že aplikace ustanovení § 2591 a § 2595 zákona č. 89/2012</w:t>
      </w:r>
      <w:r w:rsidRPr="00287C10">
        <w:rPr>
          <w:rFonts w:ascii="Calibri" w:eastAsia="MS Mincho" w:hAnsi="Calibri"/>
          <w:sz w:val="22"/>
          <w:szCs w:val="22"/>
          <w:lang w:val="cs-CZ"/>
        </w:rPr>
        <w:t xml:space="preserve"> </w:t>
      </w:r>
      <w:r w:rsidRPr="00287C10">
        <w:rPr>
          <w:rFonts w:ascii="Calibri" w:eastAsia="MS Mincho" w:hAnsi="Calibri"/>
          <w:sz w:val="22"/>
          <w:szCs w:val="22"/>
        </w:rPr>
        <w:t>Sb., občanský zákoník, ve znění pozdějších předpisů, se vylučuje.</w:t>
      </w:r>
    </w:p>
    <w:p w14:paraId="0ECEB4F0" w14:textId="3BF75335" w:rsidR="00AB5A8B" w:rsidRPr="0056686B" w:rsidRDefault="00AB5A8B" w:rsidP="000C5083">
      <w:pPr>
        <w:keepNext/>
        <w:tabs>
          <w:tab w:val="left" w:pos="284"/>
        </w:tabs>
        <w:spacing w:before="480" w:after="0"/>
        <w:jc w:val="center"/>
        <w:outlineLvl w:val="0"/>
        <w:rPr>
          <w:rFonts w:ascii="Calibri" w:eastAsia="Times New Roman" w:hAnsi="Calibri" w:cs="Arial"/>
          <w:b/>
          <w:caps/>
          <w:sz w:val="22"/>
          <w:szCs w:val="24"/>
          <w:lang w:eastAsia="cs-CZ"/>
        </w:rPr>
      </w:pPr>
      <w:r w:rsidRPr="0056686B">
        <w:rPr>
          <w:rFonts w:ascii="Calibri" w:eastAsia="Times New Roman" w:hAnsi="Calibri" w:cs="Arial"/>
          <w:b/>
          <w:caps/>
          <w:sz w:val="22"/>
          <w:szCs w:val="24"/>
          <w:lang w:eastAsia="cs-CZ"/>
        </w:rPr>
        <w:t xml:space="preserve">čl. </w:t>
      </w:r>
      <w:r w:rsidR="00F3198F">
        <w:rPr>
          <w:rFonts w:ascii="Calibri" w:eastAsia="Times New Roman" w:hAnsi="Calibri" w:cs="Arial"/>
          <w:b/>
          <w:caps/>
          <w:sz w:val="22"/>
          <w:szCs w:val="24"/>
          <w:lang w:eastAsia="cs-CZ"/>
        </w:rPr>
        <w:t>VIII</w:t>
      </w:r>
    </w:p>
    <w:p w14:paraId="2B001E66" w14:textId="77777777" w:rsidR="00AB5A8B" w:rsidRPr="0056686B" w:rsidRDefault="00AB5A8B" w:rsidP="000C5083">
      <w:pPr>
        <w:keepNext/>
        <w:tabs>
          <w:tab w:val="left" w:pos="284"/>
        </w:tabs>
        <w:jc w:val="center"/>
        <w:outlineLvl w:val="0"/>
        <w:rPr>
          <w:rFonts w:ascii="Calibri" w:eastAsia="Times New Roman" w:hAnsi="Calibri" w:cs="Arial"/>
          <w:b/>
          <w:caps/>
          <w:sz w:val="22"/>
          <w:szCs w:val="24"/>
          <w:lang w:eastAsia="cs-CZ"/>
        </w:rPr>
      </w:pPr>
      <w:r>
        <w:rPr>
          <w:rFonts w:ascii="Calibri" w:eastAsia="Times New Roman" w:hAnsi="Calibri" w:cs="Arial"/>
          <w:b/>
          <w:caps/>
          <w:sz w:val="22"/>
          <w:szCs w:val="24"/>
          <w:lang w:eastAsia="cs-CZ"/>
        </w:rPr>
        <w:t xml:space="preserve">vlastnické právo a přechod nebezpečí škody </w:t>
      </w:r>
    </w:p>
    <w:p w14:paraId="3E9B0646" w14:textId="632DEC74" w:rsidR="00FB1D32" w:rsidRPr="00B050BE" w:rsidRDefault="007473C5" w:rsidP="00E40D5E">
      <w:pPr>
        <w:numPr>
          <w:ilvl w:val="0"/>
          <w:numId w:val="5"/>
        </w:numPr>
        <w:tabs>
          <w:tab w:val="left" w:pos="284"/>
        </w:tabs>
        <w:ind w:left="284" w:hanging="284"/>
        <w:rPr>
          <w:rFonts w:ascii="Calibri" w:eastAsia="Times New Roman" w:hAnsi="Calibri" w:cs="Arial"/>
          <w:sz w:val="22"/>
          <w:lang w:val="x-none" w:eastAsia="cs-CZ"/>
        </w:rPr>
      </w:pPr>
      <w:r>
        <w:rPr>
          <w:rFonts w:ascii="Calibri" w:eastAsia="Times New Roman" w:hAnsi="Calibri" w:cs="Arial"/>
          <w:sz w:val="22"/>
          <w:lang w:eastAsia="cs-CZ"/>
        </w:rPr>
        <w:t xml:space="preserve">Objednatel </w:t>
      </w:r>
      <w:r w:rsidR="00F032A5">
        <w:rPr>
          <w:rFonts w:ascii="Calibri" w:eastAsia="Times New Roman" w:hAnsi="Calibri" w:cs="Arial"/>
          <w:sz w:val="22"/>
          <w:lang w:eastAsia="cs-CZ"/>
        </w:rPr>
        <w:t xml:space="preserve">se stává vlastníkem </w:t>
      </w:r>
      <w:r w:rsidR="00FF69DF">
        <w:rPr>
          <w:rFonts w:ascii="Calibri" w:eastAsia="Times New Roman" w:hAnsi="Calibri" w:cs="Arial"/>
          <w:sz w:val="22"/>
          <w:lang w:eastAsia="cs-CZ"/>
        </w:rPr>
        <w:t>dodaného</w:t>
      </w:r>
      <w:r w:rsidR="00F3198F">
        <w:rPr>
          <w:rFonts w:ascii="Calibri" w:eastAsia="Times New Roman" w:hAnsi="Calibri" w:cs="Arial"/>
          <w:sz w:val="22"/>
          <w:lang w:eastAsia="cs-CZ"/>
        </w:rPr>
        <w:t xml:space="preserve"> předmětu plnění</w:t>
      </w:r>
      <w:r w:rsidR="00FF69DF">
        <w:rPr>
          <w:rFonts w:ascii="Calibri" w:eastAsia="Times New Roman" w:hAnsi="Calibri" w:cs="Arial"/>
          <w:sz w:val="22"/>
          <w:lang w:eastAsia="cs-CZ"/>
        </w:rPr>
        <w:t xml:space="preserve"> </w:t>
      </w:r>
      <w:r w:rsidR="00F032A5">
        <w:rPr>
          <w:rFonts w:ascii="Calibri" w:eastAsia="Times New Roman" w:hAnsi="Calibri" w:cs="Arial"/>
          <w:sz w:val="22"/>
          <w:lang w:eastAsia="cs-CZ"/>
        </w:rPr>
        <w:t>okamžikem, kdy dojde k</w:t>
      </w:r>
      <w:r w:rsidR="008F1ABA">
        <w:rPr>
          <w:rFonts w:ascii="Calibri" w:eastAsia="Times New Roman" w:hAnsi="Calibri" w:cs="Arial"/>
          <w:sz w:val="22"/>
          <w:lang w:eastAsia="cs-CZ"/>
        </w:rPr>
        <w:t xml:space="preserve"> protokolárnímu </w:t>
      </w:r>
      <w:r w:rsidR="00F032A5">
        <w:rPr>
          <w:rFonts w:ascii="Calibri" w:eastAsia="Times New Roman" w:hAnsi="Calibri" w:cs="Arial"/>
          <w:sz w:val="22"/>
          <w:lang w:eastAsia="cs-CZ"/>
        </w:rPr>
        <w:t xml:space="preserve">převzetí </w:t>
      </w:r>
      <w:r w:rsidR="008F1ABA">
        <w:rPr>
          <w:rFonts w:ascii="Calibri" w:eastAsia="Times New Roman" w:hAnsi="Calibri" w:cs="Arial"/>
          <w:sz w:val="22"/>
          <w:lang w:eastAsia="cs-CZ"/>
        </w:rPr>
        <w:t xml:space="preserve">předmětu plnění nebo </w:t>
      </w:r>
      <w:r w:rsidR="00F60257">
        <w:rPr>
          <w:rFonts w:ascii="Calibri" w:eastAsia="Times New Roman" w:hAnsi="Calibri" w:cs="Arial"/>
          <w:sz w:val="22"/>
          <w:lang w:eastAsia="cs-CZ"/>
        </w:rPr>
        <w:t xml:space="preserve">případně </w:t>
      </w:r>
      <w:r w:rsidR="008F1ABA">
        <w:rPr>
          <w:rFonts w:ascii="Calibri" w:eastAsia="Times New Roman" w:hAnsi="Calibri" w:cs="Arial"/>
          <w:sz w:val="22"/>
          <w:lang w:eastAsia="cs-CZ"/>
        </w:rPr>
        <w:t xml:space="preserve">jeho </w:t>
      </w:r>
      <w:r w:rsidR="00530DD5">
        <w:rPr>
          <w:rFonts w:ascii="Calibri" w:eastAsia="Times New Roman" w:hAnsi="Calibri" w:cs="Arial"/>
          <w:sz w:val="22"/>
          <w:lang w:eastAsia="cs-CZ"/>
        </w:rPr>
        <w:t>dílčí</w:t>
      </w:r>
      <w:r w:rsidR="006F309C">
        <w:rPr>
          <w:rFonts w:ascii="Calibri" w:eastAsia="Times New Roman" w:hAnsi="Calibri" w:cs="Arial"/>
          <w:sz w:val="22"/>
          <w:lang w:eastAsia="cs-CZ"/>
        </w:rPr>
        <w:t xml:space="preserve"> </w:t>
      </w:r>
      <w:r w:rsidR="008F1ABA">
        <w:rPr>
          <w:rFonts w:ascii="Calibri" w:eastAsia="Times New Roman" w:hAnsi="Calibri" w:cs="Arial"/>
          <w:sz w:val="22"/>
          <w:lang w:eastAsia="cs-CZ"/>
        </w:rPr>
        <w:t>části</w:t>
      </w:r>
      <w:r w:rsidR="00F032A5">
        <w:rPr>
          <w:rFonts w:ascii="Calibri" w:eastAsia="Times New Roman" w:hAnsi="Calibri" w:cs="Arial"/>
          <w:sz w:val="22"/>
          <w:lang w:eastAsia="cs-CZ"/>
        </w:rPr>
        <w:t>.</w:t>
      </w:r>
      <w:r w:rsidR="00FB1D32" w:rsidRPr="00FB1D32">
        <w:rPr>
          <w:rFonts w:ascii="Calibri" w:eastAsia="MS Mincho" w:hAnsi="Calibri"/>
          <w:sz w:val="22"/>
          <w:lang w:eastAsia="cs-CZ"/>
        </w:rPr>
        <w:t xml:space="preserve"> </w:t>
      </w:r>
      <w:r w:rsidR="00FB1D32" w:rsidRPr="00FB1D32">
        <w:rPr>
          <w:rFonts w:ascii="Calibri" w:eastAsia="Times New Roman" w:hAnsi="Calibri" w:cs="Arial"/>
          <w:sz w:val="22"/>
          <w:lang w:val="x-none" w:eastAsia="cs-CZ"/>
        </w:rPr>
        <w:t xml:space="preserve">Nebezpečí škody po celou dobu </w:t>
      </w:r>
      <w:r w:rsidR="00B050BE" w:rsidRPr="00B050BE">
        <w:rPr>
          <w:rFonts w:ascii="Calibri" w:eastAsia="Times New Roman" w:hAnsi="Calibri" w:cs="Arial"/>
          <w:sz w:val="22"/>
          <w:lang w:eastAsia="cs-CZ"/>
        </w:rPr>
        <w:t>provádění předmětu plnění</w:t>
      </w:r>
      <w:r w:rsidR="00FB1D32" w:rsidRPr="00FB1D32">
        <w:rPr>
          <w:rFonts w:ascii="Calibri" w:eastAsia="Times New Roman" w:hAnsi="Calibri" w:cs="Arial"/>
          <w:sz w:val="22"/>
          <w:lang w:val="x-none" w:eastAsia="cs-CZ"/>
        </w:rPr>
        <w:t xml:space="preserve"> nese </w:t>
      </w:r>
      <w:r w:rsidR="00B050BE">
        <w:rPr>
          <w:rFonts w:ascii="Calibri" w:eastAsia="Times New Roman" w:hAnsi="Calibri" w:cs="Arial"/>
          <w:sz w:val="22"/>
          <w:lang w:eastAsia="cs-CZ"/>
        </w:rPr>
        <w:t xml:space="preserve">dodavatel </w:t>
      </w:r>
      <w:r w:rsidR="00FB1D32" w:rsidRPr="00FB1D32">
        <w:rPr>
          <w:rFonts w:ascii="Calibri" w:eastAsia="Times New Roman" w:hAnsi="Calibri" w:cs="Arial"/>
          <w:sz w:val="22"/>
          <w:lang w:val="x-none" w:eastAsia="cs-CZ"/>
        </w:rPr>
        <w:t xml:space="preserve">až do předání </w:t>
      </w:r>
      <w:r w:rsidR="00B050BE">
        <w:rPr>
          <w:rFonts w:ascii="Calibri" w:eastAsia="Times New Roman" w:hAnsi="Calibri" w:cs="Arial"/>
          <w:sz w:val="22"/>
          <w:lang w:val="x-none" w:eastAsia="cs-CZ"/>
        </w:rPr>
        <w:t>předmětu plnění</w:t>
      </w:r>
      <w:r w:rsidR="00FB1D32" w:rsidRPr="00FB1D32">
        <w:rPr>
          <w:rFonts w:ascii="Calibri" w:eastAsia="Times New Roman" w:hAnsi="Calibri" w:cs="Arial"/>
          <w:sz w:val="22"/>
          <w:lang w:val="x-none" w:eastAsia="cs-CZ"/>
        </w:rPr>
        <w:t>, a to i těch jeho částí, které se v průběhu realizace stávají majetkem objednatele.</w:t>
      </w:r>
      <w:r w:rsidR="00B050BE" w:rsidRPr="00B050BE">
        <w:rPr>
          <w:rFonts w:ascii="Calibri" w:eastAsia="MS Mincho" w:hAnsi="Calibri"/>
          <w:sz w:val="22"/>
        </w:rPr>
        <w:t xml:space="preserve"> </w:t>
      </w:r>
    </w:p>
    <w:p w14:paraId="5C4C6F63" w14:textId="505BFA43" w:rsidR="00867265" w:rsidRDefault="00B050BE" w:rsidP="00E40D5E">
      <w:pPr>
        <w:numPr>
          <w:ilvl w:val="0"/>
          <w:numId w:val="5"/>
        </w:numPr>
        <w:tabs>
          <w:tab w:val="left" w:pos="284"/>
        </w:tabs>
        <w:spacing w:after="0"/>
        <w:ind w:left="284" w:hanging="284"/>
        <w:rPr>
          <w:rFonts w:ascii="Calibri" w:eastAsia="Times New Roman" w:hAnsi="Calibri" w:cs="Arial"/>
          <w:sz w:val="22"/>
          <w:lang w:val="x-none" w:eastAsia="cs-CZ"/>
        </w:rPr>
      </w:pPr>
      <w:r>
        <w:rPr>
          <w:rFonts w:ascii="Calibri" w:eastAsia="Times New Roman" w:hAnsi="Calibri" w:cs="Arial"/>
          <w:sz w:val="22"/>
          <w:lang w:eastAsia="cs-CZ"/>
        </w:rPr>
        <w:t xml:space="preserve">Dodavatel </w:t>
      </w:r>
      <w:r w:rsidR="00FB1D32" w:rsidRPr="00FB1D32">
        <w:rPr>
          <w:rFonts w:ascii="Calibri" w:eastAsia="Times New Roman" w:hAnsi="Calibri" w:cs="Arial"/>
          <w:sz w:val="22"/>
          <w:lang w:val="x-none" w:eastAsia="cs-CZ"/>
        </w:rPr>
        <w:t xml:space="preserve">je povinen na vlastní náklady zabezpečit ochranu </w:t>
      </w:r>
      <w:r w:rsidR="00F60257">
        <w:rPr>
          <w:rFonts w:ascii="Calibri" w:eastAsia="Times New Roman" w:hAnsi="Calibri" w:cs="Arial"/>
          <w:sz w:val="22"/>
          <w:lang w:eastAsia="cs-CZ"/>
        </w:rPr>
        <w:t>dodávaného</w:t>
      </w:r>
      <w:r w:rsidR="00F60257" w:rsidRPr="00FB1D32">
        <w:rPr>
          <w:rFonts w:ascii="Calibri" w:eastAsia="Times New Roman" w:hAnsi="Calibri" w:cs="Arial"/>
          <w:sz w:val="22"/>
          <w:lang w:val="x-none" w:eastAsia="cs-CZ"/>
        </w:rPr>
        <w:t xml:space="preserve"> </w:t>
      </w:r>
      <w:r>
        <w:rPr>
          <w:rFonts w:ascii="Calibri" w:eastAsia="Times New Roman" w:hAnsi="Calibri" w:cs="Arial"/>
          <w:sz w:val="22"/>
          <w:lang w:eastAsia="cs-CZ"/>
        </w:rPr>
        <w:t>předmětu plnění</w:t>
      </w:r>
      <w:r w:rsidR="00FB1D32" w:rsidRPr="00FB1D32">
        <w:rPr>
          <w:rFonts w:ascii="Calibri" w:eastAsia="Times New Roman" w:hAnsi="Calibri" w:cs="Arial"/>
          <w:sz w:val="22"/>
          <w:lang w:val="x-none" w:eastAsia="cs-CZ"/>
        </w:rPr>
        <w:t xml:space="preserve"> a veškerého materiálu dovezeného na místo plnění proti poškození a odcizení.</w:t>
      </w:r>
    </w:p>
    <w:p w14:paraId="7B5A1F80" w14:textId="739CC7DC" w:rsidR="00B22910" w:rsidRPr="0056686B" w:rsidRDefault="00B22910" w:rsidP="000C5083">
      <w:pPr>
        <w:keepNext/>
        <w:tabs>
          <w:tab w:val="left" w:pos="284"/>
        </w:tabs>
        <w:spacing w:before="480" w:after="0"/>
        <w:jc w:val="center"/>
        <w:outlineLvl w:val="0"/>
        <w:rPr>
          <w:rFonts w:ascii="Calibri" w:eastAsia="Times New Roman" w:hAnsi="Calibri" w:cs="Arial"/>
          <w:b/>
          <w:caps/>
          <w:sz w:val="22"/>
          <w:szCs w:val="24"/>
          <w:lang w:eastAsia="cs-CZ"/>
        </w:rPr>
      </w:pPr>
      <w:r w:rsidRPr="0056686B">
        <w:rPr>
          <w:rFonts w:ascii="Calibri" w:eastAsia="Times New Roman" w:hAnsi="Calibri" w:cs="Arial"/>
          <w:b/>
          <w:caps/>
          <w:sz w:val="22"/>
          <w:szCs w:val="24"/>
          <w:lang w:eastAsia="cs-CZ"/>
        </w:rPr>
        <w:t xml:space="preserve">čl. </w:t>
      </w:r>
      <w:r w:rsidR="00F3198F">
        <w:rPr>
          <w:rFonts w:ascii="Calibri" w:eastAsia="Times New Roman" w:hAnsi="Calibri" w:cs="Arial"/>
          <w:b/>
          <w:caps/>
          <w:sz w:val="22"/>
          <w:szCs w:val="24"/>
          <w:lang w:eastAsia="cs-CZ"/>
        </w:rPr>
        <w:t>I</w:t>
      </w:r>
      <w:r w:rsidR="00B51211">
        <w:rPr>
          <w:rFonts w:ascii="Calibri" w:eastAsia="Times New Roman" w:hAnsi="Calibri" w:cs="Arial"/>
          <w:b/>
          <w:caps/>
          <w:sz w:val="22"/>
          <w:szCs w:val="24"/>
          <w:lang w:eastAsia="cs-CZ"/>
        </w:rPr>
        <w:t>X</w:t>
      </w:r>
    </w:p>
    <w:p w14:paraId="4B7758FA" w14:textId="77777777" w:rsidR="00B22910" w:rsidRPr="0056686B" w:rsidRDefault="00B51211" w:rsidP="000C5083">
      <w:pPr>
        <w:keepNext/>
        <w:tabs>
          <w:tab w:val="left" w:pos="284"/>
        </w:tabs>
        <w:jc w:val="center"/>
        <w:outlineLvl w:val="0"/>
        <w:rPr>
          <w:rFonts w:ascii="Calibri" w:eastAsia="Times New Roman" w:hAnsi="Calibri" w:cs="Arial"/>
          <w:b/>
          <w:caps/>
          <w:sz w:val="22"/>
          <w:szCs w:val="24"/>
          <w:lang w:eastAsia="cs-CZ"/>
        </w:rPr>
      </w:pPr>
      <w:r>
        <w:rPr>
          <w:rFonts w:ascii="Calibri" w:eastAsia="Times New Roman" w:hAnsi="Calibri" w:cs="Arial"/>
          <w:b/>
          <w:caps/>
          <w:sz w:val="22"/>
          <w:szCs w:val="24"/>
          <w:lang w:eastAsia="cs-CZ"/>
        </w:rPr>
        <w:t>PŘEDÁNÍ A PŘEVZETÍ PŘEDMĚTU SMLOUVY</w:t>
      </w:r>
    </w:p>
    <w:p w14:paraId="3C9D42D1" w14:textId="00DB1318" w:rsidR="008F1ABA" w:rsidRPr="00DD5498" w:rsidRDefault="00867265" w:rsidP="00E40D5E">
      <w:pPr>
        <w:numPr>
          <w:ilvl w:val="0"/>
          <w:numId w:val="6"/>
        </w:numPr>
        <w:tabs>
          <w:tab w:val="left" w:pos="284"/>
        </w:tabs>
        <w:ind w:left="284" w:hanging="284"/>
        <w:rPr>
          <w:rFonts w:ascii="Calibri" w:eastAsia="Times New Roman" w:hAnsi="Calibri" w:cs="Arial"/>
          <w:sz w:val="22"/>
          <w:lang w:eastAsia="cs-CZ"/>
        </w:rPr>
      </w:pPr>
      <w:r w:rsidRPr="008138B5">
        <w:rPr>
          <w:rFonts w:ascii="Calibri" w:eastAsia="Times New Roman" w:hAnsi="Calibri" w:cs="Arial"/>
          <w:sz w:val="22"/>
          <w:lang w:eastAsia="cs-CZ"/>
        </w:rPr>
        <w:t xml:space="preserve">Závazek </w:t>
      </w:r>
      <w:r w:rsidR="0058674A">
        <w:rPr>
          <w:rFonts w:ascii="Calibri" w:eastAsia="Times New Roman" w:hAnsi="Calibri" w:cs="Arial"/>
          <w:sz w:val="22"/>
          <w:lang w:eastAsia="cs-CZ"/>
        </w:rPr>
        <w:t>dodavatel</w:t>
      </w:r>
      <w:r w:rsidR="006768B5">
        <w:rPr>
          <w:rFonts w:ascii="Calibri" w:eastAsia="Times New Roman" w:hAnsi="Calibri" w:cs="Arial"/>
          <w:sz w:val="22"/>
          <w:lang w:eastAsia="cs-CZ"/>
        </w:rPr>
        <w:t xml:space="preserve">e </w:t>
      </w:r>
      <w:r w:rsidR="00AA1D8C">
        <w:rPr>
          <w:rFonts w:ascii="Calibri" w:eastAsia="Times New Roman" w:hAnsi="Calibri" w:cs="Arial"/>
          <w:sz w:val="22"/>
          <w:lang w:eastAsia="cs-CZ"/>
        </w:rPr>
        <w:t xml:space="preserve">dodat </w:t>
      </w:r>
      <w:r w:rsidR="008F1ABA">
        <w:rPr>
          <w:rFonts w:ascii="Calibri" w:eastAsia="Times New Roman" w:hAnsi="Calibri" w:cs="Arial"/>
          <w:sz w:val="22"/>
          <w:lang w:eastAsia="cs-CZ"/>
        </w:rPr>
        <w:t xml:space="preserve">předmět </w:t>
      </w:r>
      <w:r w:rsidR="00896A39">
        <w:rPr>
          <w:rFonts w:ascii="Calibri" w:eastAsia="Times New Roman" w:hAnsi="Calibri" w:cs="Arial"/>
          <w:sz w:val="22"/>
          <w:lang w:eastAsia="cs-CZ"/>
        </w:rPr>
        <w:t xml:space="preserve">smlouvy </w:t>
      </w:r>
      <w:r w:rsidR="00AA1D8C">
        <w:rPr>
          <w:rFonts w:ascii="Calibri" w:eastAsia="Times New Roman" w:hAnsi="Calibri" w:cs="Arial"/>
          <w:sz w:val="22"/>
          <w:lang w:eastAsia="cs-CZ"/>
        </w:rPr>
        <w:t xml:space="preserve">je splněn </w:t>
      </w:r>
      <w:r w:rsidR="008F1ABA">
        <w:rPr>
          <w:rFonts w:ascii="Calibri" w:eastAsia="Times New Roman" w:hAnsi="Calibri" w:cs="Arial"/>
          <w:sz w:val="22"/>
          <w:lang w:eastAsia="cs-CZ"/>
        </w:rPr>
        <w:t xml:space="preserve">jeho dodáním </w:t>
      </w:r>
      <w:r w:rsidR="00DD5498">
        <w:rPr>
          <w:rFonts w:ascii="Calibri" w:eastAsia="Times New Roman" w:hAnsi="Calibri" w:cs="Arial"/>
          <w:sz w:val="22"/>
          <w:lang w:eastAsia="cs-CZ"/>
        </w:rPr>
        <w:t xml:space="preserve">bez vad a nedodělků, </w:t>
      </w:r>
      <w:r w:rsidR="00E048BB">
        <w:rPr>
          <w:rFonts w:ascii="Calibri" w:eastAsia="Times New Roman" w:hAnsi="Calibri" w:cs="Arial"/>
          <w:sz w:val="22"/>
          <w:lang w:eastAsia="cs-CZ"/>
        </w:rPr>
        <w:t>včetně řádné instalace</w:t>
      </w:r>
      <w:r w:rsidR="008F1ABA">
        <w:rPr>
          <w:rFonts w:ascii="Calibri" w:eastAsia="Times New Roman" w:hAnsi="Calibri" w:cs="Arial"/>
          <w:sz w:val="22"/>
          <w:lang w:eastAsia="cs-CZ"/>
        </w:rPr>
        <w:t xml:space="preserve"> </w:t>
      </w:r>
      <w:r w:rsidR="00F60257">
        <w:rPr>
          <w:rFonts w:ascii="Calibri" w:eastAsia="Times New Roman" w:hAnsi="Calibri" w:cs="Arial"/>
          <w:sz w:val="22"/>
          <w:lang w:eastAsia="cs-CZ"/>
        </w:rPr>
        <w:t xml:space="preserve">předmětu plnění </w:t>
      </w:r>
      <w:r w:rsidR="00FB4A2D">
        <w:rPr>
          <w:rFonts w:ascii="Calibri" w:eastAsia="Times New Roman" w:hAnsi="Calibri" w:cs="Arial"/>
          <w:sz w:val="22"/>
          <w:lang w:eastAsia="cs-CZ"/>
        </w:rPr>
        <w:t>v </w:t>
      </w:r>
      <w:r w:rsidR="00DD5498" w:rsidRPr="00DD5498">
        <w:rPr>
          <w:rFonts w:ascii="Calibri" w:eastAsia="Times New Roman" w:hAnsi="Calibri" w:cs="Arial"/>
          <w:sz w:val="22"/>
          <w:lang w:val="x-none" w:eastAsia="cs-CZ"/>
        </w:rPr>
        <w:t>rozsahu sjednaném touto smlouvou a</w:t>
      </w:r>
      <w:r w:rsidR="00DD5498" w:rsidRPr="00DD5498">
        <w:rPr>
          <w:rFonts w:ascii="Calibri" w:eastAsia="Times New Roman" w:hAnsi="Calibri" w:cs="Arial"/>
          <w:sz w:val="22"/>
          <w:lang w:eastAsia="cs-CZ"/>
        </w:rPr>
        <w:t xml:space="preserve"> protokolárním</w:t>
      </w:r>
      <w:r w:rsidR="00DD5498" w:rsidRPr="00DD5498">
        <w:rPr>
          <w:rFonts w:ascii="Calibri" w:eastAsia="Times New Roman" w:hAnsi="Calibri" w:cs="Arial"/>
          <w:sz w:val="22"/>
          <w:lang w:val="x-none" w:eastAsia="cs-CZ"/>
        </w:rPr>
        <w:t xml:space="preserve"> předáním objednateli v dohodnutém čase, místě a kvalitě</w:t>
      </w:r>
      <w:r w:rsidR="00DD5498" w:rsidRPr="00DD5498">
        <w:rPr>
          <w:rFonts w:ascii="Calibri" w:eastAsia="Times New Roman" w:hAnsi="Calibri" w:cs="Arial"/>
          <w:sz w:val="22"/>
          <w:lang w:eastAsia="cs-CZ"/>
        </w:rPr>
        <w:t>.</w:t>
      </w:r>
      <w:r w:rsidR="00DD5498" w:rsidRPr="00DD5498">
        <w:rPr>
          <w:rFonts w:ascii="Calibri" w:eastAsia="Times New Roman" w:hAnsi="Calibri" w:cs="Arial"/>
          <w:sz w:val="22"/>
          <w:lang w:val="x-none" w:eastAsia="cs-CZ"/>
        </w:rPr>
        <w:t xml:space="preserve"> </w:t>
      </w:r>
    </w:p>
    <w:p w14:paraId="78191727" w14:textId="26EF6716" w:rsidR="00867265" w:rsidRPr="009F4F7E" w:rsidRDefault="006768B5" w:rsidP="00E40D5E">
      <w:pPr>
        <w:numPr>
          <w:ilvl w:val="0"/>
          <w:numId w:val="6"/>
        </w:numPr>
        <w:tabs>
          <w:tab w:val="left" w:pos="284"/>
        </w:tabs>
        <w:ind w:left="284" w:hanging="284"/>
        <w:rPr>
          <w:rFonts w:ascii="Calibri" w:eastAsia="Times New Roman" w:hAnsi="Calibri" w:cs="Arial"/>
          <w:sz w:val="22"/>
          <w:lang w:val="x-none" w:eastAsia="cs-CZ"/>
        </w:rPr>
      </w:pPr>
      <w:r>
        <w:rPr>
          <w:rFonts w:ascii="Calibri" w:eastAsia="Times New Roman" w:hAnsi="Calibri" w:cs="Arial"/>
          <w:sz w:val="22"/>
          <w:lang w:eastAsia="cs-CZ"/>
        </w:rPr>
        <w:lastRenderedPageBreak/>
        <w:t xml:space="preserve">Objednatel </w:t>
      </w:r>
      <w:r w:rsidR="00867265" w:rsidRPr="008138B5">
        <w:rPr>
          <w:rFonts w:ascii="Calibri" w:eastAsia="Times New Roman" w:hAnsi="Calibri" w:cs="Arial"/>
          <w:sz w:val="22"/>
          <w:lang w:eastAsia="cs-CZ"/>
        </w:rPr>
        <w:t>je povinen</w:t>
      </w:r>
      <w:r w:rsidR="00167BB1">
        <w:rPr>
          <w:rFonts w:ascii="Calibri" w:eastAsia="Times New Roman" w:hAnsi="Calibri" w:cs="Arial"/>
          <w:sz w:val="22"/>
          <w:lang w:eastAsia="cs-CZ"/>
        </w:rPr>
        <w:t xml:space="preserve"> řádně</w:t>
      </w:r>
      <w:r w:rsidR="00867265" w:rsidRPr="008138B5">
        <w:rPr>
          <w:rFonts w:ascii="Calibri" w:eastAsia="Times New Roman" w:hAnsi="Calibri" w:cs="Arial"/>
          <w:sz w:val="22"/>
          <w:lang w:eastAsia="cs-CZ"/>
        </w:rPr>
        <w:t xml:space="preserve"> </w:t>
      </w:r>
      <w:r w:rsidR="008F1ABA">
        <w:rPr>
          <w:rFonts w:ascii="Calibri" w:eastAsia="Times New Roman" w:hAnsi="Calibri" w:cs="Arial"/>
          <w:sz w:val="22"/>
          <w:lang w:eastAsia="cs-CZ"/>
        </w:rPr>
        <w:t>dokončený</w:t>
      </w:r>
      <w:r w:rsidR="00167BB1">
        <w:rPr>
          <w:rFonts w:ascii="Calibri" w:eastAsia="Times New Roman" w:hAnsi="Calibri" w:cs="Arial"/>
          <w:sz w:val="22"/>
          <w:lang w:eastAsia="cs-CZ"/>
        </w:rPr>
        <w:t xml:space="preserve"> </w:t>
      </w:r>
      <w:r w:rsidR="008F1ABA">
        <w:rPr>
          <w:rFonts w:ascii="Calibri" w:eastAsia="Times New Roman" w:hAnsi="Calibri" w:cs="Arial"/>
          <w:sz w:val="22"/>
          <w:lang w:eastAsia="cs-CZ"/>
        </w:rPr>
        <w:t xml:space="preserve">předmět </w:t>
      </w:r>
      <w:r w:rsidR="008F1ABA" w:rsidRPr="00D275A4">
        <w:rPr>
          <w:rFonts w:ascii="Calibri" w:eastAsia="Times New Roman" w:hAnsi="Calibri" w:cs="Arial"/>
          <w:sz w:val="22"/>
          <w:lang w:eastAsia="cs-CZ"/>
        </w:rPr>
        <w:t xml:space="preserve">plnění </w:t>
      </w:r>
      <w:r w:rsidR="00274892" w:rsidRPr="00530DD5">
        <w:rPr>
          <w:rFonts w:ascii="Calibri" w:eastAsia="Times New Roman" w:hAnsi="Calibri" w:cs="Arial"/>
          <w:sz w:val="22"/>
          <w:lang w:eastAsia="cs-CZ"/>
        </w:rPr>
        <w:t xml:space="preserve">případně </w:t>
      </w:r>
      <w:r w:rsidR="008F1ABA" w:rsidRPr="00530DD5">
        <w:rPr>
          <w:rFonts w:ascii="Calibri" w:eastAsia="Times New Roman" w:hAnsi="Calibri" w:cs="Arial"/>
          <w:sz w:val="22"/>
          <w:lang w:eastAsia="cs-CZ"/>
        </w:rPr>
        <w:t>i jeho dílčí část</w:t>
      </w:r>
      <w:r w:rsidR="008F1ABA" w:rsidRPr="00D275A4">
        <w:rPr>
          <w:rFonts w:ascii="Calibri" w:eastAsia="Times New Roman" w:hAnsi="Calibri" w:cs="Arial"/>
          <w:sz w:val="22"/>
          <w:lang w:eastAsia="cs-CZ"/>
        </w:rPr>
        <w:t xml:space="preserve"> </w:t>
      </w:r>
      <w:r w:rsidR="00867265" w:rsidRPr="00D275A4">
        <w:rPr>
          <w:rFonts w:ascii="Calibri" w:eastAsia="Times New Roman" w:hAnsi="Calibri" w:cs="Arial"/>
          <w:sz w:val="22"/>
          <w:lang w:eastAsia="cs-CZ"/>
        </w:rPr>
        <w:t>převzít</w:t>
      </w:r>
      <w:r w:rsidR="00892C86">
        <w:rPr>
          <w:rFonts w:ascii="Calibri" w:eastAsia="Times New Roman" w:hAnsi="Calibri" w:cs="Arial"/>
          <w:sz w:val="22"/>
          <w:lang w:eastAsia="cs-CZ"/>
        </w:rPr>
        <w:t>, je-li prost</w:t>
      </w:r>
      <w:r w:rsidR="00167BB1">
        <w:rPr>
          <w:rFonts w:ascii="Calibri" w:eastAsia="Times New Roman" w:hAnsi="Calibri" w:cs="Arial"/>
          <w:sz w:val="22"/>
          <w:lang w:eastAsia="cs-CZ"/>
        </w:rPr>
        <w:t>a</w:t>
      </w:r>
      <w:r w:rsidR="00892C86">
        <w:rPr>
          <w:rFonts w:ascii="Calibri" w:eastAsia="Times New Roman" w:hAnsi="Calibri" w:cs="Arial"/>
          <w:sz w:val="22"/>
          <w:lang w:eastAsia="cs-CZ"/>
        </w:rPr>
        <w:t xml:space="preserve"> vad</w:t>
      </w:r>
      <w:r>
        <w:rPr>
          <w:rFonts w:ascii="Calibri" w:eastAsia="Times New Roman" w:hAnsi="Calibri" w:cs="Arial"/>
          <w:sz w:val="22"/>
          <w:lang w:eastAsia="cs-CZ"/>
        </w:rPr>
        <w:t xml:space="preserve"> a nedodělků</w:t>
      </w:r>
      <w:r w:rsidR="00867265" w:rsidRPr="008138B5">
        <w:rPr>
          <w:rFonts w:ascii="Calibri" w:eastAsia="Times New Roman" w:hAnsi="Calibri" w:cs="Arial"/>
          <w:sz w:val="22"/>
          <w:lang w:eastAsia="cs-CZ"/>
        </w:rPr>
        <w:t xml:space="preserve">. Má-li </w:t>
      </w:r>
      <w:r w:rsidR="00167BB1">
        <w:rPr>
          <w:rFonts w:ascii="Calibri" w:eastAsia="Times New Roman" w:hAnsi="Calibri" w:cs="Arial"/>
          <w:sz w:val="22"/>
          <w:lang w:eastAsia="cs-CZ"/>
        </w:rPr>
        <w:t>předávan</w:t>
      </w:r>
      <w:r w:rsidR="008F1ABA">
        <w:rPr>
          <w:rFonts w:ascii="Calibri" w:eastAsia="Times New Roman" w:hAnsi="Calibri" w:cs="Arial"/>
          <w:sz w:val="22"/>
          <w:lang w:eastAsia="cs-CZ"/>
        </w:rPr>
        <w:t>ý předmět plnění nebo jeho dílčí část</w:t>
      </w:r>
      <w:r w:rsidR="00DD5498">
        <w:rPr>
          <w:rFonts w:ascii="Calibri" w:eastAsia="Times New Roman" w:hAnsi="Calibri" w:cs="Arial"/>
          <w:sz w:val="22"/>
          <w:lang w:eastAsia="cs-CZ"/>
        </w:rPr>
        <w:t xml:space="preserve"> nedodělky, vady, a to i vady nebránící užívání</w:t>
      </w:r>
      <w:r w:rsidR="00867265" w:rsidRPr="008138B5">
        <w:rPr>
          <w:rFonts w:ascii="Calibri" w:eastAsia="Times New Roman" w:hAnsi="Calibri" w:cs="Arial"/>
          <w:sz w:val="22"/>
          <w:lang w:eastAsia="cs-CZ"/>
        </w:rPr>
        <w:t xml:space="preserve"> vady</w:t>
      </w:r>
      <w:r>
        <w:rPr>
          <w:rFonts w:ascii="Calibri" w:eastAsia="Times New Roman" w:hAnsi="Calibri" w:cs="Arial"/>
          <w:sz w:val="22"/>
          <w:lang w:eastAsia="cs-CZ"/>
        </w:rPr>
        <w:t xml:space="preserve"> nebo nedodělky</w:t>
      </w:r>
      <w:r w:rsidR="00867265" w:rsidRPr="008138B5">
        <w:rPr>
          <w:rFonts w:ascii="Calibri" w:eastAsia="Times New Roman" w:hAnsi="Calibri" w:cs="Arial"/>
          <w:sz w:val="22"/>
          <w:lang w:eastAsia="cs-CZ"/>
        </w:rPr>
        <w:t>, není řádně dokončen</w:t>
      </w:r>
      <w:r w:rsidR="00DD5498">
        <w:rPr>
          <w:rFonts w:ascii="Calibri" w:eastAsia="Times New Roman" w:hAnsi="Calibri" w:cs="Arial"/>
          <w:sz w:val="22"/>
          <w:lang w:eastAsia="cs-CZ"/>
        </w:rPr>
        <w:t>ý</w:t>
      </w:r>
      <w:r w:rsidR="00274B23">
        <w:rPr>
          <w:rFonts w:ascii="Calibri" w:eastAsia="Times New Roman" w:hAnsi="Calibri" w:cs="Arial"/>
          <w:sz w:val="22"/>
          <w:lang w:eastAsia="cs-CZ"/>
        </w:rPr>
        <w:t>, a</w:t>
      </w:r>
      <w:r w:rsidR="00E80732">
        <w:rPr>
          <w:rFonts w:ascii="Calibri" w:eastAsia="Times New Roman" w:hAnsi="Calibri" w:cs="Arial"/>
          <w:sz w:val="22"/>
          <w:lang w:eastAsia="cs-CZ"/>
        </w:rPr>
        <w:t xml:space="preserve"> </w:t>
      </w:r>
      <w:r w:rsidR="00274B23" w:rsidRPr="00274B23">
        <w:rPr>
          <w:rFonts w:ascii="Calibri" w:eastAsia="Times New Roman" w:hAnsi="Calibri" w:cs="Arial"/>
          <w:sz w:val="22"/>
          <w:lang w:eastAsia="cs-CZ"/>
        </w:rPr>
        <w:t xml:space="preserve">objednatel </w:t>
      </w:r>
      <w:r w:rsidR="00274B23">
        <w:rPr>
          <w:rFonts w:ascii="Calibri" w:eastAsia="Times New Roman" w:hAnsi="Calibri" w:cs="Arial"/>
          <w:sz w:val="22"/>
          <w:lang w:eastAsia="cs-CZ"/>
        </w:rPr>
        <w:t xml:space="preserve">je </w:t>
      </w:r>
      <w:r w:rsidR="00274B23" w:rsidRPr="00274B23">
        <w:rPr>
          <w:rFonts w:ascii="Calibri" w:eastAsia="Times New Roman" w:hAnsi="Calibri" w:cs="Arial"/>
          <w:sz w:val="22"/>
          <w:lang w:eastAsia="cs-CZ"/>
        </w:rPr>
        <w:t xml:space="preserve">oprávněn </w:t>
      </w:r>
      <w:r w:rsidR="008F1ABA">
        <w:rPr>
          <w:rFonts w:ascii="Calibri" w:eastAsia="Times New Roman" w:hAnsi="Calibri" w:cs="Arial"/>
          <w:sz w:val="22"/>
          <w:lang w:eastAsia="cs-CZ"/>
        </w:rPr>
        <w:t xml:space="preserve">předmět plnění </w:t>
      </w:r>
      <w:r w:rsidR="00274B23" w:rsidRPr="00274B23">
        <w:rPr>
          <w:rFonts w:ascii="Calibri" w:eastAsia="Times New Roman" w:hAnsi="Calibri" w:cs="Arial"/>
          <w:sz w:val="22"/>
          <w:lang w:eastAsia="cs-CZ"/>
        </w:rPr>
        <w:t xml:space="preserve">nepřevzít a </w:t>
      </w:r>
      <w:r w:rsidR="0058674A">
        <w:rPr>
          <w:rFonts w:ascii="Calibri" w:eastAsia="Times New Roman" w:hAnsi="Calibri" w:cs="Arial"/>
          <w:sz w:val="22"/>
          <w:lang w:eastAsia="cs-CZ"/>
        </w:rPr>
        <w:t>dodavatel</w:t>
      </w:r>
      <w:r w:rsidR="00274B23" w:rsidRPr="00274B23">
        <w:rPr>
          <w:rFonts w:ascii="Calibri" w:eastAsia="Times New Roman" w:hAnsi="Calibri" w:cs="Arial"/>
          <w:sz w:val="22"/>
          <w:lang w:eastAsia="cs-CZ"/>
        </w:rPr>
        <w:t xml:space="preserve"> je v takovém případě v prodlení s</w:t>
      </w:r>
      <w:r w:rsidR="00D275A4">
        <w:rPr>
          <w:rFonts w:ascii="Calibri" w:eastAsia="Times New Roman" w:hAnsi="Calibri" w:cs="Arial"/>
          <w:sz w:val="22"/>
          <w:lang w:eastAsia="cs-CZ"/>
        </w:rPr>
        <w:t> </w:t>
      </w:r>
      <w:r w:rsidR="00274B23" w:rsidRPr="00274B23">
        <w:rPr>
          <w:rFonts w:ascii="Calibri" w:eastAsia="Times New Roman" w:hAnsi="Calibri" w:cs="Arial"/>
          <w:sz w:val="22"/>
          <w:lang w:eastAsia="cs-CZ"/>
        </w:rPr>
        <w:t xml:space="preserve">plněním předmětu </w:t>
      </w:r>
      <w:r w:rsidR="008F1ABA">
        <w:rPr>
          <w:rFonts w:ascii="Calibri" w:eastAsia="Times New Roman" w:hAnsi="Calibri" w:cs="Arial"/>
          <w:sz w:val="22"/>
          <w:lang w:eastAsia="cs-CZ"/>
        </w:rPr>
        <w:t>plnění</w:t>
      </w:r>
      <w:r w:rsidR="00274B23" w:rsidRPr="00274B23">
        <w:rPr>
          <w:rFonts w:ascii="Calibri" w:eastAsia="Times New Roman" w:hAnsi="Calibri" w:cs="Arial"/>
          <w:sz w:val="22"/>
          <w:lang w:eastAsia="cs-CZ"/>
        </w:rPr>
        <w:t xml:space="preserve">. </w:t>
      </w:r>
      <w:r w:rsidR="008F1ABA">
        <w:rPr>
          <w:rFonts w:ascii="Calibri" w:eastAsia="Times New Roman" w:hAnsi="Calibri" w:cs="Arial"/>
          <w:sz w:val="22"/>
          <w:lang w:eastAsia="cs-CZ"/>
        </w:rPr>
        <w:t xml:space="preserve">Předmět plnění </w:t>
      </w:r>
      <w:r w:rsidR="00E80732">
        <w:rPr>
          <w:rFonts w:ascii="Calibri" w:eastAsia="Times New Roman" w:hAnsi="Calibri" w:cs="Arial"/>
          <w:sz w:val="22"/>
          <w:lang w:eastAsia="cs-CZ"/>
        </w:rPr>
        <w:t>se pova</w:t>
      </w:r>
      <w:r w:rsidR="0088055B">
        <w:rPr>
          <w:rFonts w:ascii="Calibri" w:eastAsia="Times New Roman" w:hAnsi="Calibri" w:cs="Arial"/>
          <w:sz w:val="22"/>
          <w:lang w:eastAsia="cs-CZ"/>
        </w:rPr>
        <w:t>žuje za dokončen</w:t>
      </w:r>
      <w:r w:rsidR="008F1ABA">
        <w:rPr>
          <w:rFonts w:ascii="Calibri" w:eastAsia="Times New Roman" w:hAnsi="Calibri" w:cs="Arial"/>
          <w:sz w:val="22"/>
          <w:lang w:eastAsia="cs-CZ"/>
        </w:rPr>
        <w:t>ý</w:t>
      </w:r>
      <w:r w:rsidR="0088055B">
        <w:rPr>
          <w:rFonts w:ascii="Calibri" w:eastAsia="Times New Roman" w:hAnsi="Calibri" w:cs="Arial"/>
          <w:sz w:val="22"/>
          <w:lang w:eastAsia="cs-CZ"/>
        </w:rPr>
        <w:t xml:space="preserve"> až poté, co budou dokončeny veškeré </w:t>
      </w:r>
      <w:r w:rsidR="00D275A4">
        <w:rPr>
          <w:rFonts w:ascii="Calibri" w:eastAsia="Times New Roman" w:hAnsi="Calibri" w:cs="Arial"/>
          <w:sz w:val="22"/>
          <w:lang w:eastAsia="cs-CZ"/>
        </w:rPr>
        <w:t xml:space="preserve">dodávky předmětu plnění </w:t>
      </w:r>
      <w:r w:rsidR="00B050BE">
        <w:rPr>
          <w:rFonts w:ascii="Calibri" w:eastAsia="Times New Roman" w:hAnsi="Calibri" w:cs="Arial"/>
          <w:sz w:val="22"/>
          <w:lang w:eastAsia="cs-CZ"/>
        </w:rPr>
        <w:t xml:space="preserve">bez vad a nedodělků </w:t>
      </w:r>
      <w:r w:rsidR="00D275A4">
        <w:rPr>
          <w:rFonts w:ascii="Calibri" w:eastAsia="Times New Roman" w:hAnsi="Calibri" w:cs="Arial"/>
          <w:sz w:val="22"/>
          <w:lang w:eastAsia="cs-CZ"/>
        </w:rPr>
        <w:t xml:space="preserve">a s tím spojené </w:t>
      </w:r>
      <w:r w:rsidR="0088055B">
        <w:rPr>
          <w:rFonts w:ascii="Calibri" w:eastAsia="Times New Roman" w:hAnsi="Calibri" w:cs="Arial"/>
          <w:sz w:val="22"/>
          <w:lang w:eastAsia="cs-CZ"/>
        </w:rPr>
        <w:t>instalační práce</w:t>
      </w:r>
      <w:r w:rsidR="0088055B" w:rsidRPr="00530DD5">
        <w:rPr>
          <w:rFonts w:ascii="Calibri" w:eastAsia="Times New Roman" w:hAnsi="Calibri" w:cs="Arial"/>
          <w:sz w:val="22"/>
          <w:lang w:eastAsia="cs-CZ"/>
        </w:rPr>
        <w:t xml:space="preserve"> a dojde k předání </w:t>
      </w:r>
      <w:r w:rsidR="00590005" w:rsidRPr="00530DD5">
        <w:rPr>
          <w:rFonts w:ascii="Calibri" w:eastAsia="Times New Roman" w:hAnsi="Calibri" w:cs="Arial"/>
          <w:sz w:val="22"/>
          <w:lang w:eastAsia="cs-CZ"/>
        </w:rPr>
        <w:t>předmětu plnění</w:t>
      </w:r>
      <w:r w:rsidR="002B3576">
        <w:rPr>
          <w:rFonts w:ascii="Calibri" w:eastAsia="Times New Roman" w:hAnsi="Calibri" w:cs="Arial"/>
          <w:sz w:val="22"/>
          <w:lang w:eastAsia="cs-CZ"/>
        </w:rPr>
        <w:t>.</w:t>
      </w:r>
      <w:r w:rsidR="00B050BE" w:rsidRPr="00B050BE">
        <w:rPr>
          <w:rFonts w:ascii="Calibri" w:eastAsia="MS Mincho" w:hAnsi="Calibri"/>
          <w:sz w:val="22"/>
          <w:lang w:eastAsia="cs-CZ"/>
        </w:rPr>
        <w:t xml:space="preserve"> </w:t>
      </w:r>
    </w:p>
    <w:p w14:paraId="6C960DDE" w14:textId="77777777" w:rsidR="00EA7F88" w:rsidRPr="0071601D" w:rsidRDefault="00EA7F88" w:rsidP="00E40D5E">
      <w:pPr>
        <w:numPr>
          <w:ilvl w:val="0"/>
          <w:numId w:val="6"/>
        </w:numPr>
        <w:ind w:left="284" w:hanging="284"/>
        <w:rPr>
          <w:rFonts w:ascii="Calibri" w:hAnsi="Calibri" w:cs="Arial"/>
          <w:sz w:val="22"/>
        </w:rPr>
      </w:pPr>
      <w:r w:rsidRPr="0071601D">
        <w:rPr>
          <w:rFonts w:ascii="Calibri" w:eastAsia="MS Mincho" w:hAnsi="Calibri"/>
          <w:sz w:val="22"/>
        </w:rPr>
        <w:t xml:space="preserve">K zahájení přejímacího řízení </w:t>
      </w:r>
      <w:r>
        <w:rPr>
          <w:rFonts w:ascii="Calibri" w:eastAsia="MS Mincho" w:hAnsi="Calibri"/>
          <w:sz w:val="22"/>
        </w:rPr>
        <w:t>předmětu plnění dodavatel pí</w:t>
      </w:r>
      <w:r w:rsidRPr="0071601D">
        <w:rPr>
          <w:rFonts w:ascii="Calibri" w:eastAsia="MS Mincho" w:hAnsi="Calibri"/>
          <w:sz w:val="22"/>
        </w:rPr>
        <w:t xml:space="preserve">semně vyzve oprávněného zástupce objednatele pro předání a převzetí </w:t>
      </w:r>
      <w:r>
        <w:rPr>
          <w:rFonts w:ascii="Calibri" w:eastAsia="MS Mincho" w:hAnsi="Calibri"/>
          <w:sz w:val="22"/>
        </w:rPr>
        <w:t>dodávky</w:t>
      </w:r>
      <w:r w:rsidRPr="0071601D">
        <w:rPr>
          <w:rFonts w:ascii="Calibri" w:eastAsia="MS Mincho" w:hAnsi="Calibri"/>
          <w:sz w:val="22"/>
        </w:rPr>
        <w:t xml:space="preserve"> nejméně 5 pracovních dnů před zahájením přejímky. Oprávněnými zástupci pro předání a převzetí </w:t>
      </w:r>
      <w:r>
        <w:rPr>
          <w:rFonts w:ascii="Calibri" w:eastAsia="MS Mincho" w:hAnsi="Calibri"/>
          <w:sz w:val="22"/>
        </w:rPr>
        <w:t>dodávky</w:t>
      </w:r>
      <w:r w:rsidRPr="0071601D">
        <w:rPr>
          <w:rFonts w:ascii="Calibri" w:eastAsia="MS Mincho" w:hAnsi="Calibri"/>
          <w:sz w:val="22"/>
        </w:rPr>
        <w:t xml:space="preserve"> jsou:</w:t>
      </w:r>
    </w:p>
    <w:p w14:paraId="23EE6FB6" w14:textId="77777777" w:rsidR="00355AF6" w:rsidRDefault="00EA7F88" w:rsidP="00C85A7D">
      <w:pPr>
        <w:pStyle w:val="Prosttext"/>
        <w:ind w:firstLine="284"/>
        <w:jc w:val="both"/>
        <w:rPr>
          <w:rFonts w:ascii="Calibri" w:eastAsia="MS Mincho" w:hAnsi="Calibri"/>
          <w:sz w:val="22"/>
          <w:szCs w:val="22"/>
        </w:rPr>
      </w:pPr>
      <w:r w:rsidRPr="00301122">
        <w:rPr>
          <w:rFonts w:ascii="Calibri" w:eastAsia="MS Mincho" w:hAnsi="Calibri"/>
          <w:sz w:val="22"/>
          <w:szCs w:val="22"/>
        </w:rPr>
        <w:t>za objednatele :</w:t>
      </w:r>
      <w:r>
        <w:rPr>
          <w:rFonts w:ascii="Calibri" w:eastAsia="MS Mincho" w:hAnsi="Calibri"/>
          <w:sz w:val="22"/>
          <w:szCs w:val="22"/>
          <w:lang w:val="cs-CZ"/>
        </w:rPr>
        <w:t xml:space="preserve"> </w:t>
      </w:r>
      <w:r>
        <w:rPr>
          <w:rFonts w:ascii="Calibri" w:eastAsia="MS Mincho" w:hAnsi="Calibri"/>
          <w:sz w:val="22"/>
          <w:szCs w:val="22"/>
        </w:rPr>
        <w:t xml:space="preserve"> </w:t>
      </w:r>
    </w:p>
    <w:p w14:paraId="4044EA95" w14:textId="2130E2A9" w:rsidR="00C85A7D" w:rsidRDefault="00482547" w:rsidP="00C85A7D">
      <w:pPr>
        <w:pStyle w:val="Prosttext"/>
        <w:ind w:firstLine="284"/>
        <w:jc w:val="both"/>
        <w:rPr>
          <w:rFonts w:ascii="Calibri" w:eastAsia="MS Mincho" w:hAnsi="Calibri"/>
          <w:bCs/>
          <w:sz w:val="22"/>
          <w:szCs w:val="22"/>
          <w:lang w:val="cs-CZ"/>
        </w:rPr>
      </w:pPr>
      <w:r>
        <w:rPr>
          <w:rFonts w:ascii="Calibri" w:eastAsia="MS Mincho" w:hAnsi="Calibri"/>
          <w:bCs/>
          <w:sz w:val="22"/>
          <w:szCs w:val="22"/>
          <w:lang w:val="cs-CZ"/>
        </w:rPr>
        <w:t>Ing. David Bakrlík</w:t>
      </w:r>
      <w:r w:rsidRPr="00301122">
        <w:rPr>
          <w:rFonts w:ascii="Calibri" w:eastAsia="MS Mincho" w:hAnsi="Calibri"/>
          <w:bCs/>
          <w:sz w:val="22"/>
          <w:szCs w:val="22"/>
        </w:rPr>
        <w:t xml:space="preserve"> – </w:t>
      </w:r>
      <w:r>
        <w:rPr>
          <w:rFonts w:ascii="Calibri" w:eastAsia="MS Mincho" w:hAnsi="Calibri"/>
          <w:bCs/>
          <w:sz w:val="22"/>
          <w:szCs w:val="22"/>
          <w:lang w:val="cs-CZ"/>
        </w:rPr>
        <w:t>vedoucí odd</w:t>
      </w:r>
      <w:r w:rsidR="004E040C">
        <w:rPr>
          <w:rFonts w:ascii="Calibri" w:eastAsia="MS Mincho" w:hAnsi="Calibri"/>
          <w:bCs/>
          <w:sz w:val="22"/>
          <w:szCs w:val="22"/>
          <w:lang w:val="cs-CZ"/>
        </w:rPr>
        <w:t>ělení</w:t>
      </w:r>
      <w:r>
        <w:rPr>
          <w:rFonts w:ascii="Calibri" w:eastAsia="MS Mincho" w:hAnsi="Calibri"/>
          <w:bCs/>
          <w:sz w:val="22"/>
          <w:szCs w:val="22"/>
          <w:lang w:val="cs-CZ"/>
        </w:rPr>
        <w:t xml:space="preserve"> technické podpory</w:t>
      </w:r>
      <w:r w:rsidR="00A217D4">
        <w:rPr>
          <w:rFonts w:ascii="Calibri" w:eastAsia="MS Mincho" w:hAnsi="Calibri"/>
          <w:bCs/>
          <w:sz w:val="22"/>
          <w:szCs w:val="22"/>
          <w:lang w:val="cs-CZ"/>
        </w:rPr>
        <w:t>, Odbor informačních technologií MmP</w:t>
      </w:r>
      <w:r>
        <w:rPr>
          <w:rFonts w:ascii="Calibri" w:eastAsia="MS Mincho" w:hAnsi="Calibri"/>
          <w:bCs/>
          <w:sz w:val="22"/>
          <w:szCs w:val="22"/>
          <w:lang w:val="cs-CZ"/>
        </w:rPr>
        <w:t xml:space="preserve">   </w:t>
      </w:r>
    </w:p>
    <w:p w14:paraId="30B6DCDA" w14:textId="52280576" w:rsidR="00355AF6" w:rsidRPr="00B41D61" w:rsidRDefault="00F60257" w:rsidP="004F52A4">
      <w:pPr>
        <w:pStyle w:val="Prosttext"/>
        <w:jc w:val="both"/>
        <w:rPr>
          <w:rFonts w:ascii="Calibri" w:eastAsia="MS Mincho" w:hAnsi="Calibri"/>
          <w:bCs/>
          <w:sz w:val="22"/>
          <w:szCs w:val="22"/>
          <w:lang w:val="cs-CZ"/>
        </w:rPr>
      </w:pPr>
      <w:r>
        <w:rPr>
          <w:rFonts w:ascii="Calibri" w:eastAsia="MS Mincho" w:hAnsi="Calibri"/>
          <w:bCs/>
          <w:sz w:val="22"/>
          <w:szCs w:val="22"/>
          <w:lang w:val="cs-CZ"/>
        </w:rPr>
        <w:t xml:space="preserve">   </w:t>
      </w:r>
    </w:p>
    <w:p w14:paraId="719AFC16" w14:textId="21458569" w:rsidR="00EA7F88" w:rsidRPr="002D56D3" w:rsidRDefault="00EA7F88" w:rsidP="004F52A4">
      <w:pPr>
        <w:pStyle w:val="Prosttext"/>
        <w:ind w:left="2124" w:hanging="1840"/>
        <w:jc w:val="both"/>
        <w:rPr>
          <w:rFonts w:ascii="Calibri" w:eastAsia="MS Mincho" w:hAnsi="Calibri"/>
          <w:sz w:val="22"/>
          <w:szCs w:val="22"/>
          <w:lang w:val="cs-CZ"/>
        </w:rPr>
      </w:pPr>
      <w:r w:rsidRPr="002D56D3">
        <w:rPr>
          <w:rFonts w:ascii="Calibri" w:eastAsia="MS Mincho" w:hAnsi="Calibri"/>
          <w:sz w:val="22"/>
          <w:szCs w:val="22"/>
        </w:rPr>
        <w:t xml:space="preserve">za </w:t>
      </w:r>
      <w:r w:rsidRPr="002D56D3">
        <w:rPr>
          <w:rFonts w:ascii="Calibri" w:eastAsia="MS Mincho" w:hAnsi="Calibri"/>
          <w:sz w:val="22"/>
          <w:szCs w:val="22"/>
          <w:lang w:val="cs-CZ"/>
        </w:rPr>
        <w:t>dodavatel</w:t>
      </w:r>
      <w:r w:rsidRPr="002D56D3">
        <w:rPr>
          <w:rFonts w:ascii="Calibri" w:eastAsia="MS Mincho" w:hAnsi="Calibri"/>
          <w:sz w:val="22"/>
          <w:szCs w:val="22"/>
        </w:rPr>
        <w:t>e :</w:t>
      </w:r>
      <w:r w:rsidRPr="002D56D3">
        <w:rPr>
          <w:rFonts w:ascii="Calibri" w:eastAsia="MS Mincho" w:hAnsi="Calibri"/>
          <w:sz w:val="22"/>
          <w:szCs w:val="22"/>
        </w:rPr>
        <w:tab/>
      </w:r>
      <w:r w:rsidR="002D56D3" w:rsidRPr="002D56D3">
        <w:rPr>
          <w:rFonts w:ascii="Calibri" w:eastAsia="MS Mincho" w:hAnsi="Calibri"/>
          <w:sz w:val="22"/>
          <w:szCs w:val="22"/>
          <w:lang w:val="cs-CZ"/>
        </w:rPr>
        <w:t>Tomáš Růžička</w:t>
      </w:r>
      <w:r w:rsidRPr="002D56D3">
        <w:rPr>
          <w:rFonts w:ascii="Calibri" w:eastAsia="MS Mincho" w:hAnsi="Calibri"/>
          <w:sz w:val="22"/>
          <w:szCs w:val="22"/>
        </w:rPr>
        <w:t xml:space="preserve"> </w:t>
      </w:r>
      <w:r w:rsidR="002D56D3" w:rsidRPr="002D56D3">
        <w:rPr>
          <w:rFonts w:ascii="Calibri" w:eastAsia="MS Mincho" w:hAnsi="Calibri"/>
          <w:sz w:val="22"/>
          <w:szCs w:val="22"/>
        </w:rPr>
        <w:t>–</w:t>
      </w:r>
      <w:r w:rsidRPr="002D56D3">
        <w:rPr>
          <w:rFonts w:ascii="Calibri" w:eastAsia="MS Mincho" w:hAnsi="Calibri"/>
          <w:sz w:val="22"/>
          <w:szCs w:val="22"/>
        </w:rPr>
        <w:t xml:space="preserve"> </w:t>
      </w:r>
      <w:r w:rsidR="002D56D3" w:rsidRPr="002D56D3">
        <w:rPr>
          <w:rFonts w:ascii="Calibri" w:eastAsia="MS Mincho" w:hAnsi="Calibri"/>
          <w:sz w:val="22"/>
          <w:szCs w:val="22"/>
          <w:lang w:val="cs-CZ"/>
        </w:rPr>
        <w:t>senior</w:t>
      </w:r>
      <w:r w:rsidR="002D56D3">
        <w:rPr>
          <w:rFonts w:ascii="Calibri" w:eastAsia="MS Mincho" w:hAnsi="Calibri"/>
          <w:sz w:val="22"/>
          <w:szCs w:val="22"/>
          <w:lang w:val="cs-CZ"/>
        </w:rPr>
        <w:t xml:space="preserve"> product manager</w:t>
      </w:r>
    </w:p>
    <w:p w14:paraId="61C5C516" w14:textId="77777777" w:rsidR="00EA7F88" w:rsidRDefault="00EA7F88" w:rsidP="00EA7F88">
      <w:pPr>
        <w:pStyle w:val="Prosttext"/>
        <w:ind w:left="360" w:firstLine="94"/>
        <w:jc w:val="both"/>
        <w:rPr>
          <w:rFonts w:ascii="Calibri" w:eastAsia="MS Mincho" w:hAnsi="Calibri"/>
          <w:sz w:val="22"/>
          <w:szCs w:val="22"/>
        </w:rPr>
      </w:pPr>
    </w:p>
    <w:p w14:paraId="7B26C8D0" w14:textId="0441478D" w:rsidR="00EA7F88" w:rsidRPr="00165732" w:rsidRDefault="00EA7F88" w:rsidP="00E40D5E">
      <w:pPr>
        <w:numPr>
          <w:ilvl w:val="0"/>
          <w:numId w:val="6"/>
        </w:numPr>
        <w:ind w:left="284" w:hanging="284"/>
        <w:rPr>
          <w:rFonts w:ascii="Calibri" w:eastAsia="MS Mincho" w:hAnsi="Calibri"/>
          <w:sz w:val="22"/>
        </w:rPr>
      </w:pPr>
      <w:r>
        <w:rPr>
          <w:rFonts w:ascii="Calibri" w:eastAsia="MS Mincho" w:hAnsi="Calibri"/>
          <w:sz w:val="22"/>
        </w:rPr>
        <w:t xml:space="preserve">Objednatel je oprávněn k přejímacímu řízení </w:t>
      </w:r>
      <w:r w:rsidR="001E6172">
        <w:rPr>
          <w:rFonts w:ascii="Calibri" w:eastAsia="MS Mincho" w:hAnsi="Calibri"/>
          <w:sz w:val="22"/>
        </w:rPr>
        <w:t xml:space="preserve">předmětu plnění </w:t>
      </w:r>
      <w:r>
        <w:rPr>
          <w:rFonts w:ascii="Calibri" w:eastAsia="MS Mincho" w:hAnsi="Calibri"/>
          <w:sz w:val="22"/>
        </w:rPr>
        <w:t xml:space="preserve">přizvat </w:t>
      </w:r>
      <w:r w:rsidR="001E6172">
        <w:rPr>
          <w:rFonts w:ascii="Calibri" w:eastAsia="MS Mincho" w:hAnsi="Calibri"/>
          <w:sz w:val="22"/>
        </w:rPr>
        <w:t xml:space="preserve">další </w:t>
      </w:r>
      <w:r>
        <w:rPr>
          <w:rFonts w:ascii="Calibri" w:eastAsia="MS Mincho" w:hAnsi="Calibri"/>
          <w:sz w:val="22"/>
        </w:rPr>
        <w:t>osoby</w:t>
      </w:r>
      <w:r w:rsidR="00712BC0">
        <w:rPr>
          <w:rFonts w:ascii="Calibri" w:eastAsia="MS Mincho" w:hAnsi="Calibri"/>
          <w:sz w:val="22"/>
        </w:rPr>
        <w:t>.</w:t>
      </w:r>
    </w:p>
    <w:p w14:paraId="759A1B17" w14:textId="32E9CD49" w:rsidR="00867265" w:rsidRPr="00EB1789" w:rsidRDefault="00867265" w:rsidP="00E40D5E">
      <w:pPr>
        <w:numPr>
          <w:ilvl w:val="0"/>
          <w:numId w:val="6"/>
        </w:numPr>
        <w:tabs>
          <w:tab w:val="left" w:pos="284"/>
        </w:tabs>
        <w:ind w:left="284" w:hanging="284"/>
        <w:rPr>
          <w:rFonts w:ascii="Calibri" w:eastAsia="Times New Roman" w:hAnsi="Calibri" w:cs="Arial"/>
          <w:sz w:val="22"/>
          <w:lang w:eastAsia="cs-CZ"/>
        </w:rPr>
      </w:pPr>
      <w:r w:rsidRPr="00EB1789">
        <w:rPr>
          <w:rFonts w:ascii="Calibri" w:eastAsia="Times New Roman" w:hAnsi="Calibri" w:cs="Arial"/>
          <w:sz w:val="22"/>
          <w:lang w:eastAsia="cs-CZ"/>
        </w:rPr>
        <w:t xml:space="preserve">O předání a převzetí </w:t>
      </w:r>
      <w:r w:rsidR="00590005" w:rsidRPr="00EB1789">
        <w:rPr>
          <w:rFonts w:ascii="Calibri" w:eastAsia="Times New Roman" w:hAnsi="Calibri" w:cs="Arial"/>
          <w:sz w:val="22"/>
          <w:lang w:eastAsia="cs-CZ"/>
        </w:rPr>
        <w:t>předmět</w:t>
      </w:r>
      <w:r w:rsidR="007E6F3E" w:rsidRPr="00EB1789">
        <w:rPr>
          <w:rFonts w:ascii="Calibri" w:eastAsia="Times New Roman" w:hAnsi="Calibri" w:cs="Arial"/>
          <w:sz w:val="22"/>
          <w:lang w:eastAsia="cs-CZ"/>
        </w:rPr>
        <w:t>u</w:t>
      </w:r>
      <w:r w:rsidR="00590005" w:rsidRPr="00EB1789">
        <w:rPr>
          <w:rFonts w:ascii="Calibri" w:eastAsia="Times New Roman" w:hAnsi="Calibri" w:cs="Arial"/>
          <w:sz w:val="22"/>
          <w:lang w:eastAsia="cs-CZ"/>
        </w:rPr>
        <w:t xml:space="preserve"> plnění </w:t>
      </w:r>
      <w:r w:rsidRPr="00EB1789">
        <w:rPr>
          <w:rFonts w:ascii="Calibri" w:eastAsia="Times New Roman" w:hAnsi="Calibri" w:cs="Arial"/>
          <w:sz w:val="22"/>
          <w:lang w:eastAsia="cs-CZ"/>
        </w:rPr>
        <w:t>se sepíše předávací protokol. Předávací protokol musí obsahovat alespoň:</w:t>
      </w:r>
    </w:p>
    <w:p w14:paraId="340E3F29" w14:textId="77777777" w:rsidR="00867265" w:rsidRPr="008138B5" w:rsidRDefault="00167BB1" w:rsidP="00E40D5E">
      <w:pPr>
        <w:numPr>
          <w:ilvl w:val="0"/>
          <w:numId w:val="17"/>
        </w:numPr>
        <w:tabs>
          <w:tab w:val="left" w:pos="284"/>
        </w:tabs>
        <w:spacing w:after="60"/>
        <w:rPr>
          <w:rFonts w:ascii="Calibri" w:eastAsia="Times New Roman" w:hAnsi="Calibri" w:cs="Arial"/>
          <w:sz w:val="22"/>
          <w:lang w:eastAsia="cs-CZ"/>
        </w:rPr>
      </w:pPr>
      <w:r>
        <w:rPr>
          <w:rFonts w:ascii="Calibri" w:eastAsia="Times New Roman" w:hAnsi="Calibri" w:cs="Arial"/>
          <w:sz w:val="22"/>
          <w:lang w:eastAsia="cs-CZ"/>
        </w:rPr>
        <w:t>popis předávané části</w:t>
      </w:r>
      <w:r w:rsidR="003527E1">
        <w:rPr>
          <w:rFonts w:ascii="Calibri" w:eastAsia="Times New Roman" w:hAnsi="Calibri" w:cs="Arial"/>
          <w:sz w:val="22"/>
          <w:lang w:eastAsia="cs-CZ"/>
        </w:rPr>
        <w:t xml:space="preserve"> </w:t>
      </w:r>
      <w:r w:rsidR="00590005">
        <w:rPr>
          <w:rFonts w:ascii="Calibri" w:eastAsia="Times New Roman" w:hAnsi="Calibri" w:cs="Arial"/>
          <w:sz w:val="22"/>
          <w:lang w:eastAsia="cs-CZ"/>
        </w:rPr>
        <w:t>předmět</w:t>
      </w:r>
      <w:r w:rsidR="007E6F3E">
        <w:rPr>
          <w:rFonts w:ascii="Calibri" w:eastAsia="Times New Roman" w:hAnsi="Calibri" w:cs="Arial"/>
          <w:sz w:val="22"/>
          <w:lang w:eastAsia="cs-CZ"/>
        </w:rPr>
        <w:t>u</w:t>
      </w:r>
      <w:r w:rsidR="00590005">
        <w:rPr>
          <w:rFonts w:ascii="Calibri" w:eastAsia="Times New Roman" w:hAnsi="Calibri" w:cs="Arial"/>
          <w:sz w:val="22"/>
          <w:lang w:eastAsia="cs-CZ"/>
        </w:rPr>
        <w:t xml:space="preserve"> plnění</w:t>
      </w:r>
      <w:r w:rsidR="00867265" w:rsidRPr="008138B5">
        <w:rPr>
          <w:rFonts w:ascii="Calibri" w:eastAsia="Times New Roman" w:hAnsi="Calibri" w:cs="Arial"/>
          <w:sz w:val="22"/>
          <w:lang w:eastAsia="cs-CZ"/>
        </w:rPr>
        <w:t>;</w:t>
      </w:r>
    </w:p>
    <w:p w14:paraId="2199E0D6" w14:textId="77777777" w:rsidR="00867265" w:rsidRPr="008138B5" w:rsidRDefault="00867265" w:rsidP="00E40D5E">
      <w:pPr>
        <w:numPr>
          <w:ilvl w:val="0"/>
          <w:numId w:val="17"/>
        </w:numPr>
        <w:tabs>
          <w:tab w:val="left" w:pos="284"/>
        </w:tabs>
        <w:spacing w:after="60"/>
        <w:rPr>
          <w:rFonts w:ascii="Calibri" w:eastAsia="Times New Roman" w:hAnsi="Calibri" w:cs="Arial"/>
          <w:sz w:val="22"/>
          <w:lang w:eastAsia="cs-CZ"/>
        </w:rPr>
      </w:pPr>
      <w:r w:rsidRPr="008138B5">
        <w:rPr>
          <w:rFonts w:ascii="Calibri" w:eastAsia="Times New Roman" w:hAnsi="Calibri" w:cs="Arial"/>
          <w:sz w:val="22"/>
          <w:lang w:eastAsia="cs-CZ"/>
        </w:rPr>
        <w:t>soupis předaných dokladů;</w:t>
      </w:r>
    </w:p>
    <w:p w14:paraId="27533C86" w14:textId="7A2B471F" w:rsidR="00867265" w:rsidRPr="008138B5" w:rsidRDefault="00867265" w:rsidP="00E40D5E">
      <w:pPr>
        <w:numPr>
          <w:ilvl w:val="0"/>
          <w:numId w:val="17"/>
        </w:numPr>
        <w:tabs>
          <w:tab w:val="left" w:pos="284"/>
        </w:tabs>
        <w:spacing w:after="60"/>
        <w:rPr>
          <w:rFonts w:ascii="Calibri" w:eastAsia="Times New Roman" w:hAnsi="Calibri" w:cs="Arial"/>
          <w:sz w:val="22"/>
          <w:lang w:eastAsia="cs-CZ"/>
        </w:rPr>
      </w:pPr>
      <w:r w:rsidRPr="008138B5">
        <w:rPr>
          <w:rFonts w:ascii="Calibri" w:eastAsia="Times New Roman" w:hAnsi="Calibri" w:cs="Arial"/>
          <w:sz w:val="22"/>
          <w:lang w:eastAsia="cs-CZ"/>
        </w:rPr>
        <w:t xml:space="preserve">soupis vad, pokud je </w:t>
      </w:r>
      <w:r w:rsidR="00483233">
        <w:rPr>
          <w:rFonts w:ascii="Calibri" w:eastAsia="Times New Roman" w:hAnsi="Calibri" w:cs="Arial"/>
          <w:sz w:val="22"/>
          <w:lang w:eastAsia="cs-CZ"/>
        </w:rPr>
        <w:t xml:space="preserve">předávaný </w:t>
      </w:r>
      <w:r w:rsidR="00590005">
        <w:rPr>
          <w:rFonts w:ascii="Calibri" w:eastAsia="Times New Roman" w:hAnsi="Calibri" w:cs="Arial"/>
          <w:sz w:val="22"/>
          <w:lang w:eastAsia="cs-CZ"/>
        </w:rPr>
        <w:t xml:space="preserve">předmět plnění </w:t>
      </w:r>
      <w:r w:rsidRPr="008138B5">
        <w:rPr>
          <w:rFonts w:ascii="Calibri" w:eastAsia="Times New Roman" w:hAnsi="Calibri" w:cs="Arial"/>
          <w:sz w:val="22"/>
          <w:lang w:eastAsia="cs-CZ"/>
        </w:rPr>
        <w:t>vykazuje;</w:t>
      </w:r>
    </w:p>
    <w:p w14:paraId="3F459ECC" w14:textId="77777777" w:rsidR="00867265" w:rsidRPr="008138B5" w:rsidRDefault="00867265" w:rsidP="00E40D5E">
      <w:pPr>
        <w:numPr>
          <w:ilvl w:val="0"/>
          <w:numId w:val="17"/>
        </w:numPr>
        <w:tabs>
          <w:tab w:val="left" w:pos="284"/>
        </w:tabs>
        <w:spacing w:after="60"/>
        <w:rPr>
          <w:rFonts w:ascii="Calibri" w:eastAsia="Times New Roman" w:hAnsi="Calibri" w:cs="Arial"/>
          <w:sz w:val="22"/>
          <w:lang w:eastAsia="cs-CZ"/>
        </w:rPr>
      </w:pPr>
      <w:r w:rsidRPr="008138B5">
        <w:rPr>
          <w:rFonts w:ascii="Calibri" w:eastAsia="Times New Roman" w:hAnsi="Calibri" w:cs="Arial"/>
          <w:sz w:val="22"/>
          <w:lang w:eastAsia="cs-CZ"/>
        </w:rPr>
        <w:t>způsob odstranění případných vad;</w:t>
      </w:r>
    </w:p>
    <w:p w14:paraId="6CE9C1D6" w14:textId="77777777" w:rsidR="00867265" w:rsidRPr="008138B5" w:rsidRDefault="00867265" w:rsidP="00E40D5E">
      <w:pPr>
        <w:numPr>
          <w:ilvl w:val="0"/>
          <w:numId w:val="17"/>
        </w:numPr>
        <w:tabs>
          <w:tab w:val="left" w:pos="284"/>
        </w:tabs>
        <w:spacing w:after="60"/>
        <w:rPr>
          <w:rFonts w:ascii="Calibri" w:eastAsia="Times New Roman" w:hAnsi="Calibri" w:cs="Arial"/>
          <w:sz w:val="22"/>
          <w:lang w:eastAsia="cs-CZ"/>
        </w:rPr>
      </w:pPr>
      <w:r w:rsidRPr="008138B5">
        <w:rPr>
          <w:rFonts w:ascii="Calibri" w:eastAsia="Times New Roman" w:hAnsi="Calibri" w:cs="Arial"/>
          <w:sz w:val="22"/>
          <w:lang w:eastAsia="cs-CZ"/>
        </w:rPr>
        <w:t>lhůta k odstranění případných vad;</w:t>
      </w:r>
    </w:p>
    <w:p w14:paraId="5EBE24C1" w14:textId="77777777" w:rsidR="00867265" w:rsidRPr="008138B5" w:rsidRDefault="00867265" w:rsidP="00E40D5E">
      <w:pPr>
        <w:numPr>
          <w:ilvl w:val="0"/>
          <w:numId w:val="17"/>
        </w:numPr>
        <w:tabs>
          <w:tab w:val="left" w:pos="284"/>
        </w:tabs>
        <w:spacing w:after="60"/>
        <w:rPr>
          <w:rFonts w:ascii="Calibri" w:eastAsia="Times New Roman" w:hAnsi="Calibri" w:cs="Arial"/>
          <w:sz w:val="22"/>
          <w:lang w:eastAsia="cs-CZ"/>
        </w:rPr>
      </w:pPr>
      <w:r w:rsidRPr="008138B5">
        <w:rPr>
          <w:rFonts w:ascii="Calibri" w:eastAsia="Times New Roman" w:hAnsi="Calibri" w:cs="Arial"/>
          <w:sz w:val="22"/>
          <w:lang w:eastAsia="cs-CZ"/>
        </w:rPr>
        <w:t>datum vyhotovení;</w:t>
      </w:r>
    </w:p>
    <w:p w14:paraId="3F94DD40" w14:textId="396B8A14" w:rsidR="0088055B" w:rsidRDefault="00EA7F88" w:rsidP="00E40D5E">
      <w:pPr>
        <w:numPr>
          <w:ilvl w:val="0"/>
          <w:numId w:val="17"/>
        </w:numPr>
        <w:tabs>
          <w:tab w:val="left" w:pos="284"/>
        </w:tabs>
        <w:rPr>
          <w:rFonts w:ascii="Calibri" w:eastAsia="Times New Roman" w:hAnsi="Calibri" w:cs="Arial"/>
          <w:sz w:val="22"/>
          <w:lang w:eastAsia="cs-CZ"/>
        </w:rPr>
      </w:pPr>
      <w:r>
        <w:rPr>
          <w:rFonts w:ascii="Calibri" w:eastAsia="Times New Roman" w:hAnsi="Calibri" w:cs="Arial"/>
          <w:sz w:val="22"/>
          <w:lang w:eastAsia="cs-CZ"/>
        </w:rPr>
        <w:t xml:space="preserve">jména a </w:t>
      </w:r>
      <w:r w:rsidR="00867265" w:rsidRPr="008138B5">
        <w:rPr>
          <w:rFonts w:ascii="Calibri" w:eastAsia="Times New Roman" w:hAnsi="Calibri" w:cs="Arial"/>
          <w:sz w:val="22"/>
          <w:lang w:eastAsia="cs-CZ"/>
        </w:rPr>
        <w:t>podpisy oprávněných osob smluvních stran, které předání a převzetí provedly.</w:t>
      </w:r>
    </w:p>
    <w:p w14:paraId="4CF8B19F" w14:textId="477EF5ED" w:rsidR="00867265" w:rsidRPr="008138B5" w:rsidRDefault="0058674A" w:rsidP="00E40D5E">
      <w:pPr>
        <w:numPr>
          <w:ilvl w:val="0"/>
          <w:numId w:val="6"/>
        </w:numPr>
        <w:tabs>
          <w:tab w:val="left" w:pos="284"/>
        </w:tabs>
        <w:ind w:left="284" w:hanging="284"/>
        <w:rPr>
          <w:rFonts w:ascii="Calibri" w:eastAsia="Times New Roman" w:hAnsi="Calibri" w:cs="Arial"/>
          <w:sz w:val="22"/>
          <w:lang w:eastAsia="cs-CZ"/>
        </w:rPr>
      </w:pPr>
      <w:r>
        <w:rPr>
          <w:rFonts w:ascii="Calibri" w:eastAsia="Times New Roman" w:hAnsi="Calibri" w:cs="Arial"/>
          <w:sz w:val="22"/>
          <w:lang w:eastAsia="cs-CZ"/>
        </w:rPr>
        <w:t>Dodavatel</w:t>
      </w:r>
      <w:r w:rsidR="00C5763E" w:rsidRPr="008138B5">
        <w:rPr>
          <w:rFonts w:ascii="Calibri" w:eastAsia="Times New Roman" w:hAnsi="Calibri" w:cs="Arial"/>
          <w:sz w:val="22"/>
          <w:lang w:eastAsia="cs-CZ"/>
        </w:rPr>
        <w:t xml:space="preserve"> </w:t>
      </w:r>
      <w:r w:rsidR="00867265" w:rsidRPr="008138B5">
        <w:rPr>
          <w:rFonts w:ascii="Calibri" w:eastAsia="Times New Roman" w:hAnsi="Calibri" w:cs="Arial"/>
          <w:sz w:val="22"/>
          <w:lang w:eastAsia="cs-CZ"/>
        </w:rPr>
        <w:t xml:space="preserve">je </w:t>
      </w:r>
      <w:r w:rsidR="002D6639">
        <w:rPr>
          <w:rFonts w:ascii="Calibri" w:eastAsia="Times New Roman" w:hAnsi="Calibri" w:cs="Arial"/>
          <w:sz w:val="22"/>
          <w:lang w:eastAsia="cs-CZ"/>
        </w:rPr>
        <w:t xml:space="preserve">vždy </w:t>
      </w:r>
      <w:r w:rsidR="00867265" w:rsidRPr="008138B5">
        <w:rPr>
          <w:rFonts w:ascii="Calibri" w:eastAsia="Times New Roman" w:hAnsi="Calibri" w:cs="Arial"/>
          <w:sz w:val="22"/>
          <w:lang w:eastAsia="cs-CZ"/>
        </w:rPr>
        <w:t xml:space="preserve">povinen předat </w:t>
      </w:r>
      <w:r w:rsidR="00C5763E">
        <w:rPr>
          <w:rFonts w:ascii="Calibri" w:eastAsia="Times New Roman" w:hAnsi="Calibri" w:cs="Arial"/>
          <w:sz w:val="22"/>
          <w:lang w:eastAsia="cs-CZ"/>
        </w:rPr>
        <w:t>objednateli</w:t>
      </w:r>
      <w:r w:rsidR="00C5763E" w:rsidRPr="008138B5">
        <w:rPr>
          <w:rFonts w:ascii="Calibri" w:eastAsia="Times New Roman" w:hAnsi="Calibri" w:cs="Arial"/>
          <w:sz w:val="22"/>
          <w:lang w:eastAsia="cs-CZ"/>
        </w:rPr>
        <w:t xml:space="preserve"> </w:t>
      </w:r>
      <w:r w:rsidR="00867265" w:rsidRPr="008138B5">
        <w:rPr>
          <w:rFonts w:ascii="Calibri" w:eastAsia="Times New Roman" w:hAnsi="Calibri" w:cs="Arial"/>
          <w:sz w:val="22"/>
          <w:lang w:eastAsia="cs-CZ"/>
        </w:rPr>
        <w:t>veškeré doklady, které jsou nutné k </w:t>
      </w:r>
      <w:r w:rsidR="00023A1B">
        <w:rPr>
          <w:rFonts w:ascii="Calibri" w:eastAsia="Times New Roman" w:hAnsi="Calibri" w:cs="Arial"/>
          <w:sz w:val="22"/>
          <w:lang w:eastAsia="cs-CZ"/>
        </w:rPr>
        <w:t xml:space="preserve">užívání </w:t>
      </w:r>
      <w:r w:rsidR="00590005">
        <w:rPr>
          <w:rFonts w:ascii="Calibri" w:eastAsia="Times New Roman" w:hAnsi="Calibri" w:cs="Arial"/>
          <w:sz w:val="22"/>
          <w:lang w:eastAsia="cs-CZ"/>
        </w:rPr>
        <w:t xml:space="preserve">předmět plnění </w:t>
      </w:r>
      <w:r w:rsidR="00867265" w:rsidRPr="008138B5">
        <w:rPr>
          <w:rFonts w:ascii="Calibri" w:eastAsia="Times New Roman" w:hAnsi="Calibri" w:cs="Arial"/>
          <w:sz w:val="22"/>
          <w:lang w:eastAsia="cs-CZ"/>
        </w:rPr>
        <w:t xml:space="preserve">v okamžiku jeho převzetí </w:t>
      </w:r>
      <w:r w:rsidR="00C5763E">
        <w:rPr>
          <w:rFonts w:ascii="Calibri" w:eastAsia="Times New Roman" w:hAnsi="Calibri" w:cs="Arial"/>
          <w:sz w:val="22"/>
          <w:lang w:eastAsia="cs-CZ"/>
        </w:rPr>
        <w:t>objednatelem</w:t>
      </w:r>
      <w:r w:rsidR="00B22910">
        <w:rPr>
          <w:rFonts w:ascii="Calibri" w:eastAsia="Times New Roman" w:hAnsi="Calibri" w:cs="Arial"/>
          <w:sz w:val="22"/>
          <w:lang w:eastAsia="cs-CZ"/>
        </w:rPr>
        <w:t xml:space="preserve">, a to včetně všech dokumentů zpracovaných </w:t>
      </w:r>
      <w:r>
        <w:rPr>
          <w:rFonts w:ascii="Calibri" w:eastAsia="Times New Roman" w:hAnsi="Calibri" w:cs="Arial"/>
          <w:sz w:val="22"/>
          <w:lang w:eastAsia="cs-CZ"/>
        </w:rPr>
        <w:t>dodavatel</w:t>
      </w:r>
      <w:r w:rsidR="00BB4B0F">
        <w:rPr>
          <w:rFonts w:ascii="Calibri" w:eastAsia="Times New Roman" w:hAnsi="Calibri" w:cs="Arial"/>
          <w:sz w:val="22"/>
          <w:lang w:eastAsia="cs-CZ"/>
        </w:rPr>
        <w:t xml:space="preserve">em </w:t>
      </w:r>
      <w:r w:rsidR="00023A1B">
        <w:rPr>
          <w:rFonts w:ascii="Calibri" w:eastAsia="Times New Roman" w:hAnsi="Calibri" w:cs="Arial"/>
          <w:sz w:val="22"/>
          <w:lang w:eastAsia="cs-CZ"/>
        </w:rPr>
        <w:t>ve smyslu činností uvedených v čl. I této smlouvy.</w:t>
      </w:r>
    </w:p>
    <w:p w14:paraId="7BC304A3" w14:textId="555D7679" w:rsidR="00867265" w:rsidRPr="00954DE1" w:rsidRDefault="00C5763E" w:rsidP="00E40D5E">
      <w:pPr>
        <w:numPr>
          <w:ilvl w:val="0"/>
          <w:numId w:val="6"/>
        </w:numPr>
        <w:tabs>
          <w:tab w:val="left" w:pos="284"/>
        </w:tabs>
        <w:ind w:left="284" w:hanging="284"/>
        <w:rPr>
          <w:rFonts w:ascii="Calibri" w:eastAsia="Times New Roman" w:hAnsi="Calibri" w:cs="Arial"/>
          <w:sz w:val="22"/>
          <w:lang w:eastAsia="cs-CZ"/>
        </w:rPr>
      </w:pPr>
      <w:r>
        <w:rPr>
          <w:rFonts w:ascii="Calibri" w:eastAsia="Times New Roman" w:hAnsi="Calibri" w:cs="Arial"/>
          <w:sz w:val="22"/>
          <w:lang w:eastAsia="cs-CZ"/>
        </w:rPr>
        <w:t xml:space="preserve">Objednatel </w:t>
      </w:r>
      <w:r w:rsidR="00C20E23">
        <w:rPr>
          <w:rFonts w:ascii="Calibri" w:eastAsia="Times New Roman" w:hAnsi="Calibri" w:cs="Arial"/>
          <w:sz w:val="22"/>
          <w:lang w:eastAsia="cs-CZ"/>
        </w:rPr>
        <w:t>má právo</w:t>
      </w:r>
      <w:r w:rsidR="00867265" w:rsidRPr="008138B5">
        <w:rPr>
          <w:rFonts w:ascii="Calibri" w:eastAsia="Times New Roman" w:hAnsi="Calibri" w:cs="Arial"/>
          <w:sz w:val="22"/>
          <w:lang w:eastAsia="cs-CZ"/>
        </w:rPr>
        <w:t xml:space="preserve"> převzetí</w:t>
      </w:r>
      <w:r w:rsidR="00C20E23">
        <w:rPr>
          <w:rFonts w:ascii="Calibri" w:eastAsia="Times New Roman" w:hAnsi="Calibri" w:cs="Arial"/>
          <w:sz w:val="22"/>
          <w:lang w:eastAsia="cs-CZ"/>
        </w:rPr>
        <w:t xml:space="preserve"> </w:t>
      </w:r>
      <w:r w:rsidR="00590005">
        <w:rPr>
          <w:rFonts w:ascii="Calibri" w:eastAsia="Times New Roman" w:hAnsi="Calibri" w:cs="Arial"/>
          <w:sz w:val="22"/>
          <w:lang w:eastAsia="cs-CZ"/>
        </w:rPr>
        <w:t>předmět</w:t>
      </w:r>
      <w:r w:rsidR="00EA7F88">
        <w:rPr>
          <w:rFonts w:ascii="Calibri" w:eastAsia="Times New Roman" w:hAnsi="Calibri" w:cs="Arial"/>
          <w:sz w:val="22"/>
          <w:lang w:eastAsia="cs-CZ"/>
        </w:rPr>
        <w:t>u</w:t>
      </w:r>
      <w:r w:rsidR="00590005">
        <w:rPr>
          <w:rFonts w:ascii="Calibri" w:eastAsia="Times New Roman" w:hAnsi="Calibri" w:cs="Arial"/>
          <w:sz w:val="22"/>
          <w:lang w:eastAsia="cs-CZ"/>
        </w:rPr>
        <w:t xml:space="preserve"> plnění nebo jeho části </w:t>
      </w:r>
      <w:r w:rsidR="00867265" w:rsidRPr="008138B5">
        <w:rPr>
          <w:rFonts w:ascii="Calibri" w:eastAsia="Times New Roman" w:hAnsi="Calibri" w:cs="Arial"/>
          <w:sz w:val="22"/>
          <w:lang w:eastAsia="cs-CZ"/>
        </w:rPr>
        <w:t>odmítnout, jestliže vykazuje vady</w:t>
      </w:r>
      <w:r>
        <w:rPr>
          <w:rFonts w:ascii="Calibri" w:eastAsia="Times New Roman" w:hAnsi="Calibri" w:cs="Arial"/>
          <w:sz w:val="22"/>
          <w:lang w:eastAsia="cs-CZ"/>
        </w:rPr>
        <w:t>, nedodělky</w:t>
      </w:r>
      <w:r w:rsidR="00867265" w:rsidRPr="008138B5">
        <w:rPr>
          <w:rFonts w:ascii="Calibri" w:eastAsia="Times New Roman" w:hAnsi="Calibri" w:cs="Arial"/>
          <w:sz w:val="22"/>
          <w:lang w:eastAsia="cs-CZ"/>
        </w:rPr>
        <w:t xml:space="preserve"> nebo nebyly odstraněny vady vytýkané v průběhu </w:t>
      </w:r>
      <w:r w:rsidR="00C20E23">
        <w:rPr>
          <w:rFonts w:ascii="Calibri" w:eastAsia="Times New Roman" w:hAnsi="Calibri" w:cs="Arial"/>
          <w:sz w:val="22"/>
          <w:lang w:eastAsia="cs-CZ"/>
        </w:rPr>
        <w:t xml:space="preserve">realizace předmětu </w:t>
      </w:r>
      <w:r w:rsidR="00590005">
        <w:rPr>
          <w:rFonts w:ascii="Calibri" w:eastAsia="Times New Roman" w:hAnsi="Calibri" w:cs="Arial"/>
          <w:sz w:val="22"/>
          <w:lang w:eastAsia="cs-CZ"/>
        </w:rPr>
        <w:t>plnění</w:t>
      </w:r>
      <w:r w:rsidR="00867265" w:rsidRPr="008138B5">
        <w:rPr>
          <w:rFonts w:ascii="Calibri" w:eastAsia="Times New Roman" w:hAnsi="Calibri" w:cs="Arial"/>
          <w:sz w:val="22"/>
          <w:lang w:eastAsia="cs-CZ"/>
        </w:rPr>
        <w:t xml:space="preserve">; </w:t>
      </w:r>
      <w:r>
        <w:rPr>
          <w:rFonts w:ascii="Calibri" w:eastAsia="Times New Roman" w:hAnsi="Calibri" w:cs="Arial"/>
          <w:sz w:val="22"/>
          <w:lang w:eastAsia="cs-CZ"/>
        </w:rPr>
        <w:t>objednatel</w:t>
      </w:r>
      <w:r w:rsidRPr="008138B5">
        <w:rPr>
          <w:rFonts w:ascii="Calibri" w:eastAsia="Times New Roman" w:hAnsi="Calibri" w:cs="Arial"/>
          <w:sz w:val="22"/>
          <w:lang w:eastAsia="cs-CZ"/>
        </w:rPr>
        <w:t xml:space="preserve"> </w:t>
      </w:r>
      <w:r w:rsidR="00867265" w:rsidRPr="008138B5">
        <w:rPr>
          <w:rFonts w:ascii="Calibri" w:eastAsia="Times New Roman" w:hAnsi="Calibri" w:cs="Arial"/>
          <w:sz w:val="22"/>
          <w:lang w:eastAsia="cs-CZ"/>
        </w:rPr>
        <w:t xml:space="preserve">není povinen převzít </w:t>
      </w:r>
      <w:r w:rsidR="00590005">
        <w:rPr>
          <w:rFonts w:ascii="Calibri" w:eastAsia="Times New Roman" w:hAnsi="Calibri" w:cs="Arial"/>
          <w:sz w:val="22"/>
          <w:lang w:eastAsia="cs-CZ"/>
        </w:rPr>
        <w:t>předmět plnění</w:t>
      </w:r>
      <w:r w:rsidR="00590005" w:rsidRPr="008138B5">
        <w:rPr>
          <w:rFonts w:ascii="Calibri" w:eastAsia="Times New Roman" w:hAnsi="Calibri" w:cs="Arial"/>
          <w:sz w:val="22"/>
          <w:lang w:eastAsia="cs-CZ"/>
        </w:rPr>
        <w:t xml:space="preserve"> </w:t>
      </w:r>
      <w:r w:rsidR="00BE573E">
        <w:rPr>
          <w:rFonts w:ascii="Calibri" w:eastAsia="Times New Roman" w:hAnsi="Calibri" w:cs="Arial"/>
          <w:sz w:val="22"/>
          <w:lang w:eastAsia="cs-CZ"/>
        </w:rPr>
        <w:t>i tehdy</w:t>
      </w:r>
      <w:r w:rsidR="00867265" w:rsidRPr="008138B5">
        <w:rPr>
          <w:rFonts w:ascii="Calibri" w:eastAsia="Times New Roman" w:hAnsi="Calibri" w:cs="Arial"/>
          <w:sz w:val="22"/>
          <w:lang w:eastAsia="cs-CZ"/>
        </w:rPr>
        <w:t xml:space="preserve">, vykazuje-li jen vady, které nebrání tomu, aby </w:t>
      </w:r>
      <w:r w:rsidR="00C20E23">
        <w:rPr>
          <w:rFonts w:ascii="Calibri" w:eastAsia="Times New Roman" w:hAnsi="Calibri" w:cs="Arial"/>
          <w:sz w:val="22"/>
          <w:lang w:eastAsia="cs-CZ"/>
        </w:rPr>
        <w:t xml:space="preserve">část </w:t>
      </w:r>
      <w:r w:rsidR="00590005">
        <w:rPr>
          <w:rFonts w:ascii="Calibri" w:eastAsia="Times New Roman" w:hAnsi="Calibri" w:cs="Arial"/>
          <w:sz w:val="22"/>
          <w:lang w:eastAsia="cs-CZ"/>
        </w:rPr>
        <w:t xml:space="preserve">předmětu plnění </w:t>
      </w:r>
      <w:r w:rsidR="00867265" w:rsidRPr="008138B5">
        <w:rPr>
          <w:rFonts w:ascii="Calibri" w:eastAsia="Times New Roman" w:hAnsi="Calibri" w:cs="Arial"/>
          <w:sz w:val="22"/>
          <w:lang w:eastAsia="cs-CZ"/>
        </w:rPr>
        <w:t xml:space="preserve">svému účelu. </w:t>
      </w:r>
      <w:r w:rsidR="00867265" w:rsidRPr="005F4BAB">
        <w:rPr>
          <w:rFonts w:ascii="Calibri" w:eastAsia="Times New Roman" w:hAnsi="Calibri" w:cs="Arial"/>
          <w:sz w:val="22"/>
          <w:lang w:eastAsia="cs-CZ"/>
        </w:rPr>
        <w:t xml:space="preserve">Jestliže </w:t>
      </w:r>
      <w:r w:rsidRPr="005F4BAB">
        <w:rPr>
          <w:rFonts w:ascii="Calibri" w:eastAsia="Times New Roman" w:hAnsi="Calibri" w:cs="Arial"/>
          <w:sz w:val="22"/>
          <w:lang w:eastAsia="cs-CZ"/>
        </w:rPr>
        <w:t xml:space="preserve">objednatel </w:t>
      </w:r>
      <w:r w:rsidR="006A5986" w:rsidRPr="00F86DFD">
        <w:rPr>
          <w:rFonts w:ascii="Calibri" w:eastAsia="Times New Roman" w:hAnsi="Calibri" w:cs="Arial"/>
          <w:sz w:val="22"/>
          <w:lang w:eastAsia="cs-CZ"/>
        </w:rPr>
        <w:t>převezme</w:t>
      </w:r>
      <w:r w:rsidR="006A5986">
        <w:rPr>
          <w:rFonts w:ascii="Calibri" w:eastAsia="Times New Roman" w:hAnsi="Calibri" w:cs="Arial"/>
          <w:sz w:val="22"/>
          <w:lang w:eastAsia="cs-CZ"/>
        </w:rPr>
        <w:t xml:space="preserve"> </w:t>
      </w:r>
      <w:r w:rsidR="008D72BF">
        <w:rPr>
          <w:rFonts w:ascii="Calibri" w:eastAsia="Times New Roman" w:hAnsi="Calibri" w:cs="Arial"/>
          <w:sz w:val="22"/>
          <w:lang w:eastAsia="cs-CZ"/>
        </w:rPr>
        <w:t>předmět plnění s vadami a nedodělky</w:t>
      </w:r>
      <w:r w:rsidR="00867265" w:rsidRPr="00954DE1">
        <w:rPr>
          <w:rFonts w:ascii="Calibri" w:eastAsia="Times New Roman" w:hAnsi="Calibri" w:cs="Arial"/>
          <w:sz w:val="22"/>
          <w:lang w:eastAsia="cs-CZ"/>
        </w:rPr>
        <w:t xml:space="preserve">, ač k tomu nebyl povinen, je </w:t>
      </w:r>
      <w:r w:rsidR="0058674A">
        <w:rPr>
          <w:rFonts w:ascii="Calibri" w:eastAsia="Times New Roman" w:hAnsi="Calibri" w:cs="Arial"/>
          <w:sz w:val="22"/>
          <w:lang w:eastAsia="cs-CZ"/>
        </w:rPr>
        <w:t>dodavatel</w:t>
      </w:r>
      <w:r w:rsidRPr="00954DE1">
        <w:rPr>
          <w:rFonts w:ascii="Calibri" w:eastAsia="Times New Roman" w:hAnsi="Calibri" w:cs="Arial"/>
          <w:sz w:val="22"/>
          <w:lang w:eastAsia="cs-CZ"/>
        </w:rPr>
        <w:t xml:space="preserve"> </w:t>
      </w:r>
      <w:r w:rsidR="00867265" w:rsidRPr="00954DE1">
        <w:rPr>
          <w:rFonts w:ascii="Calibri" w:eastAsia="Times New Roman" w:hAnsi="Calibri" w:cs="Arial"/>
          <w:sz w:val="22"/>
          <w:lang w:eastAsia="cs-CZ"/>
        </w:rPr>
        <w:t>povinen uvést</w:t>
      </w:r>
      <w:r w:rsidR="002D6639" w:rsidRPr="00954DE1">
        <w:rPr>
          <w:rFonts w:ascii="Calibri" w:eastAsia="Times New Roman" w:hAnsi="Calibri" w:cs="Arial"/>
          <w:sz w:val="22"/>
          <w:lang w:eastAsia="cs-CZ"/>
        </w:rPr>
        <w:t xml:space="preserve"> </w:t>
      </w:r>
      <w:r w:rsidR="00D008AB" w:rsidRPr="00954DE1">
        <w:rPr>
          <w:rFonts w:ascii="Calibri" w:eastAsia="Times New Roman" w:hAnsi="Calibri" w:cs="Arial"/>
          <w:sz w:val="22"/>
          <w:lang w:eastAsia="cs-CZ"/>
        </w:rPr>
        <w:t xml:space="preserve">jím </w:t>
      </w:r>
      <w:r w:rsidR="002D6639" w:rsidRPr="00954DE1">
        <w:rPr>
          <w:rFonts w:ascii="Calibri" w:eastAsia="Times New Roman" w:hAnsi="Calibri" w:cs="Arial"/>
          <w:sz w:val="22"/>
          <w:lang w:eastAsia="cs-CZ"/>
        </w:rPr>
        <w:t>realizovanou</w:t>
      </w:r>
      <w:r w:rsidR="00867265" w:rsidRPr="00954DE1">
        <w:rPr>
          <w:rFonts w:ascii="Calibri" w:eastAsia="Times New Roman" w:hAnsi="Calibri" w:cs="Arial"/>
          <w:sz w:val="22"/>
          <w:lang w:eastAsia="cs-CZ"/>
        </w:rPr>
        <w:t xml:space="preserve"> </w:t>
      </w:r>
      <w:r w:rsidR="00C20E23" w:rsidRPr="00954DE1">
        <w:rPr>
          <w:rFonts w:ascii="Calibri" w:eastAsia="Times New Roman" w:hAnsi="Calibri" w:cs="Arial"/>
          <w:sz w:val="22"/>
          <w:lang w:eastAsia="cs-CZ"/>
        </w:rPr>
        <w:t xml:space="preserve">část </w:t>
      </w:r>
      <w:r w:rsidR="00BE5C74">
        <w:rPr>
          <w:rFonts w:ascii="Calibri" w:eastAsia="Times New Roman" w:hAnsi="Calibri" w:cs="Arial"/>
          <w:sz w:val="22"/>
          <w:lang w:eastAsia="cs-CZ"/>
        </w:rPr>
        <w:t xml:space="preserve">předmětu plnění </w:t>
      </w:r>
      <w:r w:rsidR="00867265" w:rsidRPr="00954DE1">
        <w:rPr>
          <w:rFonts w:ascii="Calibri" w:eastAsia="Times New Roman" w:hAnsi="Calibri" w:cs="Arial"/>
          <w:sz w:val="22"/>
          <w:lang w:eastAsia="cs-CZ"/>
        </w:rPr>
        <w:t>do bezvadného a úplného stavu a odstranit veškeré případné vady a/nebo nedodělky uvedené v předávacím protokolu do 14 dnů od</w:t>
      </w:r>
      <w:r w:rsidR="00683658">
        <w:rPr>
          <w:rFonts w:ascii="Calibri" w:eastAsia="Times New Roman" w:hAnsi="Calibri" w:cs="Arial"/>
          <w:sz w:val="22"/>
          <w:lang w:eastAsia="cs-CZ"/>
        </w:rPr>
        <w:t>e dne</w:t>
      </w:r>
      <w:r w:rsidR="00867265" w:rsidRPr="00954DE1">
        <w:rPr>
          <w:rFonts w:ascii="Calibri" w:eastAsia="Times New Roman" w:hAnsi="Calibri" w:cs="Arial"/>
          <w:sz w:val="22"/>
          <w:lang w:eastAsia="cs-CZ"/>
        </w:rPr>
        <w:t xml:space="preserve"> převzetí </w:t>
      </w:r>
      <w:r w:rsidR="008D72BF">
        <w:rPr>
          <w:rFonts w:ascii="Calibri" w:eastAsia="Times New Roman" w:hAnsi="Calibri" w:cs="Arial"/>
          <w:sz w:val="22"/>
          <w:lang w:eastAsia="cs-CZ"/>
        </w:rPr>
        <w:t>předmět plnění</w:t>
      </w:r>
      <w:r w:rsidR="00867265" w:rsidRPr="00954DE1">
        <w:rPr>
          <w:rFonts w:ascii="Calibri" w:eastAsia="Times New Roman" w:hAnsi="Calibri" w:cs="Arial"/>
          <w:sz w:val="22"/>
          <w:lang w:eastAsia="cs-CZ"/>
        </w:rPr>
        <w:t xml:space="preserve">, nedohodnou-li se smluvní strany písemně jinak. Převzetím </w:t>
      </w:r>
      <w:r w:rsidR="008D72BF">
        <w:rPr>
          <w:rFonts w:ascii="Calibri" w:eastAsia="Times New Roman" w:hAnsi="Calibri" w:cs="Arial"/>
          <w:sz w:val="22"/>
          <w:lang w:eastAsia="cs-CZ"/>
        </w:rPr>
        <w:t>předmět plnění</w:t>
      </w:r>
      <w:r w:rsidR="006A5986">
        <w:rPr>
          <w:rFonts w:ascii="Calibri" w:eastAsia="Times New Roman" w:hAnsi="Calibri" w:cs="Arial"/>
          <w:sz w:val="22"/>
          <w:lang w:eastAsia="cs-CZ"/>
        </w:rPr>
        <w:t xml:space="preserve"> </w:t>
      </w:r>
      <w:r w:rsidR="00867265" w:rsidRPr="00954DE1">
        <w:rPr>
          <w:rFonts w:ascii="Calibri" w:eastAsia="Times New Roman" w:hAnsi="Calibri" w:cs="Arial"/>
          <w:sz w:val="22"/>
          <w:lang w:eastAsia="cs-CZ"/>
        </w:rPr>
        <w:t>s vadami není dotčeno ustanovení smlouvy o smluvní pokutě.</w:t>
      </w:r>
    </w:p>
    <w:p w14:paraId="0395E64B" w14:textId="77777777" w:rsidR="00867265" w:rsidRPr="008138B5" w:rsidRDefault="00867265" w:rsidP="00E40D5E">
      <w:pPr>
        <w:numPr>
          <w:ilvl w:val="0"/>
          <w:numId w:val="6"/>
        </w:numPr>
        <w:tabs>
          <w:tab w:val="left" w:pos="284"/>
        </w:tabs>
        <w:ind w:left="284" w:hanging="284"/>
        <w:rPr>
          <w:rFonts w:ascii="Calibri" w:eastAsia="Times New Roman" w:hAnsi="Calibri" w:cs="Arial"/>
          <w:sz w:val="22"/>
          <w:lang w:eastAsia="cs-CZ"/>
        </w:rPr>
      </w:pPr>
      <w:r w:rsidRPr="008138B5">
        <w:rPr>
          <w:rFonts w:ascii="Calibri" w:eastAsia="Times New Roman" w:hAnsi="Calibri" w:cs="Arial"/>
          <w:sz w:val="22"/>
          <w:lang w:eastAsia="cs-CZ"/>
        </w:rPr>
        <w:t xml:space="preserve">Až do okamžiku odstranění poslední vady </w:t>
      </w:r>
      <w:r w:rsidR="006A5986">
        <w:rPr>
          <w:rFonts w:ascii="Calibri" w:eastAsia="Times New Roman" w:hAnsi="Calibri" w:cs="Arial"/>
          <w:sz w:val="22"/>
          <w:lang w:eastAsia="cs-CZ"/>
        </w:rPr>
        <w:t>dodáním předmětu plnění</w:t>
      </w:r>
      <w:r w:rsidR="001C17D2">
        <w:rPr>
          <w:rFonts w:ascii="Calibri" w:eastAsia="Times New Roman" w:hAnsi="Calibri" w:cs="Arial"/>
          <w:sz w:val="22"/>
          <w:lang w:eastAsia="cs-CZ"/>
        </w:rPr>
        <w:t xml:space="preserve"> dle této smlouvy </w:t>
      </w:r>
      <w:r w:rsidR="006A5986">
        <w:rPr>
          <w:rFonts w:ascii="Calibri" w:eastAsia="Times New Roman" w:hAnsi="Calibri" w:cs="Arial"/>
          <w:sz w:val="22"/>
          <w:lang w:eastAsia="cs-CZ"/>
        </w:rPr>
        <w:t xml:space="preserve">se </w:t>
      </w:r>
      <w:r w:rsidRPr="008138B5">
        <w:rPr>
          <w:rFonts w:ascii="Calibri" w:eastAsia="Times New Roman" w:hAnsi="Calibri" w:cs="Arial"/>
          <w:sz w:val="22"/>
          <w:lang w:eastAsia="cs-CZ"/>
        </w:rPr>
        <w:t xml:space="preserve">nepovažuje za řádně </w:t>
      </w:r>
      <w:r w:rsidR="006A5986">
        <w:rPr>
          <w:rFonts w:ascii="Calibri" w:eastAsia="Times New Roman" w:hAnsi="Calibri" w:cs="Arial"/>
          <w:sz w:val="22"/>
          <w:lang w:eastAsia="cs-CZ"/>
        </w:rPr>
        <w:t>dodaný</w:t>
      </w:r>
      <w:r w:rsidR="001C17D2">
        <w:rPr>
          <w:rFonts w:ascii="Calibri" w:eastAsia="Times New Roman" w:hAnsi="Calibri" w:cs="Arial"/>
          <w:sz w:val="22"/>
          <w:lang w:eastAsia="cs-CZ"/>
        </w:rPr>
        <w:t>.</w:t>
      </w:r>
    </w:p>
    <w:p w14:paraId="28B06F23" w14:textId="163D14B4" w:rsidR="00867265" w:rsidRPr="00954DE1" w:rsidRDefault="00867265" w:rsidP="00E40D5E">
      <w:pPr>
        <w:numPr>
          <w:ilvl w:val="0"/>
          <w:numId w:val="6"/>
        </w:numPr>
        <w:tabs>
          <w:tab w:val="left" w:pos="284"/>
        </w:tabs>
        <w:ind w:left="284" w:hanging="284"/>
        <w:rPr>
          <w:rFonts w:ascii="Calibri" w:eastAsia="Times New Roman" w:hAnsi="Calibri" w:cs="Arial"/>
          <w:sz w:val="22"/>
          <w:lang w:eastAsia="cs-CZ"/>
        </w:rPr>
      </w:pPr>
      <w:r w:rsidRPr="00954DE1">
        <w:rPr>
          <w:rFonts w:ascii="Calibri" w:eastAsia="Times New Roman" w:hAnsi="Calibri" w:cs="Arial"/>
          <w:sz w:val="22"/>
          <w:lang w:eastAsia="cs-CZ"/>
        </w:rPr>
        <w:t xml:space="preserve">Pokud </w:t>
      </w:r>
      <w:r w:rsidR="0058674A">
        <w:rPr>
          <w:rFonts w:ascii="Calibri" w:eastAsia="Times New Roman" w:hAnsi="Calibri" w:cs="Arial"/>
          <w:sz w:val="22"/>
          <w:lang w:eastAsia="cs-CZ"/>
        </w:rPr>
        <w:t>dodavatel</w:t>
      </w:r>
      <w:r w:rsidR="00C5763E" w:rsidRPr="00954DE1">
        <w:rPr>
          <w:rFonts w:ascii="Calibri" w:eastAsia="Times New Roman" w:hAnsi="Calibri" w:cs="Arial"/>
          <w:sz w:val="22"/>
          <w:lang w:eastAsia="cs-CZ"/>
        </w:rPr>
        <w:t xml:space="preserve"> </w:t>
      </w:r>
      <w:r w:rsidRPr="00954DE1">
        <w:rPr>
          <w:rFonts w:ascii="Calibri" w:eastAsia="Times New Roman" w:hAnsi="Calibri" w:cs="Arial"/>
          <w:sz w:val="22"/>
          <w:lang w:eastAsia="cs-CZ"/>
        </w:rPr>
        <w:t xml:space="preserve">neuzná některou z vad </w:t>
      </w:r>
      <w:r w:rsidR="006A5986">
        <w:rPr>
          <w:rFonts w:ascii="Calibri" w:eastAsia="Times New Roman" w:hAnsi="Calibri" w:cs="Arial"/>
          <w:sz w:val="22"/>
          <w:lang w:eastAsia="cs-CZ"/>
        </w:rPr>
        <w:t>vytknutých</w:t>
      </w:r>
      <w:r w:rsidR="006A5986" w:rsidRPr="00954DE1">
        <w:rPr>
          <w:rFonts w:ascii="Calibri" w:eastAsia="Times New Roman" w:hAnsi="Calibri" w:cs="Arial"/>
          <w:sz w:val="22"/>
          <w:lang w:eastAsia="cs-CZ"/>
        </w:rPr>
        <w:t xml:space="preserve"> </w:t>
      </w:r>
      <w:r w:rsidR="00205B2B" w:rsidRPr="00954DE1">
        <w:rPr>
          <w:rFonts w:ascii="Calibri" w:eastAsia="Times New Roman" w:hAnsi="Calibri" w:cs="Arial"/>
          <w:sz w:val="22"/>
          <w:lang w:eastAsia="cs-CZ"/>
        </w:rPr>
        <w:t>objednatelem</w:t>
      </w:r>
      <w:r w:rsidRPr="00954DE1">
        <w:rPr>
          <w:rFonts w:ascii="Calibri" w:eastAsia="Times New Roman" w:hAnsi="Calibri" w:cs="Arial"/>
          <w:sz w:val="22"/>
          <w:lang w:eastAsia="cs-CZ"/>
        </w:rPr>
        <w:t xml:space="preserve">, bude vytčená vada dána k posouzení autorizovanému znalci </w:t>
      </w:r>
      <w:r w:rsidR="00205B2B" w:rsidRPr="00954DE1">
        <w:rPr>
          <w:rFonts w:ascii="Calibri" w:eastAsia="Times New Roman" w:hAnsi="Calibri" w:cs="Arial"/>
          <w:sz w:val="22"/>
          <w:lang w:eastAsia="cs-CZ"/>
        </w:rPr>
        <w:t>jmenovaném</w:t>
      </w:r>
      <w:r w:rsidR="00665360" w:rsidRPr="00954DE1">
        <w:rPr>
          <w:rFonts w:ascii="Calibri" w:eastAsia="Times New Roman" w:hAnsi="Calibri" w:cs="Arial"/>
          <w:sz w:val="22"/>
          <w:lang w:eastAsia="cs-CZ"/>
        </w:rPr>
        <w:t>u</w:t>
      </w:r>
      <w:r w:rsidR="00205B2B" w:rsidRPr="00954DE1">
        <w:rPr>
          <w:rFonts w:ascii="Calibri" w:eastAsia="Times New Roman" w:hAnsi="Calibri" w:cs="Arial"/>
          <w:sz w:val="22"/>
          <w:lang w:eastAsia="cs-CZ"/>
        </w:rPr>
        <w:t xml:space="preserve"> objednatelem</w:t>
      </w:r>
      <w:r w:rsidRPr="00954DE1">
        <w:rPr>
          <w:rFonts w:ascii="Calibri" w:eastAsia="Times New Roman" w:hAnsi="Calibri" w:cs="Arial"/>
          <w:sz w:val="22"/>
          <w:lang w:eastAsia="cs-CZ"/>
        </w:rPr>
        <w:t>. Jeho názorem se strany zavazují řídit. V případě, že tato osoba vadu</w:t>
      </w:r>
      <w:r w:rsidR="00A70E8E">
        <w:rPr>
          <w:rFonts w:ascii="Calibri" w:eastAsia="Times New Roman" w:hAnsi="Calibri" w:cs="Arial"/>
          <w:sz w:val="22"/>
          <w:lang w:eastAsia="cs-CZ"/>
        </w:rPr>
        <w:t>,</w:t>
      </w:r>
      <w:r w:rsidRPr="00954DE1">
        <w:rPr>
          <w:rFonts w:ascii="Calibri" w:eastAsia="Times New Roman" w:hAnsi="Calibri" w:cs="Arial"/>
          <w:sz w:val="22"/>
          <w:lang w:eastAsia="cs-CZ"/>
        </w:rPr>
        <w:t xml:space="preserve"> byť částečně potvrdí, hradí veškeré náklady spojené s posouzením vady </w:t>
      </w:r>
      <w:r w:rsidR="0058674A">
        <w:rPr>
          <w:rFonts w:ascii="Calibri" w:eastAsia="Times New Roman" w:hAnsi="Calibri" w:cs="Arial"/>
          <w:sz w:val="22"/>
          <w:lang w:eastAsia="cs-CZ"/>
        </w:rPr>
        <w:t>dodavatel</w:t>
      </w:r>
      <w:r w:rsidRPr="00954DE1">
        <w:rPr>
          <w:rFonts w:ascii="Calibri" w:eastAsia="Times New Roman" w:hAnsi="Calibri" w:cs="Arial"/>
          <w:sz w:val="22"/>
          <w:lang w:eastAsia="cs-CZ"/>
        </w:rPr>
        <w:t xml:space="preserve">. V opačném případě uhradí tyto náklady </w:t>
      </w:r>
      <w:r w:rsidR="00205B2B" w:rsidRPr="00954DE1">
        <w:rPr>
          <w:rFonts w:ascii="Calibri" w:eastAsia="Times New Roman" w:hAnsi="Calibri" w:cs="Arial"/>
          <w:sz w:val="22"/>
          <w:lang w:eastAsia="cs-CZ"/>
        </w:rPr>
        <w:t>objednatel</w:t>
      </w:r>
      <w:r w:rsidRPr="00954DE1">
        <w:rPr>
          <w:rFonts w:ascii="Calibri" w:eastAsia="Times New Roman" w:hAnsi="Calibri" w:cs="Arial"/>
          <w:sz w:val="22"/>
          <w:lang w:eastAsia="cs-CZ"/>
        </w:rPr>
        <w:t>.</w:t>
      </w:r>
    </w:p>
    <w:p w14:paraId="13A46BC8" w14:textId="5A7C89B4" w:rsidR="00867265" w:rsidRDefault="00867265" w:rsidP="00E40D5E">
      <w:pPr>
        <w:numPr>
          <w:ilvl w:val="0"/>
          <w:numId w:val="6"/>
        </w:numPr>
        <w:tabs>
          <w:tab w:val="left" w:pos="284"/>
        </w:tabs>
        <w:ind w:left="284" w:hanging="284"/>
        <w:rPr>
          <w:rFonts w:ascii="Calibri" w:eastAsia="Times New Roman" w:hAnsi="Calibri" w:cs="Arial"/>
          <w:sz w:val="22"/>
          <w:lang w:eastAsia="cs-CZ"/>
        </w:rPr>
      </w:pPr>
      <w:r w:rsidRPr="008138B5">
        <w:rPr>
          <w:rFonts w:ascii="Calibri" w:eastAsia="Times New Roman" w:hAnsi="Calibri" w:cs="Arial"/>
          <w:sz w:val="22"/>
          <w:lang w:eastAsia="cs-CZ"/>
        </w:rPr>
        <w:t xml:space="preserve">Nedokončí-li </w:t>
      </w:r>
      <w:r w:rsidR="0058674A">
        <w:rPr>
          <w:rFonts w:ascii="Calibri" w:eastAsia="Times New Roman" w:hAnsi="Calibri" w:cs="Arial"/>
          <w:sz w:val="22"/>
          <w:lang w:eastAsia="cs-CZ"/>
        </w:rPr>
        <w:t>dodavatel</w:t>
      </w:r>
      <w:r w:rsidR="001D01F9">
        <w:rPr>
          <w:rFonts w:ascii="Calibri" w:eastAsia="Times New Roman" w:hAnsi="Calibri" w:cs="Arial"/>
          <w:sz w:val="22"/>
          <w:lang w:eastAsia="cs-CZ"/>
        </w:rPr>
        <w:t xml:space="preserve"> </w:t>
      </w:r>
      <w:r w:rsidR="006A61EA">
        <w:rPr>
          <w:rFonts w:ascii="Calibri" w:eastAsia="Times New Roman" w:hAnsi="Calibri" w:cs="Arial"/>
          <w:sz w:val="22"/>
          <w:lang w:eastAsia="cs-CZ"/>
        </w:rPr>
        <w:t>předmět plnění dle této smlouvy</w:t>
      </w:r>
      <w:r w:rsidR="00C20E23">
        <w:rPr>
          <w:rFonts w:ascii="Calibri" w:eastAsia="Times New Roman" w:hAnsi="Calibri" w:cs="Arial"/>
          <w:sz w:val="22"/>
          <w:lang w:eastAsia="cs-CZ"/>
        </w:rPr>
        <w:t xml:space="preserve"> </w:t>
      </w:r>
      <w:r w:rsidRPr="008138B5">
        <w:rPr>
          <w:rFonts w:ascii="Calibri" w:eastAsia="Times New Roman" w:hAnsi="Calibri" w:cs="Arial"/>
          <w:sz w:val="22"/>
          <w:lang w:eastAsia="cs-CZ"/>
        </w:rPr>
        <w:t xml:space="preserve">řádně ve stanoveném termínu, je </w:t>
      </w:r>
      <w:r w:rsidR="001D01F9">
        <w:rPr>
          <w:rFonts w:ascii="Calibri" w:eastAsia="Times New Roman" w:hAnsi="Calibri" w:cs="Arial"/>
          <w:sz w:val="22"/>
          <w:lang w:eastAsia="cs-CZ"/>
        </w:rPr>
        <w:t>objednatel</w:t>
      </w:r>
      <w:r w:rsidR="001D01F9" w:rsidRPr="008138B5">
        <w:rPr>
          <w:rFonts w:ascii="Calibri" w:eastAsia="Times New Roman" w:hAnsi="Calibri" w:cs="Arial"/>
          <w:sz w:val="22"/>
          <w:lang w:eastAsia="cs-CZ"/>
        </w:rPr>
        <w:t xml:space="preserve"> </w:t>
      </w:r>
      <w:r w:rsidRPr="008138B5">
        <w:rPr>
          <w:rFonts w:ascii="Calibri" w:eastAsia="Times New Roman" w:hAnsi="Calibri" w:cs="Arial"/>
          <w:sz w:val="22"/>
          <w:lang w:eastAsia="cs-CZ"/>
        </w:rPr>
        <w:t xml:space="preserve">oprávněn </w:t>
      </w:r>
      <w:r w:rsidR="00EA6A42">
        <w:rPr>
          <w:rFonts w:ascii="Calibri" w:eastAsia="Times New Roman" w:hAnsi="Calibri" w:cs="Arial"/>
          <w:sz w:val="22"/>
          <w:lang w:eastAsia="cs-CZ"/>
        </w:rPr>
        <w:t xml:space="preserve">tuto část </w:t>
      </w:r>
      <w:r w:rsidR="006A5986">
        <w:rPr>
          <w:rFonts w:ascii="Calibri" w:eastAsia="Times New Roman" w:hAnsi="Calibri" w:cs="Arial"/>
          <w:sz w:val="22"/>
          <w:lang w:eastAsia="cs-CZ"/>
        </w:rPr>
        <w:t xml:space="preserve">předmětu plnění </w:t>
      </w:r>
      <w:r w:rsidRPr="008138B5">
        <w:rPr>
          <w:rFonts w:ascii="Calibri" w:eastAsia="Times New Roman" w:hAnsi="Calibri" w:cs="Arial"/>
          <w:sz w:val="22"/>
          <w:lang w:eastAsia="cs-CZ"/>
        </w:rPr>
        <w:t xml:space="preserve">dokončit prostřednictvím odborně způsobilé osoby, a to na náklady </w:t>
      </w:r>
      <w:r w:rsidR="0058674A">
        <w:rPr>
          <w:rFonts w:ascii="Calibri" w:eastAsia="Times New Roman" w:hAnsi="Calibri" w:cs="Arial"/>
          <w:sz w:val="22"/>
          <w:lang w:eastAsia="cs-CZ"/>
        </w:rPr>
        <w:t>dodavatel</w:t>
      </w:r>
      <w:r w:rsidR="001D01F9">
        <w:rPr>
          <w:rFonts w:ascii="Calibri" w:eastAsia="Times New Roman" w:hAnsi="Calibri" w:cs="Arial"/>
          <w:sz w:val="22"/>
          <w:lang w:eastAsia="cs-CZ"/>
        </w:rPr>
        <w:t>e</w:t>
      </w:r>
      <w:r w:rsidRPr="008138B5">
        <w:rPr>
          <w:rFonts w:ascii="Calibri" w:eastAsia="Times New Roman" w:hAnsi="Calibri" w:cs="Arial"/>
          <w:sz w:val="22"/>
          <w:lang w:eastAsia="cs-CZ"/>
        </w:rPr>
        <w:t xml:space="preserve">. To platí i pro případ předání </w:t>
      </w:r>
      <w:r w:rsidR="006A5986">
        <w:rPr>
          <w:rFonts w:ascii="Calibri" w:eastAsia="Times New Roman" w:hAnsi="Calibri" w:cs="Arial"/>
          <w:sz w:val="22"/>
          <w:lang w:eastAsia="cs-CZ"/>
        </w:rPr>
        <w:t xml:space="preserve">předmětu plnění </w:t>
      </w:r>
      <w:r w:rsidR="00700732">
        <w:rPr>
          <w:rFonts w:ascii="Calibri" w:eastAsia="Times New Roman" w:hAnsi="Calibri" w:cs="Arial"/>
          <w:sz w:val="22"/>
          <w:lang w:eastAsia="cs-CZ"/>
        </w:rPr>
        <w:t>Objednateli</w:t>
      </w:r>
      <w:r w:rsidRPr="008138B5">
        <w:rPr>
          <w:rFonts w:ascii="Calibri" w:eastAsia="Times New Roman" w:hAnsi="Calibri" w:cs="Arial"/>
          <w:sz w:val="22"/>
          <w:lang w:eastAsia="cs-CZ"/>
        </w:rPr>
        <w:t>, vykazuje-li předan</w:t>
      </w:r>
      <w:r w:rsidR="00F62F89">
        <w:rPr>
          <w:rFonts w:ascii="Calibri" w:eastAsia="Times New Roman" w:hAnsi="Calibri" w:cs="Arial"/>
          <w:sz w:val="22"/>
          <w:lang w:eastAsia="cs-CZ"/>
        </w:rPr>
        <w:t>ý předmět plnění</w:t>
      </w:r>
      <w:r w:rsidRPr="008138B5">
        <w:rPr>
          <w:rFonts w:ascii="Calibri" w:eastAsia="Times New Roman" w:hAnsi="Calibri" w:cs="Arial"/>
          <w:sz w:val="22"/>
          <w:lang w:eastAsia="cs-CZ"/>
        </w:rPr>
        <w:t xml:space="preserve"> </w:t>
      </w:r>
      <w:r w:rsidR="00064D91">
        <w:rPr>
          <w:rFonts w:ascii="Calibri" w:eastAsia="Times New Roman" w:hAnsi="Calibri" w:cs="Arial"/>
          <w:sz w:val="22"/>
          <w:lang w:eastAsia="cs-CZ"/>
        </w:rPr>
        <w:t xml:space="preserve">nebo jeho </w:t>
      </w:r>
      <w:r w:rsidRPr="008138B5">
        <w:rPr>
          <w:rFonts w:ascii="Calibri" w:eastAsia="Times New Roman" w:hAnsi="Calibri" w:cs="Arial"/>
          <w:sz w:val="22"/>
          <w:lang w:eastAsia="cs-CZ"/>
        </w:rPr>
        <w:t xml:space="preserve">část vady, jež </w:t>
      </w:r>
      <w:r w:rsidR="0058674A">
        <w:rPr>
          <w:rFonts w:ascii="Calibri" w:eastAsia="Times New Roman" w:hAnsi="Calibri" w:cs="Arial"/>
          <w:sz w:val="22"/>
          <w:lang w:eastAsia="cs-CZ"/>
        </w:rPr>
        <w:t>dodavatel</w:t>
      </w:r>
      <w:r w:rsidR="001D01F9" w:rsidRPr="008138B5">
        <w:rPr>
          <w:rFonts w:ascii="Calibri" w:eastAsia="Times New Roman" w:hAnsi="Calibri" w:cs="Arial"/>
          <w:sz w:val="22"/>
          <w:lang w:eastAsia="cs-CZ"/>
        </w:rPr>
        <w:t xml:space="preserve"> </w:t>
      </w:r>
      <w:r w:rsidRPr="008138B5">
        <w:rPr>
          <w:rFonts w:ascii="Calibri" w:eastAsia="Times New Roman" w:hAnsi="Calibri" w:cs="Arial"/>
          <w:sz w:val="22"/>
          <w:lang w:eastAsia="cs-CZ"/>
        </w:rPr>
        <w:t xml:space="preserve">v přiměřené lhůtě po jejich </w:t>
      </w:r>
      <w:r w:rsidR="006A5986">
        <w:rPr>
          <w:rFonts w:ascii="Calibri" w:eastAsia="Times New Roman" w:hAnsi="Calibri" w:cs="Arial"/>
          <w:sz w:val="22"/>
          <w:lang w:eastAsia="cs-CZ"/>
        </w:rPr>
        <w:t>vytknutí</w:t>
      </w:r>
      <w:r w:rsidR="006A5986" w:rsidRPr="008138B5">
        <w:rPr>
          <w:rFonts w:ascii="Calibri" w:eastAsia="Times New Roman" w:hAnsi="Calibri" w:cs="Arial"/>
          <w:sz w:val="22"/>
          <w:lang w:eastAsia="cs-CZ"/>
        </w:rPr>
        <w:t xml:space="preserve"> </w:t>
      </w:r>
      <w:r w:rsidRPr="008138B5">
        <w:rPr>
          <w:rFonts w:ascii="Calibri" w:eastAsia="Times New Roman" w:hAnsi="Calibri" w:cs="Arial"/>
          <w:sz w:val="22"/>
          <w:lang w:eastAsia="cs-CZ"/>
        </w:rPr>
        <w:t>neodstranil.</w:t>
      </w:r>
    </w:p>
    <w:p w14:paraId="25C797DF" w14:textId="40E3AFC5" w:rsidR="00FB5E32" w:rsidRPr="0056686B" w:rsidRDefault="00FB5E32" w:rsidP="000C5083">
      <w:pPr>
        <w:keepNext/>
        <w:tabs>
          <w:tab w:val="left" w:pos="284"/>
        </w:tabs>
        <w:spacing w:before="480" w:after="0"/>
        <w:jc w:val="center"/>
        <w:outlineLvl w:val="0"/>
        <w:rPr>
          <w:rFonts w:ascii="Calibri" w:eastAsia="Times New Roman" w:hAnsi="Calibri" w:cs="Arial"/>
          <w:b/>
          <w:caps/>
          <w:sz w:val="22"/>
          <w:szCs w:val="24"/>
          <w:lang w:eastAsia="cs-CZ"/>
        </w:rPr>
      </w:pPr>
      <w:r w:rsidRPr="0056686B">
        <w:rPr>
          <w:rFonts w:ascii="Calibri" w:eastAsia="Times New Roman" w:hAnsi="Calibri" w:cs="Arial"/>
          <w:b/>
          <w:caps/>
          <w:sz w:val="22"/>
          <w:szCs w:val="24"/>
          <w:lang w:eastAsia="cs-CZ"/>
        </w:rPr>
        <w:lastRenderedPageBreak/>
        <w:t xml:space="preserve">čl. </w:t>
      </w:r>
      <w:r w:rsidR="00B51211">
        <w:rPr>
          <w:rFonts w:ascii="Calibri" w:eastAsia="Times New Roman" w:hAnsi="Calibri" w:cs="Arial"/>
          <w:b/>
          <w:caps/>
          <w:sz w:val="22"/>
          <w:szCs w:val="24"/>
          <w:lang w:eastAsia="cs-CZ"/>
        </w:rPr>
        <w:t>X</w:t>
      </w:r>
    </w:p>
    <w:p w14:paraId="751A1309" w14:textId="77777777" w:rsidR="00FB5E32" w:rsidRPr="0056686B" w:rsidRDefault="00FB5E32" w:rsidP="000C5083">
      <w:pPr>
        <w:keepNext/>
        <w:tabs>
          <w:tab w:val="left" w:pos="284"/>
        </w:tabs>
        <w:jc w:val="center"/>
        <w:outlineLvl w:val="0"/>
        <w:rPr>
          <w:rFonts w:ascii="Calibri" w:eastAsia="Times New Roman" w:hAnsi="Calibri" w:cs="Arial"/>
          <w:b/>
          <w:caps/>
          <w:sz w:val="22"/>
          <w:szCs w:val="24"/>
          <w:lang w:eastAsia="cs-CZ"/>
        </w:rPr>
      </w:pPr>
      <w:r>
        <w:rPr>
          <w:rFonts w:ascii="Calibri" w:eastAsia="Times New Roman" w:hAnsi="Calibri" w:cs="Arial"/>
          <w:b/>
          <w:caps/>
          <w:sz w:val="22"/>
          <w:szCs w:val="24"/>
          <w:lang w:eastAsia="cs-CZ"/>
        </w:rPr>
        <w:t>záruka za jakost</w:t>
      </w:r>
    </w:p>
    <w:p w14:paraId="045935FC" w14:textId="79DAFE17" w:rsidR="00BE7242" w:rsidRPr="00263150" w:rsidRDefault="00BE7242" w:rsidP="00263150">
      <w:pPr>
        <w:numPr>
          <w:ilvl w:val="0"/>
          <w:numId w:val="1"/>
        </w:numPr>
        <w:tabs>
          <w:tab w:val="left" w:pos="284"/>
        </w:tabs>
        <w:ind w:left="284" w:hanging="284"/>
        <w:rPr>
          <w:rFonts w:ascii="Calibri" w:eastAsia="Times New Roman" w:hAnsi="Calibri" w:cs="Arial"/>
          <w:sz w:val="22"/>
          <w:lang w:eastAsia="cs-CZ"/>
        </w:rPr>
      </w:pPr>
      <w:r w:rsidRPr="00263150">
        <w:rPr>
          <w:rFonts w:ascii="Calibri" w:eastAsia="Times New Roman" w:hAnsi="Calibri" w:cs="Arial"/>
          <w:sz w:val="22"/>
          <w:lang w:eastAsia="cs-CZ"/>
        </w:rPr>
        <w:t xml:space="preserve">Dodavatel poskytuje objednateli záruku za jakost </w:t>
      </w:r>
      <w:r w:rsidR="00712BC0">
        <w:rPr>
          <w:rFonts w:ascii="Calibri" w:eastAsia="Times New Roman" w:hAnsi="Calibri" w:cs="Arial"/>
          <w:sz w:val="22"/>
          <w:lang w:eastAsia="cs-CZ"/>
        </w:rPr>
        <w:t>dodaného předmětu plnění</w:t>
      </w:r>
      <w:r w:rsidR="009F4F7E" w:rsidRPr="00263150">
        <w:rPr>
          <w:rFonts w:ascii="Calibri" w:eastAsia="Times New Roman" w:hAnsi="Calibri" w:cs="Arial"/>
          <w:sz w:val="22"/>
          <w:lang w:eastAsia="cs-CZ"/>
        </w:rPr>
        <w:t>,</w:t>
      </w:r>
      <w:r w:rsidRPr="00263150">
        <w:rPr>
          <w:rFonts w:ascii="Calibri" w:eastAsia="Times New Roman" w:hAnsi="Calibri" w:cs="Arial"/>
          <w:sz w:val="22"/>
          <w:lang w:eastAsia="cs-CZ"/>
        </w:rPr>
        <w:t xml:space="preserve"> tj. všech dodaných položek předmětu plnění s tím, že po dobu záruční doby bude vše způsobilé pro použití ke smluvenému účelu, jinak k obvyklému účelu nebo že si zachová smluvené, jinak obvyklé vlastnosti. </w:t>
      </w:r>
    </w:p>
    <w:p w14:paraId="4D49780E" w14:textId="163E4808" w:rsidR="00DF064E" w:rsidRPr="00FF098E" w:rsidRDefault="00867265" w:rsidP="000C5083">
      <w:pPr>
        <w:numPr>
          <w:ilvl w:val="0"/>
          <w:numId w:val="1"/>
        </w:numPr>
        <w:tabs>
          <w:tab w:val="left" w:pos="284"/>
        </w:tabs>
        <w:ind w:left="284" w:hanging="284"/>
        <w:rPr>
          <w:rFonts w:ascii="Calibri" w:eastAsia="Times New Roman" w:hAnsi="Calibri" w:cs="Arial"/>
          <w:sz w:val="22"/>
          <w:lang w:eastAsia="cs-CZ"/>
        </w:rPr>
      </w:pPr>
      <w:r w:rsidRPr="008138B5">
        <w:rPr>
          <w:rFonts w:ascii="Calibri" w:eastAsia="Times New Roman" w:hAnsi="Calibri" w:cs="Arial"/>
          <w:sz w:val="22"/>
          <w:lang w:eastAsia="cs-CZ"/>
        </w:rPr>
        <w:t xml:space="preserve">Záruční doba </w:t>
      </w:r>
      <w:r w:rsidR="002D6639">
        <w:rPr>
          <w:rFonts w:ascii="Calibri" w:eastAsia="Times New Roman" w:hAnsi="Calibri" w:cs="Arial"/>
          <w:sz w:val="22"/>
          <w:lang w:eastAsia="cs-CZ"/>
        </w:rPr>
        <w:t xml:space="preserve">pro </w:t>
      </w:r>
      <w:r w:rsidR="006A5986">
        <w:rPr>
          <w:rFonts w:ascii="Calibri" w:eastAsia="Times New Roman" w:hAnsi="Calibri" w:cs="Arial"/>
          <w:sz w:val="22"/>
          <w:lang w:eastAsia="cs-CZ"/>
        </w:rPr>
        <w:t xml:space="preserve">předmět plnění </w:t>
      </w:r>
      <w:r w:rsidR="002D6639">
        <w:rPr>
          <w:rFonts w:ascii="Calibri" w:eastAsia="Times New Roman" w:hAnsi="Calibri" w:cs="Arial"/>
          <w:sz w:val="22"/>
          <w:lang w:eastAsia="cs-CZ"/>
        </w:rPr>
        <w:t xml:space="preserve">začíná </w:t>
      </w:r>
      <w:r w:rsidRPr="008138B5">
        <w:rPr>
          <w:rFonts w:ascii="Calibri" w:eastAsia="Times New Roman" w:hAnsi="Calibri" w:cs="Arial"/>
          <w:sz w:val="22"/>
          <w:lang w:eastAsia="cs-CZ"/>
        </w:rPr>
        <w:t xml:space="preserve">běžet od okamžiku převzetí </w:t>
      </w:r>
      <w:r w:rsidR="006A5986">
        <w:rPr>
          <w:rFonts w:ascii="Calibri" w:eastAsia="Times New Roman" w:hAnsi="Calibri" w:cs="Arial"/>
          <w:sz w:val="22"/>
          <w:lang w:eastAsia="cs-CZ"/>
        </w:rPr>
        <w:t xml:space="preserve">předmětu plnění </w:t>
      </w:r>
      <w:r w:rsidR="00245AD9">
        <w:rPr>
          <w:rFonts w:ascii="Calibri" w:eastAsia="Times New Roman" w:hAnsi="Calibri" w:cs="Arial"/>
          <w:sz w:val="22"/>
          <w:lang w:eastAsia="cs-CZ"/>
        </w:rPr>
        <w:t>objednatelem</w:t>
      </w:r>
      <w:r w:rsidR="00245AD9" w:rsidRPr="008138B5">
        <w:rPr>
          <w:rFonts w:ascii="Calibri" w:eastAsia="Times New Roman" w:hAnsi="Calibri" w:cs="Arial"/>
          <w:sz w:val="22"/>
          <w:lang w:eastAsia="cs-CZ"/>
        </w:rPr>
        <w:t xml:space="preserve"> </w:t>
      </w:r>
      <w:r w:rsidRPr="008138B5">
        <w:rPr>
          <w:rFonts w:ascii="Calibri" w:eastAsia="Times New Roman" w:hAnsi="Calibri" w:cs="Arial"/>
          <w:sz w:val="22"/>
          <w:lang w:eastAsia="cs-CZ"/>
        </w:rPr>
        <w:t xml:space="preserve">a končí uplynutím </w:t>
      </w:r>
      <w:r w:rsidR="005F4BAB">
        <w:rPr>
          <w:rFonts w:ascii="Calibri" w:eastAsia="Times New Roman" w:hAnsi="Calibri" w:cs="Arial"/>
          <w:sz w:val="22"/>
          <w:lang w:eastAsia="cs-CZ"/>
        </w:rPr>
        <w:t xml:space="preserve">minimálně </w:t>
      </w:r>
      <w:r w:rsidR="00E27FB0">
        <w:rPr>
          <w:rFonts w:ascii="Calibri" w:eastAsia="Times New Roman" w:hAnsi="Calibri" w:cs="Arial"/>
          <w:sz w:val="22"/>
          <w:lang w:eastAsia="cs-CZ"/>
        </w:rPr>
        <w:t xml:space="preserve">12 </w:t>
      </w:r>
      <w:r w:rsidR="002D6639">
        <w:rPr>
          <w:rFonts w:ascii="Calibri" w:eastAsia="Times New Roman" w:hAnsi="Calibri" w:cs="Arial"/>
          <w:sz w:val="22"/>
          <w:lang w:eastAsia="cs-CZ"/>
        </w:rPr>
        <w:t>měsíců od řádného předání</w:t>
      </w:r>
      <w:r w:rsidR="00712BC0">
        <w:rPr>
          <w:rFonts w:ascii="Calibri" w:eastAsia="Times New Roman" w:hAnsi="Calibri" w:cs="Arial"/>
          <w:sz w:val="22"/>
          <w:lang w:eastAsia="cs-CZ"/>
        </w:rPr>
        <w:t>.</w:t>
      </w:r>
      <w:r w:rsidR="00BE573E">
        <w:rPr>
          <w:rFonts w:ascii="Calibri" w:eastAsia="Times New Roman" w:hAnsi="Calibri" w:cs="Arial"/>
          <w:sz w:val="22"/>
          <w:lang w:eastAsia="cs-CZ"/>
        </w:rPr>
        <w:t xml:space="preserve"> Je-li výrobcem </w:t>
      </w:r>
      <w:r w:rsidR="006A5986">
        <w:rPr>
          <w:rFonts w:ascii="Calibri" w:eastAsia="Times New Roman" w:hAnsi="Calibri" w:cs="Arial"/>
          <w:sz w:val="22"/>
          <w:lang w:eastAsia="cs-CZ"/>
        </w:rPr>
        <w:t xml:space="preserve">na předmět plnění </w:t>
      </w:r>
      <w:r w:rsidR="00BE573E">
        <w:rPr>
          <w:rFonts w:ascii="Calibri" w:eastAsia="Times New Roman" w:hAnsi="Calibri" w:cs="Arial"/>
          <w:sz w:val="22"/>
          <w:lang w:eastAsia="cs-CZ"/>
        </w:rPr>
        <w:t xml:space="preserve">poskytnuta doba delší, platí tato delší </w:t>
      </w:r>
      <w:r w:rsidR="009F4F7E">
        <w:rPr>
          <w:rFonts w:ascii="Calibri" w:eastAsia="Times New Roman" w:hAnsi="Calibri" w:cs="Arial"/>
          <w:sz w:val="22"/>
          <w:lang w:eastAsia="cs-CZ"/>
        </w:rPr>
        <w:t xml:space="preserve">záruční </w:t>
      </w:r>
      <w:r w:rsidR="00BE573E">
        <w:rPr>
          <w:rFonts w:ascii="Calibri" w:eastAsia="Times New Roman" w:hAnsi="Calibri" w:cs="Arial"/>
          <w:sz w:val="22"/>
          <w:lang w:eastAsia="cs-CZ"/>
        </w:rPr>
        <w:t>doba.</w:t>
      </w:r>
      <w:r w:rsidR="00DF064E" w:rsidRPr="00DF064E">
        <w:rPr>
          <w:rFonts w:ascii="Calibri" w:eastAsia="MS Mincho" w:hAnsi="Calibri"/>
          <w:sz w:val="22"/>
        </w:rPr>
        <w:t xml:space="preserve"> </w:t>
      </w:r>
    </w:p>
    <w:p w14:paraId="168F939F" w14:textId="38B9DD5D" w:rsidR="00867265" w:rsidRPr="00DF064E" w:rsidRDefault="00DF064E" w:rsidP="000C5083">
      <w:pPr>
        <w:numPr>
          <w:ilvl w:val="0"/>
          <w:numId w:val="1"/>
        </w:numPr>
        <w:tabs>
          <w:tab w:val="left" w:pos="284"/>
        </w:tabs>
        <w:ind w:left="284" w:hanging="284"/>
        <w:rPr>
          <w:rFonts w:ascii="Calibri" w:eastAsia="Times New Roman" w:hAnsi="Calibri" w:cs="Arial"/>
          <w:sz w:val="22"/>
          <w:lang w:eastAsia="cs-CZ"/>
        </w:rPr>
      </w:pPr>
      <w:r>
        <w:rPr>
          <w:rFonts w:ascii="Calibri" w:eastAsia="Times New Roman" w:hAnsi="Calibri" w:cs="Arial"/>
          <w:sz w:val="22"/>
          <w:lang w:eastAsia="cs-CZ"/>
        </w:rPr>
        <w:t>Dodavatel</w:t>
      </w:r>
      <w:r w:rsidRPr="00DF064E">
        <w:rPr>
          <w:rFonts w:ascii="Calibri" w:eastAsia="Times New Roman" w:hAnsi="Calibri" w:cs="Arial"/>
          <w:sz w:val="22"/>
          <w:lang w:eastAsia="cs-CZ"/>
        </w:rPr>
        <w:t xml:space="preserve"> se zavazuje po dobu záruční doby zajišťovat bezplatné odstraňování objednatelem oprávněně reklamovaných vad, na jejichž odstranění objednatel uplatní nárok, ve lhůtě </w:t>
      </w:r>
      <w:r w:rsidR="007C17E9">
        <w:rPr>
          <w:rFonts w:ascii="Calibri" w:eastAsia="Times New Roman" w:hAnsi="Calibri" w:cs="Arial"/>
          <w:sz w:val="22"/>
          <w:lang w:eastAsia="cs-CZ"/>
        </w:rPr>
        <w:t>30</w:t>
      </w:r>
      <w:r w:rsidRPr="00DF064E">
        <w:rPr>
          <w:rFonts w:ascii="Calibri" w:eastAsia="Times New Roman" w:hAnsi="Calibri" w:cs="Arial"/>
          <w:sz w:val="22"/>
          <w:lang w:eastAsia="cs-CZ"/>
        </w:rPr>
        <w:t xml:space="preserve"> kalendářních dnů, ode dne uplatnění reklamace.</w:t>
      </w:r>
    </w:p>
    <w:p w14:paraId="1D1EE8C5" w14:textId="77777777" w:rsidR="00FB5E32" w:rsidRPr="00095D2F" w:rsidRDefault="00867265" w:rsidP="000C5083">
      <w:pPr>
        <w:numPr>
          <w:ilvl w:val="0"/>
          <w:numId w:val="1"/>
        </w:numPr>
        <w:tabs>
          <w:tab w:val="left" w:pos="284"/>
        </w:tabs>
        <w:ind w:left="284" w:hanging="284"/>
        <w:rPr>
          <w:rFonts w:ascii="Calibri" w:eastAsia="Times New Roman" w:hAnsi="Calibri" w:cs="Arial"/>
          <w:sz w:val="22"/>
          <w:lang w:eastAsia="cs-CZ"/>
        </w:rPr>
      </w:pPr>
      <w:r w:rsidRPr="008138B5">
        <w:rPr>
          <w:rFonts w:ascii="Calibri" w:eastAsia="Times New Roman" w:hAnsi="Calibri" w:cs="Arial"/>
          <w:sz w:val="22"/>
          <w:lang w:eastAsia="cs-CZ"/>
        </w:rPr>
        <w:t xml:space="preserve">Záruční doba neběží po dobu, po kterou </w:t>
      </w:r>
      <w:r w:rsidR="00245AD9">
        <w:rPr>
          <w:rFonts w:ascii="Calibri" w:eastAsia="Times New Roman" w:hAnsi="Calibri" w:cs="Arial"/>
          <w:sz w:val="22"/>
          <w:lang w:eastAsia="cs-CZ"/>
        </w:rPr>
        <w:t xml:space="preserve">objednatel </w:t>
      </w:r>
      <w:r w:rsidRPr="008138B5">
        <w:rPr>
          <w:rFonts w:ascii="Calibri" w:eastAsia="Times New Roman" w:hAnsi="Calibri" w:cs="Arial"/>
          <w:sz w:val="22"/>
          <w:lang w:eastAsia="cs-CZ"/>
        </w:rPr>
        <w:t xml:space="preserve">nemůže užívat </w:t>
      </w:r>
      <w:r w:rsidR="006A5986">
        <w:rPr>
          <w:rFonts w:ascii="Calibri" w:eastAsia="Times New Roman" w:hAnsi="Calibri" w:cs="Arial"/>
          <w:sz w:val="22"/>
          <w:lang w:eastAsia="cs-CZ"/>
        </w:rPr>
        <w:t xml:space="preserve">předmět plnění </w:t>
      </w:r>
      <w:r w:rsidRPr="008138B5">
        <w:rPr>
          <w:rFonts w:ascii="Calibri" w:eastAsia="Times New Roman" w:hAnsi="Calibri" w:cs="Arial"/>
          <w:sz w:val="22"/>
          <w:lang w:eastAsia="cs-CZ"/>
        </w:rPr>
        <w:t xml:space="preserve">nebo jeho část pro jeho vady, za které odpovídá </w:t>
      </w:r>
      <w:r w:rsidR="0058674A">
        <w:rPr>
          <w:rFonts w:ascii="Calibri" w:eastAsia="Times New Roman" w:hAnsi="Calibri" w:cs="Arial"/>
          <w:sz w:val="22"/>
          <w:lang w:eastAsia="cs-CZ"/>
        </w:rPr>
        <w:t>dodavatel</w:t>
      </w:r>
      <w:r w:rsidRPr="008138B5">
        <w:rPr>
          <w:rFonts w:ascii="Calibri" w:eastAsia="Times New Roman" w:hAnsi="Calibri" w:cs="Arial"/>
          <w:sz w:val="22"/>
          <w:lang w:eastAsia="cs-CZ"/>
        </w:rPr>
        <w:t>.</w:t>
      </w:r>
    </w:p>
    <w:p w14:paraId="45D49546" w14:textId="4D6DFAF2" w:rsidR="00867265" w:rsidRPr="008138B5" w:rsidRDefault="002D6639" w:rsidP="000C5083">
      <w:pPr>
        <w:numPr>
          <w:ilvl w:val="0"/>
          <w:numId w:val="1"/>
        </w:numPr>
        <w:tabs>
          <w:tab w:val="left" w:pos="284"/>
        </w:tabs>
        <w:ind w:left="284" w:hanging="284"/>
        <w:rPr>
          <w:rFonts w:ascii="Calibri" w:eastAsia="Times New Roman" w:hAnsi="Calibri" w:cs="Arial"/>
          <w:sz w:val="22"/>
          <w:lang w:eastAsia="cs-CZ"/>
        </w:rPr>
      </w:pPr>
      <w:r>
        <w:rPr>
          <w:rFonts w:ascii="Calibri" w:eastAsia="Times New Roman" w:hAnsi="Calibri" w:cs="Arial"/>
          <w:sz w:val="22"/>
          <w:lang w:eastAsia="cs-CZ"/>
        </w:rPr>
        <w:t xml:space="preserve">Jestliže </w:t>
      </w:r>
      <w:r w:rsidR="009F4F7E">
        <w:rPr>
          <w:rFonts w:ascii="Calibri" w:eastAsia="Times New Roman" w:hAnsi="Calibri" w:cs="Arial"/>
          <w:sz w:val="22"/>
          <w:lang w:eastAsia="cs-CZ"/>
        </w:rPr>
        <w:t>objednatel</w:t>
      </w:r>
      <w:r w:rsidR="009F4F7E" w:rsidRPr="008138B5">
        <w:rPr>
          <w:rFonts w:ascii="Calibri" w:eastAsia="Times New Roman" w:hAnsi="Calibri" w:cs="Arial"/>
          <w:sz w:val="22"/>
          <w:lang w:eastAsia="cs-CZ"/>
        </w:rPr>
        <w:t xml:space="preserve"> </w:t>
      </w:r>
      <w:r w:rsidR="00867265" w:rsidRPr="008138B5">
        <w:rPr>
          <w:rFonts w:ascii="Calibri" w:eastAsia="Times New Roman" w:hAnsi="Calibri" w:cs="Arial"/>
          <w:sz w:val="22"/>
          <w:lang w:eastAsia="cs-CZ"/>
        </w:rPr>
        <w:t xml:space="preserve">zjistí během záruční doby, že </w:t>
      </w:r>
      <w:r w:rsidR="006A5986">
        <w:rPr>
          <w:rFonts w:ascii="Calibri" w:eastAsia="Times New Roman" w:hAnsi="Calibri" w:cs="Arial"/>
          <w:sz w:val="22"/>
          <w:lang w:eastAsia="cs-CZ"/>
        </w:rPr>
        <w:t xml:space="preserve">předmět plnění </w:t>
      </w:r>
      <w:r w:rsidR="00A35509">
        <w:rPr>
          <w:rFonts w:ascii="Calibri" w:eastAsia="Times New Roman" w:hAnsi="Calibri" w:cs="Arial"/>
          <w:sz w:val="22"/>
          <w:lang w:eastAsia="cs-CZ"/>
        </w:rPr>
        <w:t>nebo jeho část</w:t>
      </w:r>
      <w:r w:rsidR="00867265" w:rsidRPr="008138B5">
        <w:rPr>
          <w:rFonts w:ascii="Calibri" w:eastAsia="Times New Roman" w:hAnsi="Calibri" w:cs="Arial"/>
          <w:sz w:val="22"/>
          <w:lang w:eastAsia="cs-CZ"/>
        </w:rPr>
        <w:t xml:space="preserve"> vykazuje vady, </w:t>
      </w:r>
      <w:r w:rsidR="001E220A">
        <w:rPr>
          <w:rFonts w:ascii="Calibri" w:eastAsia="Times New Roman" w:hAnsi="Calibri" w:cs="Arial"/>
          <w:sz w:val="22"/>
          <w:lang w:eastAsia="cs-CZ"/>
        </w:rPr>
        <w:t>bez zbytečného odkladu uvědomí</w:t>
      </w:r>
      <w:r w:rsidR="00867265" w:rsidRPr="008138B5">
        <w:rPr>
          <w:rFonts w:ascii="Calibri" w:eastAsia="Times New Roman" w:hAnsi="Calibri" w:cs="Arial"/>
          <w:sz w:val="22"/>
          <w:lang w:eastAsia="cs-CZ"/>
        </w:rPr>
        <w:t xml:space="preserve"> </w:t>
      </w:r>
      <w:r w:rsidR="00847351">
        <w:rPr>
          <w:rFonts w:ascii="Calibri" w:eastAsia="Times New Roman" w:hAnsi="Calibri" w:cs="Arial"/>
          <w:sz w:val="22"/>
          <w:lang w:eastAsia="cs-CZ"/>
        </w:rPr>
        <w:t xml:space="preserve">písemným </w:t>
      </w:r>
      <w:r w:rsidR="00867265" w:rsidRPr="008138B5">
        <w:rPr>
          <w:rFonts w:ascii="Calibri" w:eastAsia="Times New Roman" w:hAnsi="Calibri" w:cs="Arial"/>
          <w:sz w:val="22"/>
          <w:lang w:eastAsia="cs-CZ"/>
        </w:rPr>
        <w:t>oznámení</w:t>
      </w:r>
      <w:r w:rsidR="001E220A">
        <w:rPr>
          <w:rFonts w:ascii="Calibri" w:eastAsia="Times New Roman" w:hAnsi="Calibri" w:cs="Arial"/>
          <w:sz w:val="22"/>
          <w:lang w:eastAsia="cs-CZ"/>
        </w:rPr>
        <w:t>m</w:t>
      </w:r>
      <w:r w:rsidR="00867265" w:rsidRPr="008138B5">
        <w:rPr>
          <w:rFonts w:ascii="Calibri" w:eastAsia="Times New Roman" w:hAnsi="Calibri" w:cs="Arial"/>
          <w:sz w:val="22"/>
          <w:lang w:eastAsia="cs-CZ"/>
        </w:rPr>
        <w:t xml:space="preserve"> vad (dále </w:t>
      </w:r>
      <w:r w:rsidR="00867265" w:rsidRPr="00095D2F">
        <w:rPr>
          <w:rFonts w:ascii="Calibri" w:eastAsia="Times New Roman" w:hAnsi="Calibri" w:cs="Arial"/>
          <w:sz w:val="22"/>
          <w:lang w:eastAsia="cs-CZ"/>
        </w:rPr>
        <w:t>„reklamace“</w:t>
      </w:r>
      <w:r w:rsidR="00867265" w:rsidRPr="008138B5">
        <w:rPr>
          <w:rFonts w:ascii="Calibri" w:eastAsia="Times New Roman" w:hAnsi="Calibri" w:cs="Arial"/>
          <w:sz w:val="22"/>
          <w:lang w:eastAsia="cs-CZ"/>
        </w:rPr>
        <w:t xml:space="preserve">) </w:t>
      </w:r>
      <w:r w:rsidR="0058674A">
        <w:rPr>
          <w:rFonts w:ascii="Calibri" w:eastAsia="Times New Roman" w:hAnsi="Calibri" w:cs="Arial"/>
          <w:sz w:val="22"/>
          <w:lang w:eastAsia="cs-CZ"/>
        </w:rPr>
        <w:t>dodavatel</w:t>
      </w:r>
      <w:r w:rsidR="00245AD9">
        <w:rPr>
          <w:rFonts w:ascii="Calibri" w:eastAsia="Times New Roman" w:hAnsi="Calibri" w:cs="Arial"/>
          <w:sz w:val="22"/>
          <w:lang w:eastAsia="cs-CZ"/>
        </w:rPr>
        <w:t>e</w:t>
      </w:r>
      <w:r w:rsidR="00245AD9" w:rsidRPr="008138B5">
        <w:rPr>
          <w:rFonts w:ascii="Calibri" w:eastAsia="Times New Roman" w:hAnsi="Calibri" w:cs="Arial"/>
          <w:sz w:val="22"/>
          <w:lang w:eastAsia="cs-CZ"/>
        </w:rPr>
        <w:t xml:space="preserve"> </w:t>
      </w:r>
      <w:r w:rsidR="00867265" w:rsidRPr="008138B5">
        <w:rPr>
          <w:rFonts w:ascii="Calibri" w:eastAsia="Times New Roman" w:hAnsi="Calibri" w:cs="Arial"/>
          <w:sz w:val="22"/>
          <w:lang w:eastAsia="cs-CZ"/>
        </w:rPr>
        <w:t>o zjištěných vadách</w:t>
      </w:r>
      <w:r w:rsidR="001E220A">
        <w:rPr>
          <w:rFonts w:ascii="Calibri" w:eastAsia="Times New Roman" w:hAnsi="Calibri" w:cs="Arial"/>
          <w:sz w:val="22"/>
          <w:lang w:eastAsia="cs-CZ"/>
        </w:rPr>
        <w:t xml:space="preserve"> </w:t>
      </w:r>
      <w:r w:rsidR="00945BE3">
        <w:rPr>
          <w:rFonts w:ascii="Calibri" w:eastAsia="Times New Roman" w:hAnsi="Calibri" w:cs="Arial"/>
          <w:sz w:val="22"/>
          <w:lang w:eastAsia="cs-CZ"/>
        </w:rPr>
        <w:t xml:space="preserve">zaslaným do datové schránky dodavatele, ale i </w:t>
      </w:r>
      <w:r w:rsidR="001E220A">
        <w:rPr>
          <w:rFonts w:ascii="Calibri" w:eastAsia="Times New Roman" w:hAnsi="Calibri" w:cs="Arial"/>
          <w:sz w:val="22"/>
          <w:lang w:eastAsia="cs-CZ"/>
        </w:rPr>
        <w:t>elektronickou poštou</w:t>
      </w:r>
      <w:r w:rsidR="00883C2D">
        <w:rPr>
          <w:rFonts w:ascii="Calibri" w:eastAsia="Times New Roman" w:hAnsi="Calibri" w:cs="Arial"/>
          <w:sz w:val="22"/>
          <w:lang w:eastAsia="cs-CZ"/>
        </w:rPr>
        <w:t xml:space="preserve"> na kontakty </w:t>
      </w:r>
      <w:r w:rsidR="00816E40">
        <w:rPr>
          <w:rFonts w:ascii="Calibri" w:eastAsia="Times New Roman" w:hAnsi="Calibri" w:cs="Arial"/>
          <w:sz w:val="22"/>
          <w:lang w:eastAsia="cs-CZ"/>
        </w:rPr>
        <w:t xml:space="preserve">dodavatele </w:t>
      </w:r>
      <w:r w:rsidR="00883C2D">
        <w:rPr>
          <w:rFonts w:ascii="Calibri" w:eastAsia="Times New Roman" w:hAnsi="Calibri" w:cs="Arial"/>
          <w:sz w:val="22"/>
          <w:lang w:eastAsia="cs-CZ"/>
        </w:rPr>
        <w:t>uvedené</w:t>
      </w:r>
      <w:r w:rsidR="00816E40">
        <w:rPr>
          <w:rFonts w:ascii="Calibri" w:eastAsia="Times New Roman" w:hAnsi="Calibri" w:cs="Arial"/>
          <w:sz w:val="22"/>
          <w:lang w:eastAsia="cs-CZ"/>
        </w:rPr>
        <w:t xml:space="preserve">  záhlaví této smlouvy</w:t>
      </w:r>
      <w:r w:rsidR="002A7E3F">
        <w:rPr>
          <w:rFonts w:ascii="Calibri" w:eastAsia="Times New Roman" w:hAnsi="Calibri" w:cs="Arial"/>
          <w:sz w:val="22"/>
          <w:lang w:eastAsia="cs-CZ"/>
        </w:rPr>
        <w:t>.</w:t>
      </w:r>
    </w:p>
    <w:p w14:paraId="076F71C1" w14:textId="07FD2513" w:rsidR="00867265" w:rsidRDefault="00867265" w:rsidP="000C5083">
      <w:pPr>
        <w:numPr>
          <w:ilvl w:val="0"/>
          <w:numId w:val="1"/>
        </w:numPr>
        <w:tabs>
          <w:tab w:val="left" w:pos="284"/>
        </w:tabs>
        <w:ind w:left="284" w:hanging="284"/>
        <w:rPr>
          <w:rFonts w:ascii="Calibri" w:eastAsia="Times New Roman" w:hAnsi="Calibri" w:cs="Arial"/>
          <w:sz w:val="22"/>
          <w:lang w:eastAsia="cs-CZ"/>
        </w:rPr>
      </w:pPr>
      <w:r w:rsidRPr="008138B5">
        <w:rPr>
          <w:rFonts w:ascii="Calibri" w:eastAsia="Times New Roman" w:hAnsi="Calibri" w:cs="Arial"/>
          <w:sz w:val="22"/>
          <w:lang w:eastAsia="cs-CZ"/>
        </w:rPr>
        <w:t xml:space="preserve">V reklamaci je </w:t>
      </w:r>
      <w:r w:rsidR="00245AD9">
        <w:rPr>
          <w:rFonts w:ascii="Calibri" w:eastAsia="Times New Roman" w:hAnsi="Calibri" w:cs="Arial"/>
          <w:sz w:val="22"/>
          <w:lang w:eastAsia="cs-CZ"/>
        </w:rPr>
        <w:t xml:space="preserve">objednatel </w:t>
      </w:r>
      <w:r w:rsidRPr="008138B5">
        <w:rPr>
          <w:rFonts w:ascii="Calibri" w:eastAsia="Times New Roman" w:hAnsi="Calibri" w:cs="Arial"/>
          <w:sz w:val="22"/>
          <w:lang w:eastAsia="cs-CZ"/>
        </w:rPr>
        <w:t xml:space="preserve">povinen specifikovat </w:t>
      </w:r>
      <w:r w:rsidR="00A35509">
        <w:rPr>
          <w:rFonts w:ascii="Calibri" w:eastAsia="Times New Roman" w:hAnsi="Calibri" w:cs="Arial"/>
          <w:sz w:val="22"/>
          <w:lang w:eastAsia="cs-CZ"/>
        </w:rPr>
        <w:t>konkrétní vadu</w:t>
      </w:r>
      <w:r w:rsidRPr="008138B5">
        <w:rPr>
          <w:rFonts w:ascii="Calibri" w:eastAsia="Times New Roman" w:hAnsi="Calibri" w:cs="Arial"/>
          <w:sz w:val="22"/>
          <w:lang w:eastAsia="cs-CZ"/>
        </w:rPr>
        <w:t xml:space="preserve">, nebo její projev, a uvést, jaký nárok z vady vůči </w:t>
      </w:r>
      <w:r w:rsidR="0058674A">
        <w:rPr>
          <w:rFonts w:ascii="Calibri" w:eastAsia="Times New Roman" w:hAnsi="Calibri" w:cs="Arial"/>
          <w:sz w:val="22"/>
          <w:lang w:eastAsia="cs-CZ"/>
        </w:rPr>
        <w:t>dodavatel</w:t>
      </w:r>
      <w:r w:rsidR="00245AD9">
        <w:rPr>
          <w:rFonts w:ascii="Calibri" w:eastAsia="Times New Roman" w:hAnsi="Calibri" w:cs="Arial"/>
          <w:sz w:val="22"/>
          <w:lang w:eastAsia="cs-CZ"/>
        </w:rPr>
        <w:t xml:space="preserve">i </w:t>
      </w:r>
      <w:r w:rsidRPr="008138B5">
        <w:rPr>
          <w:rFonts w:ascii="Calibri" w:eastAsia="Times New Roman" w:hAnsi="Calibri" w:cs="Arial"/>
          <w:sz w:val="22"/>
          <w:lang w:eastAsia="cs-CZ"/>
        </w:rPr>
        <w:t xml:space="preserve">uplatňuje. </w:t>
      </w:r>
    </w:p>
    <w:p w14:paraId="7BC9FE0B" w14:textId="3206F1D8" w:rsidR="009F4F7E" w:rsidRPr="0096041E" w:rsidRDefault="009F4F7E" w:rsidP="009F4F7E">
      <w:pPr>
        <w:numPr>
          <w:ilvl w:val="0"/>
          <w:numId w:val="1"/>
        </w:numPr>
        <w:ind w:left="284" w:hanging="284"/>
        <w:rPr>
          <w:rFonts w:ascii="Calibri" w:eastAsia="Times New Roman" w:hAnsi="Calibri" w:cs="Arial"/>
          <w:sz w:val="22"/>
          <w:lang w:eastAsia="cs-CZ"/>
        </w:rPr>
      </w:pPr>
      <w:bookmarkStart w:id="2" w:name="_Hlk7426207"/>
      <w:r w:rsidRPr="0096041E">
        <w:rPr>
          <w:rFonts w:ascii="Calibri" w:eastAsia="Times New Roman" w:hAnsi="Calibri" w:cs="Arial"/>
          <w:sz w:val="22"/>
          <w:lang w:eastAsia="cs-CZ"/>
        </w:rPr>
        <w:t xml:space="preserve">Odpovědnost za vady </w:t>
      </w:r>
      <w:r w:rsidR="008A1A5A">
        <w:rPr>
          <w:rFonts w:ascii="Calibri" w:eastAsia="Times New Roman" w:hAnsi="Calibri" w:cs="Arial"/>
          <w:sz w:val="22"/>
          <w:lang w:eastAsia="cs-CZ"/>
        </w:rPr>
        <w:t>předmětu plnění</w:t>
      </w:r>
      <w:r w:rsidR="008A1A5A" w:rsidRPr="0096041E">
        <w:rPr>
          <w:rFonts w:ascii="Calibri" w:eastAsia="Times New Roman" w:hAnsi="Calibri" w:cs="Arial"/>
          <w:sz w:val="22"/>
          <w:lang w:eastAsia="cs-CZ"/>
        </w:rPr>
        <w:t xml:space="preserve"> </w:t>
      </w:r>
      <w:r w:rsidRPr="0096041E">
        <w:rPr>
          <w:rFonts w:ascii="Calibri" w:eastAsia="Times New Roman" w:hAnsi="Calibri" w:cs="Arial"/>
          <w:sz w:val="22"/>
          <w:lang w:eastAsia="cs-CZ"/>
        </w:rPr>
        <w:t>se řídí ujednáním smluvních stran v této smlouvě a následně ustanoveními občanského zákoníku.</w:t>
      </w:r>
    </w:p>
    <w:p w14:paraId="5C246881" w14:textId="65A0EB9B" w:rsidR="009F4F7E" w:rsidRPr="009F4F7E" w:rsidRDefault="009F4F7E" w:rsidP="00263150">
      <w:pPr>
        <w:numPr>
          <w:ilvl w:val="0"/>
          <w:numId w:val="1"/>
        </w:numPr>
        <w:ind w:left="284" w:hanging="284"/>
        <w:rPr>
          <w:rFonts w:ascii="Calibri" w:eastAsia="Times New Roman" w:hAnsi="Calibri" w:cs="Arial"/>
          <w:sz w:val="22"/>
          <w:lang w:eastAsia="cs-CZ"/>
        </w:rPr>
      </w:pPr>
      <w:r w:rsidRPr="0096041E">
        <w:rPr>
          <w:rFonts w:ascii="Calibri" w:eastAsia="Times New Roman" w:hAnsi="Calibri" w:cs="Arial"/>
          <w:sz w:val="22"/>
          <w:lang w:eastAsia="cs-CZ"/>
        </w:rPr>
        <w:t xml:space="preserve">Pro uplatnění práva z odpovědnosti za vady </w:t>
      </w:r>
      <w:r w:rsidR="008A1A5A">
        <w:rPr>
          <w:rFonts w:ascii="Calibri" w:eastAsia="Times New Roman" w:hAnsi="Calibri" w:cs="Arial"/>
          <w:sz w:val="22"/>
          <w:lang w:eastAsia="cs-CZ"/>
        </w:rPr>
        <w:t>předmětu plnění</w:t>
      </w:r>
      <w:r w:rsidR="008A1A5A" w:rsidRPr="0096041E">
        <w:rPr>
          <w:rFonts w:ascii="Calibri" w:eastAsia="Times New Roman" w:hAnsi="Calibri" w:cs="Arial"/>
          <w:sz w:val="22"/>
          <w:lang w:eastAsia="cs-CZ"/>
        </w:rPr>
        <w:t xml:space="preserve"> </w:t>
      </w:r>
      <w:r w:rsidRPr="0096041E">
        <w:rPr>
          <w:rFonts w:ascii="Calibri" w:eastAsia="Times New Roman" w:hAnsi="Calibri" w:cs="Arial"/>
          <w:sz w:val="22"/>
          <w:lang w:eastAsia="cs-CZ"/>
        </w:rPr>
        <w:t xml:space="preserve">je nezbytná reklamace objednatele u dodavatele nejpozději do konce doby, po kterou dodavatel odpovídá za vady </w:t>
      </w:r>
      <w:r w:rsidR="008A1A5A">
        <w:rPr>
          <w:rFonts w:ascii="Calibri" w:eastAsia="Times New Roman" w:hAnsi="Calibri" w:cs="Arial"/>
          <w:sz w:val="22"/>
          <w:lang w:eastAsia="cs-CZ"/>
        </w:rPr>
        <w:t>předmětu plnění</w:t>
      </w:r>
      <w:r w:rsidRPr="0096041E">
        <w:rPr>
          <w:rFonts w:ascii="Calibri" w:eastAsia="Times New Roman" w:hAnsi="Calibri" w:cs="Arial"/>
          <w:sz w:val="22"/>
          <w:lang w:eastAsia="cs-CZ"/>
        </w:rPr>
        <w:t>.</w:t>
      </w:r>
      <w:bookmarkEnd w:id="2"/>
    </w:p>
    <w:p w14:paraId="596BABFD" w14:textId="77777777" w:rsidR="000A3B8A" w:rsidRDefault="0058674A" w:rsidP="000C5083">
      <w:pPr>
        <w:numPr>
          <w:ilvl w:val="0"/>
          <w:numId w:val="1"/>
        </w:numPr>
        <w:tabs>
          <w:tab w:val="left" w:pos="284"/>
        </w:tabs>
        <w:ind w:left="284" w:hanging="284"/>
        <w:rPr>
          <w:rFonts w:ascii="Calibri" w:eastAsia="Times New Roman" w:hAnsi="Calibri" w:cs="Arial"/>
          <w:sz w:val="22"/>
          <w:lang w:eastAsia="cs-CZ"/>
        </w:rPr>
      </w:pPr>
      <w:r>
        <w:rPr>
          <w:rFonts w:ascii="Calibri" w:eastAsia="Times New Roman" w:hAnsi="Calibri" w:cs="Arial"/>
          <w:sz w:val="22"/>
          <w:lang w:eastAsia="cs-CZ"/>
        </w:rPr>
        <w:t>Dodavatel</w:t>
      </w:r>
      <w:r w:rsidR="00245AD9">
        <w:rPr>
          <w:rFonts w:ascii="Calibri" w:eastAsia="Times New Roman" w:hAnsi="Calibri" w:cs="Arial"/>
          <w:sz w:val="22"/>
          <w:lang w:eastAsia="cs-CZ"/>
        </w:rPr>
        <w:t xml:space="preserve"> </w:t>
      </w:r>
      <w:r w:rsidR="00867265" w:rsidRPr="008138B5">
        <w:rPr>
          <w:rFonts w:ascii="Calibri" w:eastAsia="Times New Roman" w:hAnsi="Calibri" w:cs="Arial"/>
          <w:sz w:val="22"/>
          <w:lang w:eastAsia="cs-CZ"/>
        </w:rPr>
        <w:t xml:space="preserve">se zavazuje do </w:t>
      </w:r>
      <w:r w:rsidR="00B846E9">
        <w:rPr>
          <w:rFonts w:ascii="Calibri" w:eastAsia="Times New Roman" w:hAnsi="Calibri" w:cs="Arial"/>
          <w:sz w:val="22"/>
          <w:lang w:eastAsia="cs-CZ"/>
        </w:rPr>
        <w:t>24 hodin</w:t>
      </w:r>
      <w:r w:rsidR="00867265" w:rsidRPr="008138B5">
        <w:rPr>
          <w:rFonts w:ascii="Calibri" w:eastAsia="Times New Roman" w:hAnsi="Calibri" w:cs="Arial"/>
          <w:sz w:val="22"/>
          <w:lang w:eastAsia="cs-CZ"/>
        </w:rPr>
        <w:t xml:space="preserve"> po doručení příslu</w:t>
      </w:r>
      <w:r w:rsidR="00B846E9">
        <w:rPr>
          <w:rFonts w:ascii="Calibri" w:eastAsia="Times New Roman" w:hAnsi="Calibri" w:cs="Arial"/>
          <w:sz w:val="22"/>
          <w:lang w:eastAsia="cs-CZ"/>
        </w:rPr>
        <w:t xml:space="preserve">šné reklamace, </w:t>
      </w:r>
      <w:r w:rsidR="00867265" w:rsidRPr="008138B5">
        <w:rPr>
          <w:rFonts w:ascii="Calibri" w:eastAsia="Times New Roman" w:hAnsi="Calibri" w:cs="Arial"/>
          <w:sz w:val="22"/>
          <w:lang w:eastAsia="cs-CZ"/>
        </w:rPr>
        <w:t xml:space="preserve">potvrdit její přijetí a sdělit </w:t>
      </w:r>
      <w:r w:rsidR="00245AD9">
        <w:rPr>
          <w:rFonts w:ascii="Calibri" w:eastAsia="Times New Roman" w:hAnsi="Calibri" w:cs="Arial"/>
          <w:sz w:val="22"/>
          <w:lang w:eastAsia="cs-CZ"/>
        </w:rPr>
        <w:t>objednateli</w:t>
      </w:r>
      <w:r w:rsidR="00867265" w:rsidRPr="00095D2F">
        <w:rPr>
          <w:rFonts w:ascii="Calibri" w:eastAsia="Times New Roman" w:hAnsi="Calibri" w:cs="Arial"/>
          <w:sz w:val="22"/>
          <w:lang w:eastAsia="cs-CZ"/>
        </w:rPr>
        <w:t>,</w:t>
      </w:r>
      <w:r w:rsidR="00867265" w:rsidRPr="008138B5">
        <w:rPr>
          <w:rFonts w:ascii="Calibri" w:eastAsia="Times New Roman" w:hAnsi="Calibri" w:cs="Arial"/>
          <w:sz w:val="22"/>
          <w:lang w:eastAsia="cs-CZ"/>
        </w:rPr>
        <w:t xml:space="preserve"> zda reklamaci uznává či nikoliv. Pokud tak </w:t>
      </w:r>
      <w:r>
        <w:rPr>
          <w:rFonts w:ascii="Calibri" w:eastAsia="Times New Roman" w:hAnsi="Calibri" w:cs="Arial"/>
          <w:sz w:val="22"/>
          <w:lang w:eastAsia="cs-CZ"/>
        </w:rPr>
        <w:t>dodavatel</w:t>
      </w:r>
      <w:r w:rsidR="00245AD9" w:rsidRPr="008138B5">
        <w:rPr>
          <w:rFonts w:ascii="Calibri" w:eastAsia="Times New Roman" w:hAnsi="Calibri" w:cs="Arial"/>
          <w:sz w:val="22"/>
          <w:lang w:eastAsia="cs-CZ"/>
        </w:rPr>
        <w:t xml:space="preserve"> </w:t>
      </w:r>
      <w:r w:rsidR="00867265" w:rsidRPr="008138B5">
        <w:rPr>
          <w:rFonts w:ascii="Calibri" w:eastAsia="Times New Roman" w:hAnsi="Calibri" w:cs="Arial"/>
          <w:sz w:val="22"/>
          <w:lang w:eastAsia="cs-CZ"/>
        </w:rPr>
        <w:t>v této lhůtě neučiní, má se za to, že reklamaci uznává. V případě odmítnutí reklamace je</w:t>
      </w:r>
      <w:r w:rsidR="00245AD9">
        <w:rPr>
          <w:rFonts w:ascii="Calibri" w:eastAsia="Times New Roman" w:hAnsi="Calibri" w:cs="Arial"/>
          <w:sz w:val="22"/>
          <w:lang w:eastAsia="cs-CZ"/>
        </w:rPr>
        <w:t xml:space="preserve"> </w:t>
      </w:r>
      <w:r>
        <w:rPr>
          <w:rFonts w:ascii="Calibri" w:eastAsia="Times New Roman" w:hAnsi="Calibri" w:cs="Arial"/>
          <w:sz w:val="22"/>
          <w:lang w:eastAsia="cs-CZ"/>
        </w:rPr>
        <w:t>dodavatel</w:t>
      </w:r>
      <w:r w:rsidR="00A35509">
        <w:rPr>
          <w:rFonts w:ascii="Calibri" w:eastAsia="Times New Roman" w:hAnsi="Calibri" w:cs="Arial"/>
          <w:sz w:val="22"/>
          <w:lang w:eastAsia="cs-CZ"/>
        </w:rPr>
        <w:t xml:space="preserve"> </w:t>
      </w:r>
      <w:r w:rsidR="00867265" w:rsidRPr="008138B5">
        <w:rPr>
          <w:rFonts w:ascii="Calibri" w:eastAsia="Times New Roman" w:hAnsi="Calibri" w:cs="Arial"/>
          <w:sz w:val="22"/>
          <w:lang w:eastAsia="cs-CZ"/>
        </w:rPr>
        <w:t>povinen uvést jasné a jednoznačné důvody takového odmítnutí.</w:t>
      </w:r>
      <w:r w:rsidR="000A3B8A" w:rsidRPr="000A3B8A">
        <w:rPr>
          <w:rFonts w:ascii="Calibri" w:eastAsia="Times New Roman" w:hAnsi="Calibri" w:cs="Arial"/>
          <w:sz w:val="22"/>
          <w:lang w:eastAsia="cs-CZ"/>
        </w:rPr>
        <w:t xml:space="preserve"> </w:t>
      </w:r>
    </w:p>
    <w:p w14:paraId="12B1EF91" w14:textId="77777777" w:rsidR="000A3B8A" w:rsidRPr="000A3B8A" w:rsidRDefault="000A3B8A" w:rsidP="000C5083">
      <w:pPr>
        <w:numPr>
          <w:ilvl w:val="0"/>
          <w:numId w:val="1"/>
        </w:numPr>
        <w:tabs>
          <w:tab w:val="left" w:pos="284"/>
        </w:tabs>
        <w:ind w:left="284" w:hanging="284"/>
        <w:rPr>
          <w:rFonts w:ascii="Calibri" w:eastAsia="Times New Roman" w:hAnsi="Calibri" w:cs="Arial"/>
          <w:sz w:val="22"/>
          <w:lang w:eastAsia="cs-CZ"/>
        </w:rPr>
      </w:pPr>
      <w:r w:rsidRPr="000A3B8A">
        <w:rPr>
          <w:rFonts w:ascii="Calibri" w:eastAsia="Times New Roman" w:hAnsi="Calibri" w:cs="Arial"/>
          <w:sz w:val="22"/>
          <w:lang w:eastAsia="cs-CZ"/>
        </w:rPr>
        <w:t>O odstranění vady bude sepsán protokol, který podepíší obě smluvní strany. V tomto protokolu, který vystaví dodavatel, musí být mimo jiné uvedeno: jména zástupců obou smluvních stran, číslo smlouvy, datum uplatnění a č.j. reklamace, popis a rozsah vady a způsob jejího odstranění, datum zahájení a ukončení odstranění vady, celková doba trvání vady (doba od zjištění do odstranění vady) a vyjádření, zda vada bránila užívání předmětu plnění k účelu, ke kterému bylo určeno.</w:t>
      </w:r>
    </w:p>
    <w:p w14:paraId="4F403B4E" w14:textId="17E1C03D" w:rsidR="00867265" w:rsidRPr="000A3B8A" w:rsidRDefault="000A3B8A" w:rsidP="000C5083">
      <w:pPr>
        <w:numPr>
          <w:ilvl w:val="0"/>
          <w:numId w:val="1"/>
        </w:numPr>
        <w:tabs>
          <w:tab w:val="left" w:pos="284"/>
        </w:tabs>
        <w:ind w:left="284" w:hanging="284"/>
        <w:rPr>
          <w:rFonts w:ascii="Calibri" w:eastAsia="Times New Roman" w:hAnsi="Calibri" w:cs="Arial"/>
          <w:sz w:val="22"/>
          <w:lang w:eastAsia="cs-CZ"/>
        </w:rPr>
      </w:pPr>
      <w:r w:rsidRPr="000A3B8A">
        <w:rPr>
          <w:rFonts w:ascii="Calibri" w:eastAsia="Times New Roman" w:hAnsi="Calibri" w:cs="Arial"/>
          <w:sz w:val="22"/>
          <w:lang w:eastAsia="cs-CZ"/>
        </w:rPr>
        <w:t>Dodavatel se zavazuje v případě potřeby dodat objednateli veškeré nové, případně opravené doklady vztahující se k opravené, případně vyměněné části předmětu plnění (atesty, certifikáty apod.) potřebné k jeho užívání, a to v termínu stanoveném pro odstranění předmětné vady. V případě porušení této povinnosti není objednatel povinen předmět odstranění vady převzít, a dodavatel je tak v prodlení s plněním odstranění vad a je povinen uhradit smluvní pokutu ve výši 500,-</w:t>
      </w:r>
      <w:r w:rsidR="00C2385D">
        <w:rPr>
          <w:rFonts w:ascii="Calibri" w:eastAsia="Times New Roman" w:hAnsi="Calibri" w:cs="Arial"/>
          <w:sz w:val="22"/>
          <w:lang w:eastAsia="cs-CZ"/>
        </w:rPr>
        <w:t xml:space="preserve"> </w:t>
      </w:r>
      <w:r w:rsidRPr="000A3B8A">
        <w:rPr>
          <w:rFonts w:ascii="Calibri" w:eastAsia="Times New Roman" w:hAnsi="Calibri" w:cs="Arial"/>
          <w:sz w:val="22"/>
          <w:lang w:eastAsia="cs-CZ"/>
        </w:rPr>
        <w:t>Kč za každý den prodlení.</w:t>
      </w:r>
    </w:p>
    <w:p w14:paraId="6E3010ED" w14:textId="11C09915" w:rsidR="00A025C7" w:rsidRDefault="00867265" w:rsidP="000C5083">
      <w:pPr>
        <w:numPr>
          <w:ilvl w:val="0"/>
          <w:numId w:val="1"/>
        </w:numPr>
        <w:tabs>
          <w:tab w:val="left" w:pos="284"/>
        </w:tabs>
        <w:ind w:left="284" w:hanging="284"/>
        <w:rPr>
          <w:rFonts w:ascii="Calibri" w:eastAsia="Times New Roman" w:hAnsi="Calibri" w:cs="Arial"/>
          <w:sz w:val="22"/>
          <w:lang w:eastAsia="cs-CZ"/>
        </w:rPr>
      </w:pPr>
      <w:r w:rsidRPr="008138B5">
        <w:rPr>
          <w:rFonts w:ascii="Calibri" w:eastAsia="Times New Roman" w:hAnsi="Calibri" w:cs="Arial"/>
          <w:sz w:val="22"/>
          <w:lang w:eastAsia="cs-CZ"/>
        </w:rPr>
        <w:t xml:space="preserve">Neodstraní-li </w:t>
      </w:r>
      <w:r w:rsidR="0058674A">
        <w:rPr>
          <w:rFonts w:ascii="Calibri" w:eastAsia="Times New Roman" w:hAnsi="Calibri" w:cs="Arial"/>
          <w:sz w:val="22"/>
          <w:lang w:eastAsia="cs-CZ"/>
        </w:rPr>
        <w:t>dodavatel</w:t>
      </w:r>
      <w:r w:rsidR="00245AD9">
        <w:rPr>
          <w:rFonts w:ascii="Calibri" w:eastAsia="Times New Roman" w:hAnsi="Calibri" w:cs="Arial"/>
          <w:sz w:val="22"/>
          <w:lang w:eastAsia="cs-CZ"/>
        </w:rPr>
        <w:t xml:space="preserve"> </w:t>
      </w:r>
      <w:r w:rsidRPr="008138B5">
        <w:rPr>
          <w:rFonts w:ascii="Calibri" w:eastAsia="Times New Roman" w:hAnsi="Calibri" w:cs="Arial"/>
          <w:sz w:val="22"/>
          <w:lang w:eastAsia="cs-CZ"/>
        </w:rPr>
        <w:t xml:space="preserve">vadu </w:t>
      </w:r>
      <w:r w:rsidR="00ED64DF">
        <w:rPr>
          <w:rFonts w:ascii="Calibri" w:eastAsia="Times New Roman" w:hAnsi="Calibri" w:cs="Arial"/>
          <w:sz w:val="22"/>
          <w:lang w:eastAsia="cs-CZ"/>
        </w:rPr>
        <w:t>předmětu plnění</w:t>
      </w:r>
      <w:r w:rsidR="006A134C">
        <w:rPr>
          <w:rFonts w:ascii="Calibri" w:eastAsia="Times New Roman" w:hAnsi="Calibri" w:cs="Arial"/>
          <w:sz w:val="22"/>
          <w:lang w:eastAsia="cs-CZ"/>
        </w:rPr>
        <w:t>,</w:t>
      </w:r>
      <w:r w:rsidR="00ED64DF">
        <w:rPr>
          <w:rFonts w:ascii="Calibri" w:eastAsia="Times New Roman" w:hAnsi="Calibri" w:cs="Arial"/>
          <w:sz w:val="22"/>
          <w:lang w:eastAsia="cs-CZ"/>
        </w:rPr>
        <w:t xml:space="preserve"> </w:t>
      </w:r>
      <w:r w:rsidR="00945BE3">
        <w:rPr>
          <w:rFonts w:ascii="Calibri" w:eastAsia="Times New Roman" w:hAnsi="Calibri" w:cs="Arial"/>
          <w:sz w:val="22"/>
          <w:lang w:eastAsia="cs-CZ"/>
        </w:rPr>
        <w:t xml:space="preserve">resp. předmětu plnění </w:t>
      </w:r>
      <w:r w:rsidRPr="008138B5">
        <w:rPr>
          <w:rFonts w:ascii="Calibri" w:eastAsia="Times New Roman" w:hAnsi="Calibri" w:cs="Arial"/>
          <w:sz w:val="22"/>
          <w:lang w:eastAsia="cs-CZ"/>
        </w:rPr>
        <w:t>ve stanovené lhůtě, je</w:t>
      </w:r>
      <w:r w:rsidR="00245AD9">
        <w:rPr>
          <w:rFonts w:ascii="Calibri" w:eastAsia="Times New Roman" w:hAnsi="Calibri" w:cs="Arial"/>
          <w:sz w:val="22"/>
          <w:lang w:eastAsia="cs-CZ"/>
        </w:rPr>
        <w:t xml:space="preserve"> objednatel</w:t>
      </w:r>
      <w:r w:rsidR="00A35509">
        <w:rPr>
          <w:rFonts w:ascii="Calibri" w:eastAsia="Times New Roman" w:hAnsi="Calibri" w:cs="Arial"/>
          <w:sz w:val="22"/>
          <w:lang w:eastAsia="cs-CZ"/>
        </w:rPr>
        <w:t xml:space="preserve"> </w:t>
      </w:r>
      <w:r w:rsidRPr="008138B5">
        <w:rPr>
          <w:rFonts w:ascii="Calibri" w:eastAsia="Times New Roman" w:hAnsi="Calibri" w:cs="Arial"/>
          <w:sz w:val="22"/>
          <w:lang w:eastAsia="cs-CZ"/>
        </w:rPr>
        <w:t xml:space="preserve">oprávněn vadu odstranit prostřednictvím třetí odborně způsobilé osoby, a to na náklady </w:t>
      </w:r>
      <w:r w:rsidR="0058674A">
        <w:rPr>
          <w:rFonts w:ascii="Calibri" w:eastAsia="Times New Roman" w:hAnsi="Calibri" w:cs="Arial"/>
          <w:sz w:val="22"/>
          <w:lang w:eastAsia="cs-CZ"/>
        </w:rPr>
        <w:t>dodavatel</w:t>
      </w:r>
      <w:r w:rsidR="00245AD9">
        <w:rPr>
          <w:rFonts w:ascii="Calibri" w:eastAsia="Times New Roman" w:hAnsi="Calibri" w:cs="Arial"/>
          <w:sz w:val="22"/>
          <w:lang w:eastAsia="cs-CZ"/>
        </w:rPr>
        <w:t>e</w:t>
      </w:r>
      <w:r w:rsidRPr="008138B5">
        <w:rPr>
          <w:rFonts w:ascii="Calibri" w:eastAsia="Times New Roman" w:hAnsi="Calibri" w:cs="Arial"/>
          <w:sz w:val="22"/>
          <w:lang w:eastAsia="cs-CZ"/>
        </w:rPr>
        <w:t>.</w:t>
      </w:r>
    </w:p>
    <w:p w14:paraId="45063C06" w14:textId="77777777" w:rsidR="00A025C7" w:rsidRPr="00A025C7" w:rsidRDefault="00A025C7" w:rsidP="000C5083">
      <w:pPr>
        <w:numPr>
          <w:ilvl w:val="0"/>
          <w:numId w:val="1"/>
        </w:numPr>
        <w:tabs>
          <w:tab w:val="left" w:pos="284"/>
        </w:tabs>
        <w:ind w:left="284" w:hanging="284"/>
        <w:rPr>
          <w:rFonts w:ascii="Calibri" w:eastAsia="Times New Roman" w:hAnsi="Calibri" w:cs="Arial"/>
          <w:sz w:val="22"/>
          <w:lang w:eastAsia="cs-CZ"/>
        </w:rPr>
      </w:pPr>
      <w:r w:rsidRPr="00A025C7">
        <w:rPr>
          <w:rFonts w:ascii="Calibri" w:eastAsia="Times New Roman" w:hAnsi="Calibri" w:cs="Arial"/>
          <w:sz w:val="22"/>
          <w:lang w:eastAsia="cs-CZ"/>
        </w:rPr>
        <w:t xml:space="preserve">Reklamaci lze uplatnit nejpozději do posledního dne záruční doby, přičemž i reklamace odeslaná objednatelem v poslední den záruční doby se považuje za včas uplatněnou. </w:t>
      </w:r>
    </w:p>
    <w:p w14:paraId="1B3989A0" w14:textId="77777777" w:rsidR="00A025C7" w:rsidRPr="00A025C7" w:rsidRDefault="00A025C7" w:rsidP="000C5083">
      <w:pPr>
        <w:numPr>
          <w:ilvl w:val="0"/>
          <w:numId w:val="1"/>
        </w:numPr>
        <w:tabs>
          <w:tab w:val="left" w:pos="284"/>
        </w:tabs>
        <w:ind w:left="284" w:hanging="284"/>
        <w:rPr>
          <w:rFonts w:ascii="Calibri" w:eastAsia="Times New Roman" w:hAnsi="Calibri" w:cs="Arial"/>
          <w:sz w:val="22"/>
          <w:lang w:eastAsia="cs-CZ"/>
        </w:rPr>
      </w:pPr>
      <w:r w:rsidRPr="00A025C7">
        <w:rPr>
          <w:rFonts w:ascii="Calibri" w:eastAsia="Times New Roman" w:hAnsi="Calibri" w:cs="Arial"/>
          <w:sz w:val="22"/>
          <w:lang w:eastAsia="cs-CZ"/>
        </w:rPr>
        <w:t>Záruční doba se nevztahuje na vady způsobené neodbornou manipulací nebo mechanickým poškozením při činnosti nesouvisející s činností dodavatele.</w:t>
      </w:r>
    </w:p>
    <w:p w14:paraId="096171A1" w14:textId="29719674" w:rsidR="00A025C7" w:rsidRDefault="00A025C7" w:rsidP="000C5083">
      <w:pPr>
        <w:numPr>
          <w:ilvl w:val="0"/>
          <w:numId w:val="1"/>
        </w:numPr>
        <w:tabs>
          <w:tab w:val="left" w:pos="284"/>
        </w:tabs>
        <w:ind w:left="284" w:hanging="284"/>
        <w:rPr>
          <w:rFonts w:ascii="Calibri" w:eastAsia="Times New Roman" w:hAnsi="Calibri" w:cs="Arial"/>
          <w:sz w:val="22"/>
          <w:lang w:eastAsia="cs-CZ"/>
        </w:rPr>
      </w:pPr>
      <w:r w:rsidRPr="00A025C7">
        <w:rPr>
          <w:rFonts w:ascii="Calibri" w:eastAsia="Times New Roman" w:hAnsi="Calibri" w:cs="Arial"/>
          <w:sz w:val="22"/>
          <w:lang w:eastAsia="cs-CZ"/>
        </w:rPr>
        <w:t xml:space="preserve">Reklamovaná vada se považuje za vadu, za kterou dodavatel odpovídá, dokud není dodavatelem prokázán opak.  </w:t>
      </w:r>
    </w:p>
    <w:p w14:paraId="7A50F14C" w14:textId="551ADB1B" w:rsidR="003B323D" w:rsidRPr="0056686B" w:rsidRDefault="003B323D" w:rsidP="000C5083">
      <w:pPr>
        <w:keepNext/>
        <w:tabs>
          <w:tab w:val="left" w:pos="284"/>
        </w:tabs>
        <w:spacing w:before="480" w:after="0"/>
        <w:jc w:val="center"/>
        <w:outlineLvl w:val="0"/>
        <w:rPr>
          <w:rFonts w:ascii="Calibri" w:eastAsia="Times New Roman" w:hAnsi="Calibri" w:cs="Arial"/>
          <w:b/>
          <w:caps/>
          <w:sz w:val="22"/>
          <w:szCs w:val="24"/>
          <w:lang w:eastAsia="cs-CZ"/>
        </w:rPr>
      </w:pPr>
      <w:r w:rsidRPr="0056686B">
        <w:rPr>
          <w:rFonts w:ascii="Calibri" w:eastAsia="Times New Roman" w:hAnsi="Calibri" w:cs="Arial"/>
          <w:b/>
          <w:caps/>
          <w:sz w:val="22"/>
          <w:szCs w:val="24"/>
          <w:lang w:eastAsia="cs-CZ"/>
        </w:rPr>
        <w:lastRenderedPageBreak/>
        <w:t xml:space="preserve">čl. </w:t>
      </w:r>
      <w:r w:rsidR="00C71BFD">
        <w:rPr>
          <w:rFonts w:ascii="Calibri" w:eastAsia="Times New Roman" w:hAnsi="Calibri" w:cs="Arial"/>
          <w:b/>
          <w:caps/>
          <w:sz w:val="22"/>
          <w:szCs w:val="24"/>
          <w:lang w:eastAsia="cs-CZ"/>
        </w:rPr>
        <w:t>X</w:t>
      </w:r>
      <w:r w:rsidR="00603344">
        <w:rPr>
          <w:rFonts w:ascii="Calibri" w:eastAsia="Times New Roman" w:hAnsi="Calibri" w:cs="Arial"/>
          <w:b/>
          <w:caps/>
          <w:sz w:val="22"/>
          <w:szCs w:val="24"/>
          <w:lang w:eastAsia="cs-CZ"/>
        </w:rPr>
        <w:t>I</w:t>
      </w:r>
    </w:p>
    <w:p w14:paraId="0E45D936" w14:textId="77777777" w:rsidR="003B323D" w:rsidRPr="0056686B" w:rsidRDefault="00C80590" w:rsidP="000C5083">
      <w:pPr>
        <w:keepNext/>
        <w:tabs>
          <w:tab w:val="left" w:pos="284"/>
        </w:tabs>
        <w:jc w:val="center"/>
        <w:outlineLvl w:val="0"/>
        <w:rPr>
          <w:rFonts w:ascii="Calibri" w:eastAsia="Times New Roman" w:hAnsi="Calibri" w:cs="Arial"/>
          <w:b/>
          <w:caps/>
          <w:sz w:val="22"/>
          <w:szCs w:val="24"/>
          <w:lang w:eastAsia="cs-CZ"/>
        </w:rPr>
      </w:pPr>
      <w:r>
        <w:rPr>
          <w:rFonts w:ascii="Calibri" w:eastAsia="Times New Roman" w:hAnsi="Calibri" w:cs="Arial"/>
          <w:b/>
          <w:caps/>
          <w:sz w:val="22"/>
          <w:szCs w:val="24"/>
          <w:lang w:eastAsia="cs-CZ"/>
        </w:rPr>
        <w:t>sankce</w:t>
      </w:r>
    </w:p>
    <w:p w14:paraId="25D304F6" w14:textId="77777777" w:rsidR="00EA7F88" w:rsidRPr="00D64344" w:rsidRDefault="00EA7F88" w:rsidP="00EA7F88">
      <w:pPr>
        <w:spacing w:after="60"/>
        <w:rPr>
          <w:rFonts w:ascii="Calibri" w:hAnsi="Calibri" w:cs="Arial"/>
          <w:sz w:val="22"/>
        </w:rPr>
      </w:pPr>
      <w:r>
        <w:rPr>
          <w:rFonts w:ascii="Calibri" w:eastAsia="MS Mincho" w:hAnsi="Calibri"/>
          <w:sz w:val="22"/>
        </w:rPr>
        <w:t xml:space="preserve">1.  </w:t>
      </w:r>
      <w:r w:rsidRPr="00D936AB">
        <w:rPr>
          <w:rFonts w:ascii="Calibri" w:eastAsia="MS Mincho" w:hAnsi="Calibri"/>
          <w:sz w:val="22"/>
        </w:rPr>
        <w:t xml:space="preserve">Smluvní strany jsou povinny uhradit smluvní pokutu v případech stanovených touto smlouvou. </w:t>
      </w:r>
    </w:p>
    <w:p w14:paraId="2B720751" w14:textId="77777777" w:rsidR="00EA7F88" w:rsidRPr="008138B5" w:rsidRDefault="00EA7F88" w:rsidP="00EA7F88">
      <w:pPr>
        <w:spacing w:after="60"/>
        <w:rPr>
          <w:rFonts w:ascii="Calibri" w:eastAsia="Times New Roman" w:hAnsi="Calibri" w:cs="Arial"/>
          <w:sz w:val="22"/>
          <w:lang w:eastAsia="cs-CZ"/>
        </w:rPr>
      </w:pPr>
      <w:r>
        <w:rPr>
          <w:rFonts w:ascii="Calibri" w:eastAsia="Times New Roman" w:hAnsi="Calibri" w:cs="Arial"/>
          <w:sz w:val="22"/>
          <w:lang w:eastAsia="cs-CZ"/>
        </w:rPr>
        <w:t>2.  Dodavatel</w:t>
      </w:r>
      <w:r w:rsidRPr="008138B5">
        <w:rPr>
          <w:rFonts w:ascii="Calibri" w:eastAsia="Times New Roman" w:hAnsi="Calibri" w:cs="Arial"/>
          <w:sz w:val="22"/>
          <w:lang w:eastAsia="cs-CZ"/>
        </w:rPr>
        <w:t xml:space="preserve"> je povinen zaplatit </w:t>
      </w:r>
      <w:r>
        <w:rPr>
          <w:rFonts w:ascii="Calibri" w:eastAsia="Times New Roman" w:hAnsi="Calibri" w:cs="Arial"/>
          <w:sz w:val="22"/>
          <w:lang w:eastAsia="cs-CZ"/>
        </w:rPr>
        <w:t>objednateli</w:t>
      </w:r>
      <w:r w:rsidRPr="008138B5">
        <w:rPr>
          <w:rFonts w:ascii="Calibri" w:eastAsia="Times New Roman" w:hAnsi="Calibri" w:cs="Arial"/>
          <w:sz w:val="22"/>
          <w:lang w:eastAsia="cs-CZ"/>
        </w:rPr>
        <w:t xml:space="preserve"> smluvní pokutu:</w:t>
      </w:r>
    </w:p>
    <w:p w14:paraId="2C2978DC" w14:textId="292929F3" w:rsidR="00EA7F88" w:rsidRDefault="00EA7F88" w:rsidP="00E40D5E">
      <w:pPr>
        <w:numPr>
          <w:ilvl w:val="0"/>
          <w:numId w:val="13"/>
        </w:numPr>
        <w:spacing w:after="60"/>
        <w:rPr>
          <w:rFonts w:ascii="Calibri" w:eastAsia="Times New Roman" w:hAnsi="Calibri" w:cs="Arial"/>
          <w:sz w:val="22"/>
          <w:lang w:eastAsia="cs-CZ"/>
        </w:rPr>
      </w:pPr>
      <w:r w:rsidRPr="008138B5">
        <w:rPr>
          <w:rFonts w:ascii="Calibri" w:eastAsia="Times New Roman" w:hAnsi="Calibri" w:cs="Arial"/>
          <w:sz w:val="22"/>
          <w:lang w:eastAsia="cs-CZ"/>
        </w:rPr>
        <w:t xml:space="preserve">za prodlení </w:t>
      </w:r>
      <w:r>
        <w:rPr>
          <w:rFonts w:ascii="Calibri" w:eastAsia="Times New Roman" w:hAnsi="Calibri" w:cs="Arial"/>
          <w:sz w:val="22"/>
          <w:lang w:eastAsia="cs-CZ"/>
        </w:rPr>
        <w:t>dodavatele s dokončením a předáním kompletního předmětu plnění v termínu dle čl. II</w:t>
      </w:r>
      <w:r w:rsidR="00816E40">
        <w:rPr>
          <w:rFonts w:ascii="Calibri" w:eastAsia="Times New Roman" w:hAnsi="Calibri" w:cs="Arial"/>
          <w:sz w:val="22"/>
          <w:lang w:eastAsia="cs-CZ"/>
        </w:rPr>
        <w:t>.</w:t>
      </w:r>
      <w:r>
        <w:rPr>
          <w:rFonts w:ascii="Calibri" w:eastAsia="Times New Roman" w:hAnsi="Calibri" w:cs="Arial"/>
          <w:sz w:val="22"/>
          <w:lang w:eastAsia="cs-CZ"/>
        </w:rPr>
        <w:t xml:space="preserve"> odst. 1.2.</w:t>
      </w:r>
      <w:r w:rsidRPr="008138B5">
        <w:rPr>
          <w:rFonts w:ascii="Calibri" w:eastAsia="Times New Roman" w:hAnsi="Calibri" w:cs="Arial"/>
          <w:sz w:val="22"/>
          <w:lang w:eastAsia="cs-CZ"/>
        </w:rPr>
        <w:t>, a to ve výši</w:t>
      </w:r>
      <w:r w:rsidRPr="003B323D">
        <w:rPr>
          <w:rFonts w:ascii="Calibri" w:eastAsia="Times New Roman" w:hAnsi="Calibri" w:cs="Arial"/>
          <w:sz w:val="22"/>
          <w:lang w:eastAsia="cs-CZ"/>
        </w:rPr>
        <w:t xml:space="preserve"> </w:t>
      </w:r>
      <w:r w:rsidR="0021025E">
        <w:rPr>
          <w:rFonts w:ascii="Calibri" w:eastAsia="Times New Roman" w:hAnsi="Calibri" w:cs="Arial"/>
          <w:sz w:val="22"/>
          <w:lang w:eastAsia="cs-CZ"/>
        </w:rPr>
        <w:t>5</w:t>
      </w:r>
      <w:r>
        <w:rPr>
          <w:rFonts w:ascii="Calibri" w:eastAsia="Times New Roman" w:hAnsi="Calibri" w:cs="Arial"/>
          <w:sz w:val="22"/>
          <w:lang w:eastAsia="cs-CZ"/>
        </w:rPr>
        <w:t xml:space="preserve">.000,--Kč </w:t>
      </w:r>
      <w:r w:rsidRPr="008138B5">
        <w:rPr>
          <w:rFonts w:ascii="Calibri" w:eastAsia="Times New Roman" w:hAnsi="Calibri" w:cs="Arial"/>
          <w:sz w:val="22"/>
          <w:lang w:eastAsia="cs-CZ"/>
        </w:rPr>
        <w:t xml:space="preserve">za každý </w:t>
      </w:r>
      <w:r>
        <w:rPr>
          <w:rFonts w:ascii="Calibri" w:eastAsia="Times New Roman" w:hAnsi="Calibri" w:cs="Arial"/>
          <w:sz w:val="22"/>
          <w:lang w:eastAsia="cs-CZ"/>
        </w:rPr>
        <w:t xml:space="preserve">i </w:t>
      </w:r>
      <w:r w:rsidRPr="008138B5">
        <w:rPr>
          <w:rFonts w:ascii="Calibri" w:eastAsia="Times New Roman" w:hAnsi="Calibri" w:cs="Arial"/>
          <w:sz w:val="22"/>
          <w:lang w:eastAsia="cs-CZ"/>
        </w:rPr>
        <w:t xml:space="preserve">započatý </w:t>
      </w:r>
      <w:r>
        <w:rPr>
          <w:rFonts w:ascii="Calibri" w:eastAsia="Times New Roman" w:hAnsi="Calibri" w:cs="Arial"/>
          <w:sz w:val="22"/>
          <w:lang w:eastAsia="cs-CZ"/>
        </w:rPr>
        <w:t>den prodlení,</w:t>
      </w:r>
    </w:p>
    <w:p w14:paraId="1A18EE39" w14:textId="3132443B" w:rsidR="00EA7F88" w:rsidRPr="00B91C01" w:rsidRDefault="00EA7F88" w:rsidP="00E40D5E">
      <w:pPr>
        <w:numPr>
          <w:ilvl w:val="0"/>
          <w:numId w:val="13"/>
        </w:numPr>
        <w:spacing w:after="60"/>
        <w:rPr>
          <w:rFonts w:ascii="Calibri" w:eastAsia="Times New Roman" w:hAnsi="Calibri" w:cs="Arial"/>
          <w:sz w:val="22"/>
          <w:lang w:val="x-none" w:eastAsia="cs-CZ"/>
        </w:rPr>
      </w:pPr>
      <w:r w:rsidRPr="008138B5">
        <w:rPr>
          <w:rFonts w:ascii="Calibri" w:eastAsia="Times New Roman" w:hAnsi="Calibri" w:cs="Arial"/>
          <w:sz w:val="22"/>
          <w:lang w:eastAsia="cs-CZ"/>
        </w:rPr>
        <w:t xml:space="preserve">za nesplnění povinnosti </w:t>
      </w:r>
      <w:r>
        <w:rPr>
          <w:rFonts w:ascii="Calibri" w:eastAsia="Times New Roman" w:hAnsi="Calibri" w:cs="Arial"/>
          <w:sz w:val="22"/>
          <w:lang w:eastAsia="cs-CZ"/>
        </w:rPr>
        <w:t>dodavatele</w:t>
      </w:r>
      <w:r w:rsidRPr="008138B5">
        <w:rPr>
          <w:rFonts w:ascii="Calibri" w:eastAsia="Times New Roman" w:hAnsi="Calibri" w:cs="Arial"/>
          <w:sz w:val="22"/>
          <w:lang w:eastAsia="cs-CZ"/>
        </w:rPr>
        <w:t xml:space="preserve"> odstranit vady </w:t>
      </w:r>
      <w:r>
        <w:rPr>
          <w:rFonts w:ascii="Calibri" w:eastAsia="Times New Roman" w:hAnsi="Calibri" w:cs="Arial"/>
          <w:sz w:val="22"/>
          <w:lang w:eastAsia="cs-CZ"/>
        </w:rPr>
        <w:t xml:space="preserve">části předmětu plnění </w:t>
      </w:r>
      <w:r w:rsidRPr="008138B5">
        <w:rPr>
          <w:rFonts w:ascii="Calibri" w:eastAsia="Times New Roman" w:hAnsi="Calibri" w:cs="Arial"/>
          <w:sz w:val="22"/>
          <w:lang w:eastAsia="cs-CZ"/>
        </w:rPr>
        <w:t xml:space="preserve">v záruční době ve stanovené lhůtě, a to ve výši </w:t>
      </w:r>
      <w:r>
        <w:rPr>
          <w:rFonts w:ascii="Calibri" w:eastAsia="Times New Roman" w:hAnsi="Calibri" w:cs="Arial"/>
          <w:sz w:val="22"/>
          <w:lang w:eastAsia="cs-CZ"/>
        </w:rPr>
        <w:t xml:space="preserve">500,--Kč uvedené </w:t>
      </w:r>
      <w:r w:rsidRPr="007D1C2E">
        <w:rPr>
          <w:rFonts w:ascii="Calibri" w:eastAsia="Times New Roman" w:hAnsi="Calibri" w:cs="Arial"/>
          <w:sz w:val="22"/>
          <w:lang w:eastAsia="cs-CZ"/>
        </w:rPr>
        <w:t xml:space="preserve">v čl. X </w:t>
      </w:r>
      <w:r>
        <w:rPr>
          <w:rFonts w:ascii="Calibri" w:eastAsia="Times New Roman" w:hAnsi="Calibri" w:cs="Arial"/>
          <w:sz w:val="22"/>
          <w:lang w:eastAsia="cs-CZ"/>
        </w:rPr>
        <w:t>o</w:t>
      </w:r>
      <w:r w:rsidRPr="007D1C2E">
        <w:rPr>
          <w:rFonts w:ascii="Calibri" w:eastAsia="Times New Roman" w:hAnsi="Calibri" w:cs="Arial"/>
          <w:sz w:val="22"/>
          <w:lang w:eastAsia="cs-CZ"/>
        </w:rPr>
        <w:t xml:space="preserve">dst. </w:t>
      </w:r>
      <w:r>
        <w:rPr>
          <w:rFonts w:ascii="Calibri" w:eastAsia="Times New Roman" w:hAnsi="Calibri" w:cs="Arial"/>
          <w:sz w:val="22"/>
          <w:lang w:eastAsia="cs-CZ"/>
        </w:rPr>
        <w:t>3</w:t>
      </w:r>
      <w:r w:rsidR="007C17E9">
        <w:rPr>
          <w:rFonts w:ascii="Calibri" w:eastAsia="Times New Roman" w:hAnsi="Calibri" w:cs="Arial"/>
          <w:sz w:val="22"/>
          <w:lang w:eastAsia="cs-CZ"/>
        </w:rPr>
        <w:t>.</w:t>
      </w:r>
      <w:r>
        <w:rPr>
          <w:rFonts w:ascii="Calibri" w:eastAsia="Times New Roman" w:hAnsi="Calibri" w:cs="Arial"/>
          <w:sz w:val="22"/>
          <w:lang w:eastAsia="cs-CZ"/>
        </w:rPr>
        <w:t xml:space="preserve"> této smlouvy za každou </w:t>
      </w:r>
      <w:r w:rsidRPr="008138B5">
        <w:rPr>
          <w:rFonts w:ascii="Calibri" w:eastAsia="Times New Roman" w:hAnsi="Calibri" w:cs="Arial"/>
          <w:sz w:val="22"/>
          <w:lang w:eastAsia="cs-CZ"/>
        </w:rPr>
        <w:t xml:space="preserve">vadu a za každý </w:t>
      </w:r>
      <w:r>
        <w:rPr>
          <w:rFonts w:ascii="Calibri" w:eastAsia="Times New Roman" w:hAnsi="Calibri" w:cs="Arial"/>
          <w:sz w:val="22"/>
          <w:lang w:eastAsia="cs-CZ"/>
        </w:rPr>
        <w:t>i</w:t>
      </w:r>
      <w:r w:rsidRPr="008138B5">
        <w:rPr>
          <w:rFonts w:ascii="Calibri" w:eastAsia="Times New Roman" w:hAnsi="Calibri" w:cs="Arial"/>
          <w:sz w:val="22"/>
          <w:lang w:eastAsia="cs-CZ"/>
        </w:rPr>
        <w:t xml:space="preserve"> započatý den prodlení</w:t>
      </w:r>
      <w:r w:rsidR="00466E67">
        <w:rPr>
          <w:rFonts w:ascii="Calibri" w:eastAsia="Times New Roman" w:hAnsi="Calibri" w:cs="Arial"/>
          <w:sz w:val="22"/>
          <w:lang w:eastAsia="cs-CZ"/>
        </w:rPr>
        <w:t>.</w:t>
      </w:r>
      <w:r w:rsidRPr="00A025C7">
        <w:rPr>
          <w:rFonts w:ascii="Calibri" w:eastAsia="Times New Roman" w:hAnsi="Calibri" w:cs="Arial"/>
          <w:sz w:val="22"/>
          <w:lang w:val="x-none"/>
        </w:rPr>
        <w:t xml:space="preserve"> </w:t>
      </w:r>
    </w:p>
    <w:p w14:paraId="4ACE8596" w14:textId="77777777" w:rsidR="00EA7F88" w:rsidRDefault="00EA7F88" w:rsidP="00AB76F2">
      <w:pPr>
        <w:spacing w:after="0"/>
        <w:ind w:left="284" w:hanging="284"/>
        <w:rPr>
          <w:rFonts w:ascii="Calibri" w:hAnsi="Calibri" w:cs="Arial"/>
          <w:sz w:val="22"/>
        </w:rPr>
      </w:pPr>
      <w:r>
        <w:rPr>
          <w:rFonts w:ascii="Calibri" w:hAnsi="Calibri" w:cs="Arial"/>
          <w:sz w:val="22"/>
        </w:rPr>
        <w:t xml:space="preserve">3. </w:t>
      </w:r>
      <w:r w:rsidRPr="00301122">
        <w:rPr>
          <w:rFonts w:ascii="Calibri" w:eastAsia="MS Mincho" w:hAnsi="Calibri"/>
          <w:sz w:val="22"/>
        </w:rPr>
        <w:t xml:space="preserve">Objednatel je oprávněn započíst smluvní pokuty proti platbám za plnění </w:t>
      </w:r>
      <w:r>
        <w:rPr>
          <w:rFonts w:ascii="Calibri" w:eastAsia="MS Mincho" w:hAnsi="Calibri"/>
          <w:sz w:val="22"/>
        </w:rPr>
        <w:t>objednatele</w:t>
      </w:r>
      <w:r w:rsidRPr="00301122">
        <w:rPr>
          <w:rFonts w:ascii="Calibri" w:eastAsia="MS Mincho" w:hAnsi="Calibri"/>
          <w:sz w:val="22"/>
        </w:rPr>
        <w:t xml:space="preserve"> a </w:t>
      </w:r>
      <w:r>
        <w:rPr>
          <w:rFonts w:ascii="Calibri" w:eastAsia="MS Mincho" w:hAnsi="Calibri"/>
          <w:sz w:val="22"/>
        </w:rPr>
        <w:t xml:space="preserve">dodavatel </w:t>
      </w:r>
      <w:r w:rsidRPr="00301122">
        <w:rPr>
          <w:rFonts w:ascii="Calibri" w:eastAsia="MS Mincho" w:hAnsi="Calibri"/>
          <w:sz w:val="22"/>
        </w:rPr>
        <w:t>s tímto bez výhrad souhlasí.</w:t>
      </w:r>
    </w:p>
    <w:p w14:paraId="6FE7AF98" w14:textId="70705503" w:rsidR="00EA7F88" w:rsidRDefault="00EA7F88" w:rsidP="00AB76F2">
      <w:pPr>
        <w:pStyle w:val="Prosttext"/>
        <w:ind w:left="284" w:hanging="284"/>
        <w:jc w:val="both"/>
        <w:rPr>
          <w:rFonts w:ascii="Calibri" w:eastAsia="MS Mincho" w:hAnsi="Calibri"/>
          <w:sz w:val="22"/>
          <w:szCs w:val="22"/>
        </w:rPr>
      </w:pPr>
      <w:r>
        <w:rPr>
          <w:rFonts w:ascii="Calibri" w:hAnsi="Calibri" w:cs="Arial"/>
          <w:sz w:val="22"/>
        </w:rPr>
        <w:t>4</w:t>
      </w:r>
      <w:r>
        <w:rPr>
          <w:rFonts w:ascii="Calibri" w:hAnsi="Calibri" w:cs="Arial"/>
          <w:sz w:val="22"/>
          <w:lang w:val="cs-CZ"/>
        </w:rPr>
        <w:t xml:space="preserve">. </w:t>
      </w:r>
      <w:r w:rsidRPr="00301122">
        <w:rPr>
          <w:rFonts w:ascii="Calibri" w:eastAsia="MS Mincho" w:hAnsi="Calibri"/>
          <w:sz w:val="22"/>
          <w:szCs w:val="22"/>
        </w:rPr>
        <w:t xml:space="preserve">Objednatel se zavazuje pro případ prodlení s placením </w:t>
      </w:r>
      <w:r w:rsidRPr="00DD0C6A">
        <w:rPr>
          <w:rFonts w:ascii="Calibri" w:eastAsia="MS Mincho" w:hAnsi="Calibri"/>
          <w:sz w:val="22"/>
          <w:szCs w:val="22"/>
          <w:lang w:val="cs-CZ"/>
        </w:rPr>
        <w:t>daňového dokladu</w:t>
      </w:r>
      <w:r>
        <w:rPr>
          <w:rFonts w:ascii="Calibri" w:eastAsia="MS Mincho" w:hAnsi="Calibri"/>
          <w:sz w:val="22"/>
          <w:szCs w:val="22"/>
          <w:lang w:val="cs-CZ"/>
        </w:rPr>
        <w:t xml:space="preserve"> </w:t>
      </w:r>
      <w:r w:rsidRPr="00301122">
        <w:rPr>
          <w:rFonts w:ascii="Calibri" w:eastAsia="MS Mincho" w:hAnsi="Calibri"/>
          <w:sz w:val="22"/>
          <w:szCs w:val="22"/>
        </w:rPr>
        <w:t xml:space="preserve">zaplatit </w:t>
      </w:r>
      <w:r>
        <w:rPr>
          <w:rFonts w:ascii="Calibri" w:eastAsia="MS Mincho" w:hAnsi="Calibri"/>
          <w:sz w:val="22"/>
          <w:szCs w:val="22"/>
          <w:lang w:val="cs-CZ"/>
        </w:rPr>
        <w:t>dodavatel</w:t>
      </w:r>
      <w:r w:rsidRPr="00301122">
        <w:rPr>
          <w:rFonts w:ascii="Calibri" w:eastAsia="MS Mincho" w:hAnsi="Calibri"/>
          <w:sz w:val="22"/>
          <w:szCs w:val="22"/>
        </w:rPr>
        <w:t>i smluvní pokutu ve výši 0,</w:t>
      </w:r>
      <w:r w:rsidR="0021025E">
        <w:rPr>
          <w:rFonts w:ascii="Calibri" w:eastAsia="MS Mincho" w:hAnsi="Calibri"/>
          <w:sz w:val="22"/>
          <w:szCs w:val="22"/>
          <w:lang w:val="cs-CZ"/>
        </w:rPr>
        <w:t>1</w:t>
      </w:r>
      <w:r w:rsidRPr="00301122">
        <w:rPr>
          <w:rFonts w:ascii="Calibri" w:eastAsia="MS Mincho" w:hAnsi="Calibri"/>
          <w:sz w:val="22"/>
          <w:szCs w:val="22"/>
        </w:rPr>
        <w:t xml:space="preserve">% z dlužné částky </w:t>
      </w:r>
      <w:r>
        <w:rPr>
          <w:rFonts w:ascii="Calibri" w:eastAsia="MS Mincho" w:hAnsi="Calibri"/>
          <w:sz w:val="22"/>
          <w:szCs w:val="22"/>
          <w:lang w:val="cs-CZ"/>
        </w:rPr>
        <w:t xml:space="preserve">bez DPH </w:t>
      </w:r>
      <w:r w:rsidRPr="00301122">
        <w:rPr>
          <w:rFonts w:ascii="Calibri" w:eastAsia="MS Mincho" w:hAnsi="Calibri"/>
          <w:sz w:val="22"/>
          <w:szCs w:val="22"/>
        </w:rPr>
        <w:t>za každý i započatý kalendářní den prodlení po termínu splatnosti.</w:t>
      </w:r>
    </w:p>
    <w:p w14:paraId="26484DD6" w14:textId="77777777" w:rsidR="00EA7F88" w:rsidRPr="00F7451E" w:rsidRDefault="00EA7F88" w:rsidP="00EA7F88">
      <w:pPr>
        <w:pStyle w:val="Prosttext"/>
        <w:ind w:left="284" w:hanging="284"/>
        <w:jc w:val="both"/>
        <w:rPr>
          <w:rFonts w:ascii="Calibri" w:hAnsi="Calibri" w:cs="Arial"/>
          <w:sz w:val="22"/>
        </w:rPr>
      </w:pPr>
      <w:r w:rsidRPr="00F7451E">
        <w:rPr>
          <w:rFonts w:ascii="Calibri" w:hAnsi="Calibri" w:cs="Arial"/>
          <w:sz w:val="22"/>
        </w:rPr>
        <w:t xml:space="preserve">5. </w:t>
      </w:r>
      <w:r w:rsidRPr="008138B5">
        <w:rPr>
          <w:rFonts w:ascii="Calibri" w:hAnsi="Calibri" w:cs="Arial"/>
          <w:sz w:val="22"/>
        </w:rPr>
        <w:t>Ujednáním o smluvní po</w:t>
      </w:r>
      <w:r>
        <w:rPr>
          <w:rFonts w:ascii="Calibri" w:hAnsi="Calibri" w:cs="Arial"/>
          <w:sz w:val="22"/>
        </w:rPr>
        <w:t>kutě není dotčeno právo dotčené/</w:t>
      </w:r>
      <w:r w:rsidRPr="008138B5">
        <w:rPr>
          <w:rFonts w:ascii="Calibri" w:hAnsi="Calibri" w:cs="Arial"/>
          <w:sz w:val="22"/>
        </w:rPr>
        <w:t>poškozené smluvní strany domáhat se na druhé smluvní straně</w:t>
      </w:r>
      <w:r>
        <w:rPr>
          <w:rFonts w:ascii="Calibri" w:hAnsi="Calibri" w:cs="Arial"/>
          <w:sz w:val="22"/>
        </w:rPr>
        <w:t>/</w:t>
      </w:r>
      <w:r w:rsidRPr="008138B5">
        <w:rPr>
          <w:rFonts w:ascii="Calibri" w:hAnsi="Calibri" w:cs="Arial"/>
          <w:sz w:val="22"/>
        </w:rPr>
        <w:t>škůdci náhrady škody, a to i v části, v níž výše škody přesahuje smluvní pokutu.</w:t>
      </w:r>
    </w:p>
    <w:p w14:paraId="3EDEC8B5" w14:textId="77777777" w:rsidR="00EA7F88" w:rsidRDefault="00EA7F88" w:rsidP="00EA7F88">
      <w:pPr>
        <w:ind w:left="284" w:hanging="284"/>
        <w:rPr>
          <w:rFonts w:ascii="Calibri" w:hAnsi="Calibri" w:cs="Arial"/>
          <w:sz w:val="22"/>
        </w:rPr>
      </w:pPr>
      <w:r>
        <w:rPr>
          <w:rFonts w:ascii="Calibri" w:hAnsi="Calibri" w:cs="Arial"/>
          <w:sz w:val="22"/>
        </w:rPr>
        <w:t xml:space="preserve">6. </w:t>
      </w:r>
      <w:r w:rsidRPr="008138B5">
        <w:rPr>
          <w:rFonts w:ascii="Calibri" w:hAnsi="Calibri" w:cs="Arial"/>
          <w:sz w:val="22"/>
        </w:rPr>
        <w:t>Právo fakturovat smluvní pokutu vzniká oprávněné straně kdykoli poté, co nastala skutečnost, s níž je spojen vznik práva na smluvní pokutu. Smluvní pokuta je splatná bezhotovostně na účet uvedený ve faktuře vystavené oprávněnou stranou a v den, který je jako den splatnosti ve faktuře uveden, jinak 30</w:t>
      </w:r>
      <w:r>
        <w:rPr>
          <w:rFonts w:ascii="Calibri" w:hAnsi="Calibri" w:cs="Arial"/>
          <w:sz w:val="22"/>
        </w:rPr>
        <w:t>-tého</w:t>
      </w:r>
      <w:r w:rsidRPr="008138B5">
        <w:rPr>
          <w:rFonts w:ascii="Calibri" w:hAnsi="Calibri" w:cs="Arial"/>
          <w:sz w:val="22"/>
        </w:rPr>
        <w:t xml:space="preserve"> dne po</w:t>
      </w:r>
      <w:r>
        <w:rPr>
          <w:rFonts w:ascii="Calibri" w:hAnsi="Calibri" w:cs="Arial"/>
          <w:sz w:val="22"/>
        </w:rPr>
        <w:t xml:space="preserve"> prokazatelném</w:t>
      </w:r>
      <w:r w:rsidRPr="008138B5">
        <w:rPr>
          <w:rFonts w:ascii="Calibri" w:hAnsi="Calibri" w:cs="Arial"/>
          <w:sz w:val="22"/>
        </w:rPr>
        <w:t xml:space="preserve"> doručení faktury povinné smluvní straně.</w:t>
      </w:r>
      <w:r w:rsidRPr="009166A2">
        <w:t xml:space="preserve"> </w:t>
      </w:r>
      <w:r>
        <w:rPr>
          <w:rFonts w:ascii="Calibri" w:hAnsi="Calibri" w:cs="Arial"/>
          <w:sz w:val="22"/>
        </w:rPr>
        <w:t>T</w:t>
      </w:r>
      <w:r w:rsidRPr="009166A2">
        <w:rPr>
          <w:rFonts w:ascii="Calibri" w:hAnsi="Calibri" w:cs="Arial"/>
          <w:sz w:val="22"/>
        </w:rPr>
        <w:t>uto smluvní pokutu má objednatel právo započítat na částku uvedenou v konečné faktuře.</w:t>
      </w:r>
    </w:p>
    <w:p w14:paraId="52BBD07C" w14:textId="207A3C2B" w:rsidR="0030279A" w:rsidRPr="0056686B" w:rsidRDefault="0030279A" w:rsidP="000C5083">
      <w:pPr>
        <w:keepNext/>
        <w:tabs>
          <w:tab w:val="left" w:pos="284"/>
        </w:tabs>
        <w:spacing w:before="480" w:after="0"/>
        <w:jc w:val="center"/>
        <w:outlineLvl w:val="0"/>
        <w:rPr>
          <w:rFonts w:ascii="Calibri" w:eastAsia="Times New Roman" w:hAnsi="Calibri" w:cs="Arial"/>
          <w:b/>
          <w:caps/>
          <w:sz w:val="22"/>
          <w:szCs w:val="24"/>
          <w:lang w:eastAsia="cs-CZ"/>
        </w:rPr>
      </w:pPr>
      <w:r w:rsidRPr="0056686B">
        <w:rPr>
          <w:rFonts w:ascii="Calibri" w:eastAsia="Times New Roman" w:hAnsi="Calibri" w:cs="Arial"/>
          <w:b/>
          <w:caps/>
          <w:sz w:val="22"/>
          <w:szCs w:val="24"/>
          <w:lang w:eastAsia="cs-CZ"/>
        </w:rPr>
        <w:t xml:space="preserve">čl. </w:t>
      </w:r>
      <w:r w:rsidR="00B51211">
        <w:rPr>
          <w:rFonts w:ascii="Calibri" w:eastAsia="Times New Roman" w:hAnsi="Calibri" w:cs="Arial"/>
          <w:b/>
          <w:caps/>
          <w:sz w:val="22"/>
          <w:szCs w:val="24"/>
          <w:lang w:eastAsia="cs-CZ"/>
        </w:rPr>
        <w:t>X</w:t>
      </w:r>
      <w:r w:rsidR="00603344">
        <w:rPr>
          <w:rFonts w:ascii="Calibri" w:eastAsia="Times New Roman" w:hAnsi="Calibri" w:cs="Arial"/>
          <w:b/>
          <w:caps/>
          <w:sz w:val="22"/>
          <w:szCs w:val="24"/>
          <w:lang w:eastAsia="cs-CZ"/>
        </w:rPr>
        <w:t>I</w:t>
      </w:r>
      <w:r w:rsidR="0021025E">
        <w:rPr>
          <w:rFonts w:ascii="Calibri" w:eastAsia="Times New Roman" w:hAnsi="Calibri" w:cs="Arial"/>
          <w:b/>
          <w:caps/>
          <w:sz w:val="22"/>
          <w:szCs w:val="24"/>
          <w:lang w:eastAsia="cs-CZ"/>
        </w:rPr>
        <w:t>i</w:t>
      </w:r>
    </w:p>
    <w:p w14:paraId="0A39FB38" w14:textId="77777777" w:rsidR="0030279A" w:rsidRPr="0056686B" w:rsidRDefault="0030279A" w:rsidP="000C5083">
      <w:pPr>
        <w:keepNext/>
        <w:tabs>
          <w:tab w:val="left" w:pos="284"/>
        </w:tabs>
        <w:ind w:left="360"/>
        <w:jc w:val="center"/>
        <w:outlineLvl w:val="0"/>
        <w:rPr>
          <w:rFonts w:ascii="Calibri" w:eastAsia="Times New Roman" w:hAnsi="Calibri" w:cs="Arial"/>
          <w:b/>
          <w:caps/>
          <w:sz w:val="22"/>
          <w:szCs w:val="24"/>
          <w:lang w:eastAsia="cs-CZ"/>
        </w:rPr>
      </w:pPr>
      <w:r>
        <w:rPr>
          <w:rFonts w:ascii="Calibri" w:eastAsia="Times New Roman" w:hAnsi="Calibri" w:cs="Arial"/>
          <w:b/>
          <w:caps/>
          <w:sz w:val="22"/>
          <w:szCs w:val="24"/>
          <w:lang w:eastAsia="cs-CZ"/>
        </w:rPr>
        <w:t>odstoupení od smlouvy</w:t>
      </w:r>
    </w:p>
    <w:p w14:paraId="6D674279" w14:textId="77777777" w:rsidR="00AD1395" w:rsidRPr="00AD1395" w:rsidRDefault="00867265" w:rsidP="00E40D5E">
      <w:pPr>
        <w:pStyle w:val="Prosttext"/>
        <w:numPr>
          <w:ilvl w:val="0"/>
          <w:numId w:val="7"/>
        </w:numPr>
        <w:tabs>
          <w:tab w:val="left" w:pos="284"/>
        </w:tabs>
        <w:ind w:left="284" w:hanging="284"/>
        <w:jc w:val="both"/>
        <w:rPr>
          <w:rFonts w:ascii="Calibri" w:eastAsia="MS Mincho" w:hAnsi="Calibri"/>
          <w:sz w:val="22"/>
        </w:rPr>
      </w:pPr>
      <w:r w:rsidRPr="008138B5">
        <w:rPr>
          <w:rFonts w:ascii="Calibri" w:hAnsi="Calibri" w:cs="Arial"/>
          <w:sz w:val="22"/>
        </w:rPr>
        <w:t xml:space="preserve">Od smlouvy lze odstoupit, stanoví-li tak smlouva či občanský zákoník. Odstoupení musí být písemné a </w:t>
      </w:r>
      <w:r w:rsidR="00A025C7">
        <w:rPr>
          <w:rFonts w:ascii="Calibri" w:hAnsi="Calibri" w:cs="Arial"/>
          <w:sz w:val="22"/>
          <w:lang w:val="cs-CZ"/>
        </w:rPr>
        <w:t xml:space="preserve">musí být </w:t>
      </w:r>
      <w:r w:rsidR="00A025C7" w:rsidRPr="00A025C7">
        <w:rPr>
          <w:rFonts w:ascii="Calibri" w:hAnsi="Calibri" w:cs="Arial"/>
          <w:sz w:val="22"/>
          <w:lang w:val="cs-CZ"/>
        </w:rPr>
        <w:t xml:space="preserve">doručeno prokazatelně druhé smluvní straně. </w:t>
      </w:r>
      <w:r w:rsidR="00A025C7">
        <w:rPr>
          <w:rFonts w:ascii="Calibri" w:hAnsi="Calibri" w:cs="Arial"/>
          <w:sz w:val="22"/>
          <w:lang w:val="cs-CZ"/>
        </w:rPr>
        <w:t>Ú</w:t>
      </w:r>
      <w:r w:rsidR="00D85F83" w:rsidRPr="00D85F83">
        <w:rPr>
          <w:rFonts w:ascii="Calibri" w:hAnsi="Calibri" w:cs="Arial"/>
          <w:sz w:val="22"/>
          <w:lang w:val="cs-CZ"/>
        </w:rPr>
        <w:t xml:space="preserve">činky odstoupení nastávají dnem doručení písemného oznámení o odstoupení </w:t>
      </w:r>
      <w:r w:rsidRPr="008138B5">
        <w:rPr>
          <w:rFonts w:ascii="Calibri" w:hAnsi="Calibri" w:cs="Arial"/>
          <w:sz w:val="22"/>
        </w:rPr>
        <w:t xml:space="preserve">smluvní straně, jíž je určeno. </w:t>
      </w:r>
      <w:r w:rsidR="009A3B60">
        <w:rPr>
          <w:rFonts w:ascii="Calibri" w:hAnsi="Calibri" w:cs="Arial"/>
          <w:sz w:val="22"/>
        </w:rPr>
        <w:t xml:space="preserve"> </w:t>
      </w:r>
    </w:p>
    <w:p w14:paraId="2D6DFF77" w14:textId="77777777" w:rsidR="00AD1395" w:rsidRPr="00AD1395" w:rsidRDefault="00AD1395" w:rsidP="00E40D5E">
      <w:pPr>
        <w:pStyle w:val="Prosttext"/>
        <w:numPr>
          <w:ilvl w:val="0"/>
          <w:numId w:val="7"/>
        </w:numPr>
        <w:tabs>
          <w:tab w:val="left" w:pos="284"/>
        </w:tabs>
        <w:ind w:left="284" w:hanging="284"/>
        <w:jc w:val="both"/>
        <w:rPr>
          <w:rFonts w:ascii="Calibri" w:eastAsia="MS Mincho" w:hAnsi="Calibri"/>
          <w:sz w:val="22"/>
        </w:rPr>
      </w:pPr>
      <w:r w:rsidRPr="00AD1395">
        <w:rPr>
          <w:rFonts w:ascii="Calibri" w:eastAsia="MS Mincho" w:hAnsi="Calibri"/>
          <w:sz w:val="22"/>
        </w:rPr>
        <w:t xml:space="preserve">Objednatel a </w:t>
      </w:r>
      <w:r w:rsidR="0058674A">
        <w:rPr>
          <w:rFonts w:ascii="Calibri" w:eastAsia="MS Mincho" w:hAnsi="Calibri"/>
          <w:sz w:val="22"/>
        </w:rPr>
        <w:t>dodavatel</w:t>
      </w:r>
      <w:r w:rsidRPr="00AD1395">
        <w:rPr>
          <w:rFonts w:ascii="Calibri" w:eastAsia="MS Mincho" w:hAnsi="Calibri"/>
          <w:sz w:val="22"/>
        </w:rPr>
        <w:t xml:space="preserve"> jsou oprávněni odstoupit od smlouvy z těchto důvodů:</w:t>
      </w:r>
    </w:p>
    <w:p w14:paraId="6FEE3418" w14:textId="77777777" w:rsidR="00AD1395" w:rsidRDefault="00AD1395" w:rsidP="00E40D5E">
      <w:pPr>
        <w:numPr>
          <w:ilvl w:val="0"/>
          <w:numId w:val="8"/>
        </w:numPr>
        <w:tabs>
          <w:tab w:val="left" w:pos="284"/>
        </w:tabs>
        <w:spacing w:after="0"/>
        <w:rPr>
          <w:rFonts w:ascii="Calibri" w:eastAsia="MS Mincho" w:hAnsi="Calibri"/>
          <w:sz w:val="22"/>
          <w:lang w:eastAsia="cs-CZ"/>
        </w:rPr>
      </w:pPr>
      <w:r w:rsidRPr="00AD1395">
        <w:rPr>
          <w:rFonts w:ascii="Calibri" w:eastAsia="MS Mincho" w:hAnsi="Calibri"/>
          <w:sz w:val="22"/>
          <w:lang w:val="x-none" w:eastAsia="cs-CZ"/>
        </w:rPr>
        <w:t xml:space="preserve">podstatného porušení smluvních povinností druhou smluvní stranou, v případech stanovených touto smlouvou a v případě, je-li v insolvenčním řízení příslušným soudem pravomocně rozhodnuto o úpadku </w:t>
      </w:r>
      <w:r w:rsidR="0058674A">
        <w:rPr>
          <w:rFonts w:ascii="Calibri" w:eastAsia="MS Mincho" w:hAnsi="Calibri"/>
          <w:sz w:val="22"/>
          <w:lang w:val="x-none" w:eastAsia="cs-CZ"/>
        </w:rPr>
        <w:t>dodavatel</w:t>
      </w:r>
      <w:r w:rsidRPr="00AD1395">
        <w:rPr>
          <w:rFonts w:ascii="Calibri" w:eastAsia="MS Mincho" w:hAnsi="Calibri"/>
          <w:sz w:val="22"/>
          <w:lang w:val="x-none" w:eastAsia="cs-CZ"/>
        </w:rPr>
        <w:t xml:space="preserve">e nebo je-li insolvenční návrh ve věci </w:t>
      </w:r>
      <w:r w:rsidR="0058674A">
        <w:rPr>
          <w:rFonts w:ascii="Calibri" w:eastAsia="MS Mincho" w:hAnsi="Calibri"/>
          <w:sz w:val="22"/>
          <w:lang w:val="x-none" w:eastAsia="cs-CZ"/>
        </w:rPr>
        <w:t>dodavatel</w:t>
      </w:r>
      <w:r w:rsidRPr="00AD1395">
        <w:rPr>
          <w:rFonts w:ascii="Calibri" w:eastAsia="MS Mincho" w:hAnsi="Calibri"/>
          <w:sz w:val="22"/>
          <w:lang w:val="x-none" w:eastAsia="cs-CZ"/>
        </w:rPr>
        <w:t>e v postavení dlužníka zamítnut pro nedostatek majetku. Za podstatné porušení smluvních povinností se považuje neplnění sjednaných termínů a dalších rozhodujících závazků vyplývajících z této smlouvy;</w:t>
      </w:r>
    </w:p>
    <w:p w14:paraId="205181F2" w14:textId="77777777" w:rsidR="00AD1395" w:rsidRPr="00AD1395" w:rsidRDefault="00C7204C" w:rsidP="00E40D5E">
      <w:pPr>
        <w:numPr>
          <w:ilvl w:val="0"/>
          <w:numId w:val="8"/>
        </w:numPr>
        <w:tabs>
          <w:tab w:val="left" w:pos="284"/>
        </w:tabs>
        <w:spacing w:after="0"/>
        <w:rPr>
          <w:rFonts w:ascii="Calibri" w:eastAsia="MS Mincho" w:hAnsi="Calibri"/>
          <w:sz w:val="22"/>
          <w:lang w:eastAsia="cs-CZ"/>
        </w:rPr>
      </w:pPr>
      <w:r>
        <w:rPr>
          <w:rFonts w:ascii="Calibri" w:eastAsia="MS Mincho" w:hAnsi="Calibri"/>
          <w:sz w:val="22"/>
          <w:lang w:eastAsia="cs-CZ"/>
        </w:rPr>
        <w:t>d</w:t>
      </w:r>
      <w:r w:rsidR="0058674A">
        <w:rPr>
          <w:rFonts w:ascii="Calibri" w:eastAsia="MS Mincho" w:hAnsi="Calibri"/>
          <w:sz w:val="22"/>
          <w:lang w:eastAsia="cs-CZ"/>
        </w:rPr>
        <w:t>odavatel</w:t>
      </w:r>
      <w:r w:rsidR="00AD1395" w:rsidRPr="00AD1395">
        <w:rPr>
          <w:rFonts w:ascii="Calibri" w:eastAsia="MS Mincho" w:hAnsi="Calibri"/>
          <w:sz w:val="22"/>
          <w:lang w:eastAsia="cs-CZ"/>
        </w:rPr>
        <w:t xml:space="preserve"> již třikrát porušil jakoukoliv svou povinnost vyplývající z této smlo</w:t>
      </w:r>
      <w:r w:rsidR="00AD1395">
        <w:rPr>
          <w:rFonts w:ascii="Calibri" w:eastAsia="MS Mincho" w:hAnsi="Calibri"/>
          <w:sz w:val="22"/>
          <w:lang w:eastAsia="cs-CZ"/>
        </w:rPr>
        <w:t xml:space="preserve">uvy a na </w:t>
      </w:r>
      <w:r>
        <w:rPr>
          <w:rFonts w:ascii="Calibri" w:eastAsia="MS Mincho" w:hAnsi="Calibri"/>
          <w:sz w:val="22"/>
          <w:lang w:eastAsia="cs-CZ"/>
        </w:rPr>
        <w:t xml:space="preserve">toto </w:t>
      </w:r>
      <w:r w:rsidR="00AD1395">
        <w:rPr>
          <w:rFonts w:ascii="Calibri" w:eastAsia="MS Mincho" w:hAnsi="Calibri"/>
          <w:sz w:val="22"/>
          <w:lang w:eastAsia="cs-CZ"/>
        </w:rPr>
        <w:t>porušení byl upozorněn;</w:t>
      </w:r>
      <w:r w:rsidR="00AD1395" w:rsidRPr="00AD1395">
        <w:rPr>
          <w:rFonts w:ascii="Calibri" w:eastAsia="MS Mincho" w:hAnsi="Calibri"/>
          <w:sz w:val="22"/>
          <w:lang w:eastAsia="cs-CZ"/>
        </w:rPr>
        <w:t xml:space="preserve">  </w:t>
      </w:r>
    </w:p>
    <w:p w14:paraId="71F2D2E3" w14:textId="77777777" w:rsidR="00867265" w:rsidRPr="00AD1395" w:rsidRDefault="00AD1395" w:rsidP="000C5083">
      <w:pPr>
        <w:tabs>
          <w:tab w:val="left" w:pos="284"/>
        </w:tabs>
        <w:spacing w:after="0"/>
        <w:ind w:left="567" w:hanging="283"/>
        <w:rPr>
          <w:rFonts w:ascii="Calibri" w:eastAsia="MS Mincho" w:hAnsi="Calibri"/>
          <w:sz w:val="22"/>
          <w:lang w:eastAsia="cs-CZ"/>
        </w:rPr>
      </w:pPr>
      <w:r>
        <w:rPr>
          <w:rFonts w:ascii="Calibri" w:eastAsia="MS Mincho" w:hAnsi="Calibri"/>
          <w:sz w:val="22"/>
          <w:lang w:eastAsia="cs-CZ"/>
        </w:rPr>
        <w:t>c</w:t>
      </w:r>
      <w:r w:rsidRPr="00AD1395">
        <w:rPr>
          <w:rFonts w:ascii="Calibri" w:eastAsia="MS Mincho" w:hAnsi="Calibri"/>
          <w:sz w:val="22"/>
          <w:lang w:val="x-none" w:eastAsia="cs-CZ"/>
        </w:rPr>
        <w:t xml:space="preserve">) </w:t>
      </w:r>
      <w:r>
        <w:rPr>
          <w:rFonts w:ascii="Calibri" w:eastAsia="MS Mincho" w:hAnsi="Calibri"/>
          <w:sz w:val="22"/>
          <w:lang w:val="x-none" w:eastAsia="cs-CZ"/>
        </w:rPr>
        <w:t xml:space="preserve">neprovádí-li </w:t>
      </w:r>
      <w:r w:rsidR="0058674A">
        <w:rPr>
          <w:rFonts w:ascii="Calibri" w:eastAsia="MS Mincho" w:hAnsi="Calibri"/>
          <w:sz w:val="22"/>
          <w:lang w:val="x-none" w:eastAsia="cs-CZ"/>
        </w:rPr>
        <w:t>dodavatel</w:t>
      </w:r>
      <w:r>
        <w:rPr>
          <w:rFonts w:ascii="Calibri" w:eastAsia="MS Mincho" w:hAnsi="Calibri"/>
          <w:sz w:val="22"/>
          <w:lang w:val="x-none" w:eastAsia="cs-CZ"/>
        </w:rPr>
        <w:t xml:space="preserve"> </w:t>
      </w:r>
      <w:r w:rsidR="007E12A6">
        <w:rPr>
          <w:rFonts w:ascii="Calibri" w:eastAsia="MS Mincho" w:hAnsi="Calibri"/>
          <w:sz w:val="22"/>
          <w:lang w:eastAsia="cs-CZ"/>
        </w:rPr>
        <w:t>předmět plnění</w:t>
      </w:r>
      <w:r w:rsidRPr="00AD1395">
        <w:rPr>
          <w:rFonts w:ascii="Calibri" w:eastAsia="MS Mincho" w:hAnsi="Calibri"/>
          <w:sz w:val="22"/>
          <w:lang w:val="x-none" w:eastAsia="cs-CZ"/>
        </w:rPr>
        <w:t xml:space="preserve"> řádně kvalitně nebo jinak porušuje smluvní povinnosti, je objednatel oprávněn odstoupit od této smlouvy v případě, že </w:t>
      </w:r>
      <w:r w:rsidR="0058674A">
        <w:rPr>
          <w:rFonts w:ascii="Calibri" w:eastAsia="MS Mincho" w:hAnsi="Calibri"/>
          <w:sz w:val="22"/>
          <w:lang w:val="x-none" w:eastAsia="cs-CZ"/>
        </w:rPr>
        <w:t>dodavatel</w:t>
      </w:r>
      <w:r w:rsidRPr="00AD1395">
        <w:rPr>
          <w:rFonts w:ascii="Calibri" w:eastAsia="MS Mincho" w:hAnsi="Calibri"/>
          <w:sz w:val="22"/>
          <w:lang w:val="x-none" w:eastAsia="cs-CZ"/>
        </w:rPr>
        <w:t xml:space="preserve"> nesplní </w:t>
      </w:r>
      <w:r w:rsidR="00D85F83">
        <w:rPr>
          <w:rFonts w:ascii="Calibri" w:eastAsia="MS Mincho" w:hAnsi="Calibri"/>
          <w:sz w:val="22"/>
          <w:lang w:eastAsia="cs-CZ"/>
        </w:rPr>
        <w:t xml:space="preserve">jakékoli </w:t>
      </w:r>
      <w:r w:rsidRPr="00AD1395">
        <w:rPr>
          <w:rFonts w:ascii="Calibri" w:eastAsia="MS Mincho" w:hAnsi="Calibri"/>
          <w:sz w:val="22"/>
          <w:lang w:val="x-none" w:eastAsia="cs-CZ"/>
        </w:rPr>
        <w:t>své povinnosti vyplývající ze smlouvy ani v dodatečně přiměřené lhůtě, která mu k tomu byla poskytnuta, přičemž však tato lhůta nesmí být kratší než 14 kalendářních dnů.</w:t>
      </w:r>
    </w:p>
    <w:p w14:paraId="0B915497" w14:textId="77777777" w:rsidR="00AD1395" w:rsidRPr="0099644D" w:rsidRDefault="00867265" w:rsidP="00E40D5E">
      <w:pPr>
        <w:keepNext/>
        <w:numPr>
          <w:ilvl w:val="0"/>
          <w:numId w:val="7"/>
        </w:numPr>
        <w:tabs>
          <w:tab w:val="left" w:pos="284"/>
        </w:tabs>
        <w:ind w:left="284" w:hanging="284"/>
        <w:outlineLvl w:val="1"/>
        <w:rPr>
          <w:rFonts w:ascii="Calibri" w:eastAsia="Times New Roman" w:hAnsi="Calibri" w:cs="Arial"/>
          <w:sz w:val="22"/>
          <w:szCs w:val="24"/>
          <w:lang w:eastAsia="cs-CZ"/>
        </w:rPr>
      </w:pPr>
      <w:r w:rsidRPr="0099644D">
        <w:rPr>
          <w:rFonts w:ascii="Calibri" w:eastAsia="Times New Roman" w:hAnsi="Calibri" w:cs="Arial"/>
          <w:sz w:val="22"/>
          <w:szCs w:val="24"/>
          <w:lang w:eastAsia="cs-CZ"/>
        </w:rPr>
        <w:t>S</w:t>
      </w:r>
      <w:r w:rsidRPr="005E5626">
        <w:rPr>
          <w:rFonts w:ascii="Calibri" w:eastAsia="Times New Roman" w:hAnsi="Calibri" w:cs="Arial"/>
          <w:sz w:val="22"/>
          <w:szCs w:val="24"/>
          <w:lang w:eastAsia="cs-CZ"/>
        </w:rPr>
        <w:t xml:space="preserve">mluvní strany se zavazují spolupracovat v maximální možné míře a učinit veškerá okolnostem případu přiměřená opatření ke zmenšení škody, která by </w:t>
      </w:r>
      <w:r w:rsidRPr="0099644D">
        <w:rPr>
          <w:rFonts w:ascii="Calibri" w:eastAsia="Times New Roman" w:hAnsi="Calibri" w:cs="Arial"/>
          <w:sz w:val="22"/>
          <w:szCs w:val="24"/>
          <w:lang w:eastAsia="cs-CZ"/>
        </w:rPr>
        <w:t>případně</w:t>
      </w:r>
      <w:r w:rsidRPr="005E5626">
        <w:rPr>
          <w:rFonts w:ascii="Calibri" w:eastAsia="Times New Roman" w:hAnsi="Calibri" w:cs="Arial"/>
          <w:sz w:val="22"/>
          <w:szCs w:val="24"/>
          <w:lang w:eastAsia="cs-CZ"/>
        </w:rPr>
        <w:t xml:space="preserve"> odstoupením od smlouvy mohla vzniknout některé z nich. Na</w:t>
      </w:r>
      <w:r w:rsidR="00FB1A55" w:rsidRPr="005E5626">
        <w:rPr>
          <w:rFonts w:ascii="Calibri" w:eastAsia="Times New Roman" w:hAnsi="Calibri" w:cs="Arial"/>
          <w:sz w:val="22"/>
          <w:szCs w:val="24"/>
          <w:lang w:eastAsia="cs-CZ"/>
        </w:rPr>
        <w:t xml:space="preserve"> případné</w:t>
      </w:r>
      <w:r w:rsidRPr="005E5626">
        <w:rPr>
          <w:rFonts w:ascii="Calibri" w:eastAsia="Times New Roman" w:hAnsi="Calibri" w:cs="Arial"/>
          <w:sz w:val="22"/>
          <w:szCs w:val="24"/>
          <w:lang w:eastAsia="cs-CZ"/>
        </w:rPr>
        <w:t xml:space="preserve"> předání </w:t>
      </w:r>
      <w:r w:rsidR="00793CD8">
        <w:rPr>
          <w:rFonts w:ascii="Calibri" w:eastAsia="Times New Roman" w:hAnsi="Calibri" w:cs="Arial"/>
          <w:sz w:val="22"/>
          <w:szCs w:val="24"/>
          <w:lang w:eastAsia="cs-CZ"/>
        </w:rPr>
        <w:t>neúplné dodávky předmětu plnění</w:t>
      </w:r>
      <w:r w:rsidRPr="005E5626">
        <w:rPr>
          <w:rFonts w:ascii="Calibri" w:eastAsia="Times New Roman" w:hAnsi="Calibri" w:cs="Arial"/>
          <w:sz w:val="22"/>
          <w:szCs w:val="24"/>
          <w:lang w:eastAsia="cs-CZ"/>
        </w:rPr>
        <w:t xml:space="preserve"> se přiměřeně použijí ustanovení této smlouvy upravující předání. Veškeré náklady spojené s odstoupením od této smlouvy jdou k tíži strany, která porušila povinnost, v důsledku čehož druhá smluvní strana od smlouvy odstoupila.</w:t>
      </w:r>
    </w:p>
    <w:p w14:paraId="6166DDB9" w14:textId="77777777" w:rsidR="00867265" w:rsidRPr="00AD1395" w:rsidRDefault="00867265" w:rsidP="00E40D5E">
      <w:pPr>
        <w:keepNext/>
        <w:numPr>
          <w:ilvl w:val="0"/>
          <w:numId w:val="7"/>
        </w:numPr>
        <w:tabs>
          <w:tab w:val="left" w:pos="284"/>
        </w:tabs>
        <w:ind w:left="284" w:hanging="284"/>
        <w:outlineLvl w:val="1"/>
        <w:rPr>
          <w:rFonts w:ascii="Calibri" w:eastAsia="Times New Roman" w:hAnsi="Calibri" w:cs="Arial"/>
          <w:sz w:val="22"/>
          <w:szCs w:val="24"/>
          <w:lang w:eastAsia="cs-CZ"/>
        </w:rPr>
      </w:pPr>
      <w:r w:rsidRPr="00AD1395">
        <w:rPr>
          <w:rFonts w:ascii="Calibri" w:eastAsia="Times New Roman" w:hAnsi="Calibri" w:cs="Arial"/>
          <w:sz w:val="22"/>
          <w:szCs w:val="24"/>
          <w:lang w:eastAsia="cs-CZ"/>
        </w:rPr>
        <w:t>Smluvní strany se zavazují bezprostředně po odstoupení od smlouvy některou z nich provést následující kroky:</w:t>
      </w:r>
    </w:p>
    <w:p w14:paraId="4254FD3D" w14:textId="4C82C9D6" w:rsidR="00867265" w:rsidRPr="008138B5" w:rsidRDefault="0058674A" w:rsidP="00E40D5E">
      <w:pPr>
        <w:numPr>
          <w:ilvl w:val="0"/>
          <w:numId w:val="18"/>
        </w:numPr>
        <w:tabs>
          <w:tab w:val="left" w:pos="284"/>
        </w:tabs>
        <w:rPr>
          <w:rFonts w:ascii="Calibri" w:eastAsia="Times New Roman" w:hAnsi="Calibri" w:cs="Arial"/>
          <w:sz w:val="22"/>
          <w:szCs w:val="24"/>
          <w:lang w:eastAsia="cs-CZ"/>
        </w:rPr>
      </w:pPr>
      <w:r>
        <w:rPr>
          <w:rFonts w:ascii="Calibri" w:eastAsia="Times New Roman" w:hAnsi="Calibri" w:cs="Arial"/>
          <w:sz w:val="22"/>
          <w:szCs w:val="24"/>
          <w:lang w:eastAsia="cs-CZ"/>
        </w:rPr>
        <w:t>Dodavatel</w:t>
      </w:r>
      <w:r w:rsidR="006B1C32">
        <w:rPr>
          <w:rFonts w:ascii="Calibri" w:eastAsia="Times New Roman" w:hAnsi="Calibri" w:cs="Arial"/>
          <w:sz w:val="22"/>
          <w:szCs w:val="24"/>
          <w:lang w:eastAsia="cs-CZ"/>
        </w:rPr>
        <w:t xml:space="preserve"> </w:t>
      </w:r>
      <w:r w:rsidR="00867265" w:rsidRPr="008138B5">
        <w:rPr>
          <w:rFonts w:ascii="Calibri" w:eastAsia="Times New Roman" w:hAnsi="Calibri" w:cs="Arial"/>
          <w:sz w:val="22"/>
          <w:szCs w:val="24"/>
          <w:lang w:eastAsia="cs-CZ"/>
        </w:rPr>
        <w:t xml:space="preserve">provede finanční ocenění </w:t>
      </w:r>
      <w:r w:rsidR="004C19F2">
        <w:rPr>
          <w:rFonts w:ascii="Calibri" w:eastAsia="Times New Roman" w:hAnsi="Calibri" w:cs="Arial"/>
          <w:sz w:val="22"/>
          <w:szCs w:val="24"/>
          <w:lang w:eastAsia="cs-CZ"/>
        </w:rPr>
        <w:t xml:space="preserve">dodaného </w:t>
      </w:r>
      <w:r w:rsidR="0021025E">
        <w:rPr>
          <w:rFonts w:ascii="Calibri" w:eastAsia="Times New Roman" w:hAnsi="Calibri" w:cs="Arial"/>
          <w:sz w:val="22"/>
          <w:szCs w:val="24"/>
          <w:lang w:eastAsia="cs-CZ"/>
        </w:rPr>
        <w:t>předmětu plnění</w:t>
      </w:r>
      <w:r w:rsidR="00284487">
        <w:rPr>
          <w:rFonts w:ascii="Calibri" w:eastAsia="Times New Roman" w:hAnsi="Calibri" w:cs="Arial"/>
          <w:sz w:val="22"/>
          <w:szCs w:val="24"/>
          <w:lang w:eastAsia="cs-CZ"/>
        </w:rPr>
        <w:t>,</w:t>
      </w:r>
      <w:r w:rsidR="00AA2CD9">
        <w:rPr>
          <w:rFonts w:ascii="Calibri" w:eastAsia="Times New Roman" w:hAnsi="Calibri" w:cs="Arial"/>
          <w:sz w:val="22"/>
          <w:szCs w:val="24"/>
          <w:lang w:eastAsia="cs-CZ"/>
        </w:rPr>
        <w:t xml:space="preserve"> a</w:t>
      </w:r>
      <w:r w:rsidR="00793CD8">
        <w:rPr>
          <w:rFonts w:ascii="Calibri" w:eastAsia="Times New Roman" w:hAnsi="Calibri" w:cs="Arial"/>
          <w:sz w:val="22"/>
          <w:szCs w:val="24"/>
          <w:lang w:eastAsia="cs-CZ"/>
        </w:rPr>
        <w:t xml:space="preserve"> to v souladu s cenovou nabídkou </w:t>
      </w:r>
      <w:r w:rsidR="008F44AA">
        <w:rPr>
          <w:rFonts w:ascii="Calibri" w:eastAsia="Times New Roman" w:hAnsi="Calibri" w:cs="Arial"/>
          <w:sz w:val="22"/>
          <w:szCs w:val="24"/>
          <w:lang w:eastAsia="cs-CZ"/>
        </w:rPr>
        <w:t xml:space="preserve">dodavatele </w:t>
      </w:r>
      <w:r w:rsidR="00793CD8">
        <w:rPr>
          <w:rFonts w:ascii="Calibri" w:eastAsia="Times New Roman" w:hAnsi="Calibri" w:cs="Arial"/>
          <w:sz w:val="22"/>
          <w:szCs w:val="24"/>
          <w:lang w:eastAsia="cs-CZ"/>
        </w:rPr>
        <w:t xml:space="preserve">z předmětného zadávacího řízení </w:t>
      </w:r>
      <w:r w:rsidR="00867265" w:rsidRPr="008138B5">
        <w:rPr>
          <w:rFonts w:ascii="Calibri" w:eastAsia="Times New Roman" w:hAnsi="Calibri" w:cs="Arial"/>
          <w:sz w:val="22"/>
          <w:szCs w:val="24"/>
          <w:lang w:eastAsia="cs-CZ"/>
        </w:rPr>
        <w:t xml:space="preserve">a zpracuje konečnou fakturu </w:t>
      </w:r>
      <w:r w:rsidR="00FB1A55">
        <w:rPr>
          <w:rFonts w:ascii="Calibri" w:eastAsia="Times New Roman" w:hAnsi="Calibri" w:cs="Arial"/>
          <w:sz w:val="22"/>
          <w:szCs w:val="24"/>
          <w:lang w:eastAsia="cs-CZ"/>
        </w:rPr>
        <w:t xml:space="preserve">případné </w:t>
      </w:r>
      <w:r w:rsidR="00793CD8">
        <w:rPr>
          <w:rFonts w:ascii="Calibri" w:eastAsia="Times New Roman" w:hAnsi="Calibri" w:cs="Arial"/>
          <w:sz w:val="22"/>
          <w:szCs w:val="24"/>
          <w:lang w:eastAsia="cs-CZ"/>
        </w:rPr>
        <w:t>neúplné dodávky předmětu plnění</w:t>
      </w:r>
      <w:r w:rsidR="00867265" w:rsidRPr="008138B5">
        <w:rPr>
          <w:rFonts w:ascii="Calibri" w:eastAsia="Times New Roman" w:hAnsi="Calibri" w:cs="Arial"/>
          <w:sz w:val="22"/>
          <w:szCs w:val="24"/>
          <w:lang w:eastAsia="cs-CZ"/>
        </w:rPr>
        <w:t xml:space="preserve">; tato částka nesmí být vyšší, než kolik by činilo ocenění dle </w:t>
      </w:r>
      <w:r w:rsidR="008F44AA">
        <w:rPr>
          <w:rFonts w:ascii="Calibri" w:eastAsia="Times New Roman" w:hAnsi="Calibri" w:cs="Arial"/>
          <w:sz w:val="22"/>
          <w:szCs w:val="24"/>
          <w:lang w:eastAsia="cs-CZ"/>
        </w:rPr>
        <w:t>cenové nabídky dodavatele</w:t>
      </w:r>
      <w:r w:rsidR="00267BDA">
        <w:rPr>
          <w:rFonts w:ascii="Calibri" w:eastAsia="Times New Roman" w:hAnsi="Calibri" w:cs="Arial"/>
          <w:sz w:val="22"/>
          <w:szCs w:val="24"/>
          <w:lang w:eastAsia="cs-CZ"/>
        </w:rPr>
        <w:t>.</w:t>
      </w:r>
    </w:p>
    <w:p w14:paraId="5183F0BD" w14:textId="3FFAB851" w:rsidR="00867265" w:rsidRPr="008138B5" w:rsidRDefault="0058674A" w:rsidP="00E40D5E">
      <w:pPr>
        <w:numPr>
          <w:ilvl w:val="0"/>
          <w:numId w:val="18"/>
        </w:numPr>
        <w:tabs>
          <w:tab w:val="left" w:pos="284"/>
        </w:tabs>
        <w:rPr>
          <w:rFonts w:ascii="Calibri" w:eastAsia="Times New Roman" w:hAnsi="Calibri" w:cs="Arial"/>
          <w:sz w:val="22"/>
          <w:szCs w:val="24"/>
          <w:lang w:eastAsia="cs-CZ"/>
        </w:rPr>
      </w:pPr>
      <w:r>
        <w:rPr>
          <w:rFonts w:ascii="Calibri" w:eastAsia="Times New Roman" w:hAnsi="Calibri" w:cs="Arial"/>
          <w:sz w:val="22"/>
          <w:szCs w:val="24"/>
          <w:lang w:eastAsia="cs-CZ"/>
        </w:rPr>
        <w:lastRenderedPageBreak/>
        <w:t>Dodavatel</w:t>
      </w:r>
      <w:r w:rsidR="006B1C32">
        <w:rPr>
          <w:rFonts w:ascii="Calibri" w:eastAsia="Times New Roman" w:hAnsi="Calibri" w:cs="Arial"/>
          <w:sz w:val="22"/>
          <w:szCs w:val="24"/>
          <w:lang w:eastAsia="cs-CZ"/>
        </w:rPr>
        <w:t xml:space="preserve"> </w:t>
      </w:r>
      <w:r w:rsidR="00FB1A55">
        <w:rPr>
          <w:rFonts w:ascii="Calibri" w:eastAsia="Times New Roman" w:hAnsi="Calibri" w:cs="Arial"/>
          <w:sz w:val="22"/>
          <w:szCs w:val="24"/>
          <w:lang w:eastAsia="cs-CZ"/>
        </w:rPr>
        <w:t xml:space="preserve">si </w:t>
      </w:r>
      <w:r w:rsidR="00867265" w:rsidRPr="008138B5">
        <w:rPr>
          <w:rFonts w:ascii="Calibri" w:eastAsia="Times New Roman" w:hAnsi="Calibri" w:cs="Arial"/>
          <w:sz w:val="22"/>
          <w:szCs w:val="24"/>
          <w:lang w:eastAsia="cs-CZ"/>
        </w:rPr>
        <w:t>odveze vešker</w:t>
      </w:r>
      <w:r w:rsidR="00FB1A55">
        <w:rPr>
          <w:rFonts w:ascii="Calibri" w:eastAsia="Times New Roman" w:hAnsi="Calibri" w:cs="Arial"/>
          <w:sz w:val="22"/>
          <w:szCs w:val="24"/>
          <w:lang w:eastAsia="cs-CZ"/>
        </w:rPr>
        <w:t xml:space="preserve">é nenainstalované komponenty </w:t>
      </w:r>
      <w:r w:rsidR="0021025E">
        <w:rPr>
          <w:rFonts w:ascii="Calibri" w:eastAsia="Times New Roman" w:hAnsi="Calibri" w:cs="Arial"/>
          <w:sz w:val="22"/>
          <w:szCs w:val="24"/>
          <w:lang w:eastAsia="cs-CZ"/>
        </w:rPr>
        <w:t>předmětu plnění</w:t>
      </w:r>
      <w:r w:rsidR="00867265" w:rsidRPr="008138B5">
        <w:rPr>
          <w:rFonts w:ascii="Calibri" w:eastAsia="Times New Roman" w:hAnsi="Calibri" w:cs="Arial"/>
          <w:sz w:val="22"/>
          <w:szCs w:val="24"/>
          <w:lang w:eastAsia="cs-CZ"/>
        </w:rPr>
        <w:t>, jež vlastní, p</w:t>
      </w:r>
      <w:r w:rsidR="00267BDA">
        <w:rPr>
          <w:rFonts w:ascii="Calibri" w:eastAsia="Times New Roman" w:hAnsi="Calibri" w:cs="Arial"/>
          <w:sz w:val="22"/>
          <w:szCs w:val="24"/>
          <w:lang w:eastAsia="cs-CZ"/>
        </w:rPr>
        <w:t>okud se strany nedohodnou jinak.</w:t>
      </w:r>
    </w:p>
    <w:p w14:paraId="4DB76BDC" w14:textId="2ADF5589" w:rsidR="00867265" w:rsidRPr="008138B5" w:rsidRDefault="0058674A" w:rsidP="00E40D5E">
      <w:pPr>
        <w:numPr>
          <w:ilvl w:val="0"/>
          <w:numId w:val="18"/>
        </w:numPr>
        <w:tabs>
          <w:tab w:val="left" w:pos="284"/>
        </w:tabs>
        <w:rPr>
          <w:rFonts w:ascii="Calibri" w:eastAsia="Times New Roman" w:hAnsi="Calibri" w:cs="Arial"/>
          <w:sz w:val="22"/>
          <w:szCs w:val="24"/>
          <w:lang w:eastAsia="cs-CZ"/>
        </w:rPr>
      </w:pPr>
      <w:r>
        <w:rPr>
          <w:rFonts w:ascii="Calibri" w:eastAsia="Times New Roman" w:hAnsi="Calibri" w:cs="Arial"/>
          <w:sz w:val="22"/>
          <w:szCs w:val="24"/>
          <w:lang w:eastAsia="cs-CZ"/>
        </w:rPr>
        <w:t>Dodavatel</w:t>
      </w:r>
      <w:r w:rsidR="006B1C32">
        <w:rPr>
          <w:rFonts w:ascii="Calibri" w:eastAsia="Times New Roman" w:hAnsi="Calibri" w:cs="Arial"/>
          <w:sz w:val="22"/>
          <w:szCs w:val="24"/>
          <w:lang w:eastAsia="cs-CZ"/>
        </w:rPr>
        <w:t xml:space="preserve"> </w:t>
      </w:r>
      <w:r w:rsidR="00FB1A55">
        <w:rPr>
          <w:rFonts w:ascii="Calibri" w:eastAsia="Times New Roman" w:hAnsi="Calibri" w:cs="Arial"/>
          <w:sz w:val="22"/>
          <w:szCs w:val="24"/>
          <w:lang w:eastAsia="cs-CZ"/>
        </w:rPr>
        <w:t xml:space="preserve">případně </w:t>
      </w:r>
      <w:r w:rsidR="00867265" w:rsidRPr="008138B5">
        <w:rPr>
          <w:rFonts w:ascii="Calibri" w:eastAsia="Times New Roman" w:hAnsi="Calibri" w:cs="Arial"/>
          <w:sz w:val="22"/>
          <w:szCs w:val="24"/>
          <w:lang w:eastAsia="cs-CZ"/>
        </w:rPr>
        <w:t xml:space="preserve">vyzve </w:t>
      </w:r>
      <w:r w:rsidR="006B1C32">
        <w:rPr>
          <w:rFonts w:ascii="Calibri" w:eastAsia="Times New Roman" w:hAnsi="Calibri" w:cs="Arial"/>
          <w:sz w:val="22"/>
          <w:szCs w:val="24"/>
          <w:lang w:eastAsia="cs-CZ"/>
        </w:rPr>
        <w:t>objednatele</w:t>
      </w:r>
      <w:r w:rsidR="006B1C32" w:rsidRPr="008138B5">
        <w:rPr>
          <w:rFonts w:ascii="Calibri" w:eastAsia="Times New Roman" w:hAnsi="Calibri" w:cs="Arial"/>
          <w:sz w:val="22"/>
          <w:szCs w:val="24"/>
          <w:lang w:eastAsia="cs-CZ"/>
        </w:rPr>
        <w:t xml:space="preserve"> </w:t>
      </w:r>
      <w:r w:rsidR="00867265" w:rsidRPr="008138B5">
        <w:rPr>
          <w:rFonts w:ascii="Calibri" w:eastAsia="Times New Roman" w:hAnsi="Calibri" w:cs="Arial"/>
          <w:sz w:val="22"/>
          <w:szCs w:val="24"/>
          <w:lang w:eastAsia="cs-CZ"/>
        </w:rPr>
        <w:t>k pře</w:t>
      </w:r>
      <w:r w:rsidR="00267BDA">
        <w:rPr>
          <w:rFonts w:ascii="Calibri" w:eastAsia="Times New Roman" w:hAnsi="Calibri" w:cs="Arial"/>
          <w:sz w:val="22"/>
          <w:szCs w:val="24"/>
          <w:lang w:eastAsia="cs-CZ"/>
        </w:rPr>
        <w:t>vzetí</w:t>
      </w:r>
      <w:r w:rsidR="00867265" w:rsidRPr="008138B5">
        <w:rPr>
          <w:rFonts w:ascii="Calibri" w:eastAsia="Times New Roman" w:hAnsi="Calibri" w:cs="Arial"/>
          <w:sz w:val="22"/>
          <w:szCs w:val="24"/>
          <w:lang w:eastAsia="cs-CZ"/>
        </w:rPr>
        <w:t xml:space="preserve"> </w:t>
      </w:r>
      <w:r w:rsidR="008F44AA">
        <w:rPr>
          <w:rFonts w:ascii="Calibri" w:eastAsia="Times New Roman" w:hAnsi="Calibri" w:cs="Arial"/>
          <w:sz w:val="22"/>
          <w:szCs w:val="24"/>
          <w:lang w:eastAsia="cs-CZ"/>
        </w:rPr>
        <w:t>neúplné dodávky předmětu plnění</w:t>
      </w:r>
      <w:r w:rsidR="008F44AA" w:rsidRPr="005E5626">
        <w:rPr>
          <w:rFonts w:ascii="Calibri" w:eastAsia="Times New Roman" w:hAnsi="Calibri" w:cs="Arial"/>
          <w:sz w:val="22"/>
          <w:szCs w:val="24"/>
          <w:lang w:eastAsia="cs-CZ"/>
        </w:rPr>
        <w:t xml:space="preserve"> </w:t>
      </w:r>
      <w:r w:rsidR="00867265" w:rsidRPr="008138B5">
        <w:rPr>
          <w:rFonts w:ascii="Calibri" w:eastAsia="Times New Roman" w:hAnsi="Calibri" w:cs="Arial"/>
          <w:sz w:val="22"/>
          <w:szCs w:val="24"/>
          <w:lang w:eastAsia="cs-CZ"/>
        </w:rPr>
        <w:t xml:space="preserve">a </w:t>
      </w:r>
      <w:r w:rsidR="006B1C32">
        <w:rPr>
          <w:rFonts w:ascii="Calibri" w:eastAsia="Times New Roman" w:hAnsi="Calibri" w:cs="Arial"/>
          <w:sz w:val="22"/>
          <w:szCs w:val="24"/>
          <w:lang w:eastAsia="cs-CZ"/>
        </w:rPr>
        <w:t>objednatel</w:t>
      </w:r>
      <w:r w:rsidR="006B1C32" w:rsidRPr="008138B5">
        <w:rPr>
          <w:rFonts w:ascii="Calibri" w:eastAsia="Times New Roman" w:hAnsi="Calibri" w:cs="Arial"/>
          <w:sz w:val="22"/>
          <w:szCs w:val="24"/>
          <w:lang w:eastAsia="cs-CZ"/>
        </w:rPr>
        <w:t xml:space="preserve"> </w:t>
      </w:r>
      <w:r w:rsidR="00867265" w:rsidRPr="008138B5">
        <w:rPr>
          <w:rFonts w:ascii="Calibri" w:eastAsia="Times New Roman" w:hAnsi="Calibri" w:cs="Arial"/>
          <w:sz w:val="22"/>
          <w:szCs w:val="24"/>
          <w:lang w:eastAsia="cs-CZ"/>
        </w:rPr>
        <w:t xml:space="preserve">je povinen do </w:t>
      </w:r>
      <w:r w:rsidR="007D15AF">
        <w:rPr>
          <w:rFonts w:ascii="Calibri" w:eastAsia="Times New Roman" w:hAnsi="Calibri" w:cs="Arial"/>
          <w:sz w:val="22"/>
          <w:szCs w:val="24"/>
          <w:lang w:eastAsia="cs-CZ"/>
        </w:rPr>
        <w:t>15</w:t>
      </w:r>
      <w:r w:rsidR="007D15AF" w:rsidRPr="008138B5">
        <w:rPr>
          <w:rFonts w:ascii="Calibri" w:eastAsia="Times New Roman" w:hAnsi="Calibri" w:cs="Arial"/>
          <w:sz w:val="22"/>
          <w:szCs w:val="24"/>
          <w:lang w:eastAsia="cs-CZ"/>
        </w:rPr>
        <w:t xml:space="preserve"> </w:t>
      </w:r>
      <w:r w:rsidR="00867265" w:rsidRPr="008138B5">
        <w:rPr>
          <w:rFonts w:ascii="Calibri" w:eastAsia="Times New Roman" w:hAnsi="Calibri" w:cs="Arial"/>
          <w:sz w:val="22"/>
          <w:szCs w:val="24"/>
          <w:lang w:eastAsia="cs-CZ"/>
        </w:rPr>
        <w:t>kalendářních dnů od obdržení vyzvání zahájit přejíma</w:t>
      </w:r>
      <w:r w:rsidR="00FB1A55">
        <w:rPr>
          <w:rFonts w:ascii="Calibri" w:eastAsia="Times New Roman" w:hAnsi="Calibri" w:cs="Arial"/>
          <w:sz w:val="22"/>
          <w:szCs w:val="24"/>
          <w:lang w:eastAsia="cs-CZ"/>
        </w:rPr>
        <w:t>cí řízení</w:t>
      </w:r>
      <w:r w:rsidR="00267BDA">
        <w:rPr>
          <w:rFonts w:ascii="Calibri" w:eastAsia="Times New Roman" w:hAnsi="Calibri" w:cs="Arial"/>
          <w:sz w:val="22"/>
          <w:szCs w:val="24"/>
          <w:lang w:eastAsia="cs-CZ"/>
        </w:rPr>
        <w:t>.</w:t>
      </w:r>
    </w:p>
    <w:p w14:paraId="10B1B1AA" w14:textId="77777777" w:rsidR="00867265" w:rsidRDefault="00267BDA" w:rsidP="00E40D5E">
      <w:pPr>
        <w:numPr>
          <w:ilvl w:val="0"/>
          <w:numId w:val="18"/>
        </w:numPr>
        <w:tabs>
          <w:tab w:val="left" w:pos="284"/>
        </w:tabs>
        <w:rPr>
          <w:rFonts w:ascii="Calibri" w:eastAsia="Times New Roman" w:hAnsi="Calibri" w:cs="Arial"/>
          <w:sz w:val="22"/>
          <w:szCs w:val="24"/>
          <w:lang w:eastAsia="cs-CZ"/>
        </w:rPr>
      </w:pPr>
      <w:r>
        <w:rPr>
          <w:rFonts w:ascii="Calibri" w:eastAsia="Times New Roman" w:hAnsi="Calibri" w:cs="Arial"/>
          <w:sz w:val="22"/>
          <w:szCs w:val="24"/>
          <w:lang w:eastAsia="cs-CZ"/>
        </w:rPr>
        <w:t>S</w:t>
      </w:r>
      <w:r w:rsidR="00FB1A55">
        <w:rPr>
          <w:rFonts w:ascii="Calibri" w:eastAsia="Times New Roman" w:hAnsi="Calibri" w:cs="Arial"/>
          <w:sz w:val="22"/>
          <w:szCs w:val="24"/>
          <w:lang w:eastAsia="cs-CZ"/>
        </w:rPr>
        <w:t xml:space="preserve">polečně </w:t>
      </w:r>
      <w:r w:rsidR="008F44AA">
        <w:rPr>
          <w:rFonts w:ascii="Calibri" w:eastAsia="Times New Roman" w:hAnsi="Calibri" w:cs="Arial"/>
          <w:sz w:val="22"/>
          <w:szCs w:val="24"/>
          <w:lang w:eastAsia="cs-CZ"/>
        </w:rPr>
        <w:t>s neúplnou dodávkou předmětu plnění</w:t>
      </w:r>
      <w:r w:rsidR="00FB1A55">
        <w:rPr>
          <w:rFonts w:ascii="Calibri" w:eastAsia="Times New Roman" w:hAnsi="Calibri" w:cs="Arial"/>
          <w:sz w:val="22"/>
          <w:szCs w:val="24"/>
          <w:lang w:eastAsia="cs-CZ"/>
        </w:rPr>
        <w:t xml:space="preserve"> </w:t>
      </w:r>
      <w:r w:rsidR="00867265" w:rsidRPr="008138B5">
        <w:rPr>
          <w:rFonts w:ascii="Calibri" w:eastAsia="Times New Roman" w:hAnsi="Calibri" w:cs="Arial"/>
          <w:sz w:val="22"/>
          <w:szCs w:val="24"/>
          <w:lang w:eastAsia="cs-CZ"/>
        </w:rPr>
        <w:t>předá</w:t>
      </w:r>
      <w:r w:rsidR="006B1C32">
        <w:rPr>
          <w:rFonts w:ascii="Calibri" w:eastAsia="Times New Roman" w:hAnsi="Calibri" w:cs="Arial"/>
          <w:sz w:val="22"/>
          <w:szCs w:val="24"/>
          <w:lang w:eastAsia="cs-CZ"/>
        </w:rPr>
        <w:t xml:space="preserve"> </w:t>
      </w:r>
      <w:r w:rsidR="0058674A">
        <w:rPr>
          <w:rFonts w:ascii="Calibri" w:eastAsia="Times New Roman" w:hAnsi="Calibri" w:cs="Arial"/>
          <w:sz w:val="22"/>
          <w:szCs w:val="24"/>
          <w:lang w:eastAsia="cs-CZ"/>
        </w:rPr>
        <w:t>dodavatel</w:t>
      </w:r>
      <w:r w:rsidR="006B1C32">
        <w:rPr>
          <w:rFonts w:ascii="Calibri" w:eastAsia="Times New Roman" w:hAnsi="Calibri" w:cs="Arial"/>
          <w:sz w:val="22"/>
          <w:szCs w:val="24"/>
          <w:lang w:eastAsia="cs-CZ"/>
        </w:rPr>
        <w:t xml:space="preserve"> objednateli </w:t>
      </w:r>
      <w:r w:rsidR="00867265" w:rsidRPr="008138B5">
        <w:rPr>
          <w:rFonts w:ascii="Calibri" w:eastAsia="Times New Roman" w:hAnsi="Calibri" w:cs="Arial"/>
          <w:sz w:val="22"/>
          <w:szCs w:val="24"/>
          <w:lang w:eastAsia="cs-CZ"/>
        </w:rPr>
        <w:t xml:space="preserve">i veškerou dokumentaci, kterou má či je povinen mít k dispozici, jakož i veškeré věci, které od </w:t>
      </w:r>
      <w:r w:rsidR="006B1C32">
        <w:rPr>
          <w:rFonts w:ascii="Calibri" w:eastAsia="Times New Roman" w:hAnsi="Calibri" w:cs="Arial"/>
          <w:sz w:val="22"/>
          <w:szCs w:val="24"/>
          <w:lang w:eastAsia="cs-CZ"/>
        </w:rPr>
        <w:t>objednatele</w:t>
      </w:r>
      <w:r w:rsidR="006B1C32" w:rsidRPr="008138B5">
        <w:rPr>
          <w:rFonts w:ascii="Calibri" w:eastAsia="Times New Roman" w:hAnsi="Calibri" w:cs="Arial"/>
          <w:sz w:val="22"/>
          <w:szCs w:val="24"/>
          <w:lang w:eastAsia="cs-CZ"/>
        </w:rPr>
        <w:t xml:space="preserve"> </w:t>
      </w:r>
      <w:r w:rsidR="00867265" w:rsidRPr="008138B5">
        <w:rPr>
          <w:rFonts w:ascii="Calibri" w:eastAsia="Times New Roman" w:hAnsi="Calibri" w:cs="Arial"/>
          <w:sz w:val="22"/>
          <w:szCs w:val="24"/>
          <w:lang w:eastAsia="cs-CZ"/>
        </w:rPr>
        <w:t>převzal v souvislosti s</w:t>
      </w:r>
      <w:r w:rsidR="00FB1A55">
        <w:rPr>
          <w:rFonts w:ascii="Calibri" w:eastAsia="Times New Roman" w:hAnsi="Calibri" w:cs="Arial"/>
          <w:sz w:val="22"/>
          <w:szCs w:val="24"/>
          <w:lang w:eastAsia="cs-CZ"/>
        </w:rPr>
        <w:t> realizací plnění dle této smlouvy</w:t>
      </w:r>
      <w:r w:rsidR="00867265" w:rsidRPr="008138B5">
        <w:rPr>
          <w:rFonts w:ascii="Calibri" w:eastAsia="Times New Roman" w:hAnsi="Calibri" w:cs="Arial"/>
          <w:sz w:val="22"/>
          <w:szCs w:val="24"/>
          <w:lang w:eastAsia="cs-CZ"/>
        </w:rPr>
        <w:t>.</w:t>
      </w:r>
    </w:p>
    <w:p w14:paraId="3F3FC5C0" w14:textId="21162F60" w:rsidR="00EA7F88" w:rsidRDefault="00EA7F88" w:rsidP="009F4F7E">
      <w:pPr>
        <w:pStyle w:val="Prosttext"/>
        <w:ind w:left="284" w:hanging="284"/>
        <w:jc w:val="both"/>
        <w:rPr>
          <w:rFonts w:ascii="Calibri" w:hAnsi="Calibri" w:cs="Arial"/>
          <w:sz w:val="22"/>
        </w:rPr>
      </w:pPr>
      <w:r>
        <w:rPr>
          <w:rFonts w:ascii="Calibri" w:hAnsi="Calibri" w:cs="Arial"/>
          <w:sz w:val="22"/>
          <w:lang w:val="cs-CZ"/>
        </w:rPr>
        <w:t xml:space="preserve">5.  </w:t>
      </w:r>
      <w:r w:rsidRPr="003945A1">
        <w:rPr>
          <w:rFonts w:ascii="Calibri" w:hAnsi="Calibri" w:cs="Arial"/>
          <w:sz w:val="22"/>
        </w:rPr>
        <w:t xml:space="preserve">Dojde-li k účinnému odstoupení od smlouvy, je objednatel povinen uhradit dodavateli pouze to, o co se prováděním </w:t>
      </w:r>
      <w:r w:rsidR="008A1A5A">
        <w:rPr>
          <w:rFonts w:ascii="Calibri" w:hAnsi="Calibri" w:cs="Arial"/>
          <w:sz w:val="22"/>
          <w:lang w:eastAsia="cs-CZ"/>
        </w:rPr>
        <w:t>předmětu plnění</w:t>
      </w:r>
      <w:r w:rsidR="008A1A5A" w:rsidRPr="0096041E">
        <w:rPr>
          <w:rFonts w:ascii="Calibri" w:hAnsi="Calibri" w:cs="Arial"/>
          <w:sz w:val="22"/>
          <w:lang w:eastAsia="cs-CZ"/>
        </w:rPr>
        <w:t xml:space="preserve"> </w:t>
      </w:r>
      <w:r w:rsidRPr="003945A1">
        <w:rPr>
          <w:rFonts w:ascii="Calibri" w:hAnsi="Calibri" w:cs="Arial"/>
          <w:sz w:val="22"/>
        </w:rPr>
        <w:t>obohatil. Nedojde-li k dohodě o hodnotě tohoto obohacení, bude oceněno znaleckým posudkem na náklady dodavatele.</w:t>
      </w:r>
    </w:p>
    <w:p w14:paraId="0C923157" w14:textId="67F994D8" w:rsidR="00EA7F88" w:rsidRDefault="00EA7F88" w:rsidP="009F4F7E">
      <w:pPr>
        <w:pStyle w:val="Prosttext"/>
        <w:ind w:left="284" w:hanging="284"/>
        <w:jc w:val="both"/>
        <w:rPr>
          <w:rFonts w:ascii="Calibri" w:hAnsi="Calibri" w:cs="Arial"/>
          <w:sz w:val="22"/>
        </w:rPr>
      </w:pPr>
      <w:r>
        <w:rPr>
          <w:rFonts w:ascii="Calibri" w:hAnsi="Calibri" w:cs="Arial"/>
          <w:sz w:val="22"/>
          <w:lang w:val="cs-CZ"/>
        </w:rPr>
        <w:t xml:space="preserve">6.  </w:t>
      </w:r>
      <w:r w:rsidRPr="003945A1">
        <w:rPr>
          <w:rFonts w:ascii="Calibri" w:hAnsi="Calibri" w:cs="Arial"/>
          <w:sz w:val="22"/>
        </w:rPr>
        <w:t>Objednateli budou uhrazeny dodavatelem vícenáklady vzniklé z titulu přerušení prací z důvodů na straně dodavatele</w:t>
      </w:r>
      <w:r>
        <w:rPr>
          <w:rFonts w:ascii="Calibri" w:hAnsi="Calibri" w:cs="Arial"/>
          <w:sz w:val="22"/>
        </w:rPr>
        <w:t>,</w:t>
      </w:r>
      <w:r w:rsidRPr="003945A1">
        <w:rPr>
          <w:rFonts w:ascii="Calibri" w:hAnsi="Calibri" w:cs="Arial"/>
          <w:sz w:val="22"/>
        </w:rPr>
        <w:t xml:space="preserve"> a tím pádem nutnosti dokončení </w:t>
      </w:r>
      <w:r w:rsidR="008A1A5A">
        <w:rPr>
          <w:rFonts w:ascii="Calibri" w:hAnsi="Calibri" w:cs="Arial"/>
          <w:sz w:val="22"/>
          <w:lang w:eastAsia="cs-CZ"/>
        </w:rPr>
        <w:t>předmětu plnění</w:t>
      </w:r>
      <w:r w:rsidR="008A1A5A" w:rsidRPr="0096041E">
        <w:rPr>
          <w:rFonts w:ascii="Calibri" w:hAnsi="Calibri" w:cs="Arial"/>
          <w:sz w:val="22"/>
          <w:lang w:eastAsia="cs-CZ"/>
        </w:rPr>
        <w:t xml:space="preserve"> </w:t>
      </w:r>
      <w:r w:rsidRPr="003945A1">
        <w:rPr>
          <w:rFonts w:ascii="Calibri" w:hAnsi="Calibri" w:cs="Arial"/>
          <w:sz w:val="22"/>
        </w:rPr>
        <w:t>jiným dodavatelem</w:t>
      </w:r>
      <w:r>
        <w:rPr>
          <w:rFonts w:ascii="Calibri" w:hAnsi="Calibri" w:cs="Arial"/>
          <w:sz w:val="22"/>
        </w:rPr>
        <w:t>,</w:t>
      </w:r>
      <w:r w:rsidRPr="003945A1">
        <w:rPr>
          <w:rFonts w:ascii="Calibri" w:hAnsi="Calibri" w:cs="Arial"/>
          <w:sz w:val="22"/>
        </w:rPr>
        <w:t xml:space="preserve"> a vlivem nedodržení termínu dokončení </w:t>
      </w:r>
      <w:r w:rsidR="008A1A5A">
        <w:rPr>
          <w:rFonts w:ascii="Calibri" w:hAnsi="Calibri" w:cs="Arial"/>
          <w:sz w:val="22"/>
          <w:lang w:eastAsia="cs-CZ"/>
        </w:rPr>
        <w:t>předmětu plnění</w:t>
      </w:r>
      <w:r w:rsidRPr="003945A1">
        <w:rPr>
          <w:rFonts w:ascii="Calibri" w:hAnsi="Calibri" w:cs="Arial"/>
          <w:sz w:val="22"/>
        </w:rPr>
        <w:t>.</w:t>
      </w:r>
    </w:p>
    <w:p w14:paraId="5F7BA13C" w14:textId="6EE4C2F7" w:rsidR="00EA7F88" w:rsidRDefault="00EA7F88" w:rsidP="009F4F7E">
      <w:pPr>
        <w:pStyle w:val="Prosttext"/>
        <w:ind w:left="284" w:hanging="284"/>
        <w:jc w:val="both"/>
        <w:rPr>
          <w:rFonts w:ascii="Calibri" w:hAnsi="Calibri" w:cs="Arial"/>
          <w:sz w:val="22"/>
          <w:lang w:val="cs-CZ"/>
        </w:rPr>
      </w:pPr>
      <w:r>
        <w:rPr>
          <w:rFonts w:ascii="Calibri" w:hAnsi="Calibri" w:cs="Arial"/>
          <w:sz w:val="22"/>
          <w:lang w:val="cs-CZ"/>
        </w:rPr>
        <w:t xml:space="preserve">7. </w:t>
      </w:r>
      <w:r w:rsidRPr="00771C92">
        <w:rPr>
          <w:rFonts w:ascii="Calibri" w:hAnsi="Calibri" w:cs="Arial"/>
          <w:sz w:val="22"/>
          <w:lang w:val="cs-CZ"/>
        </w:rPr>
        <w:t xml:space="preserve">Zánikem smlouvy nejsou dotčeny nároky účastníků na náhradu škody a jiné sankce, které za trvání </w:t>
      </w:r>
      <w:r>
        <w:rPr>
          <w:rFonts w:ascii="Calibri" w:hAnsi="Calibri" w:cs="Arial"/>
          <w:sz w:val="22"/>
          <w:lang w:val="cs-CZ"/>
        </w:rPr>
        <w:t xml:space="preserve">  </w:t>
      </w:r>
      <w:r w:rsidRPr="00771C92">
        <w:rPr>
          <w:rFonts w:ascii="Calibri" w:hAnsi="Calibri" w:cs="Arial"/>
          <w:sz w:val="22"/>
          <w:lang w:val="cs-CZ"/>
        </w:rPr>
        <w:t>smlouvy vznikly.</w:t>
      </w:r>
    </w:p>
    <w:p w14:paraId="0BF978F7" w14:textId="107DC1F0" w:rsidR="00267BDA" w:rsidRPr="0056686B" w:rsidRDefault="00267BDA" w:rsidP="000C5083">
      <w:pPr>
        <w:keepNext/>
        <w:tabs>
          <w:tab w:val="left" w:pos="284"/>
        </w:tabs>
        <w:spacing w:before="480" w:after="0"/>
        <w:jc w:val="center"/>
        <w:outlineLvl w:val="0"/>
        <w:rPr>
          <w:rFonts w:ascii="Calibri" w:eastAsia="Times New Roman" w:hAnsi="Calibri" w:cs="Arial"/>
          <w:b/>
          <w:caps/>
          <w:sz w:val="22"/>
          <w:szCs w:val="24"/>
          <w:lang w:eastAsia="cs-CZ"/>
        </w:rPr>
      </w:pPr>
      <w:r w:rsidRPr="0056686B">
        <w:rPr>
          <w:rFonts w:ascii="Calibri" w:eastAsia="Times New Roman" w:hAnsi="Calibri" w:cs="Arial"/>
          <w:b/>
          <w:caps/>
          <w:sz w:val="22"/>
          <w:szCs w:val="24"/>
          <w:lang w:eastAsia="cs-CZ"/>
        </w:rPr>
        <w:t>č</w:t>
      </w:r>
      <w:r>
        <w:rPr>
          <w:rFonts w:ascii="Calibri" w:eastAsia="Times New Roman" w:hAnsi="Calibri" w:cs="Arial"/>
          <w:b/>
          <w:caps/>
          <w:sz w:val="22"/>
          <w:szCs w:val="24"/>
          <w:lang w:eastAsia="cs-CZ"/>
        </w:rPr>
        <w:t>l</w:t>
      </w:r>
      <w:r w:rsidRPr="0056686B">
        <w:rPr>
          <w:rFonts w:ascii="Calibri" w:eastAsia="Times New Roman" w:hAnsi="Calibri" w:cs="Arial"/>
          <w:b/>
          <w:caps/>
          <w:sz w:val="22"/>
          <w:szCs w:val="24"/>
          <w:lang w:eastAsia="cs-CZ"/>
        </w:rPr>
        <w:t xml:space="preserve">. </w:t>
      </w:r>
      <w:r>
        <w:rPr>
          <w:rFonts w:ascii="Calibri" w:eastAsia="Times New Roman" w:hAnsi="Calibri" w:cs="Arial"/>
          <w:b/>
          <w:caps/>
          <w:sz w:val="22"/>
          <w:szCs w:val="24"/>
          <w:lang w:eastAsia="cs-CZ"/>
        </w:rPr>
        <w:t>X</w:t>
      </w:r>
      <w:r w:rsidR="0021025E">
        <w:rPr>
          <w:rFonts w:ascii="Calibri" w:eastAsia="Times New Roman" w:hAnsi="Calibri" w:cs="Arial"/>
          <w:b/>
          <w:caps/>
          <w:sz w:val="22"/>
          <w:szCs w:val="24"/>
          <w:lang w:eastAsia="cs-CZ"/>
        </w:rPr>
        <w:t>III</w:t>
      </w:r>
    </w:p>
    <w:p w14:paraId="7CA243AA" w14:textId="77777777" w:rsidR="00267BDA" w:rsidRPr="0056686B" w:rsidRDefault="00267BDA" w:rsidP="000C5083">
      <w:pPr>
        <w:keepNext/>
        <w:tabs>
          <w:tab w:val="left" w:pos="284"/>
        </w:tabs>
        <w:jc w:val="center"/>
        <w:outlineLvl w:val="0"/>
        <w:rPr>
          <w:rFonts w:ascii="Calibri" w:eastAsia="Times New Roman" w:hAnsi="Calibri" w:cs="Arial"/>
          <w:b/>
          <w:caps/>
          <w:sz w:val="22"/>
          <w:szCs w:val="24"/>
          <w:lang w:eastAsia="cs-CZ"/>
        </w:rPr>
      </w:pPr>
      <w:r>
        <w:rPr>
          <w:rFonts w:ascii="Calibri" w:eastAsia="Times New Roman" w:hAnsi="Calibri" w:cs="Arial"/>
          <w:b/>
          <w:caps/>
          <w:sz w:val="22"/>
          <w:szCs w:val="24"/>
          <w:lang w:eastAsia="cs-CZ"/>
        </w:rPr>
        <w:t>závěrečná ujednání</w:t>
      </w:r>
    </w:p>
    <w:p w14:paraId="2F347811" w14:textId="77777777" w:rsidR="009F4F7E" w:rsidRPr="00FC7178" w:rsidRDefault="009F4F7E" w:rsidP="00E40D5E">
      <w:pPr>
        <w:pStyle w:val="Prosttext"/>
        <w:numPr>
          <w:ilvl w:val="0"/>
          <w:numId w:val="20"/>
        </w:numPr>
        <w:tabs>
          <w:tab w:val="clear" w:pos="360"/>
          <w:tab w:val="num" w:pos="284"/>
        </w:tabs>
        <w:ind w:left="284" w:hanging="284"/>
        <w:jc w:val="both"/>
        <w:rPr>
          <w:rFonts w:ascii="Calibri" w:eastAsia="MS Mincho" w:hAnsi="Calibri"/>
          <w:sz w:val="22"/>
          <w:szCs w:val="22"/>
        </w:rPr>
      </w:pPr>
      <w:bookmarkStart w:id="3" w:name="_Hlk7426523"/>
      <w:r w:rsidRPr="00D936AB">
        <w:rPr>
          <w:rFonts w:ascii="Calibri" w:hAnsi="Calibri" w:cs="Arial"/>
          <w:sz w:val="22"/>
          <w:szCs w:val="22"/>
          <w:lang w:val="cs-CZ"/>
        </w:rPr>
        <w:t>Dodavatel</w:t>
      </w:r>
      <w:r w:rsidRPr="00243911">
        <w:rPr>
          <w:rFonts w:ascii="Calibri" w:eastAsia="MS Mincho" w:hAnsi="Calibri"/>
          <w:sz w:val="22"/>
          <w:szCs w:val="22"/>
        </w:rPr>
        <w:t xml:space="preserve"> je oprávněn změnit </w:t>
      </w:r>
      <w:r w:rsidRPr="00243911">
        <w:rPr>
          <w:rFonts w:ascii="Calibri" w:eastAsia="MS Mincho" w:hAnsi="Calibri"/>
          <w:sz w:val="22"/>
          <w:szCs w:val="22"/>
          <w:lang w:val="cs-CZ"/>
        </w:rPr>
        <w:t>pod</w:t>
      </w:r>
      <w:r w:rsidRPr="00E125A4">
        <w:rPr>
          <w:rFonts w:ascii="Calibri" w:eastAsia="MS Mincho" w:hAnsi="Calibri"/>
          <w:sz w:val="22"/>
          <w:szCs w:val="22"/>
        </w:rPr>
        <w:t>dodavatele, pomocí něhož v zadávacím řízení prokazoval kvalifikaci jen na základě předchozího souhla</w:t>
      </w:r>
      <w:r w:rsidRPr="00FC7178">
        <w:rPr>
          <w:rFonts w:ascii="Calibri" w:eastAsia="MS Mincho" w:hAnsi="Calibri"/>
          <w:sz w:val="22"/>
          <w:szCs w:val="22"/>
        </w:rPr>
        <w:t xml:space="preserve">su </w:t>
      </w:r>
      <w:r w:rsidRPr="00FC7178">
        <w:rPr>
          <w:rFonts w:ascii="Calibri" w:eastAsia="MS Mincho" w:hAnsi="Calibri"/>
          <w:sz w:val="22"/>
          <w:szCs w:val="22"/>
          <w:lang w:val="cs-CZ"/>
        </w:rPr>
        <w:t>o</w:t>
      </w:r>
      <w:r w:rsidRPr="00FC7178">
        <w:rPr>
          <w:rFonts w:ascii="Calibri" w:eastAsia="MS Mincho" w:hAnsi="Calibri"/>
          <w:sz w:val="22"/>
          <w:szCs w:val="22"/>
        </w:rPr>
        <w:t xml:space="preserve">bjednatele a za subjekt, který splňuje kvalifikaci minimálně ve stejném rozsahu. Objednatel se zavazuje tento souhlas bezdůvodně neodepřít. </w:t>
      </w:r>
    </w:p>
    <w:p w14:paraId="239EF8FB" w14:textId="77777777" w:rsidR="00DC2913" w:rsidRPr="003A714E" w:rsidRDefault="00DC2913" w:rsidP="00E40D5E">
      <w:pPr>
        <w:pStyle w:val="Prosttext"/>
        <w:numPr>
          <w:ilvl w:val="0"/>
          <w:numId w:val="20"/>
        </w:numPr>
        <w:tabs>
          <w:tab w:val="clear" w:pos="360"/>
          <w:tab w:val="num" w:pos="284"/>
        </w:tabs>
        <w:ind w:left="284" w:hanging="284"/>
        <w:jc w:val="both"/>
        <w:rPr>
          <w:rFonts w:ascii="Calibri" w:eastAsia="MS Mincho" w:hAnsi="Calibri"/>
          <w:sz w:val="22"/>
          <w:szCs w:val="22"/>
        </w:rPr>
      </w:pPr>
      <w:r w:rsidRPr="003A714E">
        <w:rPr>
          <w:rFonts w:ascii="Calibri" w:eastAsia="MS Mincho" w:hAnsi="Calibri"/>
          <w:sz w:val="22"/>
          <w:szCs w:val="22"/>
        </w:rPr>
        <w:t>Tam, kde nejsou práva a závazky smluvních stran výslovně upraveny, platí ustanovení občanského zákoníku.</w:t>
      </w:r>
    </w:p>
    <w:p w14:paraId="24C28536" w14:textId="77777777" w:rsidR="00DC2913" w:rsidRPr="003A714E" w:rsidRDefault="00DC2913" w:rsidP="00E40D5E">
      <w:pPr>
        <w:pStyle w:val="Prosttext"/>
        <w:numPr>
          <w:ilvl w:val="0"/>
          <w:numId w:val="20"/>
        </w:numPr>
        <w:tabs>
          <w:tab w:val="clear" w:pos="360"/>
          <w:tab w:val="num" w:pos="284"/>
        </w:tabs>
        <w:ind w:left="284" w:hanging="284"/>
        <w:jc w:val="both"/>
        <w:rPr>
          <w:rFonts w:ascii="Calibri" w:eastAsia="MS Mincho" w:hAnsi="Calibri"/>
          <w:sz w:val="22"/>
          <w:szCs w:val="22"/>
        </w:rPr>
      </w:pPr>
      <w:r w:rsidRPr="003A714E">
        <w:rPr>
          <w:rFonts w:ascii="Calibri" w:hAnsi="Calibri" w:cs="Arial"/>
          <w:snapToGrid w:val="0"/>
          <w:sz w:val="22"/>
          <w:szCs w:val="22"/>
        </w:rPr>
        <w:t xml:space="preserve">Smluvní strany si sjednávají, že § 564 občanského zákoníku se nepoužije, tzn. měnit nebo doplňovat text smlouvy je možné pouze formou písemných dodatků </w:t>
      </w:r>
      <w:r w:rsidRPr="003A714E">
        <w:rPr>
          <w:rFonts w:ascii="Calibri" w:hAnsi="Calibri" w:cs="Arial"/>
          <w:snapToGrid w:val="0"/>
          <w:sz w:val="22"/>
          <w:szCs w:val="22"/>
          <w:lang w:val="cs-CZ"/>
        </w:rPr>
        <w:t>v elektronické podobě opatřených elektronickým podpisem obou smluvních stran</w:t>
      </w:r>
      <w:r w:rsidRPr="003A714E">
        <w:rPr>
          <w:rFonts w:ascii="Calibri" w:hAnsi="Calibri" w:cs="Arial"/>
          <w:snapToGrid w:val="0"/>
          <w:sz w:val="22"/>
          <w:szCs w:val="22"/>
        </w:rPr>
        <w:t xml:space="preserve">. Za písemnou formu se pro tento účel nebude považovat výměna e-mailových či jiných elektronických zpráv. Neplatnost smlouvy pro nedodržení formy lze namítnout kdykoliv, a to i když již bylo započato s plněním. </w:t>
      </w:r>
    </w:p>
    <w:p w14:paraId="557D1BCB" w14:textId="569BB5FB" w:rsidR="00DC2913" w:rsidRPr="003A714E" w:rsidRDefault="002C5203" w:rsidP="00E40D5E">
      <w:pPr>
        <w:pStyle w:val="Prosttext"/>
        <w:numPr>
          <w:ilvl w:val="0"/>
          <w:numId w:val="20"/>
        </w:numPr>
        <w:tabs>
          <w:tab w:val="clear" w:pos="360"/>
          <w:tab w:val="num" w:pos="284"/>
        </w:tabs>
        <w:ind w:left="284" w:hanging="284"/>
        <w:jc w:val="both"/>
        <w:rPr>
          <w:rFonts w:ascii="Calibri" w:eastAsia="MS Mincho" w:hAnsi="Calibri"/>
          <w:sz w:val="22"/>
          <w:szCs w:val="22"/>
        </w:rPr>
      </w:pPr>
      <w:r>
        <w:rPr>
          <w:rFonts w:ascii="Calibri" w:eastAsia="MS Mincho" w:hAnsi="Calibri"/>
          <w:sz w:val="22"/>
          <w:szCs w:val="22"/>
          <w:lang w:val="cs-CZ"/>
        </w:rPr>
        <w:t>Dodavatel</w:t>
      </w:r>
      <w:r w:rsidR="00DC2913" w:rsidRPr="003A714E">
        <w:rPr>
          <w:rFonts w:ascii="Calibri" w:eastAsia="MS Mincho" w:hAnsi="Calibri"/>
          <w:sz w:val="22"/>
          <w:szCs w:val="22"/>
        </w:rPr>
        <w:t xml:space="preserve"> není oprávněn bez souhlasu </w:t>
      </w:r>
      <w:r w:rsidR="00DC2913">
        <w:rPr>
          <w:rFonts w:ascii="Calibri" w:eastAsia="MS Mincho" w:hAnsi="Calibri"/>
          <w:sz w:val="22"/>
          <w:szCs w:val="22"/>
          <w:lang w:val="cs-CZ"/>
        </w:rPr>
        <w:t>O</w:t>
      </w:r>
      <w:r w:rsidR="00DC2913" w:rsidRPr="003A714E">
        <w:rPr>
          <w:rFonts w:ascii="Calibri" w:eastAsia="MS Mincho" w:hAnsi="Calibri"/>
          <w:sz w:val="22"/>
          <w:szCs w:val="22"/>
        </w:rPr>
        <w:t xml:space="preserve">bjednatele postoupit jakoukoli svou tvrzenou pohledávku za </w:t>
      </w:r>
      <w:r w:rsidR="00DC2913">
        <w:rPr>
          <w:rFonts w:ascii="Calibri" w:eastAsia="MS Mincho" w:hAnsi="Calibri"/>
          <w:sz w:val="22"/>
          <w:szCs w:val="22"/>
          <w:lang w:val="cs-CZ"/>
        </w:rPr>
        <w:t>O</w:t>
      </w:r>
      <w:r w:rsidR="00DC2913" w:rsidRPr="003A714E">
        <w:rPr>
          <w:rFonts w:ascii="Calibri" w:eastAsia="MS Mincho" w:hAnsi="Calibri"/>
          <w:sz w:val="22"/>
          <w:szCs w:val="22"/>
        </w:rPr>
        <w:t>bjednatelem třetí osobě.</w:t>
      </w:r>
    </w:p>
    <w:p w14:paraId="3BA016E9" w14:textId="46C98C8A" w:rsidR="00DC2913" w:rsidRPr="003A714E" w:rsidRDefault="002C5203" w:rsidP="00E40D5E">
      <w:pPr>
        <w:pStyle w:val="Prosttext"/>
        <w:numPr>
          <w:ilvl w:val="0"/>
          <w:numId w:val="20"/>
        </w:numPr>
        <w:tabs>
          <w:tab w:val="clear" w:pos="360"/>
          <w:tab w:val="num" w:pos="284"/>
        </w:tabs>
        <w:ind w:left="284" w:hanging="284"/>
        <w:jc w:val="both"/>
        <w:rPr>
          <w:rFonts w:ascii="Calibri" w:eastAsia="MS Mincho" w:hAnsi="Calibri"/>
          <w:sz w:val="22"/>
          <w:szCs w:val="22"/>
        </w:rPr>
      </w:pPr>
      <w:r>
        <w:rPr>
          <w:rFonts w:ascii="Calibri" w:eastAsia="MS Mincho" w:hAnsi="Calibri"/>
          <w:sz w:val="22"/>
          <w:szCs w:val="22"/>
          <w:lang w:val="cs-CZ"/>
        </w:rPr>
        <w:t>Dodavatel</w:t>
      </w:r>
      <w:r w:rsidR="00DC2913" w:rsidRPr="003A714E">
        <w:rPr>
          <w:rFonts w:ascii="Calibri" w:eastAsia="MS Mincho" w:hAnsi="Calibri"/>
          <w:sz w:val="22"/>
          <w:szCs w:val="22"/>
        </w:rPr>
        <w:t xml:space="preserve"> není oprávněn jednostranně započíst jakoukoli svou tvrzenou pohledávku za </w:t>
      </w:r>
      <w:r w:rsidR="00DC2913">
        <w:rPr>
          <w:rFonts w:ascii="Calibri" w:eastAsia="MS Mincho" w:hAnsi="Calibri"/>
          <w:sz w:val="22"/>
          <w:szCs w:val="22"/>
          <w:lang w:val="cs-CZ"/>
        </w:rPr>
        <w:t>O</w:t>
      </w:r>
      <w:r w:rsidR="00DC2913" w:rsidRPr="003A714E">
        <w:rPr>
          <w:rFonts w:ascii="Calibri" w:eastAsia="MS Mincho" w:hAnsi="Calibri"/>
          <w:sz w:val="22"/>
          <w:szCs w:val="22"/>
        </w:rPr>
        <w:t xml:space="preserve">bjednatelem na pohledávku </w:t>
      </w:r>
      <w:r>
        <w:rPr>
          <w:rFonts w:ascii="Calibri" w:eastAsia="MS Mincho" w:hAnsi="Calibri"/>
          <w:sz w:val="22"/>
          <w:szCs w:val="22"/>
          <w:lang w:val="cs-CZ"/>
        </w:rPr>
        <w:t>o</w:t>
      </w:r>
      <w:r w:rsidR="00DC2913" w:rsidRPr="003A714E">
        <w:rPr>
          <w:rFonts w:ascii="Calibri" w:eastAsia="MS Mincho" w:hAnsi="Calibri"/>
          <w:sz w:val="22"/>
          <w:szCs w:val="22"/>
        </w:rPr>
        <w:t xml:space="preserve">bjednatele za </w:t>
      </w:r>
      <w:r>
        <w:rPr>
          <w:rFonts w:ascii="Calibri" w:eastAsia="MS Mincho" w:hAnsi="Calibri"/>
          <w:sz w:val="22"/>
          <w:szCs w:val="22"/>
          <w:lang w:val="cs-CZ"/>
        </w:rPr>
        <w:t>dodavatelem</w:t>
      </w:r>
      <w:r w:rsidR="00DC2913" w:rsidRPr="003A714E">
        <w:rPr>
          <w:rFonts w:ascii="Calibri" w:eastAsia="MS Mincho" w:hAnsi="Calibri"/>
          <w:sz w:val="22"/>
          <w:szCs w:val="22"/>
        </w:rPr>
        <w:t>.</w:t>
      </w:r>
    </w:p>
    <w:p w14:paraId="079BAC29" w14:textId="5A0EB732" w:rsidR="00DC2913" w:rsidRPr="003A714E" w:rsidRDefault="00DC2913" w:rsidP="00E40D5E">
      <w:pPr>
        <w:pStyle w:val="Prosttext"/>
        <w:numPr>
          <w:ilvl w:val="0"/>
          <w:numId w:val="20"/>
        </w:numPr>
        <w:tabs>
          <w:tab w:val="clear" w:pos="360"/>
          <w:tab w:val="num" w:pos="284"/>
        </w:tabs>
        <w:ind w:left="284" w:hanging="284"/>
        <w:jc w:val="both"/>
        <w:rPr>
          <w:rFonts w:ascii="Calibri" w:eastAsia="MS Mincho" w:hAnsi="Calibri"/>
          <w:sz w:val="22"/>
          <w:szCs w:val="22"/>
        </w:rPr>
      </w:pPr>
      <w:r w:rsidRPr="003A714E">
        <w:rPr>
          <w:rFonts w:ascii="Calibri" w:eastAsia="MS Mincho" w:hAnsi="Calibri"/>
          <w:sz w:val="22"/>
          <w:szCs w:val="22"/>
        </w:rPr>
        <w:t xml:space="preserve">Práva a povinnosti vyplývající z této smlouvy přecházejí i na případné právní nástupce obou smluvních stran. </w:t>
      </w:r>
    </w:p>
    <w:p w14:paraId="7A284741" w14:textId="6123983D" w:rsidR="00DC2913" w:rsidRPr="003A714E" w:rsidRDefault="002C5203" w:rsidP="00E40D5E">
      <w:pPr>
        <w:pStyle w:val="Prosttext"/>
        <w:numPr>
          <w:ilvl w:val="0"/>
          <w:numId w:val="20"/>
        </w:numPr>
        <w:tabs>
          <w:tab w:val="clear" w:pos="360"/>
          <w:tab w:val="num" w:pos="284"/>
        </w:tabs>
        <w:ind w:left="284" w:hanging="284"/>
        <w:jc w:val="both"/>
        <w:rPr>
          <w:rFonts w:ascii="Calibri" w:eastAsia="MS Mincho" w:hAnsi="Calibri"/>
          <w:sz w:val="22"/>
          <w:szCs w:val="22"/>
        </w:rPr>
      </w:pPr>
      <w:r>
        <w:rPr>
          <w:rFonts w:ascii="Calibri" w:eastAsia="MS Mincho" w:hAnsi="Calibri"/>
          <w:sz w:val="22"/>
          <w:szCs w:val="22"/>
          <w:lang w:val="cs-CZ"/>
        </w:rPr>
        <w:t>Dodavatel</w:t>
      </w:r>
      <w:r w:rsidR="00DC2913" w:rsidRPr="003A714E">
        <w:rPr>
          <w:rFonts w:ascii="Calibri" w:eastAsia="MS Mincho" w:hAnsi="Calibri"/>
          <w:sz w:val="22"/>
          <w:szCs w:val="22"/>
        </w:rPr>
        <w:t xml:space="preserve"> prohlašuje, že je plně způsobilý ke splnění všech závazků, které na sebe podpisem této smlouvy převezme. </w:t>
      </w:r>
    </w:p>
    <w:p w14:paraId="764288D0" w14:textId="77777777" w:rsidR="00DC2913" w:rsidRPr="003A714E" w:rsidRDefault="00DC2913" w:rsidP="00E40D5E">
      <w:pPr>
        <w:pStyle w:val="Prosttext"/>
        <w:numPr>
          <w:ilvl w:val="0"/>
          <w:numId w:val="20"/>
        </w:numPr>
        <w:tabs>
          <w:tab w:val="clear" w:pos="360"/>
          <w:tab w:val="num" w:pos="284"/>
        </w:tabs>
        <w:ind w:left="284" w:hanging="284"/>
        <w:jc w:val="both"/>
        <w:rPr>
          <w:rFonts w:ascii="Calibri" w:eastAsia="MS Mincho" w:hAnsi="Calibri"/>
          <w:sz w:val="22"/>
          <w:szCs w:val="22"/>
        </w:rPr>
      </w:pPr>
      <w:r w:rsidRPr="003A714E">
        <w:rPr>
          <w:rFonts w:ascii="Calibri" w:eastAsia="MS Mincho" w:hAnsi="Calibri"/>
          <w:sz w:val="22"/>
          <w:szCs w:val="22"/>
          <w:lang w:val="cs-CZ"/>
        </w:rPr>
        <w:t>S ohledem na</w:t>
      </w:r>
      <w:r w:rsidRPr="003A714E">
        <w:rPr>
          <w:rFonts w:ascii="Calibri" w:eastAsia="MS Mincho" w:hAnsi="Calibri"/>
          <w:sz w:val="22"/>
          <w:szCs w:val="22"/>
        </w:rPr>
        <w:t xml:space="preserve"> </w:t>
      </w:r>
      <w:r w:rsidRPr="003A714E">
        <w:rPr>
          <w:rFonts w:ascii="Calibri" w:eastAsia="MS Mincho" w:hAnsi="Calibri"/>
          <w:sz w:val="22"/>
          <w:szCs w:val="22"/>
          <w:lang w:val="cs-CZ"/>
        </w:rPr>
        <w:t>povinnost vést písemnou</w:t>
      </w:r>
      <w:r w:rsidRPr="003A714E">
        <w:rPr>
          <w:rFonts w:ascii="Calibri" w:eastAsia="MS Mincho" w:hAnsi="Calibri"/>
          <w:sz w:val="22"/>
          <w:szCs w:val="22"/>
        </w:rPr>
        <w:t xml:space="preserve"> komunikaci </w:t>
      </w:r>
      <w:r w:rsidRPr="003A714E">
        <w:rPr>
          <w:rFonts w:ascii="Calibri" w:eastAsia="MS Mincho" w:hAnsi="Calibri"/>
          <w:sz w:val="22"/>
          <w:szCs w:val="22"/>
          <w:lang w:val="cs-CZ"/>
        </w:rPr>
        <w:t xml:space="preserve">elektronicky </w:t>
      </w:r>
      <w:r w:rsidRPr="003A714E">
        <w:rPr>
          <w:rFonts w:ascii="Calibri" w:eastAsia="MS Mincho" w:hAnsi="Calibri"/>
          <w:sz w:val="22"/>
          <w:szCs w:val="22"/>
        </w:rPr>
        <w:t>dle § 2</w:t>
      </w:r>
      <w:r w:rsidRPr="003A714E">
        <w:rPr>
          <w:rFonts w:ascii="Calibri" w:eastAsia="MS Mincho" w:hAnsi="Calibri"/>
          <w:sz w:val="22"/>
          <w:szCs w:val="22"/>
          <w:lang w:val="cs-CZ"/>
        </w:rPr>
        <w:t>1</w:t>
      </w:r>
      <w:r w:rsidRPr="003A714E">
        <w:rPr>
          <w:rFonts w:ascii="Calibri" w:eastAsia="MS Mincho" w:hAnsi="Calibri"/>
          <w:sz w:val="22"/>
          <w:szCs w:val="22"/>
        </w:rPr>
        <w:t xml:space="preserve">1 </w:t>
      </w:r>
      <w:r w:rsidRPr="003A714E">
        <w:rPr>
          <w:rFonts w:ascii="Calibri" w:eastAsia="MS Mincho" w:hAnsi="Calibri"/>
          <w:sz w:val="22"/>
          <w:szCs w:val="22"/>
          <w:lang w:val="cs-CZ"/>
        </w:rPr>
        <w:t>zákona č. 134/2016 Sb., o zadávání veřejných zakázek, ve znění pozdějších předpisů,</w:t>
      </w:r>
      <w:r w:rsidRPr="003A714E">
        <w:rPr>
          <w:rFonts w:ascii="Calibri" w:eastAsia="MS Mincho" w:hAnsi="Calibri"/>
          <w:sz w:val="22"/>
          <w:szCs w:val="22"/>
        </w:rPr>
        <w:t xml:space="preserve"> je tato smlouva vyhotovena pouze v jednom elektronickém vyhotovení</w:t>
      </w:r>
      <w:r w:rsidRPr="003A714E">
        <w:rPr>
          <w:rFonts w:ascii="Calibri" w:eastAsia="MS Mincho" w:hAnsi="Calibri"/>
          <w:sz w:val="22"/>
          <w:szCs w:val="22"/>
          <w:lang w:val="cs-CZ"/>
        </w:rPr>
        <w:t xml:space="preserve"> s platností originálu</w:t>
      </w:r>
      <w:r w:rsidRPr="003A714E">
        <w:rPr>
          <w:rFonts w:ascii="Calibri" w:eastAsia="MS Mincho" w:hAnsi="Calibri"/>
          <w:sz w:val="22"/>
          <w:szCs w:val="22"/>
        </w:rPr>
        <w:t>.</w:t>
      </w:r>
    </w:p>
    <w:p w14:paraId="71878BAB" w14:textId="77777777" w:rsidR="00DC2913" w:rsidRPr="00295438" w:rsidRDefault="00DC2913" w:rsidP="00E40D5E">
      <w:pPr>
        <w:pStyle w:val="Prosttext"/>
        <w:numPr>
          <w:ilvl w:val="0"/>
          <w:numId w:val="20"/>
        </w:numPr>
        <w:tabs>
          <w:tab w:val="clear" w:pos="360"/>
        </w:tabs>
        <w:jc w:val="both"/>
        <w:rPr>
          <w:rFonts w:ascii="Calibri" w:eastAsia="MS Mincho" w:hAnsi="Calibri"/>
          <w:sz w:val="22"/>
          <w:szCs w:val="22"/>
        </w:rPr>
      </w:pPr>
      <w:r w:rsidRPr="003A714E">
        <w:rPr>
          <w:rFonts w:ascii="Calibri" w:eastAsia="MS Mincho" w:hAnsi="Calibri"/>
          <w:sz w:val="22"/>
          <w:szCs w:val="22"/>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w:t>
      </w:r>
      <w:r w:rsidRPr="0053768C">
        <w:t xml:space="preserve"> </w:t>
      </w:r>
    </w:p>
    <w:p w14:paraId="780625EA" w14:textId="77777777" w:rsidR="00DC2913" w:rsidRPr="0053768C" w:rsidRDefault="00DC2913" w:rsidP="00E40D5E">
      <w:pPr>
        <w:pStyle w:val="Prosttext"/>
        <w:numPr>
          <w:ilvl w:val="0"/>
          <w:numId w:val="20"/>
        </w:numPr>
        <w:tabs>
          <w:tab w:val="clear" w:pos="360"/>
        </w:tabs>
        <w:jc w:val="both"/>
        <w:rPr>
          <w:rFonts w:ascii="Calibri" w:eastAsia="MS Mincho" w:hAnsi="Calibri"/>
          <w:sz w:val="22"/>
          <w:szCs w:val="22"/>
        </w:rPr>
      </w:pPr>
      <w:r w:rsidRPr="0053768C">
        <w:rPr>
          <w:rFonts w:ascii="Calibri" w:eastAsia="MS Mincho" w:hAnsi="Calibri"/>
          <w:sz w:val="22"/>
          <w:szCs w:val="22"/>
        </w:rPr>
        <w:t>Kdykoli Smlouva vyžaduje vyhotovení nebo vystavení souhlasů, osvědčení, svolení, rozhodnutí, oznámení a žádostí jakoukoli osobou, tato sdělení musejí být vyhotovena písemně či elektronicky a doručena dle jejich charakteru osobně, zaslána e-mailem, datovou schránkou, prostřednictvím kurýrní služby nebo doporučenou poštou oproti doručence.</w:t>
      </w:r>
    </w:p>
    <w:p w14:paraId="1EE97985" w14:textId="2BEDEE24" w:rsidR="00DC2913" w:rsidRPr="0053768C" w:rsidRDefault="00DC2913" w:rsidP="00E40D5E">
      <w:pPr>
        <w:pStyle w:val="Prosttext"/>
        <w:numPr>
          <w:ilvl w:val="0"/>
          <w:numId w:val="20"/>
        </w:numPr>
        <w:tabs>
          <w:tab w:val="clear" w:pos="360"/>
        </w:tabs>
        <w:jc w:val="both"/>
        <w:rPr>
          <w:rFonts w:ascii="Calibri" w:eastAsia="MS Mincho" w:hAnsi="Calibri"/>
          <w:sz w:val="22"/>
          <w:szCs w:val="22"/>
        </w:rPr>
      </w:pPr>
      <w:r w:rsidRPr="0053768C">
        <w:rPr>
          <w:rFonts w:ascii="Calibri" w:eastAsia="MS Mincho" w:hAnsi="Calibri"/>
          <w:sz w:val="22"/>
          <w:szCs w:val="22"/>
        </w:rPr>
        <w:t>S</w:t>
      </w:r>
      <w:r>
        <w:rPr>
          <w:rFonts w:ascii="Calibri" w:eastAsia="MS Mincho" w:hAnsi="Calibri"/>
          <w:sz w:val="22"/>
          <w:szCs w:val="22"/>
          <w:lang w:val="cs-CZ"/>
        </w:rPr>
        <w:t xml:space="preserve">mluvní </w:t>
      </w:r>
      <w:r w:rsidR="001B3854">
        <w:rPr>
          <w:rFonts w:ascii="Calibri" w:eastAsia="MS Mincho" w:hAnsi="Calibri"/>
          <w:sz w:val="22"/>
          <w:szCs w:val="22"/>
          <w:lang w:val="cs-CZ"/>
        </w:rPr>
        <w:t>S</w:t>
      </w:r>
      <w:r w:rsidRPr="0053768C">
        <w:rPr>
          <w:rFonts w:ascii="Calibri" w:eastAsia="MS Mincho" w:hAnsi="Calibri"/>
          <w:sz w:val="22"/>
          <w:szCs w:val="22"/>
        </w:rPr>
        <w:t xml:space="preserve">trany pro vyloučení pochybností výslovně sjednávají, že sdělení budou doručena, zaslána nebo přenesena zástupcům </w:t>
      </w:r>
      <w:r>
        <w:rPr>
          <w:rFonts w:ascii="Calibri" w:eastAsia="MS Mincho" w:hAnsi="Calibri"/>
          <w:sz w:val="22"/>
          <w:szCs w:val="22"/>
          <w:lang w:val="cs-CZ"/>
        </w:rPr>
        <w:t xml:space="preserve">Smluvních </w:t>
      </w:r>
      <w:r w:rsidRPr="0053768C">
        <w:rPr>
          <w:rFonts w:ascii="Calibri" w:eastAsia="MS Mincho" w:hAnsi="Calibri"/>
          <w:sz w:val="22"/>
          <w:szCs w:val="22"/>
        </w:rPr>
        <w:t xml:space="preserve">Stran (tj. podle okolností </w:t>
      </w:r>
      <w:r w:rsidR="002C5203" w:rsidRPr="0053768C">
        <w:rPr>
          <w:rFonts w:ascii="Calibri" w:eastAsia="MS Mincho" w:hAnsi="Calibri"/>
          <w:sz w:val="22"/>
          <w:szCs w:val="22"/>
        </w:rPr>
        <w:t>zástupci</w:t>
      </w:r>
      <w:r w:rsidRPr="0053768C">
        <w:rPr>
          <w:rFonts w:ascii="Calibri" w:eastAsia="MS Mincho" w:hAnsi="Calibri"/>
          <w:sz w:val="22"/>
          <w:szCs w:val="22"/>
        </w:rPr>
        <w:t xml:space="preserve"> </w:t>
      </w:r>
      <w:r w:rsidR="002C5203">
        <w:rPr>
          <w:rFonts w:ascii="Calibri" w:eastAsia="MS Mincho" w:hAnsi="Calibri"/>
          <w:sz w:val="22"/>
          <w:szCs w:val="22"/>
          <w:lang w:val="cs-CZ"/>
        </w:rPr>
        <w:t>o</w:t>
      </w:r>
      <w:r w:rsidRPr="0053768C">
        <w:rPr>
          <w:rFonts w:ascii="Calibri" w:eastAsia="MS Mincho" w:hAnsi="Calibri"/>
          <w:sz w:val="22"/>
          <w:szCs w:val="22"/>
        </w:rPr>
        <w:t xml:space="preserve">bjednatele nebo </w:t>
      </w:r>
      <w:r w:rsidR="002C5203">
        <w:rPr>
          <w:rFonts w:ascii="Calibri" w:eastAsia="MS Mincho" w:hAnsi="Calibri"/>
          <w:sz w:val="22"/>
          <w:szCs w:val="22"/>
          <w:lang w:val="cs-CZ"/>
        </w:rPr>
        <w:t>z</w:t>
      </w:r>
      <w:r w:rsidRPr="0053768C">
        <w:rPr>
          <w:rFonts w:ascii="Calibri" w:eastAsia="MS Mincho" w:hAnsi="Calibri"/>
          <w:sz w:val="22"/>
          <w:szCs w:val="22"/>
        </w:rPr>
        <w:t xml:space="preserve">ástupci </w:t>
      </w:r>
      <w:r w:rsidR="002C5203">
        <w:rPr>
          <w:rFonts w:ascii="Calibri" w:eastAsia="MS Mincho" w:hAnsi="Calibri"/>
          <w:sz w:val="22"/>
          <w:szCs w:val="22"/>
          <w:lang w:val="cs-CZ"/>
        </w:rPr>
        <w:t>dodavatele</w:t>
      </w:r>
      <w:r w:rsidRPr="0053768C">
        <w:rPr>
          <w:rFonts w:ascii="Calibri" w:eastAsia="MS Mincho" w:hAnsi="Calibri"/>
          <w:sz w:val="22"/>
          <w:szCs w:val="22"/>
        </w:rPr>
        <w:t xml:space="preserve"> uvedeným</w:t>
      </w:r>
      <w:r>
        <w:rPr>
          <w:rFonts w:ascii="Calibri" w:eastAsia="MS Mincho" w:hAnsi="Calibri"/>
          <w:sz w:val="22"/>
          <w:szCs w:val="22"/>
          <w:lang w:val="cs-CZ"/>
        </w:rPr>
        <w:t xml:space="preserve"> v úvodních ustanovení Smlouvy</w:t>
      </w:r>
      <w:r w:rsidRPr="0053768C">
        <w:rPr>
          <w:rFonts w:ascii="Calibri" w:eastAsia="MS Mincho" w:hAnsi="Calibri"/>
          <w:sz w:val="22"/>
          <w:szCs w:val="22"/>
        </w:rPr>
        <w:t xml:space="preserve">, ledaže (i) příjemce oznámí změnu kontaktních údajů v předstihu deseti (10) pracovních dnů; sdělení budou poté doručena podle zmíněných kontaktních údajů, nebo (ii) v případě, že příjemce neuvede při žádosti o schválení nebo souhlas jinak, může být sdělení </w:t>
      </w:r>
      <w:r w:rsidRPr="0053768C">
        <w:rPr>
          <w:rFonts w:ascii="Calibri" w:eastAsia="MS Mincho" w:hAnsi="Calibri"/>
          <w:sz w:val="22"/>
          <w:szCs w:val="22"/>
        </w:rPr>
        <w:lastRenderedPageBreak/>
        <w:t>zasláno na adresu, z níž byla žádost odeslána. S</w:t>
      </w:r>
      <w:r>
        <w:rPr>
          <w:rFonts w:ascii="Calibri" w:eastAsia="MS Mincho" w:hAnsi="Calibri"/>
          <w:sz w:val="22"/>
          <w:szCs w:val="22"/>
          <w:lang w:val="cs-CZ"/>
        </w:rPr>
        <w:t>mluvní S</w:t>
      </w:r>
      <w:r w:rsidRPr="0053768C">
        <w:rPr>
          <w:rFonts w:ascii="Calibri" w:eastAsia="MS Mincho" w:hAnsi="Calibri"/>
          <w:sz w:val="22"/>
          <w:szCs w:val="22"/>
        </w:rPr>
        <w:t>trany se zavazují udržovat své kontaktní údaje vůči druhé S</w:t>
      </w:r>
      <w:r>
        <w:rPr>
          <w:rFonts w:ascii="Calibri" w:eastAsia="MS Mincho" w:hAnsi="Calibri"/>
          <w:sz w:val="22"/>
          <w:szCs w:val="22"/>
          <w:lang w:val="cs-CZ"/>
        </w:rPr>
        <w:t>mluvní S</w:t>
      </w:r>
      <w:r w:rsidRPr="0053768C">
        <w:rPr>
          <w:rFonts w:ascii="Calibri" w:eastAsia="MS Mincho" w:hAnsi="Calibri"/>
          <w:sz w:val="22"/>
          <w:szCs w:val="22"/>
        </w:rPr>
        <w:t>traně aktuální a zajistit na nich přebírání komunikace zasílané dle této Smlouvy.</w:t>
      </w:r>
    </w:p>
    <w:p w14:paraId="7DE7B25D" w14:textId="77777777" w:rsidR="00DC2913" w:rsidRPr="003A714E" w:rsidRDefault="00DC2913" w:rsidP="00E40D5E">
      <w:pPr>
        <w:pStyle w:val="Prosttext"/>
        <w:numPr>
          <w:ilvl w:val="0"/>
          <w:numId w:val="20"/>
        </w:numPr>
        <w:tabs>
          <w:tab w:val="clear" w:pos="360"/>
          <w:tab w:val="num" w:pos="284"/>
        </w:tabs>
        <w:ind w:left="284" w:hanging="284"/>
        <w:jc w:val="both"/>
        <w:rPr>
          <w:rFonts w:ascii="Calibri" w:eastAsia="MS Mincho" w:hAnsi="Calibri"/>
          <w:sz w:val="22"/>
          <w:szCs w:val="22"/>
        </w:rPr>
      </w:pPr>
      <w:r w:rsidRPr="003A714E">
        <w:rPr>
          <w:rFonts w:ascii="Calibri" w:eastAsia="MS Mincho" w:hAnsi="Calibri"/>
          <w:sz w:val="22"/>
          <w:szCs w:val="22"/>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Vedle shora uvedeného si strany potvrzují, že si nejsou vědomy žádných dosud mezi nimi zavedených obchodních zvyklostí či praxe.</w:t>
      </w:r>
    </w:p>
    <w:p w14:paraId="3CB28BD4" w14:textId="77777777" w:rsidR="00DC2913" w:rsidRPr="003A714E" w:rsidRDefault="00DC2913" w:rsidP="00E40D5E">
      <w:pPr>
        <w:pStyle w:val="Prosttext"/>
        <w:numPr>
          <w:ilvl w:val="0"/>
          <w:numId w:val="20"/>
        </w:numPr>
        <w:tabs>
          <w:tab w:val="clear" w:pos="360"/>
          <w:tab w:val="num" w:pos="284"/>
        </w:tabs>
        <w:ind w:left="284" w:hanging="284"/>
        <w:jc w:val="both"/>
        <w:rPr>
          <w:rFonts w:ascii="Calibri" w:eastAsia="MS Mincho" w:hAnsi="Calibri"/>
          <w:sz w:val="22"/>
          <w:szCs w:val="22"/>
        </w:rPr>
      </w:pPr>
      <w:r w:rsidRPr="003A714E">
        <w:rPr>
          <w:rFonts w:ascii="Calibri" w:eastAsia="MS Mincho" w:hAnsi="Calibri"/>
          <w:sz w:val="22"/>
          <w:szCs w:val="22"/>
        </w:rPr>
        <w:t xml:space="preserve">Smluvní strany tuto smlouvu přečetly, prohlašují, že je projevem jejich svobodné a vážné vůle, že nebyla sjednána v tísni za nápadně nevýhodných podmínek a na důkaz souhlasu doplňují zástupci obou smluvních stran </w:t>
      </w:r>
      <w:r w:rsidRPr="003A714E">
        <w:rPr>
          <w:rFonts w:ascii="Calibri" w:eastAsia="MS Mincho" w:hAnsi="Calibri"/>
          <w:sz w:val="22"/>
          <w:szCs w:val="22"/>
          <w:lang w:val="cs-CZ"/>
        </w:rPr>
        <w:t>elektronické</w:t>
      </w:r>
      <w:r w:rsidRPr="003A714E">
        <w:rPr>
          <w:rFonts w:ascii="Calibri" w:eastAsia="MS Mincho" w:hAnsi="Calibri"/>
          <w:sz w:val="22"/>
          <w:szCs w:val="22"/>
        </w:rPr>
        <w:t xml:space="preserve"> podpisy.  </w:t>
      </w:r>
    </w:p>
    <w:p w14:paraId="28AB092D" w14:textId="77777777" w:rsidR="00DC2913" w:rsidRPr="003A714E" w:rsidRDefault="00DC2913" w:rsidP="00E40D5E">
      <w:pPr>
        <w:pStyle w:val="Prosttext"/>
        <w:numPr>
          <w:ilvl w:val="0"/>
          <w:numId w:val="20"/>
        </w:numPr>
        <w:tabs>
          <w:tab w:val="clear" w:pos="360"/>
          <w:tab w:val="num" w:pos="284"/>
        </w:tabs>
        <w:ind w:left="284" w:hanging="284"/>
        <w:jc w:val="both"/>
        <w:rPr>
          <w:rFonts w:ascii="Calibri" w:eastAsia="MS Mincho" w:hAnsi="Calibri"/>
          <w:sz w:val="22"/>
          <w:szCs w:val="22"/>
        </w:rPr>
      </w:pPr>
      <w:r w:rsidRPr="003A714E">
        <w:rPr>
          <w:rFonts w:ascii="Calibri" w:eastAsia="MS Mincho" w:hAnsi="Calibri"/>
          <w:sz w:val="22"/>
          <w:szCs w:val="22"/>
        </w:rPr>
        <w:t xml:space="preserve">Tuto smlouvu lze změnit nebo upřesnit pouze písemným ujednáním nazvaným „Dodatek ke smlouvě“ </w:t>
      </w:r>
      <w:r w:rsidRPr="003A714E">
        <w:rPr>
          <w:rFonts w:ascii="Calibri" w:eastAsia="MS Mincho" w:hAnsi="Calibri"/>
          <w:sz w:val="22"/>
          <w:szCs w:val="22"/>
          <w:lang w:val="cs-CZ"/>
        </w:rPr>
        <w:t xml:space="preserve">v elektronické podobě </w:t>
      </w:r>
      <w:r w:rsidRPr="003A714E">
        <w:rPr>
          <w:rFonts w:ascii="Calibri" w:eastAsia="MS Mincho" w:hAnsi="Calibri"/>
          <w:sz w:val="22"/>
          <w:szCs w:val="22"/>
        </w:rPr>
        <w:t>a očíslovaným podle pořadových čísel, který bude potvrzen a odsouhlasen smluvními stranami a prohlášen za nedílnou součást této smlouvy.</w:t>
      </w:r>
    </w:p>
    <w:p w14:paraId="448BCFED" w14:textId="77777777" w:rsidR="00DC2913" w:rsidRPr="003A714E" w:rsidRDefault="00DC2913" w:rsidP="00E40D5E">
      <w:pPr>
        <w:pStyle w:val="Prosttext"/>
        <w:numPr>
          <w:ilvl w:val="0"/>
          <w:numId w:val="20"/>
        </w:numPr>
        <w:tabs>
          <w:tab w:val="clear" w:pos="360"/>
          <w:tab w:val="num" w:pos="284"/>
        </w:tabs>
        <w:ind w:left="284" w:hanging="284"/>
        <w:jc w:val="both"/>
        <w:rPr>
          <w:rFonts w:ascii="Calibri" w:eastAsia="MS Mincho" w:hAnsi="Calibri"/>
          <w:sz w:val="22"/>
          <w:szCs w:val="22"/>
        </w:rPr>
      </w:pPr>
      <w:r w:rsidRPr="003A714E">
        <w:rPr>
          <w:rFonts w:ascii="Calibri" w:eastAsia="MS Mincho" w:hAnsi="Calibri"/>
          <w:sz w:val="22"/>
          <w:szCs w:val="22"/>
        </w:rPr>
        <w:t>Odpověď smluvní strany podle § 1740 odst. 3 občanského zákoníku, s dodatkem nebo odchylkou, není přijetím nabídky na uzavření této smlouvy, ani když podstatně nemění podmínky nabídky.</w:t>
      </w:r>
    </w:p>
    <w:p w14:paraId="42B48300" w14:textId="77777777" w:rsidR="00DC2913" w:rsidRPr="003A714E" w:rsidRDefault="00DC2913" w:rsidP="00E40D5E">
      <w:pPr>
        <w:pStyle w:val="Prosttext"/>
        <w:numPr>
          <w:ilvl w:val="0"/>
          <w:numId w:val="20"/>
        </w:numPr>
        <w:tabs>
          <w:tab w:val="clear" w:pos="360"/>
          <w:tab w:val="num" w:pos="284"/>
        </w:tabs>
        <w:ind w:left="284" w:hanging="284"/>
        <w:jc w:val="both"/>
        <w:rPr>
          <w:rFonts w:ascii="Calibri" w:eastAsia="MS Mincho" w:hAnsi="Calibri"/>
          <w:sz w:val="22"/>
          <w:szCs w:val="22"/>
        </w:rPr>
      </w:pPr>
      <w:r w:rsidRPr="003A714E">
        <w:rPr>
          <w:rFonts w:ascii="Calibri" w:eastAsia="MS Mincho" w:hAnsi="Calibri"/>
          <w:sz w:val="22"/>
          <w:szCs w:val="22"/>
        </w:rPr>
        <w:t xml:space="preserve">Smluvní strany se dohodly, že </w:t>
      </w:r>
      <w:r>
        <w:rPr>
          <w:rFonts w:ascii="Calibri" w:eastAsia="MS Mincho" w:hAnsi="Calibri"/>
          <w:sz w:val="22"/>
          <w:szCs w:val="22"/>
          <w:lang w:val="cs-CZ"/>
        </w:rPr>
        <w:t>O</w:t>
      </w:r>
      <w:r w:rsidRPr="003A714E">
        <w:rPr>
          <w:rFonts w:ascii="Calibri" w:eastAsia="MS Mincho" w:hAnsi="Calibri"/>
          <w:sz w:val="22"/>
          <w:szCs w:val="22"/>
        </w:rPr>
        <w:t xml:space="preserve">bjednatel bezodkladně po uzavření této smlouvy odešle </w:t>
      </w:r>
      <w:r>
        <w:rPr>
          <w:rFonts w:ascii="Calibri" w:eastAsia="MS Mincho" w:hAnsi="Calibri"/>
          <w:sz w:val="22"/>
          <w:szCs w:val="22"/>
          <w:lang w:val="cs-CZ"/>
        </w:rPr>
        <w:t>smlouvu</w:t>
      </w:r>
      <w:r w:rsidRPr="003A714E">
        <w:rPr>
          <w:rFonts w:ascii="Calibri" w:eastAsia="MS Mincho" w:hAnsi="Calibri"/>
          <w:sz w:val="22"/>
          <w:szCs w:val="22"/>
        </w:rPr>
        <w:t xml:space="preserve"> k řádnému uveřejnění do registru smluv vedeného Ministerstvem vnitra ČR. O uveřejnění </w:t>
      </w:r>
      <w:r>
        <w:rPr>
          <w:rFonts w:ascii="Calibri" w:eastAsia="MS Mincho" w:hAnsi="Calibri"/>
          <w:sz w:val="22"/>
          <w:szCs w:val="22"/>
          <w:lang w:val="cs-CZ"/>
        </w:rPr>
        <w:t>smlouvy</w:t>
      </w:r>
      <w:r w:rsidRPr="003A714E">
        <w:rPr>
          <w:rFonts w:ascii="Calibri" w:eastAsia="MS Mincho" w:hAnsi="Calibri"/>
          <w:sz w:val="22"/>
          <w:szCs w:val="22"/>
          <w:lang w:val="cs-CZ"/>
        </w:rPr>
        <w:t xml:space="preserve"> </w:t>
      </w:r>
      <w:r>
        <w:rPr>
          <w:rFonts w:ascii="Calibri" w:eastAsia="MS Mincho" w:hAnsi="Calibri"/>
          <w:sz w:val="22"/>
          <w:szCs w:val="22"/>
          <w:lang w:val="cs-CZ"/>
        </w:rPr>
        <w:t>O</w:t>
      </w:r>
      <w:r w:rsidRPr="003A714E">
        <w:rPr>
          <w:rFonts w:ascii="Calibri" w:eastAsia="MS Mincho" w:hAnsi="Calibri"/>
          <w:sz w:val="22"/>
          <w:szCs w:val="22"/>
          <w:lang w:val="cs-CZ"/>
        </w:rPr>
        <w:t>bjednatel</w:t>
      </w:r>
      <w:r w:rsidRPr="003A714E">
        <w:rPr>
          <w:rFonts w:ascii="Calibri" w:eastAsia="MS Mincho" w:hAnsi="Calibri"/>
          <w:sz w:val="22"/>
          <w:szCs w:val="22"/>
        </w:rPr>
        <w:t xml:space="preserve"> bezodkladně informuje druhou smluvní stranu, nebyl-li kontaktní údaj této smluvní strany uveden přímo do registru smluv jako kontakt pro notifikaci o uveřejnění.</w:t>
      </w:r>
    </w:p>
    <w:p w14:paraId="221270EB" w14:textId="175D4ED5" w:rsidR="00DC2913" w:rsidRDefault="00DC2913" w:rsidP="00E40D5E">
      <w:pPr>
        <w:numPr>
          <w:ilvl w:val="0"/>
          <w:numId w:val="20"/>
        </w:numPr>
        <w:spacing w:after="0"/>
        <w:rPr>
          <w:rFonts w:ascii="Calibri" w:eastAsia="MS Mincho" w:hAnsi="Calibri"/>
          <w:sz w:val="22"/>
        </w:rPr>
      </w:pPr>
      <w:r w:rsidRPr="00EA79EA">
        <w:rPr>
          <w:rFonts w:ascii="Calibri" w:eastAsia="MS Mincho" w:hAnsi="Calibri"/>
          <w:sz w:val="22"/>
        </w:rPr>
        <w:t xml:space="preserve">Smlouva nabývá platnosti dnem jejího </w:t>
      </w:r>
      <w:r>
        <w:rPr>
          <w:rFonts w:ascii="Calibri" w:eastAsia="MS Mincho" w:hAnsi="Calibri"/>
          <w:sz w:val="22"/>
        </w:rPr>
        <w:t xml:space="preserve">elektronického </w:t>
      </w:r>
      <w:r w:rsidRPr="00EA79EA">
        <w:rPr>
          <w:rFonts w:ascii="Calibri" w:eastAsia="MS Mincho" w:hAnsi="Calibri"/>
          <w:sz w:val="22"/>
        </w:rPr>
        <w:t>podpisu oběma smluvními stranami</w:t>
      </w:r>
      <w:r>
        <w:rPr>
          <w:rFonts w:ascii="Calibri" w:eastAsia="MS Mincho" w:hAnsi="Calibri"/>
          <w:sz w:val="22"/>
        </w:rPr>
        <w:t xml:space="preserve"> a ú</w:t>
      </w:r>
      <w:r w:rsidRPr="00EA79EA">
        <w:rPr>
          <w:rFonts w:ascii="Calibri" w:eastAsia="MS Mincho" w:hAnsi="Calibri"/>
          <w:sz w:val="22"/>
        </w:rPr>
        <w:t xml:space="preserve">činnosti </w:t>
      </w:r>
      <w:r>
        <w:rPr>
          <w:rFonts w:ascii="Calibri" w:eastAsia="MS Mincho" w:hAnsi="Calibri"/>
          <w:sz w:val="22"/>
        </w:rPr>
        <w:t xml:space="preserve">dnem </w:t>
      </w:r>
      <w:r w:rsidRPr="00EA79EA">
        <w:rPr>
          <w:rFonts w:ascii="Calibri" w:eastAsia="MS Mincho" w:hAnsi="Calibri"/>
          <w:sz w:val="22"/>
        </w:rPr>
        <w:t xml:space="preserve">jejího </w:t>
      </w:r>
      <w:r>
        <w:rPr>
          <w:rFonts w:ascii="Calibri" w:eastAsia="MS Mincho" w:hAnsi="Calibri"/>
          <w:sz w:val="22"/>
        </w:rPr>
        <w:t>u</w:t>
      </w:r>
      <w:r w:rsidRPr="00EA79EA">
        <w:rPr>
          <w:rFonts w:ascii="Calibri" w:eastAsia="MS Mincho" w:hAnsi="Calibri"/>
          <w:sz w:val="22"/>
        </w:rPr>
        <w:t xml:space="preserve">veřejnění v registru smluv </w:t>
      </w:r>
      <w:r w:rsidRPr="00A15884">
        <w:rPr>
          <w:rFonts w:ascii="Calibri" w:eastAsia="MS Mincho" w:hAnsi="Calibri"/>
          <w:sz w:val="22"/>
        </w:rPr>
        <w:t xml:space="preserve">vedeném Ministerstvem vnitra ČR v souladu se zákonem </w:t>
      </w:r>
      <w:r w:rsidR="001B3854">
        <w:rPr>
          <w:rFonts w:ascii="Calibri" w:eastAsia="MS Mincho" w:hAnsi="Calibri"/>
          <w:sz w:val="22"/>
        </w:rPr>
        <w:t xml:space="preserve">                              </w:t>
      </w:r>
      <w:r w:rsidRPr="00A15884">
        <w:rPr>
          <w:rFonts w:ascii="Calibri" w:eastAsia="MS Mincho" w:hAnsi="Calibri"/>
          <w:sz w:val="22"/>
        </w:rPr>
        <w:t>č. 340/2015 Sb., o zvláštních podmínkách účinnosti některých smluv, uveřejňování těchto smluv a o registru smluv (zákon o registru smluv), v platném znění.</w:t>
      </w:r>
    </w:p>
    <w:p w14:paraId="388299A6" w14:textId="77777777" w:rsidR="00DC2913" w:rsidRPr="003A714E" w:rsidRDefault="00DC2913" w:rsidP="00E40D5E">
      <w:pPr>
        <w:pStyle w:val="Prosttext"/>
        <w:numPr>
          <w:ilvl w:val="0"/>
          <w:numId w:val="20"/>
        </w:numPr>
        <w:jc w:val="both"/>
        <w:rPr>
          <w:rFonts w:ascii="Calibri" w:eastAsia="MS Mincho" w:hAnsi="Calibri"/>
          <w:sz w:val="22"/>
          <w:szCs w:val="22"/>
        </w:rPr>
      </w:pPr>
      <w:r w:rsidRPr="003A714E">
        <w:rPr>
          <w:rFonts w:ascii="Calibri" w:eastAsia="MS Mincho" w:hAnsi="Calibri"/>
          <w:sz w:val="22"/>
          <w:szCs w:val="22"/>
        </w:rPr>
        <w:t xml:space="preserve">Smluvní strany berou na vědomí, že nebude-li </w:t>
      </w:r>
      <w:r>
        <w:rPr>
          <w:rFonts w:ascii="Calibri" w:eastAsia="MS Mincho" w:hAnsi="Calibri"/>
          <w:sz w:val="22"/>
          <w:szCs w:val="22"/>
          <w:lang w:val="cs-CZ"/>
        </w:rPr>
        <w:t>smlouva</w:t>
      </w:r>
      <w:r w:rsidRPr="003A714E">
        <w:rPr>
          <w:rFonts w:ascii="Calibri" w:eastAsia="MS Mincho" w:hAnsi="Calibri"/>
          <w:sz w:val="22"/>
          <w:szCs w:val="22"/>
        </w:rPr>
        <w:t xml:space="preserve"> zveřejněna ani </w:t>
      </w:r>
      <w:r>
        <w:rPr>
          <w:rFonts w:ascii="Calibri" w:eastAsia="MS Mincho" w:hAnsi="Calibri"/>
          <w:sz w:val="22"/>
          <w:szCs w:val="22"/>
          <w:lang w:val="cs-CZ"/>
        </w:rPr>
        <w:t>do tří měsíců ode dne</w:t>
      </w:r>
      <w:r w:rsidRPr="003A714E">
        <w:rPr>
          <w:rFonts w:ascii="Calibri" w:eastAsia="MS Mincho" w:hAnsi="Calibri"/>
          <w:sz w:val="22"/>
          <w:szCs w:val="22"/>
        </w:rPr>
        <w:t xml:space="preserve"> jejího uzavření, je následujícím dnem zrušena od počátku s účinky případného bezdůvodného obohacení.</w:t>
      </w:r>
    </w:p>
    <w:p w14:paraId="054D4A94" w14:textId="1FCC5E0B" w:rsidR="00DC2913" w:rsidRPr="003A714E" w:rsidRDefault="00DC2913" w:rsidP="00E40D5E">
      <w:pPr>
        <w:pStyle w:val="Prosttext"/>
        <w:numPr>
          <w:ilvl w:val="0"/>
          <w:numId w:val="20"/>
        </w:numPr>
        <w:jc w:val="both"/>
        <w:rPr>
          <w:rFonts w:ascii="Calibri" w:eastAsia="MS Mincho" w:hAnsi="Calibri"/>
          <w:sz w:val="22"/>
          <w:szCs w:val="22"/>
        </w:rPr>
      </w:pPr>
      <w:r w:rsidRPr="003A714E">
        <w:rPr>
          <w:rFonts w:ascii="Calibri" w:eastAsia="MS Mincho" w:hAnsi="Calibri"/>
          <w:sz w:val="22"/>
          <w:szCs w:val="22"/>
        </w:rPr>
        <w:t xml:space="preserve">Smluvní strany prohlašují, že žádná část </w:t>
      </w:r>
      <w:r>
        <w:rPr>
          <w:rFonts w:ascii="Calibri" w:eastAsia="MS Mincho" w:hAnsi="Calibri"/>
          <w:sz w:val="22"/>
          <w:szCs w:val="22"/>
          <w:lang w:val="cs-CZ"/>
        </w:rPr>
        <w:t>smlouvy</w:t>
      </w:r>
      <w:r w:rsidRPr="003A714E">
        <w:rPr>
          <w:rFonts w:ascii="Calibri" w:eastAsia="MS Mincho" w:hAnsi="Calibri"/>
          <w:sz w:val="22"/>
          <w:szCs w:val="22"/>
        </w:rPr>
        <w:t xml:space="preserve"> nenaplňuje znaky obchodního tajemství (§ 504 zákona</w:t>
      </w:r>
      <w:r w:rsidR="001B3854">
        <w:rPr>
          <w:rFonts w:ascii="Calibri" w:eastAsia="MS Mincho" w:hAnsi="Calibri"/>
          <w:sz w:val="22"/>
          <w:szCs w:val="22"/>
          <w:lang w:val="cs-CZ"/>
        </w:rPr>
        <w:t xml:space="preserve">                 </w:t>
      </w:r>
      <w:r w:rsidRPr="003A714E">
        <w:rPr>
          <w:rFonts w:ascii="Calibri" w:eastAsia="MS Mincho" w:hAnsi="Calibri"/>
          <w:sz w:val="22"/>
          <w:szCs w:val="22"/>
        </w:rPr>
        <w:t xml:space="preserve"> č. 89/2012 Sb., občanský zákoník).</w:t>
      </w:r>
    </w:p>
    <w:bookmarkEnd w:id="3"/>
    <w:p w14:paraId="5FDF36B0" w14:textId="77777777" w:rsidR="00E306D8" w:rsidRDefault="00E306D8" w:rsidP="00020ED6">
      <w:pPr>
        <w:ind w:left="284"/>
        <w:rPr>
          <w:rFonts w:ascii="Calibri" w:hAnsi="Calibri"/>
          <w:sz w:val="22"/>
          <w:u w:val="single"/>
        </w:rPr>
      </w:pPr>
    </w:p>
    <w:p w14:paraId="294D1A54" w14:textId="54E13C9D" w:rsidR="00020ED6" w:rsidRPr="009D118B" w:rsidRDefault="00020ED6" w:rsidP="00020ED6">
      <w:pPr>
        <w:ind w:left="284"/>
        <w:rPr>
          <w:rFonts w:ascii="Calibri" w:hAnsi="Calibri"/>
          <w:sz w:val="22"/>
        </w:rPr>
      </w:pPr>
      <w:r w:rsidRPr="009D118B">
        <w:rPr>
          <w:rFonts w:ascii="Calibri" w:hAnsi="Calibri"/>
          <w:sz w:val="22"/>
          <w:u w:val="single"/>
        </w:rPr>
        <w:t>Doložka dle § 41 zákona č. 128/2000 Sb., o obcích, ve znění pozdějších předpisů</w:t>
      </w:r>
      <w:r w:rsidRPr="009D118B">
        <w:rPr>
          <w:rFonts w:ascii="Calibri" w:hAnsi="Calibri"/>
          <w:sz w:val="22"/>
        </w:rPr>
        <w:t xml:space="preserve"> </w:t>
      </w:r>
    </w:p>
    <w:p w14:paraId="0DF7C955" w14:textId="0D4C2167" w:rsidR="00020ED6" w:rsidRPr="009D118B" w:rsidRDefault="00020ED6" w:rsidP="00020ED6">
      <w:pPr>
        <w:ind w:left="284"/>
        <w:rPr>
          <w:rFonts w:ascii="Calibri" w:hAnsi="Calibri"/>
          <w:sz w:val="22"/>
        </w:rPr>
      </w:pPr>
      <w:r w:rsidRPr="009D118B">
        <w:rPr>
          <w:rFonts w:ascii="Calibri" w:hAnsi="Calibri"/>
          <w:sz w:val="22"/>
        </w:rPr>
        <w:t>Schváleno usnesením Rad</w:t>
      </w:r>
      <w:r w:rsidRPr="00EB3385">
        <w:rPr>
          <w:rFonts w:ascii="Calibri" w:hAnsi="Calibri"/>
          <w:sz w:val="22"/>
        </w:rPr>
        <w:t>y</w:t>
      </w:r>
      <w:r w:rsidRPr="009D118B">
        <w:rPr>
          <w:rFonts w:ascii="Calibri" w:hAnsi="Calibri"/>
          <w:sz w:val="22"/>
        </w:rPr>
        <w:t xml:space="preserve"> města Pardubice </w:t>
      </w:r>
      <w:r w:rsidRPr="00EB3385">
        <w:rPr>
          <w:rFonts w:ascii="Calibri" w:hAnsi="Calibri"/>
          <w:sz w:val="22"/>
        </w:rPr>
        <w:t xml:space="preserve">ze </w:t>
      </w:r>
      <w:r w:rsidRPr="009D118B">
        <w:rPr>
          <w:rFonts w:ascii="Calibri" w:hAnsi="Calibri"/>
          <w:sz w:val="22"/>
        </w:rPr>
        <w:t xml:space="preserve">dne </w:t>
      </w:r>
      <w:r w:rsidR="002D56D3">
        <w:rPr>
          <w:rFonts w:ascii="Calibri" w:hAnsi="Calibri"/>
          <w:sz w:val="22"/>
        </w:rPr>
        <w:t>8.2.2023</w:t>
      </w:r>
      <w:r w:rsidRPr="009D118B">
        <w:rPr>
          <w:rFonts w:ascii="Calibri" w:hAnsi="Calibri"/>
          <w:sz w:val="22"/>
        </w:rPr>
        <w:t xml:space="preserve"> č. usnesení </w:t>
      </w:r>
      <w:r w:rsidR="002D56D3">
        <w:rPr>
          <w:rFonts w:ascii="Calibri" w:hAnsi="Calibri"/>
          <w:sz w:val="22"/>
        </w:rPr>
        <w:t>R/633/2023.</w:t>
      </w:r>
    </w:p>
    <w:p w14:paraId="18994DD8" w14:textId="5D679D07" w:rsidR="00020ED6" w:rsidRDefault="00020ED6" w:rsidP="00020ED6">
      <w:pPr>
        <w:pStyle w:val="Prosttext"/>
        <w:ind w:left="360"/>
        <w:jc w:val="both"/>
        <w:rPr>
          <w:rFonts w:ascii="Calibri" w:hAnsi="Calibri"/>
          <w:sz w:val="22"/>
          <w:szCs w:val="22"/>
        </w:rPr>
      </w:pPr>
    </w:p>
    <w:p w14:paraId="4A42788B" w14:textId="53320D9F" w:rsidR="00265905" w:rsidRPr="00F8759B" w:rsidRDefault="00265905" w:rsidP="00265905">
      <w:pPr>
        <w:pStyle w:val="Prosttext"/>
        <w:ind w:left="360" w:hanging="76"/>
        <w:jc w:val="both"/>
        <w:rPr>
          <w:rFonts w:ascii="Calibri" w:hAnsi="Calibri"/>
          <w:sz w:val="22"/>
          <w:szCs w:val="22"/>
          <w:lang w:val="cs-CZ"/>
        </w:rPr>
      </w:pPr>
      <w:bookmarkStart w:id="4" w:name="_Hlk45786738"/>
      <w:r>
        <w:rPr>
          <w:rFonts w:ascii="Calibri" w:hAnsi="Calibri"/>
          <w:sz w:val="22"/>
          <w:szCs w:val="22"/>
        </w:rPr>
        <w:t>Příloha č.</w:t>
      </w:r>
      <w:r>
        <w:rPr>
          <w:rFonts w:ascii="Calibri" w:hAnsi="Calibri"/>
          <w:sz w:val="22"/>
          <w:szCs w:val="22"/>
          <w:lang w:val="cs-CZ"/>
        </w:rPr>
        <w:t xml:space="preserve"> </w:t>
      </w:r>
      <w:r>
        <w:rPr>
          <w:rFonts w:ascii="Calibri" w:hAnsi="Calibri"/>
          <w:sz w:val="22"/>
          <w:szCs w:val="22"/>
        </w:rPr>
        <w:t xml:space="preserve">1: </w:t>
      </w:r>
      <w:r>
        <w:rPr>
          <w:rFonts w:ascii="Calibri" w:hAnsi="Calibri"/>
          <w:sz w:val="22"/>
          <w:szCs w:val="22"/>
          <w:lang w:val="cs-CZ"/>
        </w:rPr>
        <w:t>Požadavky na technické řešení  předmětu plnění</w:t>
      </w:r>
    </w:p>
    <w:p w14:paraId="78A3D976" w14:textId="77777777" w:rsidR="00F75D42" w:rsidRDefault="00020ED6" w:rsidP="00020ED6">
      <w:pPr>
        <w:pStyle w:val="Prosttext"/>
        <w:ind w:left="360" w:hanging="76"/>
        <w:jc w:val="both"/>
        <w:rPr>
          <w:rFonts w:ascii="Calibri" w:hAnsi="Calibri"/>
          <w:sz w:val="22"/>
          <w:szCs w:val="22"/>
          <w:lang w:val="cs-CZ"/>
        </w:rPr>
      </w:pPr>
      <w:r>
        <w:rPr>
          <w:rFonts w:ascii="Calibri" w:hAnsi="Calibri"/>
          <w:sz w:val="22"/>
          <w:szCs w:val="22"/>
        </w:rPr>
        <w:t>Příloha č.</w:t>
      </w:r>
      <w:r>
        <w:rPr>
          <w:rFonts w:ascii="Calibri" w:hAnsi="Calibri"/>
          <w:sz w:val="22"/>
          <w:szCs w:val="22"/>
          <w:lang w:val="cs-CZ"/>
        </w:rPr>
        <w:t xml:space="preserve"> </w:t>
      </w:r>
      <w:r w:rsidR="004F5863">
        <w:rPr>
          <w:rFonts w:ascii="Calibri" w:hAnsi="Calibri"/>
          <w:sz w:val="22"/>
          <w:szCs w:val="22"/>
          <w:lang w:val="cs-CZ"/>
        </w:rPr>
        <w:t>2</w:t>
      </w:r>
      <w:r>
        <w:rPr>
          <w:rFonts w:ascii="Calibri" w:hAnsi="Calibri"/>
          <w:sz w:val="22"/>
          <w:szCs w:val="22"/>
        </w:rPr>
        <w:t xml:space="preserve">: </w:t>
      </w:r>
      <w:r w:rsidR="00C5168A">
        <w:rPr>
          <w:rFonts w:ascii="Calibri" w:hAnsi="Calibri"/>
          <w:sz w:val="22"/>
          <w:szCs w:val="22"/>
          <w:lang w:val="cs-CZ"/>
        </w:rPr>
        <w:t>Nabídkový list</w:t>
      </w:r>
      <w:r w:rsidR="00FF5CD3">
        <w:rPr>
          <w:rFonts w:ascii="Calibri" w:hAnsi="Calibri"/>
          <w:sz w:val="22"/>
          <w:szCs w:val="22"/>
          <w:lang w:val="cs-CZ"/>
        </w:rPr>
        <w:t xml:space="preserve"> </w:t>
      </w:r>
    </w:p>
    <w:p w14:paraId="4C4C1BBA" w14:textId="315FBD83" w:rsidR="00020ED6" w:rsidRPr="008F33DF" w:rsidRDefault="00F75D42" w:rsidP="00020ED6">
      <w:pPr>
        <w:pStyle w:val="Prosttext"/>
        <w:ind w:left="360" w:hanging="76"/>
        <w:jc w:val="both"/>
        <w:rPr>
          <w:rFonts w:ascii="Calibri" w:hAnsi="Calibri"/>
          <w:sz w:val="22"/>
          <w:szCs w:val="22"/>
          <w:lang w:val="cs-CZ"/>
        </w:rPr>
      </w:pPr>
      <w:r>
        <w:rPr>
          <w:rFonts w:ascii="Calibri" w:hAnsi="Calibri"/>
          <w:sz w:val="22"/>
          <w:szCs w:val="22"/>
          <w:lang w:val="cs-CZ"/>
        </w:rPr>
        <w:t>Příloha č. 3: S</w:t>
      </w:r>
      <w:r w:rsidR="00FF5CD3">
        <w:rPr>
          <w:rFonts w:ascii="Calibri" w:hAnsi="Calibri"/>
          <w:sz w:val="22"/>
          <w:szCs w:val="22"/>
          <w:lang w:val="cs-CZ"/>
        </w:rPr>
        <w:t>pecifikace dodávek</w:t>
      </w:r>
    </w:p>
    <w:bookmarkEnd w:id="4"/>
    <w:p w14:paraId="7C72AFBE" w14:textId="1EDBA6EC" w:rsidR="00020ED6" w:rsidRDefault="00020ED6" w:rsidP="00020ED6">
      <w:pPr>
        <w:pStyle w:val="Prosttext1"/>
        <w:rPr>
          <w:rFonts w:ascii="Calibri" w:hAnsi="Calibri"/>
          <w:sz w:val="22"/>
          <w:szCs w:val="22"/>
        </w:rPr>
      </w:pPr>
    </w:p>
    <w:p w14:paraId="6B9F680D" w14:textId="77777777" w:rsidR="007E6155" w:rsidRDefault="007E6155" w:rsidP="00020ED6">
      <w:pPr>
        <w:pStyle w:val="Prosttext1"/>
        <w:rPr>
          <w:rFonts w:ascii="Calibri" w:hAnsi="Calibri"/>
          <w:sz w:val="22"/>
          <w:szCs w:val="22"/>
        </w:rPr>
      </w:pPr>
    </w:p>
    <w:p w14:paraId="56CD0EEC" w14:textId="75632B34" w:rsidR="00020ED6" w:rsidRDefault="00020ED6" w:rsidP="00020ED6">
      <w:pPr>
        <w:pStyle w:val="Prosttext1"/>
        <w:rPr>
          <w:rFonts w:ascii="Calibri" w:hAnsi="Calibri"/>
          <w:sz w:val="22"/>
          <w:szCs w:val="22"/>
        </w:rPr>
      </w:pPr>
      <w:r>
        <w:rPr>
          <w:rFonts w:ascii="Calibri" w:hAnsi="Calibri"/>
          <w:sz w:val="22"/>
          <w:szCs w:val="22"/>
        </w:rPr>
        <w:t>      V Pardubicích                                                                                       V </w:t>
      </w:r>
      <w:r w:rsidR="002D56D3">
        <w:rPr>
          <w:rFonts w:ascii="Calibri" w:hAnsi="Calibri"/>
          <w:sz w:val="22"/>
          <w:szCs w:val="22"/>
        </w:rPr>
        <w:t>Praze</w:t>
      </w:r>
      <w:r>
        <w:rPr>
          <w:rFonts w:ascii="Calibri" w:hAnsi="Calibri"/>
          <w:sz w:val="22"/>
          <w:szCs w:val="22"/>
        </w:rPr>
        <w:t xml:space="preserve"> </w:t>
      </w:r>
    </w:p>
    <w:p w14:paraId="13C25A2A" w14:textId="77777777" w:rsidR="00020ED6" w:rsidRDefault="00020ED6" w:rsidP="00020ED6">
      <w:pPr>
        <w:pStyle w:val="Prosttext1"/>
        <w:rPr>
          <w:rFonts w:ascii="Calibri" w:hAnsi="Calibri"/>
          <w:sz w:val="22"/>
          <w:szCs w:val="22"/>
        </w:rPr>
      </w:pPr>
    </w:p>
    <w:p w14:paraId="2209BC59" w14:textId="712BA884" w:rsidR="00020ED6" w:rsidRDefault="00020ED6" w:rsidP="00020ED6">
      <w:pPr>
        <w:pStyle w:val="Prosttext1"/>
        <w:rPr>
          <w:rFonts w:ascii="Calibri" w:hAnsi="Calibri"/>
          <w:sz w:val="22"/>
          <w:szCs w:val="22"/>
        </w:rPr>
      </w:pPr>
      <w:r>
        <w:rPr>
          <w:rFonts w:ascii="Calibri" w:hAnsi="Calibri"/>
          <w:sz w:val="22"/>
          <w:szCs w:val="22"/>
        </w:rPr>
        <w:t>                  Za objednatele                                                                                 Za dodavatele</w:t>
      </w:r>
    </w:p>
    <w:p w14:paraId="6A8B79EC" w14:textId="77777777" w:rsidR="00020ED6" w:rsidRDefault="00020ED6" w:rsidP="00020ED6">
      <w:pPr>
        <w:ind w:left="5664"/>
        <w:rPr>
          <w:rFonts w:ascii="Calibri" w:hAnsi="Calibri"/>
          <w:i/>
          <w:iCs/>
          <w:sz w:val="22"/>
        </w:rPr>
      </w:pPr>
    </w:p>
    <w:p w14:paraId="03D1398A" w14:textId="7C0592DE" w:rsidR="00020ED6" w:rsidRDefault="00020ED6" w:rsidP="00020ED6">
      <w:pPr>
        <w:ind w:left="5664"/>
        <w:rPr>
          <w:rFonts w:ascii="Calibri" w:hAnsi="Calibri"/>
          <w:i/>
          <w:iCs/>
          <w:sz w:val="22"/>
        </w:rPr>
      </w:pPr>
    </w:p>
    <w:p w14:paraId="7CE0518B" w14:textId="44A54E49" w:rsidR="007E6155" w:rsidRDefault="007E6155" w:rsidP="00020ED6">
      <w:pPr>
        <w:ind w:left="5664"/>
        <w:rPr>
          <w:rFonts w:ascii="Calibri" w:hAnsi="Calibri"/>
          <w:i/>
          <w:iCs/>
          <w:sz w:val="22"/>
        </w:rPr>
      </w:pPr>
    </w:p>
    <w:p w14:paraId="14B92C0D" w14:textId="77777777" w:rsidR="007E6155" w:rsidRDefault="007E6155" w:rsidP="00020ED6">
      <w:pPr>
        <w:ind w:left="5664"/>
        <w:rPr>
          <w:rFonts w:ascii="Calibri" w:hAnsi="Calibri"/>
          <w:i/>
          <w:iCs/>
          <w:sz w:val="22"/>
        </w:rPr>
      </w:pPr>
    </w:p>
    <w:p w14:paraId="059A628D" w14:textId="77777777" w:rsidR="00020ED6" w:rsidRDefault="00020ED6" w:rsidP="00020ED6">
      <w:pPr>
        <w:pStyle w:val="Prosttext1"/>
        <w:rPr>
          <w:rFonts w:ascii="Calibri" w:hAnsi="Calibri"/>
          <w:sz w:val="22"/>
          <w:szCs w:val="22"/>
        </w:rPr>
      </w:pPr>
      <w:r>
        <w:rPr>
          <w:rFonts w:ascii="Calibri" w:hAnsi="Calibri"/>
          <w:sz w:val="22"/>
          <w:szCs w:val="22"/>
        </w:rPr>
        <w:t>        .................................................                                                    .................................................</w:t>
      </w:r>
    </w:p>
    <w:p w14:paraId="229A8DED" w14:textId="24900B29" w:rsidR="006B67DF" w:rsidRDefault="00020ED6" w:rsidP="00705A94">
      <w:pPr>
        <w:pStyle w:val="Prosttext1"/>
        <w:rPr>
          <w:rFonts w:ascii="Calibri" w:hAnsi="Calibri"/>
          <w:sz w:val="22"/>
          <w:szCs w:val="22"/>
        </w:rPr>
      </w:pPr>
      <w:r>
        <w:rPr>
          <w:rFonts w:ascii="Calibri" w:hAnsi="Calibri"/>
          <w:sz w:val="22"/>
          <w:szCs w:val="22"/>
        </w:rPr>
        <w:t xml:space="preserve">                  </w:t>
      </w:r>
      <w:r w:rsidR="006240BD">
        <w:rPr>
          <w:rFonts w:ascii="Calibri" w:hAnsi="Calibri"/>
          <w:sz w:val="22"/>
          <w:szCs w:val="22"/>
        </w:rPr>
        <w:t xml:space="preserve">Bc. Jan Nadrchal      </w:t>
      </w:r>
      <w:r>
        <w:rPr>
          <w:rFonts w:ascii="Calibri" w:hAnsi="Calibri"/>
          <w:sz w:val="22"/>
          <w:szCs w:val="22"/>
        </w:rPr>
        <w:t>                                                                   </w:t>
      </w:r>
      <w:r w:rsidR="002D56D3">
        <w:rPr>
          <w:rFonts w:ascii="Calibri" w:hAnsi="Calibri"/>
          <w:color w:val="000000"/>
          <w:sz w:val="22"/>
          <w:szCs w:val="22"/>
        </w:rPr>
        <w:t>Mgr. Věra Tomková</w:t>
      </w:r>
      <w:r>
        <w:rPr>
          <w:rFonts w:ascii="Calibri" w:hAnsi="Calibri"/>
          <w:sz w:val="22"/>
          <w:szCs w:val="22"/>
        </w:rPr>
        <w:t xml:space="preserve"> </w:t>
      </w:r>
    </w:p>
    <w:p w14:paraId="4513E741" w14:textId="2B951445" w:rsidR="00A5471B" w:rsidRPr="001F596E" w:rsidRDefault="00A5471B" w:rsidP="00705A94">
      <w:pPr>
        <w:pStyle w:val="Prosttext1"/>
      </w:pPr>
      <w:r>
        <w:rPr>
          <w:rFonts w:ascii="Calibri" w:hAnsi="Calibri"/>
          <w:sz w:val="22"/>
          <w:szCs w:val="22"/>
        </w:rPr>
        <w:t xml:space="preserve">                   primátor města</w:t>
      </w:r>
      <w:r w:rsidR="002D56D3">
        <w:rPr>
          <w:rFonts w:ascii="Calibri" w:hAnsi="Calibri"/>
          <w:sz w:val="22"/>
          <w:szCs w:val="22"/>
        </w:rPr>
        <w:tab/>
      </w:r>
      <w:r w:rsidR="002D56D3">
        <w:rPr>
          <w:rFonts w:ascii="Calibri" w:hAnsi="Calibri"/>
          <w:sz w:val="22"/>
          <w:szCs w:val="22"/>
        </w:rPr>
        <w:tab/>
      </w:r>
      <w:r w:rsidR="002D56D3">
        <w:rPr>
          <w:rFonts w:ascii="Calibri" w:hAnsi="Calibri"/>
          <w:sz w:val="22"/>
          <w:szCs w:val="22"/>
        </w:rPr>
        <w:tab/>
      </w:r>
      <w:r w:rsidR="002D56D3">
        <w:rPr>
          <w:rFonts w:ascii="Calibri" w:hAnsi="Calibri"/>
          <w:sz w:val="22"/>
          <w:szCs w:val="22"/>
        </w:rPr>
        <w:tab/>
      </w:r>
      <w:r w:rsidR="002D56D3">
        <w:rPr>
          <w:rFonts w:ascii="Calibri" w:hAnsi="Calibri"/>
          <w:sz w:val="22"/>
          <w:szCs w:val="22"/>
        </w:rPr>
        <w:tab/>
        <w:t xml:space="preserve">   předseda představenstva</w:t>
      </w:r>
    </w:p>
    <w:sectPr w:rsidR="00A5471B" w:rsidRPr="001F596E" w:rsidSect="00E306D8">
      <w:headerReference w:type="default" r:id="rId12"/>
      <w:footerReference w:type="default" r:id="rId13"/>
      <w:headerReference w:type="first" r:id="rId14"/>
      <w:pgSz w:w="11906" w:h="16838"/>
      <w:pgMar w:top="142" w:right="709" w:bottom="1418" w:left="1418" w:header="13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90433" w14:textId="77777777" w:rsidR="009F1CCB" w:rsidRDefault="009F1CCB" w:rsidP="0030001A">
      <w:pPr>
        <w:spacing w:after="0"/>
      </w:pPr>
      <w:r>
        <w:separator/>
      </w:r>
    </w:p>
  </w:endnote>
  <w:endnote w:type="continuationSeparator" w:id="0">
    <w:p w14:paraId="054F6311" w14:textId="77777777" w:rsidR="009F1CCB" w:rsidRDefault="009F1CCB" w:rsidP="0030001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Garamond Itc TOT">
    <w:altName w:val="Cambria"/>
    <w:panose1 w:val="00000000000000000000"/>
    <w:charset w:val="EE"/>
    <w:family w:val="roman"/>
    <w:notTrueType/>
    <w:pitch w:val="default"/>
    <w:sig w:usb0="00000005" w:usb1="00000000" w:usb2="00000000" w:usb3="00000000" w:csb0="00000002" w:csb1="00000000"/>
  </w:font>
  <w:font w:name="Verdana">
    <w:panose1 w:val="020B0604030504040204"/>
    <w:charset w:val="EE"/>
    <w:family w:val="swiss"/>
    <w:pitch w:val="variable"/>
    <w:sig w:usb0="A00006FF" w:usb1="4000205B" w:usb2="00000010" w:usb3="00000000" w:csb0="0000019F" w:csb1="00000000"/>
  </w:font>
  <w:font w:name="Century Schoolbook">
    <w:panose1 w:val="02040604050505020304"/>
    <w:charset w:val="EE"/>
    <w:family w:val="roman"/>
    <w:pitch w:val="variable"/>
    <w:sig w:usb0="00000287" w:usb1="00000000" w:usb2="00000000" w:usb3="00000000" w:csb0="0000009F" w:csb1="00000000"/>
  </w:font>
  <w:font w:name="JohnSans Text Pro">
    <w:altName w:val="Arial"/>
    <w:panose1 w:val="00000000000000000000"/>
    <w:charset w:val="00"/>
    <w:family w:val="moder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97459" w14:textId="7DF9BE9C" w:rsidR="008D72BF" w:rsidRPr="00396416" w:rsidRDefault="008D72BF">
    <w:pPr>
      <w:pStyle w:val="Zpat"/>
      <w:jc w:val="right"/>
      <w:rPr>
        <w:rFonts w:ascii="Calibri" w:hAnsi="Calibri"/>
        <w:sz w:val="20"/>
        <w:szCs w:val="20"/>
      </w:rPr>
    </w:pPr>
    <w:r w:rsidRPr="00396416">
      <w:rPr>
        <w:rFonts w:ascii="Calibri" w:hAnsi="Calibri"/>
        <w:sz w:val="20"/>
        <w:szCs w:val="20"/>
      </w:rPr>
      <w:fldChar w:fldCharType="begin"/>
    </w:r>
    <w:r w:rsidRPr="00396416">
      <w:rPr>
        <w:rFonts w:ascii="Calibri" w:hAnsi="Calibri"/>
        <w:sz w:val="20"/>
        <w:szCs w:val="20"/>
      </w:rPr>
      <w:instrText>PAGE   \* MERGEFORMAT</w:instrText>
    </w:r>
    <w:r w:rsidRPr="00396416">
      <w:rPr>
        <w:rFonts w:ascii="Calibri" w:hAnsi="Calibri"/>
        <w:sz w:val="20"/>
        <w:szCs w:val="20"/>
      </w:rPr>
      <w:fldChar w:fldCharType="separate"/>
    </w:r>
    <w:r w:rsidR="00020ED6">
      <w:rPr>
        <w:rFonts w:ascii="Calibri" w:hAnsi="Calibri"/>
        <w:noProof/>
        <w:sz w:val="20"/>
        <w:szCs w:val="20"/>
      </w:rPr>
      <w:t>19</w:t>
    </w:r>
    <w:r w:rsidRPr="00396416">
      <w:rPr>
        <w:rFonts w:ascii="Calibri" w:hAnsi="Calibri"/>
        <w:sz w:val="20"/>
        <w:szCs w:val="20"/>
      </w:rPr>
      <w:fldChar w:fldCharType="end"/>
    </w:r>
  </w:p>
  <w:p w14:paraId="50016B40" w14:textId="77777777" w:rsidR="008D72BF" w:rsidRDefault="008D72B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66268" w14:textId="77777777" w:rsidR="009F1CCB" w:rsidRDefault="009F1CCB" w:rsidP="0030001A">
      <w:pPr>
        <w:spacing w:after="0"/>
      </w:pPr>
      <w:r>
        <w:separator/>
      </w:r>
    </w:p>
  </w:footnote>
  <w:footnote w:type="continuationSeparator" w:id="0">
    <w:p w14:paraId="1D851718" w14:textId="77777777" w:rsidR="009F1CCB" w:rsidRDefault="009F1CCB" w:rsidP="0030001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A639A" w14:textId="77777777" w:rsidR="008D72BF" w:rsidRDefault="008D72BF">
    <w:pPr>
      <w:pStyle w:val="Zhlav"/>
    </w:pPr>
  </w:p>
  <w:p w14:paraId="5AFBCD08" w14:textId="77777777" w:rsidR="008D72BF" w:rsidRDefault="008D72B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291DC" w14:textId="77777777" w:rsidR="00304120" w:rsidRDefault="00304120" w:rsidP="00304120">
    <w:pPr>
      <w:pStyle w:val="Zhlav"/>
      <w:rPr>
        <w:b/>
        <w:bCs/>
        <w:color w:val="1F497D"/>
      </w:rPr>
    </w:pPr>
  </w:p>
  <w:p w14:paraId="1C2E8D26" w14:textId="54BDC70F" w:rsidR="008E2D01" w:rsidRDefault="008E2D01" w:rsidP="00304120">
    <w:pPr>
      <w:pStyle w:val="Zhlav"/>
      <w:ind w:hanging="28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C045D"/>
    <w:multiLevelType w:val="hybridMultilevel"/>
    <w:tmpl w:val="0FA20EF2"/>
    <w:lvl w:ilvl="0" w:tplc="0405000F">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1917C8"/>
    <w:multiLevelType w:val="multilevel"/>
    <w:tmpl w:val="0BBEFAA8"/>
    <w:lvl w:ilvl="0">
      <w:start w:val="1"/>
      <w:numFmt w:val="decimal"/>
      <w:pStyle w:val="cislovani1"/>
      <w:suff w:val="space"/>
      <w:lvlText w:val="%1."/>
      <w:lvlJc w:val="left"/>
      <w:pPr>
        <w:ind w:left="1702" w:hanging="567"/>
      </w:pPr>
      <w:rPr>
        <w:rFonts w:ascii="Times New Roman" w:hAnsi="Times New Roman" w:cs="Times New Roman" w:hint="default"/>
        <w:b/>
        <w:bCs/>
        <w:i w:val="0"/>
        <w:iCs w:val="0"/>
      </w:rPr>
    </w:lvl>
    <w:lvl w:ilvl="1">
      <w:start w:val="1"/>
      <w:numFmt w:val="decimal"/>
      <w:pStyle w:val="Cislovani2"/>
      <w:lvlText w:val="%1.%2."/>
      <w:lvlJc w:val="left"/>
      <w:pPr>
        <w:tabs>
          <w:tab w:val="num" w:pos="3658"/>
        </w:tabs>
        <w:ind w:left="3658" w:hanging="680"/>
      </w:pPr>
      <w:rPr>
        <w:rFonts w:ascii="Times New Roman" w:hAnsi="Times New Roman" w:cs="Times New Roman" w:hint="default"/>
      </w:rPr>
    </w:lvl>
    <w:lvl w:ilvl="2">
      <w:start w:val="1"/>
      <w:numFmt w:val="decimal"/>
      <w:pStyle w:val="Cislovani3"/>
      <w:lvlText w:val="%1.%2.%3."/>
      <w:lvlJc w:val="left"/>
      <w:pPr>
        <w:tabs>
          <w:tab w:val="num" w:pos="4111"/>
        </w:tabs>
        <w:ind w:left="4111" w:hanging="1134"/>
      </w:pPr>
      <w:rPr>
        <w:rFonts w:ascii="Times New Roman" w:hAnsi="Times New Roman" w:cs="Times New Roman" w:hint="default"/>
      </w:rPr>
    </w:lvl>
    <w:lvl w:ilvl="3">
      <w:start w:val="1"/>
      <w:numFmt w:val="decimal"/>
      <w:pStyle w:val="Cislovani4"/>
      <w:lvlText w:val="%1.%2.%3.%4."/>
      <w:lvlJc w:val="left"/>
      <w:pPr>
        <w:tabs>
          <w:tab w:val="num" w:pos="1702"/>
        </w:tabs>
        <w:ind w:left="1702" w:hanging="1418"/>
      </w:pPr>
      <w:rPr>
        <w:rFonts w:ascii="Times New Roman" w:hAnsi="Times New Roman" w:cs="Times New Roman" w:hint="default"/>
        <w:color w:val="auto"/>
      </w:rPr>
    </w:lvl>
    <w:lvl w:ilvl="4">
      <w:start w:val="1"/>
      <w:numFmt w:val="decimal"/>
      <w:pStyle w:val="Cislovani4text"/>
      <w:lvlText w:val="%1.%2.%3.%4.%5."/>
      <w:lvlJc w:val="left"/>
      <w:pPr>
        <w:tabs>
          <w:tab w:val="num" w:pos="2368"/>
        </w:tabs>
        <w:ind w:left="1360" w:hanging="792"/>
      </w:pPr>
      <w:rPr>
        <w:rFonts w:ascii="Times New Roman" w:hAnsi="Times New Roman" w:cs="Times New Roman" w:hint="default"/>
        <w:i w:val="0"/>
        <w:iCs w:val="0"/>
      </w:rPr>
    </w:lvl>
    <w:lvl w:ilvl="5">
      <w:start w:val="1"/>
      <w:numFmt w:val="decimal"/>
      <w:lvlText w:val="%1.%2.%3.%4.%5.%6."/>
      <w:lvlJc w:val="left"/>
      <w:pPr>
        <w:tabs>
          <w:tab w:val="num" w:pos="-1143"/>
        </w:tabs>
        <w:ind w:left="-2367" w:hanging="936"/>
      </w:pPr>
      <w:rPr>
        <w:rFonts w:ascii="Times New Roman" w:hAnsi="Times New Roman" w:cs="Times New Roman" w:hint="default"/>
      </w:rPr>
    </w:lvl>
    <w:lvl w:ilvl="6">
      <w:start w:val="1"/>
      <w:numFmt w:val="decimal"/>
      <w:lvlText w:val="%1.%2.%3.%4.%5.%6.%7."/>
      <w:lvlJc w:val="left"/>
      <w:pPr>
        <w:tabs>
          <w:tab w:val="num" w:pos="-423"/>
        </w:tabs>
        <w:ind w:left="-1863" w:hanging="1080"/>
      </w:pPr>
      <w:rPr>
        <w:rFonts w:ascii="Times New Roman" w:hAnsi="Times New Roman" w:cs="Times New Roman" w:hint="default"/>
      </w:rPr>
    </w:lvl>
    <w:lvl w:ilvl="7">
      <w:start w:val="1"/>
      <w:numFmt w:val="decimal"/>
      <w:lvlText w:val="%1.%2.%3.%4.%5.%6.%7.%8."/>
      <w:lvlJc w:val="left"/>
      <w:pPr>
        <w:tabs>
          <w:tab w:val="num" w:pos="297"/>
        </w:tabs>
        <w:ind w:left="-1359" w:hanging="1224"/>
      </w:pPr>
      <w:rPr>
        <w:rFonts w:ascii="Times New Roman" w:hAnsi="Times New Roman" w:cs="Times New Roman" w:hint="default"/>
      </w:rPr>
    </w:lvl>
    <w:lvl w:ilvl="8">
      <w:start w:val="1"/>
      <w:numFmt w:val="decimal"/>
      <w:lvlText w:val="%1.%2.%3.%4.%5.%6.%7.%8.%9."/>
      <w:lvlJc w:val="left"/>
      <w:pPr>
        <w:tabs>
          <w:tab w:val="num" w:pos="1017"/>
        </w:tabs>
        <w:ind w:left="-783" w:hanging="1440"/>
      </w:pPr>
      <w:rPr>
        <w:rFonts w:ascii="Times New Roman" w:hAnsi="Times New Roman" w:cs="Times New Roman" w:hint="default"/>
      </w:rPr>
    </w:lvl>
  </w:abstractNum>
  <w:abstractNum w:abstractNumId="2" w15:restartNumberingAfterBreak="0">
    <w:nsid w:val="056F3138"/>
    <w:multiLevelType w:val="hybridMultilevel"/>
    <w:tmpl w:val="8F0A05CE"/>
    <w:lvl w:ilvl="0" w:tplc="5E3E0A6E">
      <w:start w:val="1"/>
      <w:numFmt w:val="decimal"/>
      <w:lvlText w:val="%1."/>
      <w:lvlJc w:val="left"/>
      <w:pPr>
        <w:tabs>
          <w:tab w:val="num" w:pos="360"/>
        </w:tabs>
        <w:ind w:left="360" w:hanging="360"/>
      </w:pPr>
      <w:rPr>
        <w:rFonts w:cs="Times New Roman"/>
        <w:b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7087691"/>
    <w:multiLevelType w:val="hybridMultilevel"/>
    <w:tmpl w:val="810ADEAE"/>
    <w:lvl w:ilvl="0" w:tplc="BB4E27EC">
      <w:start w:val="12"/>
      <w:numFmt w:val="decimal"/>
      <w:lvlText w:val="%1."/>
      <w:lvlJc w:val="left"/>
      <w:pPr>
        <w:ind w:left="360" w:hanging="360"/>
      </w:pPr>
      <w:rPr>
        <w:rFonts w:hint="default"/>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4" w15:restartNumberingAfterBreak="0">
    <w:nsid w:val="10153496"/>
    <w:multiLevelType w:val="hybridMultilevel"/>
    <w:tmpl w:val="BCF6B604"/>
    <w:lvl w:ilvl="0" w:tplc="09625956">
      <w:start w:val="5"/>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27134F0"/>
    <w:multiLevelType w:val="multilevel"/>
    <w:tmpl w:val="DE9CBF92"/>
    <w:lvl w:ilvl="0">
      <w:start w:val="1"/>
      <w:numFmt w:val="decimal"/>
      <w:lvlText w:val="%1."/>
      <w:lvlJc w:val="left"/>
      <w:pPr>
        <w:tabs>
          <w:tab w:val="num" w:pos="360"/>
        </w:tabs>
        <w:ind w:left="360" w:hanging="360"/>
      </w:pPr>
      <w:rPr>
        <w:rFonts w:cs="Times New Roman"/>
        <w:b w:val="0"/>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7D32F4A"/>
    <w:multiLevelType w:val="hybridMultilevel"/>
    <w:tmpl w:val="341805FA"/>
    <w:lvl w:ilvl="0" w:tplc="0405000F">
      <w:start w:val="1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4144289"/>
    <w:multiLevelType w:val="hybridMultilevel"/>
    <w:tmpl w:val="68B09B9E"/>
    <w:lvl w:ilvl="0" w:tplc="586EDA46">
      <w:start w:val="9"/>
      <w:numFmt w:val="decimal"/>
      <w:lvlText w:val="%1."/>
      <w:lvlJc w:val="left"/>
      <w:pPr>
        <w:ind w:left="360" w:hanging="360"/>
      </w:pPr>
      <w:rPr>
        <w:rFonts w:hint="default"/>
      </w:rPr>
    </w:lvl>
    <w:lvl w:ilvl="1" w:tplc="04050019" w:tentative="1">
      <w:start w:val="1"/>
      <w:numFmt w:val="lowerLetter"/>
      <w:lvlText w:val="%2."/>
      <w:lvlJc w:val="left"/>
      <w:pPr>
        <w:ind w:left="-4231" w:hanging="360"/>
      </w:pPr>
    </w:lvl>
    <w:lvl w:ilvl="2" w:tplc="0405001B" w:tentative="1">
      <w:start w:val="1"/>
      <w:numFmt w:val="lowerRoman"/>
      <w:lvlText w:val="%3."/>
      <w:lvlJc w:val="right"/>
      <w:pPr>
        <w:ind w:left="-3511" w:hanging="180"/>
      </w:pPr>
    </w:lvl>
    <w:lvl w:ilvl="3" w:tplc="0405000F" w:tentative="1">
      <w:start w:val="1"/>
      <w:numFmt w:val="decimal"/>
      <w:lvlText w:val="%4."/>
      <w:lvlJc w:val="left"/>
      <w:pPr>
        <w:ind w:left="-2791" w:hanging="360"/>
      </w:pPr>
    </w:lvl>
    <w:lvl w:ilvl="4" w:tplc="04050019" w:tentative="1">
      <w:start w:val="1"/>
      <w:numFmt w:val="lowerLetter"/>
      <w:lvlText w:val="%5."/>
      <w:lvlJc w:val="left"/>
      <w:pPr>
        <w:ind w:left="-2071" w:hanging="360"/>
      </w:pPr>
    </w:lvl>
    <w:lvl w:ilvl="5" w:tplc="0405001B" w:tentative="1">
      <w:start w:val="1"/>
      <w:numFmt w:val="lowerRoman"/>
      <w:lvlText w:val="%6."/>
      <w:lvlJc w:val="right"/>
      <w:pPr>
        <w:ind w:left="-1351" w:hanging="180"/>
      </w:pPr>
    </w:lvl>
    <w:lvl w:ilvl="6" w:tplc="0405000F" w:tentative="1">
      <w:start w:val="1"/>
      <w:numFmt w:val="decimal"/>
      <w:lvlText w:val="%7."/>
      <w:lvlJc w:val="left"/>
      <w:pPr>
        <w:ind w:left="-631" w:hanging="360"/>
      </w:pPr>
    </w:lvl>
    <w:lvl w:ilvl="7" w:tplc="04050019" w:tentative="1">
      <w:start w:val="1"/>
      <w:numFmt w:val="lowerLetter"/>
      <w:lvlText w:val="%8."/>
      <w:lvlJc w:val="left"/>
      <w:pPr>
        <w:ind w:left="89" w:hanging="360"/>
      </w:pPr>
    </w:lvl>
    <w:lvl w:ilvl="8" w:tplc="0405001B" w:tentative="1">
      <w:start w:val="1"/>
      <w:numFmt w:val="lowerRoman"/>
      <w:lvlText w:val="%9."/>
      <w:lvlJc w:val="right"/>
      <w:pPr>
        <w:ind w:left="809" w:hanging="180"/>
      </w:pPr>
    </w:lvl>
  </w:abstractNum>
  <w:abstractNum w:abstractNumId="8" w15:restartNumberingAfterBreak="0">
    <w:nsid w:val="24E92F0A"/>
    <w:multiLevelType w:val="hybridMultilevel"/>
    <w:tmpl w:val="AB0EC194"/>
    <w:lvl w:ilvl="0" w:tplc="0405000F">
      <w:start w:val="1"/>
      <w:numFmt w:val="decimal"/>
      <w:lvlText w:val="%1."/>
      <w:lvlJc w:val="left"/>
      <w:pPr>
        <w:ind w:left="603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C8173B"/>
    <w:multiLevelType w:val="hybridMultilevel"/>
    <w:tmpl w:val="B8F049DC"/>
    <w:lvl w:ilvl="0" w:tplc="41B07E5A">
      <w:start w:val="4"/>
      <w:numFmt w:val="bullet"/>
      <w:lvlText w:val="-"/>
      <w:lvlJc w:val="left"/>
      <w:pPr>
        <w:tabs>
          <w:tab w:val="num" w:pos="786"/>
        </w:tabs>
        <w:ind w:left="786"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DA5B89"/>
    <w:multiLevelType w:val="hybridMultilevel"/>
    <w:tmpl w:val="3D741894"/>
    <w:lvl w:ilvl="0" w:tplc="5E3E0A6E">
      <w:start w:val="1"/>
      <w:numFmt w:val="decimal"/>
      <w:lvlText w:val="%1."/>
      <w:lvlJc w:val="left"/>
      <w:pPr>
        <w:tabs>
          <w:tab w:val="num" w:pos="360"/>
        </w:tabs>
        <w:ind w:left="36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FF17EF1"/>
    <w:multiLevelType w:val="hybridMultilevel"/>
    <w:tmpl w:val="8BC21FC4"/>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3D93E4F"/>
    <w:multiLevelType w:val="hybridMultilevel"/>
    <w:tmpl w:val="475AD19C"/>
    <w:lvl w:ilvl="0" w:tplc="00A4FA34">
      <w:start w:val="9"/>
      <w:numFmt w:val="decimal"/>
      <w:lvlText w:val="%1."/>
      <w:lvlJc w:val="left"/>
      <w:pPr>
        <w:ind w:left="644" w:hanging="360"/>
      </w:pPr>
      <w:rPr>
        <w:rFonts w:eastAsia="Times New Roman" w:cs="Arial"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5886E65"/>
    <w:multiLevelType w:val="hybridMultilevel"/>
    <w:tmpl w:val="F13660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B6D7A1C"/>
    <w:multiLevelType w:val="hybridMultilevel"/>
    <w:tmpl w:val="A93AAF30"/>
    <w:lvl w:ilvl="0" w:tplc="75D25B7E">
      <w:start w:val="1"/>
      <w:numFmt w:val="decimal"/>
      <w:lvlText w:val="%1."/>
      <w:lvlJc w:val="left"/>
      <w:pPr>
        <w:ind w:left="2062" w:hanging="360"/>
      </w:pPr>
      <w:rPr>
        <w:rFonts w:asciiTheme="minorHAnsi" w:eastAsia="Times New Roman" w:hAnsiTheme="minorHAnsi" w:cstheme="minorHAnsi" w:hint="default"/>
        <w:color w:val="auto"/>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1756A8A"/>
    <w:multiLevelType w:val="hybridMultilevel"/>
    <w:tmpl w:val="347CE522"/>
    <w:lvl w:ilvl="0" w:tplc="07D6FC6E">
      <w:start w:val="1"/>
      <w:numFmt w:val="decimal"/>
      <w:lvlText w:val="%1."/>
      <w:lvlJc w:val="left"/>
      <w:pPr>
        <w:tabs>
          <w:tab w:val="num" w:pos="360"/>
        </w:tabs>
        <w:ind w:left="360" w:hanging="36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72B09C1"/>
    <w:multiLevelType w:val="hybridMultilevel"/>
    <w:tmpl w:val="243EB6DE"/>
    <w:lvl w:ilvl="0" w:tplc="0405000F">
      <w:start w:val="1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7F3008A"/>
    <w:multiLevelType w:val="hybridMultilevel"/>
    <w:tmpl w:val="397EEA26"/>
    <w:lvl w:ilvl="0" w:tplc="3BCEBADC">
      <w:start w:val="1"/>
      <w:numFmt w:val="lowerLetter"/>
      <w:lvlText w:val="%1)"/>
      <w:lvlJc w:val="left"/>
      <w:pPr>
        <w:ind w:left="644"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4BF37060"/>
    <w:multiLevelType w:val="hybridMultilevel"/>
    <w:tmpl w:val="A4B66C70"/>
    <w:lvl w:ilvl="0" w:tplc="403A72F6">
      <w:start w:val="1"/>
      <w:numFmt w:val="lowerLetter"/>
      <w:lvlText w:val="%1)"/>
      <w:lvlJc w:val="left"/>
      <w:pPr>
        <w:ind w:left="1211" w:hanging="360"/>
      </w:pPr>
      <w:rPr>
        <w:rFonts w:hint="default"/>
      </w:rPr>
    </w:lvl>
    <w:lvl w:ilvl="1" w:tplc="7A3A7F22">
      <w:start w:val="1"/>
      <w:numFmt w:val="decimal"/>
      <w:lvlText w:val="%2."/>
      <w:lvlJc w:val="left"/>
      <w:pPr>
        <w:ind w:left="1931" w:hanging="360"/>
      </w:pPr>
      <w:rPr>
        <w:rFonts w:ascii="Calibri" w:eastAsia="MS Mincho" w:hAnsi="Calibri" w:cs="Times New Roman"/>
      </w:r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9" w15:restartNumberingAfterBreak="0">
    <w:nsid w:val="4DC24630"/>
    <w:multiLevelType w:val="hybridMultilevel"/>
    <w:tmpl w:val="6D5A8D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F6513EA"/>
    <w:multiLevelType w:val="hybridMultilevel"/>
    <w:tmpl w:val="3534918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2BC4E02"/>
    <w:multiLevelType w:val="hybridMultilevel"/>
    <w:tmpl w:val="D41CEA0A"/>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4300378"/>
    <w:multiLevelType w:val="hybridMultilevel"/>
    <w:tmpl w:val="4AD2B738"/>
    <w:lvl w:ilvl="0" w:tplc="5E3E0A6E">
      <w:start w:val="1"/>
      <w:numFmt w:val="decimal"/>
      <w:lvlText w:val="%1."/>
      <w:lvlJc w:val="left"/>
      <w:pPr>
        <w:tabs>
          <w:tab w:val="num" w:pos="360"/>
        </w:tabs>
        <w:ind w:left="36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9A31E36"/>
    <w:multiLevelType w:val="hybridMultilevel"/>
    <w:tmpl w:val="82EC11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37D0A6E"/>
    <w:multiLevelType w:val="hybridMultilevel"/>
    <w:tmpl w:val="8A8CB10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BDC1C98"/>
    <w:multiLevelType w:val="hybridMultilevel"/>
    <w:tmpl w:val="AA20093A"/>
    <w:lvl w:ilvl="0" w:tplc="69149D1C">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6" w15:restartNumberingAfterBreak="0">
    <w:nsid w:val="6D3A20E1"/>
    <w:multiLevelType w:val="hybridMultilevel"/>
    <w:tmpl w:val="F9A842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E61488B"/>
    <w:multiLevelType w:val="hybridMultilevel"/>
    <w:tmpl w:val="6324D9A8"/>
    <w:lvl w:ilvl="0" w:tplc="41B07E5A">
      <w:start w:val="4"/>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F3E7496"/>
    <w:multiLevelType w:val="hybridMultilevel"/>
    <w:tmpl w:val="4258A11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05E20A7"/>
    <w:multiLevelType w:val="hybridMultilevel"/>
    <w:tmpl w:val="2E388E48"/>
    <w:lvl w:ilvl="0" w:tplc="C4F47BF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581196F"/>
    <w:multiLevelType w:val="hybridMultilevel"/>
    <w:tmpl w:val="084A8136"/>
    <w:lvl w:ilvl="0" w:tplc="DEC2429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9"/>
  </w:num>
  <w:num w:numId="2">
    <w:abstractNumId w:val="17"/>
  </w:num>
  <w:num w:numId="3">
    <w:abstractNumId w:val="20"/>
  </w:num>
  <w:num w:numId="4">
    <w:abstractNumId w:val="21"/>
  </w:num>
  <w:num w:numId="5">
    <w:abstractNumId w:val="13"/>
  </w:num>
  <w:num w:numId="6">
    <w:abstractNumId w:val="23"/>
  </w:num>
  <w:num w:numId="7">
    <w:abstractNumId w:val="28"/>
  </w:num>
  <w:num w:numId="8">
    <w:abstractNumId w:val="25"/>
  </w:num>
  <w:num w:numId="9">
    <w:abstractNumId w:val="5"/>
  </w:num>
  <w:num w:numId="10">
    <w:abstractNumId w:val="9"/>
  </w:num>
  <w:num w:numId="11">
    <w:abstractNumId w:val="19"/>
  </w:num>
  <w:num w:numId="12">
    <w:abstractNumId w:val="8"/>
  </w:num>
  <w:num w:numId="13">
    <w:abstractNumId w:val="11"/>
  </w:num>
  <w:num w:numId="14">
    <w:abstractNumId w:val="2"/>
  </w:num>
  <w:num w:numId="15">
    <w:abstractNumId w:val="18"/>
  </w:num>
  <w:num w:numId="16">
    <w:abstractNumId w:val="22"/>
  </w:num>
  <w:num w:numId="17">
    <w:abstractNumId w:val="27"/>
  </w:num>
  <w:num w:numId="18">
    <w:abstractNumId w:val="24"/>
  </w:num>
  <w:num w:numId="19">
    <w:abstractNumId w:val="14"/>
  </w:num>
  <w:num w:numId="20">
    <w:abstractNumId w:val="10"/>
  </w:num>
  <w:num w:numId="21">
    <w:abstractNumId w:val="1"/>
  </w:num>
  <w:num w:numId="22">
    <w:abstractNumId w:val="12"/>
  </w:num>
  <w:num w:numId="23">
    <w:abstractNumId w:val="0"/>
  </w:num>
  <w:num w:numId="24">
    <w:abstractNumId w:val="15"/>
  </w:num>
  <w:num w:numId="25">
    <w:abstractNumId w:val="4"/>
  </w:num>
  <w:num w:numId="26">
    <w:abstractNumId w:val="16"/>
  </w:num>
  <w:num w:numId="27">
    <w:abstractNumId w:val="6"/>
  </w:num>
  <w:num w:numId="28">
    <w:abstractNumId w:val="26"/>
  </w:num>
  <w:num w:numId="29">
    <w:abstractNumId w:val="30"/>
  </w:num>
  <w:num w:numId="30">
    <w:abstractNumId w:val="3"/>
  </w:num>
  <w:num w:numId="31">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265"/>
    <w:rsid w:val="00000E5E"/>
    <w:rsid w:val="00001A46"/>
    <w:rsid w:val="00003FC2"/>
    <w:rsid w:val="00005015"/>
    <w:rsid w:val="00010522"/>
    <w:rsid w:val="00010EFE"/>
    <w:rsid w:val="000162FE"/>
    <w:rsid w:val="00016744"/>
    <w:rsid w:val="00016A3C"/>
    <w:rsid w:val="00017364"/>
    <w:rsid w:val="00017B6E"/>
    <w:rsid w:val="00020ED6"/>
    <w:rsid w:val="00023A1B"/>
    <w:rsid w:val="00023B32"/>
    <w:rsid w:val="00024C20"/>
    <w:rsid w:val="00034049"/>
    <w:rsid w:val="00034AA7"/>
    <w:rsid w:val="00037AB2"/>
    <w:rsid w:val="000414E1"/>
    <w:rsid w:val="00042A11"/>
    <w:rsid w:val="000533BC"/>
    <w:rsid w:val="0005480A"/>
    <w:rsid w:val="00054C6C"/>
    <w:rsid w:val="0005622E"/>
    <w:rsid w:val="000616EA"/>
    <w:rsid w:val="000617BC"/>
    <w:rsid w:val="00064D91"/>
    <w:rsid w:val="0006518A"/>
    <w:rsid w:val="00066787"/>
    <w:rsid w:val="00067993"/>
    <w:rsid w:val="0007098D"/>
    <w:rsid w:val="00072347"/>
    <w:rsid w:val="00073560"/>
    <w:rsid w:val="00074DDF"/>
    <w:rsid w:val="0007592D"/>
    <w:rsid w:val="0008070F"/>
    <w:rsid w:val="00081905"/>
    <w:rsid w:val="00082EFF"/>
    <w:rsid w:val="000904CF"/>
    <w:rsid w:val="00095D2F"/>
    <w:rsid w:val="000964B8"/>
    <w:rsid w:val="000972C2"/>
    <w:rsid w:val="00097CEA"/>
    <w:rsid w:val="00097CEC"/>
    <w:rsid w:val="000A3B8A"/>
    <w:rsid w:val="000A3D23"/>
    <w:rsid w:val="000A593A"/>
    <w:rsid w:val="000A5D6D"/>
    <w:rsid w:val="000A704B"/>
    <w:rsid w:val="000A7557"/>
    <w:rsid w:val="000B15C2"/>
    <w:rsid w:val="000B2540"/>
    <w:rsid w:val="000B278B"/>
    <w:rsid w:val="000B4523"/>
    <w:rsid w:val="000B54FB"/>
    <w:rsid w:val="000B701F"/>
    <w:rsid w:val="000B7BB2"/>
    <w:rsid w:val="000C1982"/>
    <w:rsid w:val="000C1D39"/>
    <w:rsid w:val="000C5083"/>
    <w:rsid w:val="000C72EF"/>
    <w:rsid w:val="000D2745"/>
    <w:rsid w:val="000D4433"/>
    <w:rsid w:val="000D4C3D"/>
    <w:rsid w:val="000D59E0"/>
    <w:rsid w:val="000D5A22"/>
    <w:rsid w:val="000D7494"/>
    <w:rsid w:val="000E02FB"/>
    <w:rsid w:val="000E1D98"/>
    <w:rsid w:val="000E27B6"/>
    <w:rsid w:val="000E377D"/>
    <w:rsid w:val="000E4CB7"/>
    <w:rsid w:val="000E6023"/>
    <w:rsid w:val="000E7133"/>
    <w:rsid w:val="000F02A1"/>
    <w:rsid w:val="000F0AE6"/>
    <w:rsid w:val="000F17AE"/>
    <w:rsid w:val="000F4437"/>
    <w:rsid w:val="000F6B0D"/>
    <w:rsid w:val="000F7778"/>
    <w:rsid w:val="0010324F"/>
    <w:rsid w:val="0010531F"/>
    <w:rsid w:val="001061E3"/>
    <w:rsid w:val="00106B67"/>
    <w:rsid w:val="00113E9E"/>
    <w:rsid w:val="00114020"/>
    <w:rsid w:val="001143CC"/>
    <w:rsid w:val="001143F5"/>
    <w:rsid w:val="001178FE"/>
    <w:rsid w:val="00125C9C"/>
    <w:rsid w:val="00132A61"/>
    <w:rsid w:val="00133D1D"/>
    <w:rsid w:val="0013658E"/>
    <w:rsid w:val="00137CE1"/>
    <w:rsid w:val="00143866"/>
    <w:rsid w:val="0014642A"/>
    <w:rsid w:val="0014680A"/>
    <w:rsid w:val="001478F0"/>
    <w:rsid w:val="001507DB"/>
    <w:rsid w:val="00155AF9"/>
    <w:rsid w:val="00156F0D"/>
    <w:rsid w:val="00157BFF"/>
    <w:rsid w:val="00157D03"/>
    <w:rsid w:val="0016044D"/>
    <w:rsid w:val="001642D5"/>
    <w:rsid w:val="00165179"/>
    <w:rsid w:val="001651FF"/>
    <w:rsid w:val="001656C0"/>
    <w:rsid w:val="00167BB1"/>
    <w:rsid w:val="001710A9"/>
    <w:rsid w:val="00174604"/>
    <w:rsid w:val="001805F5"/>
    <w:rsid w:val="00182EC5"/>
    <w:rsid w:val="001834EA"/>
    <w:rsid w:val="0019095A"/>
    <w:rsid w:val="00190BF5"/>
    <w:rsid w:val="0019188B"/>
    <w:rsid w:val="0019214D"/>
    <w:rsid w:val="00192C86"/>
    <w:rsid w:val="00194939"/>
    <w:rsid w:val="001964CC"/>
    <w:rsid w:val="001A06CC"/>
    <w:rsid w:val="001A1D6B"/>
    <w:rsid w:val="001A4EBF"/>
    <w:rsid w:val="001A57F8"/>
    <w:rsid w:val="001A5F87"/>
    <w:rsid w:val="001A6085"/>
    <w:rsid w:val="001A67F8"/>
    <w:rsid w:val="001A724F"/>
    <w:rsid w:val="001B16DD"/>
    <w:rsid w:val="001B3854"/>
    <w:rsid w:val="001B4869"/>
    <w:rsid w:val="001B4BE9"/>
    <w:rsid w:val="001B51C9"/>
    <w:rsid w:val="001B6DAD"/>
    <w:rsid w:val="001C0968"/>
    <w:rsid w:val="001C0F5D"/>
    <w:rsid w:val="001C17D2"/>
    <w:rsid w:val="001C1F34"/>
    <w:rsid w:val="001C3A50"/>
    <w:rsid w:val="001C52AB"/>
    <w:rsid w:val="001C69EE"/>
    <w:rsid w:val="001D01F9"/>
    <w:rsid w:val="001D1042"/>
    <w:rsid w:val="001D236A"/>
    <w:rsid w:val="001D26F6"/>
    <w:rsid w:val="001D33EC"/>
    <w:rsid w:val="001D36A3"/>
    <w:rsid w:val="001D5FF5"/>
    <w:rsid w:val="001E126D"/>
    <w:rsid w:val="001E220A"/>
    <w:rsid w:val="001E45F4"/>
    <w:rsid w:val="001E6172"/>
    <w:rsid w:val="001E6AD9"/>
    <w:rsid w:val="001E798F"/>
    <w:rsid w:val="001F1230"/>
    <w:rsid w:val="001F23FA"/>
    <w:rsid w:val="001F4610"/>
    <w:rsid w:val="001F596E"/>
    <w:rsid w:val="001F5BC7"/>
    <w:rsid w:val="00200CE1"/>
    <w:rsid w:val="00204D5F"/>
    <w:rsid w:val="00205B2B"/>
    <w:rsid w:val="00206C37"/>
    <w:rsid w:val="00206EF0"/>
    <w:rsid w:val="0021025E"/>
    <w:rsid w:val="0021057D"/>
    <w:rsid w:val="00210FAF"/>
    <w:rsid w:val="0021602C"/>
    <w:rsid w:val="0021630E"/>
    <w:rsid w:val="00222ABC"/>
    <w:rsid w:val="0022461F"/>
    <w:rsid w:val="00225E55"/>
    <w:rsid w:val="0023175E"/>
    <w:rsid w:val="00233A90"/>
    <w:rsid w:val="00240F51"/>
    <w:rsid w:val="00245AD9"/>
    <w:rsid w:val="00250F62"/>
    <w:rsid w:val="00254914"/>
    <w:rsid w:val="00255282"/>
    <w:rsid w:val="00255296"/>
    <w:rsid w:val="00256265"/>
    <w:rsid w:val="002577D5"/>
    <w:rsid w:val="00257C1D"/>
    <w:rsid w:val="0026041A"/>
    <w:rsid w:val="00263150"/>
    <w:rsid w:val="00264344"/>
    <w:rsid w:val="0026448C"/>
    <w:rsid w:val="00264C32"/>
    <w:rsid w:val="00265905"/>
    <w:rsid w:val="00265C0A"/>
    <w:rsid w:val="00265D7E"/>
    <w:rsid w:val="00267BDA"/>
    <w:rsid w:val="002726EE"/>
    <w:rsid w:val="002736B3"/>
    <w:rsid w:val="00274892"/>
    <w:rsid w:val="00274B23"/>
    <w:rsid w:val="00275943"/>
    <w:rsid w:val="00276254"/>
    <w:rsid w:val="00276580"/>
    <w:rsid w:val="002776C1"/>
    <w:rsid w:val="00280635"/>
    <w:rsid w:val="00283EE5"/>
    <w:rsid w:val="00284487"/>
    <w:rsid w:val="00285040"/>
    <w:rsid w:val="00286C3E"/>
    <w:rsid w:val="00287629"/>
    <w:rsid w:val="00287C10"/>
    <w:rsid w:val="00287C33"/>
    <w:rsid w:val="0029612A"/>
    <w:rsid w:val="00296A53"/>
    <w:rsid w:val="002A252F"/>
    <w:rsid w:val="002A2796"/>
    <w:rsid w:val="002A3631"/>
    <w:rsid w:val="002A53CE"/>
    <w:rsid w:val="002A7911"/>
    <w:rsid w:val="002A7E3F"/>
    <w:rsid w:val="002B2563"/>
    <w:rsid w:val="002B3576"/>
    <w:rsid w:val="002B4854"/>
    <w:rsid w:val="002B5EF3"/>
    <w:rsid w:val="002B6B52"/>
    <w:rsid w:val="002C2620"/>
    <w:rsid w:val="002C504E"/>
    <w:rsid w:val="002C5203"/>
    <w:rsid w:val="002C7EB4"/>
    <w:rsid w:val="002D0772"/>
    <w:rsid w:val="002D1B58"/>
    <w:rsid w:val="002D403E"/>
    <w:rsid w:val="002D4736"/>
    <w:rsid w:val="002D56D3"/>
    <w:rsid w:val="002D5B8E"/>
    <w:rsid w:val="002D5E88"/>
    <w:rsid w:val="002D6639"/>
    <w:rsid w:val="002E03FC"/>
    <w:rsid w:val="002E1E5C"/>
    <w:rsid w:val="002E3ABE"/>
    <w:rsid w:val="002E4491"/>
    <w:rsid w:val="002E4C75"/>
    <w:rsid w:val="002F26F0"/>
    <w:rsid w:val="002F2F18"/>
    <w:rsid w:val="002F43D9"/>
    <w:rsid w:val="002F5042"/>
    <w:rsid w:val="002F754F"/>
    <w:rsid w:val="002F7C40"/>
    <w:rsid w:val="0030001A"/>
    <w:rsid w:val="0030096D"/>
    <w:rsid w:val="00301AED"/>
    <w:rsid w:val="0030279A"/>
    <w:rsid w:val="00304120"/>
    <w:rsid w:val="00306D19"/>
    <w:rsid w:val="00311892"/>
    <w:rsid w:val="003125F3"/>
    <w:rsid w:val="00312A0D"/>
    <w:rsid w:val="00313598"/>
    <w:rsid w:val="00313D73"/>
    <w:rsid w:val="0031494B"/>
    <w:rsid w:val="003175E0"/>
    <w:rsid w:val="00322EF1"/>
    <w:rsid w:val="00324E5C"/>
    <w:rsid w:val="0033390F"/>
    <w:rsid w:val="00334B05"/>
    <w:rsid w:val="00334CCC"/>
    <w:rsid w:val="00335CDF"/>
    <w:rsid w:val="00337C79"/>
    <w:rsid w:val="0034238B"/>
    <w:rsid w:val="00344E53"/>
    <w:rsid w:val="003453C7"/>
    <w:rsid w:val="00350920"/>
    <w:rsid w:val="003527E1"/>
    <w:rsid w:val="00355AF6"/>
    <w:rsid w:val="00356D0B"/>
    <w:rsid w:val="003611D9"/>
    <w:rsid w:val="00363F1D"/>
    <w:rsid w:val="0036515D"/>
    <w:rsid w:val="003667B4"/>
    <w:rsid w:val="00371BA8"/>
    <w:rsid w:val="003739EB"/>
    <w:rsid w:val="003741F1"/>
    <w:rsid w:val="0037428D"/>
    <w:rsid w:val="003775FC"/>
    <w:rsid w:val="00382AFE"/>
    <w:rsid w:val="00386FFF"/>
    <w:rsid w:val="00391477"/>
    <w:rsid w:val="00391960"/>
    <w:rsid w:val="003933FE"/>
    <w:rsid w:val="00395A6D"/>
    <w:rsid w:val="00396416"/>
    <w:rsid w:val="00396A58"/>
    <w:rsid w:val="003A116E"/>
    <w:rsid w:val="003A2CE9"/>
    <w:rsid w:val="003A3605"/>
    <w:rsid w:val="003A5B83"/>
    <w:rsid w:val="003A74D1"/>
    <w:rsid w:val="003A7750"/>
    <w:rsid w:val="003B323D"/>
    <w:rsid w:val="003B436F"/>
    <w:rsid w:val="003B46AB"/>
    <w:rsid w:val="003B706C"/>
    <w:rsid w:val="003C00B7"/>
    <w:rsid w:val="003C13BD"/>
    <w:rsid w:val="003C1715"/>
    <w:rsid w:val="003C7051"/>
    <w:rsid w:val="003D016F"/>
    <w:rsid w:val="003D21BB"/>
    <w:rsid w:val="003D2A3E"/>
    <w:rsid w:val="003D6CA9"/>
    <w:rsid w:val="003E5179"/>
    <w:rsid w:val="003E7585"/>
    <w:rsid w:val="003F2402"/>
    <w:rsid w:val="003F3F11"/>
    <w:rsid w:val="003F41FD"/>
    <w:rsid w:val="003F53A3"/>
    <w:rsid w:val="003F6737"/>
    <w:rsid w:val="003F72AC"/>
    <w:rsid w:val="003F75A4"/>
    <w:rsid w:val="00401987"/>
    <w:rsid w:val="00401B80"/>
    <w:rsid w:val="00403304"/>
    <w:rsid w:val="0040425E"/>
    <w:rsid w:val="004042B7"/>
    <w:rsid w:val="00405F75"/>
    <w:rsid w:val="004065AF"/>
    <w:rsid w:val="00407F08"/>
    <w:rsid w:val="0041129E"/>
    <w:rsid w:val="004116C9"/>
    <w:rsid w:val="00416729"/>
    <w:rsid w:val="004201F8"/>
    <w:rsid w:val="00421F73"/>
    <w:rsid w:val="0042291B"/>
    <w:rsid w:val="00426679"/>
    <w:rsid w:val="00426D61"/>
    <w:rsid w:val="004275AC"/>
    <w:rsid w:val="004278DA"/>
    <w:rsid w:val="00427A9D"/>
    <w:rsid w:val="00427BA9"/>
    <w:rsid w:val="00427DC1"/>
    <w:rsid w:val="00431BAA"/>
    <w:rsid w:val="004363DA"/>
    <w:rsid w:val="00436D12"/>
    <w:rsid w:val="00440795"/>
    <w:rsid w:val="0044393B"/>
    <w:rsid w:val="0044537F"/>
    <w:rsid w:val="00450737"/>
    <w:rsid w:val="0045685B"/>
    <w:rsid w:val="004614E0"/>
    <w:rsid w:val="00462545"/>
    <w:rsid w:val="00463BFD"/>
    <w:rsid w:val="004641D6"/>
    <w:rsid w:val="00464A62"/>
    <w:rsid w:val="00466E67"/>
    <w:rsid w:val="004731F2"/>
    <w:rsid w:val="00482547"/>
    <w:rsid w:val="00482B2E"/>
    <w:rsid w:val="004830D1"/>
    <w:rsid w:val="00483233"/>
    <w:rsid w:val="00483F90"/>
    <w:rsid w:val="0048418C"/>
    <w:rsid w:val="00484641"/>
    <w:rsid w:val="00484681"/>
    <w:rsid w:val="004902D5"/>
    <w:rsid w:val="0049510A"/>
    <w:rsid w:val="004A0246"/>
    <w:rsid w:val="004A1C27"/>
    <w:rsid w:val="004A2EFD"/>
    <w:rsid w:val="004A6219"/>
    <w:rsid w:val="004A7185"/>
    <w:rsid w:val="004B064D"/>
    <w:rsid w:val="004B5BB2"/>
    <w:rsid w:val="004B6132"/>
    <w:rsid w:val="004B7EAE"/>
    <w:rsid w:val="004C19F2"/>
    <w:rsid w:val="004C23C1"/>
    <w:rsid w:val="004C3CC7"/>
    <w:rsid w:val="004C48CF"/>
    <w:rsid w:val="004C5EE2"/>
    <w:rsid w:val="004C67CC"/>
    <w:rsid w:val="004C6AF8"/>
    <w:rsid w:val="004D084D"/>
    <w:rsid w:val="004D1151"/>
    <w:rsid w:val="004D1818"/>
    <w:rsid w:val="004D66C3"/>
    <w:rsid w:val="004E040C"/>
    <w:rsid w:val="004E43A8"/>
    <w:rsid w:val="004F07A6"/>
    <w:rsid w:val="004F44A7"/>
    <w:rsid w:val="004F4944"/>
    <w:rsid w:val="004F4F70"/>
    <w:rsid w:val="004F52A4"/>
    <w:rsid w:val="004F5863"/>
    <w:rsid w:val="00503B55"/>
    <w:rsid w:val="00505070"/>
    <w:rsid w:val="005056B7"/>
    <w:rsid w:val="00510166"/>
    <w:rsid w:val="00510D1E"/>
    <w:rsid w:val="0051255C"/>
    <w:rsid w:val="005178FF"/>
    <w:rsid w:val="005206D0"/>
    <w:rsid w:val="00526954"/>
    <w:rsid w:val="00530CCE"/>
    <w:rsid w:val="00530DD5"/>
    <w:rsid w:val="00531CB4"/>
    <w:rsid w:val="00540C3C"/>
    <w:rsid w:val="00540FB6"/>
    <w:rsid w:val="00546030"/>
    <w:rsid w:val="00547CBD"/>
    <w:rsid w:val="00551AA4"/>
    <w:rsid w:val="00551AFE"/>
    <w:rsid w:val="00551DBB"/>
    <w:rsid w:val="00552521"/>
    <w:rsid w:val="0056064B"/>
    <w:rsid w:val="00566110"/>
    <w:rsid w:val="00566451"/>
    <w:rsid w:val="0056686B"/>
    <w:rsid w:val="0056690E"/>
    <w:rsid w:val="00570BFA"/>
    <w:rsid w:val="00573F3B"/>
    <w:rsid w:val="00576D29"/>
    <w:rsid w:val="005778DF"/>
    <w:rsid w:val="00577ECF"/>
    <w:rsid w:val="00580263"/>
    <w:rsid w:val="00582357"/>
    <w:rsid w:val="005824DA"/>
    <w:rsid w:val="00583E83"/>
    <w:rsid w:val="0058674A"/>
    <w:rsid w:val="00590005"/>
    <w:rsid w:val="00591125"/>
    <w:rsid w:val="00595861"/>
    <w:rsid w:val="00595E5D"/>
    <w:rsid w:val="00596AC9"/>
    <w:rsid w:val="0059766F"/>
    <w:rsid w:val="00597F08"/>
    <w:rsid w:val="005B00BC"/>
    <w:rsid w:val="005B624B"/>
    <w:rsid w:val="005B62D6"/>
    <w:rsid w:val="005B7C03"/>
    <w:rsid w:val="005C025C"/>
    <w:rsid w:val="005C2B75"/>
    <w:rsid w:val="005C5443"/>
    <w:rsid w:val="005C7327"/>
    <w:rsid w:val="005D09E4"/>
    <w:rsid w:val="005D199E"/>
    <w:rsid w:val="005D23FC"/>
    <w:rsid w:val="005D3231"/>
    <w:rsid w:val="005D4F4A"/>
    <w:rsid w:val="005E2349"/>
    <w:rsid w:val="005E2356"/>
    <w:rsid w:val="005E5626"/>
    <w:rsid w:val="005E79C4"/>
    <w:rsid w:val="005F4A4E"/>
    <w:rsid w:val="005F4BAB"/>
    <w:rsid w:val="0060043E"/>
    <w:rsid w:val="00601A3F"/>
    <w:rsid w:val="00603344"/>
    <w:rsid w:val="00607116"/>
    <w:rsid w:val="006113CC"/>
    <w:rsid w:val="0061346C"/>
    <w:rsid w:val="00613FFF"/>
    <w:rsid w:val="00614C9A"/>
    <w:rsid w:val="00617C4F"/>
    <w:rsid w:val="00620B80"/>
    <w:rsid w:val="00621031"/>
    <w:rsid w:val="00621577"/>
    <w:rsid w:val="006235EF"/>
    <w:rsid w:val="006240BD"/>
    <w:rsid w:val="00626471"/>
    <w:rsid w:val="0062663E"/>
    <w:rsid w:val="00632D67"/>
    <w:rsid w:val="006351E7"/>
    <w:rsid w:val="006356EE"/>
    <w:rsid w:val="00636C2B"/>
    <w:rsid w:val="006442FD"/>
    <w:rsid w:val="0064591A"/>
    <w:rsid w:val="006473C8"/>
    <w:rsid w:val="00653BC4"/>
    <w:rsid w:val="00654929"/>
    <w:rsid w:val="006557EE"/>
    <w:rsid w:val="00660D72"/>
    <w:rsid w:val="00665360"/>
    <w:rsid w:val="00671A34"/>
    <w:rsid w:val="00672BD0"/>
    <w:rsid w:val="006768B5"/>
    <w:rsid w:val="00676F33"/>
    <w:rsid w:val="00677CA6"/>
    <w:rsid w:val="00680A9C"/>
    <w:rsid w:val="00681F05"/>
    <w:rsid w:val="00682581"/>
    <w:rsid w:val="00682BB8"/>
    <w:rsid w:val="00683658"/>
    <w:rsid w:val="006836C3"/>
    <w:rsid w:val="006844A0"/>
    <w:rsid w:val="00686A1F"/>
    <w:rsid w:val="0069037E"/>
    <w:rsid w:val="006938B0"/>
    <w:rsid w:val="00695F38"/>
    <w:rsid w:val="00697379"/>
    <w:rsid w:val="006A134C"/>
    <w:rsid w:val="006A3A44"/>
    <w:rsid w:val="006A5986"/>
    <w:rsid w:val="006A61EA"/>
    <w:rsid w:val="006A7D8A"/>
    <w:rsid w:val="006B1C32"/>
    <w:rsid w:val="006B31E3"/>
    <w:rsid w:val="006B67DF"/>
    <w:rsid w:val="006C2E19"/>
    <w:rsid w:val="006C4790"/>
    <w:rsid w:val="006C5127"/>
    <w:rsid w:val="006C62FE"/>
    <w:rsid w:val="006C69AD"/>
    <w:rsid w:val="006D3F9A"/>
    <w:rsid w:val="006E0CF3"/>
    <w:rsid w:val="006E19A8"/>
    <w:rsid w:val="006E30AE"/>
    <w:rsid w:val="006E3808"/>
    <w:rsid w:val="006E3D12"/>
    <w:rsid w:val="006E41FD"/>
    <w:rsid w:val="006F1356"/>
    <w:rsid w:val="006F309C"/>
    <w:rsid w:val="006F73D4"/>
    <w:rsid w:val="006F78A9"/>
    <w:rsid w:val="006F7B04"/>
    <w:rsid w:val="00700732"/>
    <w:rsid w:val="00701110"/>
    <w:rsid w:val="00702A13"/>
    <w:rsid w:val="007051CD"/>
    <w:rsid w:val="00705657"/>
    <w:rsid w:val="00705A94"/>
    <w:rsid w:val="00707C10"/>
    <w:rsid w:val="00707EC2"/>
    <w:rsid w:val="00712BC0"/>
    <w:rsid w:val="00713B63"/>
    <w:rsid w:val="0071665B"/>
    <w:rsid w:val="007202B8"/>
    <w:rsid w:val="00720866"/>
    <w:rsid w:val="0072221F"/>
    <w:rsid w:val="00722BB8"/>
    <w:rsid w:val="00730C24"/>
    <w:rsid w:val="00732FC3"/>
    <w:rsid w:val="0073596A"/>
    <w:rsid w:val="00740693"/>
    <w:rsid w:val="00742D52"/>
    <w:rsid w:val="00745F3C"/>
    <w:rsid w:val="007473C5"/>
    <w:rsid w:val="00747B40"/>
    <w:rsid w:val="007503EF"/>
    <w:rsid w:val="00754A46"/>
    <w:rsid w:val="007601FE"/>
    <w:rsid w:val="00762199"/>
    <w:rsid w:val="00762F31"/>
    <w:rsid w:val="00766A27"/>
    <w:rsid w:val="00770636"/>
    <w:rsid w:val="00780581"/>
    <w:rsid w:val="00781F0F"/>
    <w:rsid w:val="00784143"/>
    <w:rsid w:val="007842ED"/>
    <w:rsid w:val="00784F1A"/>
    <w:rsid w:val="00786E2A"/>
    <w:rsid w:val="00790275"/>
    <w:rsid w:val="00790E04"/>
    <w:rsid w:val="00792DEE"/>
    <w:rsid w:val="00793131"/>
    <w:rsid w:val="00793CD8"/>
    <w:rsid w:val="00793F53"/>
    <w:rsid w:val="00796AC2"/>
    <w:rsid w:val="007A0027"/>
    <w:rsid w:val="007A0335"/>
    <w:rsid w:val="007A3C0C"/>
    <w:rsid w:val="007A46C8"/>
    <w:rsid w:val="007A4FB9"/>
    <w:rsid w:val="007A6754"/>
    <w:rsid w:val="007A79A4"/>
    <w:rsid w:val="007A7C7D"/>
    <w:rsid w:val="007B0102"/>
    <w:rsid w:val="007B16AB"/>
    <w:rsid w:val="007B4A1C"/>
    <w:rsid w:val="007B5CF3"/>
    <w:rsid w:val="007B721F"/>
    <w:rsid w:val="007C11CC"/>
    <w:rsid w:val="007C17E9"/>
    <w:rsid w:val="007C3F86"/>
    <w:rsid w:val="007C5B15"/>
    <w:rsid w:val="007C6454"/>
    <w:rsid w:val="007C6A97"/>
    <w:rsid w:val="007C70F2"/>
    <w:rsid w:val="007D15AF"/>
    <w:rsid w:val="007D1C2E"/>
    <w:rsid w:val="007D289C"/>
    <w:rsid w:val="007D368C"/>
    <w:rsid w:val="007D469C"/>
    <w:rsid w:val="007D74AF"/>
    <w:rsid w:val="007E12A6"/>
    <w:rsid w:val="007E27FA"/>
    <w:rsid w:val="007E32C6"/>
    <w:rsid w:val="007E3826"/>
    <w:rsid w:val="007E43FD"/>
    <w:rsid w:val="007E442A"/>
    <w:rsid w:val="007E6155"/>
    <w:rsid w:val="007E6F3E"/>
    <w:rsid w:val="007E7B7E"/>
    <w:rsid w:val="007E7CDA"/>
    <w:rsid w:val="007F07BB"/>
    <w:rsid w:val="00800C7A"/>
    <w:rsid w:val="008014CA"/>
    <w:rsid w:val="0080243D"/>
    <w:rsid w:val="00806407"/>
    <w:rsid w:val="00807B4B"/>
    <w:rsid w:val="00810AB5"/>
    <w:rsid w:val="008111DC"/>
    <w:rsid w:val="00811415"/>
    <w:rsid w:val="00812A97"/>
    <w:rsid w:val="00812B66"/>
    <w:rsid w:val="008138B5"/>
    <w:rsid w:val="008147AB"/>
    <w:rsid w:val="008154B3"/>
    <w:rsid w:val="00816540"/>
    <w:rsid w:val="00816E40"/>
    <w:rsid w:val="008172B9"/>
    <w:rsid w:val="0082042C"/>
    <w:rsid w:val="008235E1"/>
    <w:rsid w:val="00824BE7"/>
    <w:rsid w:val="0083278E"/>
    <w:rsid w:val="0083573F"/>
    <w:rsid w:val="0083689B"/>
    <w:rsid w:val="008372B4"/>
    <w:rsid w:val="008437CB"/>
    <w:rsid w:val="00847351"/>
    <w:rsid w:val="008514EE"/>
    <w:rsid w:val="008533CE"/>
    <w:rsid w:val="00854939"/>
    <w:rsid w:val="008549B9"/>
    <w:rsid w:val="00855CF0"/>
    <w:rsid w:val="00863054"/>
    <w:rsid w:val="00863C01"/>
    <w:rsid w:val="00867265"/>
    <w:rsid w:val="0086759B"/>
    <w:rsid w:val="00871077"/>
    <w:rsid w:val="008770B5"/>
    <w:rsid w:val="0088055B"/>
    <w:rsid w:val="00883C2D"/>
    <w:rsid w:val="00885C51"/>
    <w:rsid w:val="008865AA"/>
    <w:rsid w:val="0089202D"/>
    <w:rsid w:val="00892B87"/>
    <w:rsid w:val="00892C86"/>
    <w:rsid w:val="00896A39"/>
    <w:rsid w:val="008A1A5A"/>
    <w:rsid w:val="008A4BAD"/>
    <w:rsid w:val="008B09C7"/>
    <w:rsid w:val="008B15C1"/>
    <w:rsid w:val="008B1E33"/>
    <w:rsid w:val="008B2A47"/>
    <w:rsid w:val="008B52DB"/>
    <w:rsid w:val="008B6919"/>
    <w:rsid w:val="008C067D"/>
    <w:rsid w:val="008C0E13"/>
    <w:rsid w:val="008C2EEF"/>
    <w:rsid w:val="008C4D41"/>
    <w:rsid w:val="008C6118"/>
    <w:rsid w:val="008C6583"/>
    <w:rsid w:val="008C6687"/>
    <w:rsid w:val="008D0626"/>
    <w:rsid w:val="008D12D2"/>
    <w:rsid w:val="008D2A2F"/>
    <w:rsid w:val="008D2DDB"/>
    <w:rsid w:val="008D4562"/>
    <w:rsid w:val="008D5407"/>
    <w:rsid w:val="008D61B8"/>
    <w:rsid w:val="008D72BF"/>
    <w:rsid w:val="008D73B5"/>
    <w:rsid w:val="008E03B3"/>
    <w:rsid w:val="008E1226"/>
    <w:rsid w:val="008E20A4"/>
    <w:rsid w:val="008E2D01"/>
    <w:rsid w:val="008E798F"/>
    <w:rsid w:val="008F0334"/>
    <w:rsid w:val="008F1ABA"/>
    <w:rsid w:val="008F2092"/>
    <w:rsid w:val="008F33DF"/>
    <w:rsid w:val="008F44AA"/>
    <w:rsid w:val="008F673C"/>
    <w:rsid w:val="00905672"/>
    <w:rsid w:val="0091010B"/>
    <w:rsid w:val="0091011D"/>
    <w:rsid w:val="009103C8"/>
    <w:rsid w:val="00910789"/>
    <w:rsid w:val="00910D2A"/>
    <w:rsid w:val="009111B3"/>
    <w:rsid w:val="009147DA"/>
    <w:rsid w:val="00914E29"/>
    <w:rsid w:val="00915302"/>
    <w:rsid w:val="00915311"/>
    <w:rsid w:val="00915317"/>
    <w:rsid w:val="0091692D"/>
    <w:rsid w:val="009222E1"/>
    <w:rsid w:val="0092722C"/>
    <w:rsid w:val="00932D1C"/>
    <w:rsid w:val="009371E0"/>
    <w:rsid w:val="009409EE"/>
    <w:rsid w:val="009415E8"/>
    <w:rsid w:val="00945BE3"/>
    <w:rsid w:val="00947AC3"/>
    <w:rsid w:val="0095287E"/>
    <w:rsid w:val="00953DB0"/>
    <w:rsid w:val="00954DE1"/>
    <w:rsid w:val="009550D1"/>
    <w:rsid w:val="0095553E"/>
    <w:rsid w:val="0096025A"/>
    <w:rsid w:val="00960550"/>
    <w:rsid w:val="00962291"/>
    <w:rsid w:val="00962896"/>
    <w:rsid w:val="00962971"/>
    <w:rsid w:val="00963E64"/>
    <w:rsid w:val="009643DA"/>
    <w:rsid w:val="0096480A"/>
    <w:rsid w:val="009656DB"/>
    <w:rsid w:val="009709CB"/>
    <w:rsid w:val="009750FF"/>
    <w:rsid w:val="00975934"/>
    <w:rsid w:val="00976DA1"/>
    <w:rsid w:val="0098019C"/>
    <w:rsid w:val="00980CED"/>
    <w:rsid w:val="00980E03"/>
    <w:rsid w:val="00981102"/>
    <w:rsid w:val="00982626"/>
    <w:rsid w:val="00982A39"/>
    <w:rsid w:val="0098367A"/>
    <w:rsid w:val="009840B0"/>
    <w:rsid w:val="0099644D"/>
    <w:rsid w:val="009A155A"/>
    <w:rsid w:val="009A1566"/>
    <w:rsid w:val="009A27B7"/>
    <w:rsid w:val="009A38A9"/>
    <w:rsid w:val="009A3B60"/>
    <w:rsid w:val="009A464A"/>
    <w:rsid w:val="009A7BCD"/>
    <w:rsid w:val="009B147F"/>
    <w:rsid w:val="009B201C"/>
    <w:rsid w:val="009B431D"/>
    <w:rsid w:val="009B5081"/>
    <w:rsid w:val="009B6833"/>
    <w:rsid w:val="009B6AF7"/>
    <w:rsid w:val="009C4226"/>
    <w:rsid w:val="009C5127"/>
    <w:rsid w:val="009C5C00"/>
    <w:rsid w:val="009C7F4D"/>
    <w:rsid w:val="009D03DE"/>
    <w:rsid w:val="009D0E97"/>
    <w:rsid w:val="009D0F81"/>
    <w:rsid w:val="009D16CB"/>
    <w:rsid w:val="009D1D9D"/>
    <w:rsid w:val="009D1EDD"/>
    <w:rsid w:val="009D331F"/>
    <w:rsid w:val="009D71D6"/>
    <w:rsid w:val="009E1D3E"/>
    <w:rsid w:val="009E3E85"/>
    <w:rsid w:val="009E4CD2"/>
    <w:rsid w:val="009F0595"/>
    <w:rsid w:val="009F0654"/>
    <w:rsid w:val="009F1CCB"/>
    <w:rsid w:val="009F2404"/>
    <w:rsid w:val="009F251F"/>
    <w:rsid w:val="009F2636"/>
    <w:rsid w:val="009F42BF"/>
    <w:rsid w:val="009F4C65"/>
    <w:rsid w:val="009F4F7E"/>
    <w:rsid w:val="009F533D"/>
    <w:rsid w:val="009F61F9"/>
    <w:rsid w:val="009F6DDA"/>
    <w:rsid w:val="009F7FFC"/>
    <w:rsid w:val="00A016D6"/>
    <w:rsid w:val="00A025C7"/>
    <w:rsid w:val="00A043A8"/>
    <w:rsid w:val="00A04D22"/>
    <w:rsid w:val="00A070C5"/>
    <w:rsid w:val="00A07913"/>
    <w:rsid w:val="00A10D82"/>
    <w:rsid w:val="00A12487"/>
    <w:rsid w:val="00A12CCE"/>
    <w:rsid w:val="00A131E7"/>
    <w:rsid w:val="00A14331"/>
    <w:rsid w:val="00A16AA0"/>
    <w:rsid w:val="00A16B1C"/>
    <w:rsid w:val="00A1772E"/>
    <w:rsid w:val="00A2008B"/>
    <w:rsid w:val="00A21505"/>
    <w:rsid w:val="00A217D4"/>
    <w:rsid w:val="00A22883"/>
    <w:rsid w:val="00A25A59"/>
    <w:rsid w:val="00A26E74"/>
    <w:rsid w:val="00A35509"/>
    <w:rsid w:val="00A4164A"/>
    <w:rsid w:val="00A42168"/>
    <w:rsid w:val="00A4758E"/>
    <w:rsid w:val="00A5016A"/>
    <w:rsid w:val="00A5157D"/>
    <w:rsid w:val="00A51E1D"/>
    <w:rsid w:val="00A52F0D"/>
    <w:rsid w:val="00A536FA"/>
    <w:rsid w:val="00A5471B"/>
    <w:rsid w:val="00A54FEA"/>
    <w:rsid w:val="00A55170"/>
    <w:rsid w:val="00A57557"/>
    <w:rsid w:val="00A62AB3"/>
    <w:rsid w:val="00A650A5"/>
    <w:rsid w:val="00A66213"/>
    <w:rsid w:val="00A664EF"/>
    <w:rsid w:val="00A66BD2"/>
    <w:rsid w:val="00A70D6A"/>
    <w:rsid w:val="00A70E8E"/>
    <w:rsid w:val="00A72652"/>
    <w:rsid w:val="00A73CC1"/>
    <w:rsid w:val="00A75183"/>
    <w:rsid w:val="00A800DE"/>
    <w:rsid w:val="00A80208"/>
    <w:rsid w:val="00A80C5F"/>
    <w:rsid w:val="00A81FA7"/>
    <w:rsid w:val="00A82175"/>
    <w:rsid w:val="00A82B45"/>
    <w:rsid w:val="00A83C9A"/>
    <w:rsid w:val="00A8629E"/>
    <w:rsid w:val="00A86683"/>
    <w:rsid w:val="00A90164"/>
    <w:rsid w:val="00A91742"/>
    <w:rsid w:val="00A93623"/>
    <w:rsid w:val="00A93F55"/>
    <w:rsid w:val="00AA0A64"/>
    <w:rsid w:val="00AA0BC1"/>
    <w:rsid w:val="00AA1D71"/>
    <w:rsid w:val="00AA1D8C"/>
    <w:rsid w:val="00AA2A28"/>
    <w:rsid w:val="00AA2B73"/>
    <w:rsid w:val="00AA2CD9"/>
    <w:rsid w:val="00AA3828"/>
    <w:rsid w:val="00AA5FAA"/>
    <w:rsid w:val="00AB191B"/>
    <w:rsid w:val="00AB1B28"/>
    <w:rsid w:val="00AB213B"/>
    <w:rsid w:val="00AB28CD"/>
    <w:rsid w:val="00AB3E0D"/>
    <w:rsid w:val="00AB5561"/>
    <w:rsid w:val="00AB5916"/>
    <w:rsid w:val="00AB5A8B"/>
    <w:rsid w:val="00AB655A"/>
    <w:rsid w:val="00AB6DC2"/>
    <w:rsid w:val="00AB6FF2"/>
    <w:rsid w:val="00AB76F2"/>
    <w:rsid w:val="00AC12A3"/>
    <w:rsid w:val="00AC2D98"/>
    <w:rsid w:val="00AC63F6"/>
    <w:rsid w:val="00AC7C20"/>
    <w:rsid w:val="00AD132A"/>
    <w:rsid w:val="00AD1395"/>
    <w:rsid w:val="00AD31A2"/>
    <w:rsid w:val="00AD4E6A"/>
    <w:rsid w:val="00AD5843"/>
    <w:rsid w:val="00AD5E24"/>
    <w:rsid w:val="00AD7880"/>
    <w:rsid w:val="00AE3C92"/>
    <w:rsid w:val="00AE6013"/>
    <w:rsid w:val="00AE71B3"/>
    <w:rsid w:val="00AF009D"/>
    <w:rsid w:val="00AF0EEB"/>
    <w:rsid w:val="00AF1C82"/>
    <w:rsid w:val="00AF2713"/>
    <w:rsid w:val="00AF2EB6"/>
    <w:rsid w:val="00AF3E10"/>
    <w:rsid w:val="00AF4DC6"/>
    <w:rsid w:val="00AF4ED9"/>
    <w:rsid w:val="00AF50D8"/>
    <w:rsid w:val="00B02ABC"/>
    <w:rsid w:val="00B04DA8"/>
    <w:rsid w:val="00B050BE"/>
    <w:rsid w:val="00B06754"/>
    <w:rsid w:val="00B07390"/>
    <w:rsid w:val="00B07A78"/>
    <w:rsid w:val="00B07AEE"/>
    <w:rsid w:val="00B10DE6"/>
    <w:rsid w:val="00B113C7"/>
    <w:rsid w:val="00B118EC"/>
    <w:rsid w:val="00B13E7D"/>
    <w:rsid w:val="00B16331"/>
    <w:rsid w:val="00B22910"/>
    <w:rsid w:val="00B233DD"/>
    <w:rsid w:val="00B24A70"/>
    <w:rsid w:val="00B27081"/>
    <w:rsid w:val="00B34890"/>
    <w:rsid w:val="00B34DBE"/>
    <w:rsid w:val="00B35FD1"/>
    <w:rsid w:val="00B3611F"/>
    <w:rsid w:val="00B368B5"/>
    <w:rsid w:val="00B37F3D"/>
    <w:rsid w:val="00B40336"/>
    <w:rsid w:val="00B40D9F"/>
    <w:rsid w:val="00B41A19"/>
    <w:rsid w:val="00B41D61"/>
    <w:rsid w:val="00B47A65"/>
    <w:rsid w:val="00B51211"/>
    <w:rsid w:val="00B525CD"/>
    <w:rsid w:val="00B601AF"/>
    <w:rsid w:val="00B61156"/>
    <w:rsid w:val="00B6387F"/>
    <w:rsid w:val="00B64F93"/>
    <w:rsid w:val="00B73899"/>
    <w:rsid w:val="00B73C02"/>
    <w:rsid w:val="00B757C8"/>
    <w:rsid w:val="00B767A4"/>
    <w:rsid w:val="00B773C5"/>
    <w:rsid w:val="00B77C12"/>
    <w:rsid w:val="00B803F7"/>
    <w:rsid w:val="00B846E9"/>
    <w:rsid w:val="00B85ABE"/>
    <w:rsid w:val="00B865A0"/>
    <w:rsid w:val="00B901D8"/>
    <w:rsid w:val="00B913EF"/>
    <w:rsid w:val="00B91C01"/>
    <w:rsid w:val="00B937F9"/>
    <w:rsid w:val="00B942A3"/>
    <w:rsid w:val="00B95315"/>
    <w:rsid w:val="00B963EC"/>
    <w:rsid w:val="00B9701F"/>
    <w:rsid w:val="00BA248D"/>
    <w:rsid w:val="00BA2C3A"/>
    <w:rsid w:val="00BA39AB"/>
    <w:rsid w:val="00BA4F1B"/>
    <w:rsid w:val="00BA5110"/>
    <w:rsid w:val="00BA7D8E"/>
    <w:rsid w:val="00BB4B0F"/>
    <w:rsid w:val="00BB6AB7"/>
    <w:rsid w:val="00BC3C7F"/>
    <w:rsid w:val="00BC7B1B"/>
    <w:rsid w:val="00BD28CC"/>
    <w:rsid w:val="00BD6EF6"/>
    <w:rsid w:val="00BD77C8"/>
    <w:rsid w:val="00BD7AAC"/>
    <w:rsid w:val="00BE16DA"/>
    <w:rsid w:val="00BE2E96"/>
    <w:rsid w:val="00BE3E23"/>
    <w:rsid w:val="00BE3EA9"/>
    <w:rsid w:val="00BE573E"/>
    <w:rsid w:val="00BE5871"/>
    <w:rsid w:val="00BE5C74"/>
    <w:rsid w:val="00BE6763"/>
    <w:rsid w:val="00BE6D1D"/>
    <w:rsid w:val="00BE7242"/>
    <w:rsid w:val="00BF20B3"/>
    <w:rsid w:val="00BF7A73"/>
    <w:rsid w:val="00BF7C4E"/>
    <w:rsid w:val="00C00720"/>
    <w:rsid w:val="00C03A9A"/>
    <w:rsid w:val="00C03F43"/>
    <w:rsid w:val="00C048D9"/>
    <w:rsid w:val="00C04C04"/>
    <w:rsid w:val="00C053BD"/>
    <w:rsid w:val="00C06297"/>
    <w:rsid w:val="00C1442D"/>
    <w:rsid w:val="00C16D69"/>
    <w:rsid w:val="00C1710C"/>
    <w:rsid w:val="00C179D6"/>
    <w:rsid w:val="00C17FC7"/>
    <w:rsid w:val="00C203A2"/>
    <w:rsid w:val="00C20B64"/>
    <w:rsid w:val="00C20E23"/>
    <w:rsid w:val="00C2109C"/>
    <w:rsid w:val="00C2385D"/>
    <w:rsid w:val="00C2798D"/>
    <w:rsid w:val="00C31B77"/>
    <w:rsid w:val="00C32BC6"/>
    <w:rsid w:val="00C33F1C"/>
    <w:rsid w:val="00C416C0"/>
    <w:rsid w:val="00C4222F"/>
    <w:rsid w:val="00C42652"/>
    <w:rsid w:val="00C434D1"/>
    <w:rsid w:val="00C45E03"/>
    <w:rsid w:val="00C469D0"/>
    <w:rsid w:val="00C504CA"/>
    <w:rsid w:val="00C51321"/>
    <w:rsid w:val="00C5168A"/>
    <w:rsid w:val="00C5763E"/>
    <w:rsid w:val="00C6413B"/>
    <w:rsid w:val="00C64162"/>
    <w:rsid w:val="00C66D13"/>
    <w:rsid w:val="00C671F2"/>
    <w:rsid w:val="00C706D2"/>
    <w:rsid w:val="00C70A61"/>
    <w:rsid w:val="00C70B09"/>
    <w:rsid w:val="00C7184F"/>
    <w:rsid w:val="00C71BFD"/>
    <w:rsid w:val="00C7204C"/>
    <w:rsid w:val="00C7250F"/>
    <w:rsid w:val="00C739EE"/>
    <w:rsid w:val="00C7448E"/>
    <w:rsid w:val="00C748F9"/>
    <w:rsid w:val="00C74E47"/>
    <w:rsid w:val="00C75C9D"/>
    <w:rsid w:val="00C77C1C"/>
    <w:rsid w:val="00C80590"/>
    <w:rsid w:val="00C81304"/>
    <w:rsid w:val="00C83D76"/>
    <w:rsid w:val="00C8564C"/>
    <w:rsid w:val="00C859F2"/>
    <w:rsid w:val="00C85A7D"/>
    <w:rsid w:val="00C90886"/>
    <w:rsid w:val="00C955B8"/>
    <w:rsid w:val="00C95D8D"/>
    <w:rsid w:val="00C95F9A"/>
    <w:rsid w:val="00C9759D"/>
    <w:rsid w:val="00CA34CB"/>
    <w:rsid w:val="00CA3A96"/>
    <w:rsid w:val="00CA520C"/>
    <w:rsid w:val="00CA6050"/>
    <w:rsid w:val="00CB0051"/>
    <w:rsid w:val="00CB22E2"/>
    <w:rsid w:val="00CB6CC6"/>
    <w:rsid w:val="00CC06CC"/>
    <w:rsid w:val="00CC42AB"/>
    <w:rsid w:val="00CC433D"/>
    <w:rsid w:val="00CC4674"/>
    <w:rsid w:val="00CC5C99"/>
    <w:rsid w:val="00CC5F6C"/>
    <w:rsid w:val="00CD0F0E"/>
    <w:rsid w:val="00CD1BBA"/>
    <w:rsid w:val="00CD202B"/>
    <w:rsid w:val="00CD2EAF"/>
    <w:rsid w:val="00CD627A"/>
    <w:rsid w:val="00CD6D26"/>
    <w:rsid w:val="00CD6FBD"/>
    <w:rsid w:val="00CD713C"/>
    <w:rsid w:val="00CE0C33"/>
    <w:rsid w:val="00CE0E2B"/>
    <w:rsid w:val="00CE41A1"/>
    <w:rsid w:val="00CE5075"/>
    <w:rsid w:val="00CE778C"/>
    <w:rsid w:val="00CF08DC"/>
    <w:rsid w:val="00CF1D48"/>
    <w:rsid w:val="00CF6719"/>
    <w:rsid w:val="00CF6992"/>
    <w:rsid w:val="00D008AB"/>
    <w:rsid w:val="00D02E84"/>
    <w:rsid w:val="00D05098"/>
    <w:rsid w:val="00D06494"/>
    <w:rsid w:val="00D07F31"/>
    <w:rsid w:val="00D109E2"/>
    <w:rsid w:val="00D10D10"/>
    <w:rsid w:val="00D11147"/>
    <w:rsid w:val="00D11669"/>
    <w:rsid w:val="00D11868"/>
    <w:rsid w:val="00D1193C"/>
    <w:rsid w:val="00D12E63"/>
    <w:rsid w:val="00D1576C"/>
    <w:rsid w:val="00D17099"/>
    <w:rsid w:val="00D275A4"/>
    <w:rsid w:val="00D325D4"/>
    <w:rsid w:val="00D33F0D"/>
    <w:rsid w:val="00D34111"/>
    <w:rsid w:val="00D347B9"/>
    <w:rsid w:val="00D356BF"/>
    <w:rsid w:val="00D36FF6"/>
    <w:rsid w:val="00D3761C"/>
    <w:rsid w:val="00D410E9"/>
    <w:rsid w:val="00D41FF0"/>
    <w:rsid w:val="00D42065"/>
    <w:rsid w:val="00D4576E"/>
    <w:rsid w:val="00D458A2"/>
    <w:rsid w:val="00D50525"/>
    <w:rsid w:val="00D52700"/>
    <w:rsid w:val="00D56C7D"/>
    <w:rsid w:val="00D60233"/>
    <w:rsid w:val="00D6140E"/>
    <w:rsid w:val="00D617C4"/>
    <w:rsid w:val="00D64AAD"/>
    <w:rsid w:val="00D67883"/>
    <w:rsid w:val="00D70DC5"/>
    <w:rsid w:val="00D711F2"/>
    <w:rsid w:val="00D7619F"/>
    <w:rsid w:val="00D76F02"/>
    <w:rsid w:val="00D76FFE"/>
    <w:rsid w:val="00D809CD"/>
    <w:rsid w:val="00D816ED"/>
    <w:rsid w:val="00D81C31"/>
    <w:rsid w:val="00D81E2A"/>
    <w:rsid w:val="00D83331"/>
    <w:rsid w:val="00D83B5E"/>
    <w:rsid w:val="00D84BF2"/>
    <w:rsid w:val="00D85F83"/>
    <w:rsid w:val="00D87E2F"/>
    <w:rsid w:val="00D91421"/>
    <w:rsid w:val="00DA0CA3"/>
    <w:rsid w:val="00DA474D"/>
    <w:rsid w:val="00DA6B53"/>
    <w:rsid w:val="00DB3A77"/>
    <w:rsid w:val="00DB4DD1"/>
    <w:rsid w:val="00DB53AE"/>
    <w:rsid w:val="00DB5B5B"/>
    <w:rsid w:val="00DB6D52"/>
    <w:rsid w:val="00DB6E86"/>
    <w:rsid w:val="00DC09E0"/>
    <w:rsid w:val="00DC2913"/>
    <w:rsid w:val="00DC430B"/>
    <w:rsid w:val="00DC52F9"/>
    <w:rsid w:val="00DC637B"/>
    <w:rsid w:val="00DC675E"/>
    <w:rsid w:val="00DC76D7"/>
    <w:rsid w:val="00DC7D68"/>
    <w:rsid w:val="00DD0425"/>
    <w:rsid w:val="00DD3481"/>
    <w:rsid w:val="00DD5498"/>
    <w:rsid w:val="00DE0BE4"/>
    <w:rsid w:val="00DE2722"/>
    <w:rsid w:val="00DE7105"/>
    <w:rsid w:val="00DF064E"/>
    <w:rsid w:val="00DF1711"/>
    <w:rsid w:val="00DF25F1"/>
    <w:rsid w:val="00E01C0A"/>
    <w:rsid w:val="00E048BB"/>
    <w:rsid w:val="00E06A10"/>
    <w:rsid w:val="00E13902"/>
    <w:rsid w:val="00E15DED"/>
    <w:rsid w:val="00E16F70"/>
    <w:rsid w:val="00E17027"/>
    <w:rsid w:val="00E1784B"/>
    <w:rsid w:val="00E224B8"/>
    <w:rsid w:val="00E240A0"/>
    <w:rsid w:val="00E26138"/>
    <w:rsid w:val="00E26368"/>
    <w:rsid w:val="00E268E2"/>
    <w:rsid w:val="00E27FB0"/>
    <w:rsid w:val="00E3054C"/>
    <w:rsid w:val="00E306D8"/>
    <w:rsid w:val="00E311A1"/>
    <w:rsid w:val="00E3125A"/>
    <w:rsid w:val="00E3290C"/>
    <w:rsid w:val="00E3303A"/>
    <w:rsid w:val="00E345F8"/>
    <w:rsid w:val="00E365FD"/>
    <w:rsid w:val="00E40D5E"/>
    <w:rsid w:val="00E444F8"/>
    <w:rsid w:val="00E465D1"/>
    <w:rsid w:val="00E47668"/>
    <w:rsid w:val="00E47799"/>
    <w:rsid w:val="00E5038C"/>
    <w:rsid w:val="00E50684"/>
    <w:rsid w:val="00E51F14"/>
    <w:rsid w:val="00E52672"/>
    <w:rsid w:val="00E549F5"/>
    <w:rsid w:val="00E55A70"/>
    <w:rsid w:val="00E6062A"/>
    <w:rsid w:val="00E651EF"/>
    <w:rsid w:val="00E66F10"/>
    <w:rsid w:val="00E67B23"/>
    <w:rsid w:val="00E7009B"/>
    <w:rsid w:val="00E7075A"/>
    <w:rsid w:val="00E74379"/>
    <w:rsid w:val="00E74574"/>
    <w:rsid w:val="00E75388"/>
    <w:rsid w:val="00E7728B"/>
    <w:rsid w:val="00E77DF9"/>
    <w:rsid w:val="00E80732"/>
    <w:rsid w:val="00E81DF3"/>
    <w:rsid w:val="00E82315"/>
    <w:rsid w:val="00E82585"/>
    <w:rsid w:val="00E82733"/>
    <w:rsid w:val="00E8626F"/>
    <w:rsid w:val="00E90AD4"/>
    <w:rsid w:val="00E91A0E"/>
    <w:rsid w:val="00E92917"/>
    <w:rsid w:val="00E9326E"/>
    <w:rsid w:val="00E94093"/>
    <w:rsid w:val="00E9462B"/>
    <w:rsid w:val="00E94E29"/>
    <w:rsid w:val="00E95FA5"/>
    <w:rsid w:val="00EA1968"/>
    <w:rsid w:val="00EA2086"/>
    <w:rsid w:val="00EA4CE4"/>
    <w:rsid w:val="00EA5DDC"/>
    <w:rsid w:val="00EA6A42"/>
    <w:rsid w:val="00EA7684"/>
    <w:rsid w:val="00EA775A"/>
    <w:rsid w:val="00EA7817"/>
    <w:rsid w:val="00EA7F88"/>
    <w:rsid w:val="00EB07DB"/>
    <w:rsid w:val="00EB112E"/>
    <w:rsid w:val="00EB1710"/>
    <w:rsid w:val="00EB1789"/>
    <w:rsid w:val="00EB23C7"/>
    <w:rsid w:val="00EC04C3"/>
    <w:rsid w:val="00EC3101"/>
    <w:rsid w:val="00EC4ACA"/>
    <w:rsid w:val="00EC4B01"/>
    <w:rsid w:val="00EC56C5"/>
    <w:rsid w:val="00EC5984"/>
    <w:rsid w:val="00EC5D52"/>
    <w:rsid w:val="00EC7749"/>
    <w:rsid w:val="00EC7E3C"/>
    <w:rsid w:val="00ED0BE4"/>
    <w:rsid w:val="00ED26D0"/>
    <w:rsid w:val="00ED2A70"/>
    <w:rsid w:val="00ED5AD2"/>
    <w:rsid w:val="00ED5D2C"/>
    <w:rsid w:val="00ED64DF"/>
    <w:rsid w:val="00ED721E"/>
    <w:rsid w:val="00EE0FE5"/>
    <w:rsid w:val="00EE10C0"/>
    <w:rsid w:val="00EE1FB4"/>
    <w:rsid w:val="00EE4D43"/>
    <w:rsid w:val="00EE5F63"/>
    <w:rsid w:val="00EE7EC6"/>
    <w:rsid w:val="00EF0EE4"/>
    <w:rsid w:val="00EF14CE"/>
    <w:rsid w:val="00EF284C"/>
    <w:rsid w:val="00F00BDB"/>
    <w:rsid w:val="00F028AF"/>
    <w:rsid w:val="00F03234"/>
    <w:rsid w:val="00F032A5"/>
    <w:rsid w:val="00F03609"/>
    <w:rsid w:val="00F072AF"/>
    <w:rsid w:val="00F10343"/>
    <w:rsid w:val="00F11AA0"/>
    <w:rsid w:val="00F1275B"/>
    <w:rsid w:val="00F13555"/>
    <w:rsid w:val="00F14196"/>
    <w:rsid w:val="00F15FC8"/>
    <w:rsid w:val="00F17891"/>
    <w:rsid w:val="00F20FFC"/>
    <w:rsid w:val="00F23687"/>
    <w:rsid w:val="00F23DFD"/>
    <w:rsid w:val="00F2480E"/>
    <w:rsid w:val="00F24C45"/>
    <w:rsid w:val="00F30870"/>
    <w:rsid w:val="00F3198F"/>
    <w:rsid w:val="00F33743"/>
    <w:rsid w:val="00F37E01"/>
    <w:rsid w:val="00F40114"/>
    <w:rsid w:val="00F42408"/>
    <w:rsid w:val="00F44219"/>
    <w:rsid w:val="00F464EA"/>
    <w:rsid w:val="00F46908"/>
    <w:rsid w:val="00F51EE4"/>
    <w:rsid w:val="00F52C5C"/>
    <w:rsid w:val="00F52EE3"/>
    <w:rsid w:val="00F57F16"/>
    <w:rsid w:val="00F60257"/>
    <w:rsid w:val="00F60F17"/>
    <w:rsid w:val="00F62627"/>
    <w:rsid w:val="00F62F89"/>
    <w:rsid w:val="00F65571"/>
    <w:rsid w:val="00F67E4A"/>
    <w:rsid w:val="00F7136C"/>
    <w:rsid w:val="00F72AC8"/>
    <w:rsid w:val="00F75D42"/>
    <w:rsid w:val="00F762F6"/>
    <w:rsid w:val="00F764A8"/>
    <w:rsid w:val="00F8205E"/>
    <w:rsid w:val="00F86DFD"/>
    <w:rsid w:val="00F87489"/>
    <w:rsid w:val="00F8759B"/>
    <w:rsid w:val="00F87F4D"/>
    <w:rsid w:val="00F90EC5"/>
    <w:rsid w:val="00F921B6"/>
    <w:rsid w:val="00F95C80"/>
    <w:rsid w:val="00F973F9"/>
    <w:rsid w:val="00F97A73"/>
    <w:rsid w:val="00FA0363"/>
    <w:rsid w:val="00FA0923"/>
    <w:rsid w:val="00FA1342"/>
    <w:rsid w:val="00FA3EA3"/>
    <w:rsid w:val="00FA40EA"/>
    <w:rsid w:val="00FA5E2B"/>
    <w:rsid w:val="00FB153F"/>
    <w:rsid w:val="00FB1A55"/>
    <w:rsid w:val="00FB1D32"/>
    <w:rsid w:val="00FB348A"/>
    <w:rsid w:val="00FB4A2D"/>
    <w:rsid w:val="00FB5E32"/>
    <w:rsid w:val="00FB75F9"/>
    <w:rsid w:val="00FC2800"/>
    <w:rsid w:val="00FC5FE7"/>
    <w:rsid w:val="00FD2790"/>
    <w:rsid w:val="00FE2EBC"/>
    <w:rsid w:val="00FE31B6"/>
    <w:rsid w:val="00FF098E"/>
    <w:rsid w:val="00FF0D49"/>
    <w:rsid w:val="00FF390A"/>
    <w:rsid w:val="00FF5CD3"/>
    <w:rsid w:val="00FF69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49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D5498"/>
    <w:pPr>
      <w:spacing w:after="120"/>
      <w:jc w:val="both"/>
    </w:pPr>
    <w:rPr>
      <w:rFonts w:ascii="Times New Roman" w:hAnsi="Times New Roman"/>
      <w:sz w:val="24"/>
      <w:szCs w:val="22"/>
      <w:lang w:eastAsia="en-US"/>
    </w:rPr>
  </w:style>
  <w:style w:type="paragraph" w:styleId="Nadpis1">
    <w:name w:val="heading 1"/>
    <w:basedOn w:val="Normln"/>
    <w:next w:val="Normln"/>
    <w:link w:val="Nadpis1Char"/>
    <w:uiPriority w:val="99"/>
    <w:qFormat/>
    <w:rsid w:val="00F86DFD"/>
    <w:pPr>
      <w:keepNext/>
      <w:widowControl w:val="0"/>
      <w:spacing w:after="0"/>
      <w:jc w:val="center"/>
      <w:outlineLvl w:val="0"/>
    </w:pPr>
    <w:rPr>
      <w:rFonts w:ascii="Arial" w:eastAsia="Times New Roman" w:hAnsi="Arial"/>
      <w:b/>
      <w:sz w:val="30"/>
      <w:szCs w:val="20"/>
      <w:u w:val="single"/>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0001A"/>
    <w:pPr>
      <w:tabs>
        <w:tab w:val="center" w:pos="4536"/>
        <w:tab w:val="right" w:pos="9072"/>
      </w:tabs>
    </w:pPr>
    <w:rPr>
      <w:lang w:val="x-none"/>
    </w:rPr>
  </w:style>
  <w:style w:type="character" w:customStyle="1" w:styleId="ZhlavChar">
    <w:name w:val="Záhlaví Char"/>
    <w:link w:val="Zhlav"/>
    <w:uiPriority w:val="99"/>
    <w:rsid w:val="0030001A"/>
    <w:rPr>
      <w:rFonts w:ascii="Times New Roman" w:hAnsi="Times New Roman"/>
      <w:sz w:val="24"/>
      <w:szCs w:val="22"/>
      <w:lang w:eastAsia="en-US"/>
    </w:rPr>
  </w:style>
  <w:style w:type="paragraph" w:styleId="Zpat">
    <w:name w:val="footer"/>
    <w:basedOn w:val="Normln"/>
    <w:link w:val="ZpatChar"/>
    <w:uiPriority w:val="99"/>
    <w:unhideWhenUsed/>
    <w:rsid w:val="0030001A"/>
    <w:pPr>
      <w:tabs>
        <w:tab w:val="center" w:pos="4536"/>
        <w:tab w:val="right" w:pos="9072"/>
      </w:tabs>
    </w:pPr>
    <w:rPr>
      <w:lang w:val="x-none"/>
    </w:rPr>
  </w:style>
  <w:style w:type="character" w:customStyle="1" w:styleId="ZpatChar">
    <w:name w:val="Zápatí Char"/>
    <w:link w:val="Zpat"/>
    <w:uiPriority w:val="99"/>
    <w:rsid w:val="0030001A"/>
    <w:rPr>
      <w:rFonts w:ascii="Times New Roman" w:hAnsi="Times New Roman"/>
      <w:sz w:val="24"/>
      <w:szCs w:val="22"/>
      <w:lang w:eastAsia="en-US"/>
    </w:rPr>
  </w:style>
  <w:style w:type="paragraph" w:styleId="Odstavecseseznamem">
    <w:name w:val="List Paragraph"/>
    <w:aliases w:val="Nad,Odstavec_muj,_Odstavec se seznamem,List Paragraph,Odstavec_muj1,Odstavec_muj2,Odstavec_muj3,Nad1,Odstavec_muj4,Nad2,List Paragraph2,Odstavec_muj5,Odstavec_muj6,Odstavec_muj7,Odstavec_muj8,Odstavec_muj9,A-Odrážky1,Odrážky"/>
    <w:basedOn w:val="Normln"/>
    <w:link w:val="OdstavecseseznamemChar"/>
    <w:uiPriority w:val="34"/>
    <w:qFormat/>
    <w:rsid w:val="00AB5561"/>
    <w:pPr>
      <w:spacing w:after="200" w:line="276" w:lineRule="auto"/>
      <w:ind w:left="720"/>
      <w:contextualSpacing/>
      <w:jc w:val="left"/>
    </w:pPr>
    <w:rPr>
      <w:rFonts w:ascii="Calibri" w:hAnsi="Calibri"/>
      <w:sz w:val="22"/>
    </w:rPr>
  </w:style>
  <w:style w:type="character" w:styleId="Hypertextovodkaz">
    <w:name w:val="Hyperlink"/>
    <w:uiPriority w:val="99"/>
    <w:unhideWhenUsed/>
    <w:rsid w:val="003C00B7"/>
    <w:rPr>
      <w:color w:val="0563C1"/>
      <w:u w:val="single"/>
    </w:rPr>
  </w:style>
  <w:style w:type="character" w:styleId="Odkaznakoment">
    <w:name w:val="annotation reference"/>
    <w:unhideWhenUsed/>
    <w:rsid w:val="008B52DB"/>
    <w:rPr>
      <w:sz w:val="16"/>
      <w:szCs w:val="16"/>
    </w:rPr>
  </w:style>
  <w:style w:type="paragraph" w:styleId="Textkomente">
    <w:name w:val="annotation text"/>
    <w:basedOn w:val="Normln"/>
    <w:link w:val="TextkomenteChar"/>
    <w:uiPriority w:val="99"/>
    <w:unhideWhenUsed/>
    <w:rsid w:val="008B52DB"/>
    <w:rPr>
      <w:sz w:val="20"/>
      <w:szCs w:val="20"/>
      <w:lang w:val="x-none"/>
    </w:rPr>
  </w:style>
  <w:style w:type="character" w:customStyle="1" w:styleId="TextkomenteChar">
    <w:name w:val="Text komentáře Char"/>
    <w:link w:val="Textkomente"/>
    <w:uiPriority w:val="99"/>
    <w:rsid w:val="008B52DB"/>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8B52DB"/>
    <w:rPr>
      <w:b/>
      <w:bCs/>
    </w:rPr>
  </w:style>
  <w:style w:type="character" w:customStyle="1" w:styleId="PedmtkomenteChar">
    <w:name w:val="Předmět komentáře Char"/>
    <w:link w:val="Pedmtkomente"/>
    <w:uiPriority w:val="99"/>
    <w:semiHidden/>
    <w:rsid w:val="008B52DB"/>
    <w:rPr>
      <w:rFonts w:ascii="Times New Roman" w:hAnsi="Times New Roman"/>
      <w:b/>
      <w:bCs/>
      <w:lang w:eastAsia="en-US"/>
    </w:rPr>
  </w:style>
  <w:style w:type="paragraph" w:styleId="Textbubliny">
    <w:name w:val="Balloon Text"/>
    <w:basedOn w:val="Normln"/>
    <w:link w:val="TextbublinyChar"/>
    <w:uiPriority w:val="99"/>
    <w:semiHidden/>
    <w:unhideWhenUsed/>
    <w:rsid w:val="008B52DB"/>
    <w:pPr>
      <w:spacing w:after="0"/>
    </w:pPr>
    <w:rPr>
      <w:rFonts w:ascii="Segoe UI" w:hAnsi="Segoe UI"/>
      <w:sz w:val="18"/>
      <w:szCs w:val="18"/>
      <w:lang w:val="x-none"/>
    </w:rPr>
  </w:style>
  <w:style w:type="character" w:customStyle="1" w:styleId="TextbublinyChar">
    <w:name w:val="Text bubliny Char"/>
    <w:link w:val="Textbubliny"/>
    <w:uiPriority w:val="99"/>
    <w:semiHidden/>
    <w:rsid w:val="008B52DB"/>
    <w:rPr>
      <w:rFonts w:ascii="Segoe UI" w:hAnsi="Segoe UI" w:cs="Segoe UI"/>
      <w:sz w:val="18"/>
      <w:szCs w:val="18"/>
      <w:lang w:eastAsia="en-US"/>
    </w:rPr>
  </w:style>
  <w:style w:type="character" w:customStyle="1" w:styleId="CharacterStyle1">
    <w:name w:val="Character Style 1"/>
    <w:uiPriority w:val="99"/>
    <w:rsid w:val="00E80732"/>
    <w:rPr>
      <w:sz w:val="22"/>
    </w:rPr>
  </w:style>
  <w:style w:type="paragraph" w:customStyle="1" w:styleId="Style1">
    <w:name w:val="Style 1"/>
    <w:uiPriority w:val="99"/>
    <w:rsid w:val="00137CE1"/>
    <w:pPr>
      <w:widowControl w:val="0"/>
      <w:autoSpaceDE w:val="0"/>
      <w:autoSpaceDN w:val="0"/>
    </w:pPr>
    <w:rPr>
      <w:rFonts w:eastAsia="Times New Roman" w:cs="Calibri"/>
      <w:lang w:val="en-US"/>
    </w:rPr>
  </w:style>
  <w:style w:type="paragraph" w:customStyle="1" w:styleId="BodyText21">
    <w:name w:val="Body Text 21"/>
    <w:basedOn w:val="Normln"/>
    <w:rsid w:val="006B67DF"/>
    <w:pPr>
      <w:widowControl w:val="0"/>
      <w:spacing w:after="0"/>
    </w:pPr>
    <w:rPr>
      <w:rFonts w:eastAsia="Times New Roman"/>
      <w:color w:val="000000"/>
      <w:sz w:val="20"/>
      <w:szCs w:val="20"/>
      <w:lang w:eastAsia="cs-CZ"/>
    </w:rPr>
  </w:style>
  <w:style w:type="paragraph" w:styleId="Prosttext">
    <w:name w:val="Plain Text"/>
    <w:basedOn w:val="Normln"/>
    <w:link w:val="ProsttextChar"/>
    <w:uiPriority w:val="99"/>
    <w:rsid w:val="006B67DF"/>
    <w:pPr>
      <w:spacing w:after="0"/>
      <w:jc w:val="left"/>
    </w:pPr>
    <w:rPr>
      <w:rFonts w:ascii="Courier New" w:eastAsia="Times New Roman" w:hAnsi="Courier New"/>
      <w:sz w:val="20"/>
      <w:szCs w:val="20"/>
      <w:lang w:val="x-none" w:eastAsia="x-none"/>
    </w:rPr>
  </w:style>
  <w:style w:type="character" w:customStyle="1" w:styleId="ProsttextChar">
    <w:name w:val="Prostý text Char"/>
    <w:link w:val="Prosttext"/>
    <w:uiPriority w:val="99"/>
    <w:rsid w:val="006B67DF"/>
    <w:rPr>
      <w:rFonts w:ascii="Courier New" w:eastAsia="Times New Roman" w:hAnsi="Courier New" w:cs="Courier New"/>
    </w:rPr>
  </w:style>
  <w:style w:type="paragraph" w:styleId="Zkladntext">
    <w:name w:val="Body Text"/>
    <w:basedOn w:val="Normln"/>
    <w:link w:val="ZkladntextChar"/>
    <w:rsid w:val="00B73C02"/>
    <w:pPr>
      <w:jc w:val="left"/>
    </w:pPr>
    <w:rPr>
      <w:rFonts w:ascii="Arial" w:eastAsia="Times New Roman" w:hAnsi="Arial"/>
      <w:szCs w:val="24"/>
      <w:lang w:val="x-none" w:eastAsia="x-none"/>
    </w:rPr>
  </w:style>
  <w:style w:type="character" w:customStyle="1" w:styleId="ZkladntextChar">
    <w:name w:val="Základní text Char"/>
    <w:link w:val="Zkladntext"/>
    <w:rsid w:val="00B73C02"/>
    <w:rPr>
      <w:rFonts w:ascii="Arial" w:eastAsia="Times New Roman" w:hAnsi="Arial"/>
      <w:sz w:val="24"/>
      <w:szCs w:val="24"/>
    </w:rPr>
  </w:style>
  <w:style w:type="paragraph" w:styleId="Zkladntext3">
    <w:name w:val="Body Text 3"/>
    <w:basedOn w:val="Normln"/>
    <w:link w:val="Zkladntext3Char"/>
    <w:uiPriority w:val="99"/>
    <w:semiHidden/>
    <w:unhideWhenUsed/>
    <w:rsid w:val="00A131E7"/>
    <w:rPr>
      <w:sz w:val="16"/>
      <w:szCs w:val="16"/>
      <w:lang w:val="x-none"/>
    </w:rPr>
  </w:style>
  <w:style w:type="character" w:customStyle="1" w:styleId="Zkladntext3Char">
    <w:name w:val="Základní text 3 Char"/>
    <w:link w:val="Zkladntext3"/>
    <w:uiPriority w:val="99"/>
    <w:semiHidden/>
    <w:rsid w:val="00A131E7"/>
    <w:rPr>
      <w:rFonts w:ascii="Times New Roman" w:hAnsi="Times New Roman"/>
      <w:sz w:val="16"/>
      <w:szCs w:val="16"/>
      <w:lang w:eastAsia="en-US"/>
    </w:rPr>
  </w:style>
  <w:style w:type="paragraph" w:styleId="Revize">
    <w:name w:val="Revision"/>
    <w:hidden/>
    <w:uiPriority w:val="99"/>
    <w:semiHidden/>
    <w:rsid w:val="006D3F9A"/>
    <w:rPr>
      <w:rFonts w:ascii="Times New Roman" w:hAnsi="Times New Roman"/>
      <w:sz w:val="24"/>
      <w:szCs w:val="22"/>
      <w:lang w:eastAsia="en-US"/>
    </w:rPr>
  </w:style>
  <w:style w:type="paragraph" w:customStyle="1" w:styleId="Default">
    <w:name w:val="Default"/>
    <w:rsid w:val="00730C24"/>
    <w:pPr>
      <w:widowControl w:val="0"/>
      <w:autoSpaceDE w:val="0"/>
      <w:autoSpaceDN w:val="0"/>
      <w:adjustRightInd w:val="0"/>
    </w:pPr>
    <w:rPr>
      <w:rFonts w:ascii="Garamond Itc TOT" w:eastAsia="Times New Roman" w:hAnsi="Garamond Itc TOT" w:cs="Garamond Itc TOT"/>
      <w:color w:val="000000"/>
      <w:sz w:val="24"/>
      <w:szCs w:val="24"/>
    </w:rPr>
  </w:style>
  <w:style w:type="character" w:customStyle="1" w:styleId="Zkladntext2">
    <w:name w:val="Základní text (2)_"/>
    <w:link w:val="Zkladntext20"/>
    <w:rsid w:val="00001A46"/>
    <w:rPr>
      <w:rFonts w:ascii="Verdana" w:eastAsia="Verdana" w:hAnsi="Verdana" w:cs="Verdana"/>
      <w:i/>
      <w:iCs/>
      <w:sz w:val="15"/>
      <w:szCs w:val="15"/>
      <w:shd w:val="clear" w:color="auto" w:fill="FFFFFF"/>
    </w:rPr>
  </w:style>
  <w:style w:type="character" w:customStyle="1" w:styleId="Zkladntext2CenturySchoolbook9ptNekurzvadkovn0pt">
    <w:name w:val="Základní text (2) + Century Schoolbook;9 pt;Ne kurzíva;Řádkování 0 pt"/>
    <w:rsid w:val="00001A46"/>
    <w:rPr>
      <w:rFonts w:ascii="Century Schoolbook" w:eastAsia="Century Schoolbook" w:hAnsi="Century Schoolbook" w:cs="Century Schoolbook"/>
      <w:b w:val="0"/>
      <w:bCs w:val="0"/>
      <w:i/>
      <w:iCs/>
      <w:smallCaps w:val="0"/>
      <w:strike w:val="0"/>
      <w:color w:val="000000"/>
      <w:spacing w:val="-10"/>
      <w:w w:val="100"/>
      <w:position w:val="0"/>
      <w:sz w:val="18"/>
      <w:szCs w:val="18"/>
      <w:u w:val="none"/>
      <w:lang w:val="cs-CZ" w:eastAsia="cs-CZ" w:bidi="cs-CZ"/>
    </w:rPr>
  </w:style>
  <w:style w:type="paragraph" w:customStyle="1" w:styleId="Zkladntext20">
    <w:name w:val="Základní text (2)"/>
    <w:basedOn w:val="Normln"/>
    <w:link w:val="Zkladntext2"/>
    <w:rsid w:val="00001A46"/>
    <w:pPr>
      <w:widowControl w:val="0"/>
      <w:shd w:val="clear" w:color="auto" w:fill="FFFFFF"/>
      <w:spacing w:after="0" w:line="0" w:lineRule="atLeast"/>
      <w:ind w:hanging="1000"/>
      <w:jc w:val="right"/>
    </w:pPr>
    <w:rPr>
      <w:rFonts w:ascii="Verdana" w:eastAsia="Verdana" w:hAnsi="Verdana"/>
      <w:i/>
      <w:iCs/>
      <w:sz w:val="15"/>
      <w:szCs w:val="15"/>
      <w:lang w:val="x-none" w:eastAsia="x-none"/>
    </w:rPr>
  </w:style>
  <w:style w:type="paragraph" w:customStyle="1" w:styleId="Bezmezer1">
    <w:name w:val="Bez mezer1"/>
    <w:rsid w:val="00BA39AB"/>
    <w:rPr>
      <w:rFonts w:eastAsia="Times New Roman" w:cs="Calibri"/>
      <w:sz w:val="22"/>
      <w:szCs w:val="22"/>
      <w:lang w:eastAsia="en-US"/>
    </w:rPr>
  </w:style>
  <w:style w:type="paragraph" w:customStyle="1" w:styleId="Prosttext1">
    <w:name w:val="Prostý text1"/>
    <w:basedOn w:val="Normln"/>
    <w:rsid w:val="00510D1E"/>
    <w:pPr>
      <w:suppressAutoHyphens/>
      <w:spacing w:after="0"/>
      <w:jc w:val="left"/>
    </w:pPr>
    <w:rPr>
      <w:rFonts w:ascii="Courier New" w:eastAsia="Times New Roman" w:hAnsi="Courier New" w:cs="Courier New"/>
      <w:sz w:val="20"/>
      <w:szCs w:val="20"/>
      <w:lang w:eastAsia="ar-SA"/>
    </w:rPr>
  </w:style>
  <w:style w:type="character" w:customStyle="1" w:styleId="Nadpis4">
    <w:name w:val="Nadpis #4_"/>
    <w:link w:val="Nadpis40"/>
    <w:rsid w:val="00FD2790"/>
    <w:rPr>
      <w:rFonts w:ascii="Verdana" w:eastAsia="Verdana" w:hAnsi="Verdana" w:cs="Verdana"/>
      <w:b/>
      <w:bCs/>
      <w:i/>
      <w:iCs/>
      <w:sz w:val="21"/>
      <w:szCs w:val="21"/>
      <w:shd w:val="clear" w:color="auto" w:fill="FFFFFF"/>
    </w:rPr>
  </w:style>
  <w:style w:type="paragraph" w:customStyle="1" w:styleId="Nadpis40">
    <w:name w:val="Nadpis #4"/>
    <w:basedOn w:val="Normln"/>
    <w:link w:val="Nadpis4"/>
    <w:rsid w:val="00FD2790"/>
    <w:pPr>
      <w:widowControl w:val="0"/>
      <w:shd w:val="clear" w:color="auto" w:fill="FFFFFF"/>
      <w:spacing w:before="300" w:line="0" w:lineRule="atLeast"/>
      <w:jc w:val="left"/>
      <w:outlineLvl w:val="3"/>
    </w:pPr>
    <w:rPr>
      <w:rFonts w:ascii="Verdana" w:eastAsia="Verdana" w:hAnsi="Verdana"/>
      <w:b/>
      <w:bCs/>
      <w:i/>
      <w:iCs/>
      <w:sz w:val="21"/>
      <w:szCs w:val="21"/>
      <w:lang w:val="x-none" w:eastAsia="x-none"/>
    </w:rPr>
  </w:style>
  <w:style w:type="character" w:customStyle="1" w:styleId="Nadpis1Char">
    <w:name w:val="Nadpis 1 Char"/>
    <w:link w:val="Nadpis1"/>
    <w:uiPriority w:val="99"/>
    <w:rsid w:val="00F86DFD"/>
    <w:rPr>
      <w:rFonts w:ascii="Arial" w:eastAsia="Times New Roman" w:hAnsi="Arial"/>
      <w:b/>
      <w:sz w:val="30"/>
      <w:u w:val="single"/>
      <w:lang w:val="x-none" w:eastAsia="x-none"/>
    </w:rPr>
  </w:style>
  <w:style w:type="paragraph" w:customStyle="1" w:styleId="BodyText25">
    <w:name w:val="Body Text 25"/>
    <w:basedOn w:val="Normln"/>
    <w:uiPriority w:val="99"/>
    <w:rsid w:val="00F86DFD"/>
    <w:pPr>
      <w:spacing w:after="0"/>
    </w:pPr>
    <w:rPr>
      <w:rFonts w:ascii="Arial" w:eastAsia="Times New Roman" w:hAnsi="Arial"/>
      <w:color w:val="FF0000"/>
      <w:sz w:val="22"/>
      <w:szCs w:val="20"/>
      <w:lang w:eastAsia="cs-CZ"/>
    </w:rPr>
  </w:style>
  <w:style w:type="paragraph" w:styleId="Zkladntextodsazen3">
    <w:name w:val="Body Text Indent 3"/>
    <w:basedOn w:val="Normln"/>
    <w:link w:val="Zkladntextodsazen3Char"/>
    <w:uiPriority w:val="99"/>
    <w:semiHidden/>
    <w:rsid w:val="003611D9"/>
    <w:pPr>
      <w:ind w:left="283"/>
      <w:jc w:val="left"/>
    </w:pPr>
    <w:rPr>
      <w:rFonts w:eastAsia="Times New Roman"/>
      <w:sz w:val="16"/>
      <w:szCs w:val="16"/>
      <w:lang w:val="x-none" w:eastAsia="x-none"/>
    </w:rPr>
  </w:style>
  <w:style w:type="character" w:customStyle="1" w:styleId="Zkladntextodsazen3Char">
    <w:name w:val="Základní text odsazený 3 Char"/>
    <w:link w:val="Zkladntextodsazen3"/>
    <w:uiPriority w:val="99"/>
    <w:semiHidden/>
    <w:rsid w:val="003611D9"/>
    <w:rPr>
      <w:rFonts w:ascii="Times New Roman" w:eastAsia="Times New Roman" w:hAnsi="Times New Roman"/>
      <w:sz w:val="16"/>
      <w:szCs w:val="16"/>
      <w:lang w:val="x-none" w:eastAsia="x-none"/>
    </w:rPr>
  </w:style>
  <w:style w:type="character" w:customStyle="1" w:styleId="akcezoznamtext3">
    <w:name w:val="akcezoznamtext3"/>
    <w:rsid w:val="008D73B5"/>
    <w:rPr>
      <w:b/>
      <w:bCs/>
      <w:vanish w:val="0"/>
      <w:webHidden w:val="0"/>
      <w:specVanish w:val="0"/>
    </w:rPr>
  </w:style>
  <w:style w:type="paragraph" w:customStyle="1" w:styleId="cislovani1">
    <w:name w:val="cislovani 1"/>
    <w:basedOn w:val="Normln"/>
    <w:next w:val="Normln"/>
    <w:rsid w:val="008D73B5"/>
    <w:pPr>
      <w:keepNext/>
      <w:numPr>
        <w:numId w:val="21"/>
      </w:numPr>
      <w:spacing w:before="480" w:after="0" w:line="288" w:lineRule="auto"/>
      <w:ind w:left="567"/>
      <w:jc w:val="left"/>
    </w:pPr>
    <w:rPr>
      <w:rFonts w:ascii="JohnSans Text Pro" w:eastAsia="Times New Roman" w:hAnsi="JohnSans Text Pro" w:cs="JohnSans Text Pro"/>
      <w:b/>
      <w:bCs/>
      <w:caps/>
      <w:szCs w:val="24"/>
      <w:lang w:eastAsia="cs-CZ"/>
    </w:rPr>
  </w:style>
  <w:style w:type="paragraph" w:customStyle="1" w:styleId="Cislovani2">
    <w:name w:val="Cislovani 2"/>
    <w:basedOn w:val="Normln"/>
    <w:rsid w:val="008D73B5"/>
    <w:pPr>
      <w:keepNext/>
      <w:numPr>
        <w:ilvl w:val="1"/>
        <w:numId w:val="21"/>
      </w:numPr>
      <w:tabs>
        <w:tab w:val="left" w:pos="851"/>
        <w:tab w:val="left" w:pos="1021"/>
      </w:tabs>
      <w:spacing w:before="240" w:after="0" w:line="288" w:lineRule="auto"/>
      <w:ind w:left="851" w:hanging="851"/>
    </w:pPr>
    <w:rPr>
      <w:rFonts w:ascii="JohnSans Text Pro" w:eastAsia="Times New Roman" w:hAnsi="JohnSans Text Pro" w:cs="JohnSans Text Pro"/>
      <w:sz w:val="20"/>
      <w:szCs w:val="20"/>
      <w:lang w:eastAsia="cs-CZ"/>
    </w:rPr>
  </w:style>
  <w:style w:type="paragraph" w:customStyle="1" w:styleId="Cislovani3">
    <w:name w:val="Cislovani 3"/>
    <w:basedOn w:val="Normln"/>
    <w:rsid w:val="008D73B5"/>
    <w:pPr>
      <w:numPr>
        <w:ilvl w:val="2"/>
        <w:numId w:val="21"/>
      </w:numPr>
      <w:tabs>
        <w:tab w:val="left" w:pos="851"/>
      </w:tabs>
      <w:spacing w:before="120" w:after="0" w:line="288" w:lineRule="auto"/>
    </w:pPr>
    <w:rPr>
      <w:rFonts w:ascii="JohnSans Text Pro" w:eastAsia="Times New Roman" w:hAnsi="JohnSans Text Pro" w:cs="JohnSans Text Pro"/>
      <w:sz w:val="20"/>
      <w:szCs w:val="20"/>
      <w:lang w:eastAsia="cs-CZ"/>
    </w:rPr>
  </w:style>
  <w:style w:type="paragraph" w:customStyle="1" w:styleId="Cislovani4">
    <w:name w:val="Cislovani 4"/>
    <w:basedOn w:val="Normln"/>
    <w:rsid w:val="008D73B5"/>
    <w:pPr>
      <w:numPr>
        <w:ilvl w:val="3"/>
        <w:numId w:val="21"/>
      </w:numPr>
      <w:tabs>
        <w:tab w:val="left" w:pos="851"/>
      </w:tabs>
      <w:spacing w:before="120" w:after="0" w:line="288" w:lineRule="auto"/>
      <w:ind w:left="851" w:hanging="851"/>
    </w:pPr>
    <w:rPr>
      <w:rFonts w:ascii="JohnSans Text Pro" w:eastAsia="Times New Roman" w:hAnsi="JohnSans Text Pro" w:cs="JohnSans Text Pro"/>
      <w:sz w:val="20"/>
      <w:szCs w:val="20"/>
      <w:lang w:eastAsia="cs-CZ"/>
    </w:rPr>
  </w:style>
  <w:style w:type="paragraph" w:customStyle="1" w:styleId="Cislovani4text">
    <w:name w:val="Cislovani 4 text"/>
    <w:basedOn w:val="Normln"/>
    <w:rsid w:val="008D73B5"/>
    <w:pPr>
      <w:numPr>
        <w:ilvl w:val="4"/>
        <w:numId w:val="21"/>
      </w:numPr>
      <w:tabs>
        <w:tab w:val="left" w:pos="851"/>
      </w:tabs>
      <w:spacing w:before="120" w:after="0" w:line="288" w:lineRule="auto"/>
      <w:ind w:left="851" w:hanging="851"/>
    </w:pPr>
    <w:rPr>
      <w:rFonts w:ascii="JohnSans Text Pro" w:eastAsia="Times New Roman" w:hAnsi="JohnSans Text Pro" w:cs="JohnSans Text Pro"/>
      <w:i/>
      <w:iCs/>
      <w:sz w:val="20"/>
      <w:szCs w:val="20"/>
      <w:lang w:eastAsia="cs-CZ"/>
    </w:rPr>
  </w:style>
  <w:style w:type="character" w:styleId="Sledovanodkaz">
    <w:name w:val="FollowedHyperlink"/>
    <w:basedOn w:val="Standardnpsmoodstavce"/>
    <w:uiPriority w:val="99"/>
    <w:semiHidden/>
    <w:unhideWhenUsed/>
    <w:rsid w:val="00304120"/>
    <w:rPr>
      <w:color w:val="954F72" w:themeColor="followedHyperlink"/>
      <w:u w:val="single"/>
    </w:rPr>
  </w:style>
  <w:style w:type="character" w:customStyle="1" w:styleId="OdstavecseseznamemChar">
    <w:name w:val="Odstavec se seznamem Char"/>
    <w:aliases w:val="Nad Char,Odstavec_muj Char,_Odstavec se seznamem Char,List Paragraph Char,Odstavec_muj1 Char,Odstavec_muj2 Char,Odstavec_muj3 Char,Nad1 Char,Odstavec_muj4 Char,Nad2 Char,List Paragraph2 Char,Odstavec_muj5 Char,A-Odrážky1 Char"/>
    <w:link w:val="Odstavecseseznamem"/>
    <w:locked/>
    <w:rsid w:val="00C03A9A"/>
    <w:rPr>
      <w:sz w:val="22"/>
      <w:szCs w:val="22"/>
      <w:lang w:eastAsia="en-US"/>
    </w:rPr>
  </w:style>
  <w:style w:type="character" w:styleId="Nevyeenzmnka">
    <w:name w:val="Unresolved Mention"/>
    <w:basedOn w:val="Standardnpsmoodstavce"/>
    <w:uiPriority w:val="99"/>
    <w:semiHidden/>
    <w:unhideWhenUsed/>
    <w:rsid w:val="00681F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927757">
      <w:bodyDiv w:val="1"/>
      <w:marLeft w:val="0"/>
      <w:marRight w:val="0"/>
      <w:marTop w:val="0"/>
      <w:marBottom w:val="0"/>
      <w:divBdr>
        <w:top w:val="none" w:sz="0" w:space="0" w:color="auto"/>
        <w:left w:val="none" w:sz="0" w:space="0" w:color="auto"/>
        <w:bottom w:val="none" w:sz="0" w:space="0" w:color="auto"/>
        <w:right w:val="none" w:sz="0" w:space="0" w:color="auto"/>
      </w:divBdr>
    </w:div>
    <w:div w:id="1538349390">
      <w:bodyDiv w:val="1"/>
      <w:marLeft w:val="0"/>
      <w:marRight w:val="0"/>
      <w:marTop w:val="0"/>
      <w:marBottom w:val="0"/>
      <w:divBdr>
        <w:top w:val="none" w:sz="0" w:space="0" w:color="auto"/>
        <w:left w:val="none" w:sz="0" w:space="0" w:color="auto"/>
        <w:bottom w:val="none" w:sz="0" w:space="0" w:color="auto"/>
        <w:right w:val="none" w:sz="0" w:space="0" w:color="auto"/>
      </w:divBdr>
    </w:div>
    <w:div w:id="1559972405">
      <w:bodyDiv w:val="1"/>
      <w:marLeft w:val="0"/>
      <w:marRight w:val="0"/>
      <w:marTop w:val="0"/>
      <w:marBottom w:val="0"/>
      <w:divBdr>
        <w:top w:val="none" w:sz="0" w:space="0" w:color="auto"/>
        <w:left w:val="none" w:sz="0" w:space="0" w:color="auto"/>
        <w:bottom w:val="none" w:sz="0" w:space="0" w:color="auto"/>
        <w:right w:val="none" w:sz="0" w:space="0" w:color="auto"/>
      </w:divBdr>
    </w:div>
    <w:div w:id="2045327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rbora.vasutova@mm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ktury@mmp.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zso.cz/csu/klasifik.nsf/i/klasifikace_produkce_%28cz_cpa%29" TargetMode="External"/><Relationship Id="rId4" Type="http://schemas.openxmlformats.org/officeDocument/2006/relationships/settings" Target="settings.xml"/><Relationship Id="rId9" Type="http://schemas.openxmlformats.org/officeDocument/2006/relationships/hyperlink" Target="mailto:ruzicka.tomas@isccz.eu" TargetMode="Externa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2569B1-DF51-419E-9C9B-B07B1F5AF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6650</Words>
  <Characters>39241</Characters>
  <Application>Microsoft Office Word</Application>
  <DocSecurity>0</DocSecurity>
  <Lines>327</Lines>
  <Paragraphs>91</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45800</CharactersWithSpaces>
  <SharedDoc>false</SharedDoc>
  <HLinks>
    <vt:vector size="18" baseType="variant">
      <vt:variant>
        <vt:i4>1900590</vt:i4>
      </vt:variant>
      <vt:variant>
        <vt:i4>6</vt:i4>
      </vt:variant>
      <vt:variant>
        <vt:i4>0</vt:i4>
      </vt:variant>
      <vt:variant>
        <vt:i4>5</vt:i4>
      </vt:variant>
      <vt:variant>
        <vt:lpwstr>mailto:faktury@mmp.cz</vt:lpwstr>
      </vt:variant>
      <vt:variant>
        <vt:lpwstr/>
      </vt:variant>
      <vt:variant>
        <vt:i4>5439594</vt:i4>
      </vt:variant>
      <vt:variant>
        <vt:i4>3</vt:i4>
      </vt:variant>
      <vt:variant>
        <vt:i4>0</vt:i4>
      </vt:variant>
      <vt:variant>
        <vt:i4>5</vt:i4>
      </vt:variant>
      <vt:variant>
        <vt:lpwstr>mailto:%20Libor.Jirout@mmp.cz</vt:lpwstr>
      </vt:variant>
      <vt:variant>
        <vt:lpwstr/>
      </vt:variant>
      <vt:variant>
        <vt:i4>8323077</vt:i4>
      </vt:variant>
      <vt:variant>
        <vt:i4>0</vt:i4>
      </vt:variant>
      <vt:variant>
        <vt:i4>0</vt:i4>
      </vt:variant>
      <vt:variant>
        <vt:i4>5</vt:i4>
      </vt:variant>
      <vt:variant>
        <vt:lpwstr>mailto:Martina.Sigmundova@mmp.cz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2022-11-14T03:59:00Z</dcterms:created>
  <dcterms:modified xsi:type="dcterms:W3CDTF">2023-02-22T11:59:00Z</dcterms:modified>
</cp:coreProperties>
</file>