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5DF84AE" w:rsidR="00025180" w:rsidRPr="001F7A68" w:rsidRDefault="00CC450E" w:rsidP="00E1189F">
      <w:pPr>
        <w:spacing w:after="120" w:line="259" w:lineRule="auto"/>
        <w:ind w:left="3" w:right="0" w:firstLine="0"/>
        <w:jc w:val="center"/>
        <w:rPr>
          <w:rFonts w:ascii="Georgia" w:hAnsi="Georgia" w:cs="Times New Roman"/>
          <w:sz w:val="28"/>
          <w:szCs w:val="28"/>
        </w:rPr>
      </w:pPr>
      <w:r w:rsidRPr="001F7A68">
        <w:rPr>
          <w:rFonts w:ascii="Georgia" w:hAnsi="Georgia" w:cs="Times New Roman"/>
          <w:b/>
          <w:sz w:val="28"/>
          <w:szCs w:val="28"/>
        </w:rPr>
        <w:t>SMLOUVA</w:t>
      </w:r>
    </w:p>
    <w:p w14:paraId="00000002" w14:textId="77777777" w:rsidR="00025180" w:rsidRPr="00307207" w:rsidRDefault="007F7895">
      <w:pPr>
        <w:pStyle w:val="Nadpis1"/>
        <w:rPr>
          <w:rFonts w:ascii="Georgia" w:hAnsi="Georgia" w:cs="Times New Roman"/>
          <w:sz w:val="24"/>
          <w:szCs w:val="24"/>
        </w:rPr>
      </w:pPr>
      <w:r w:rsidRPr="00307207">
        <w:rPr>
          <w:rFonts w:ascii="Georgia" w:hAnsi="Georgia" w:cs="Times New Roman"/>
          <w:sz w:val="24"/>
          <w:szCs w:val="24"/>
        </w:rPr>
        <w:t>o spolupráci mezi příjemci (pro konsorcium příjemců)</w:t>
      </w:r>
    </w:p>
    <w:p w14:paraId="5C84EE51" w14:textId="1C2ED516" w:rsidR="001F7A68" w:rsidRPr="001F7A68" w:rsidRDefault="007F7895" w:rsidP="001F7A68">
      <w:pPr>
        <w:spacing w:after="0"/>
        <w:ind w:left="283" w:firstLine="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uzavřená dle § 1746, odst. 2 zákona č. 89/2012 Sb., občanského zákoníku, ve znění pozdějších předpisů</w:t>
      </w:r>
      <w:r w:rsidR="00E1189F" w:rsidRPr="001F7A68">
        <w:rPr>
          <w:rFonts w:ascii="Georgia" w:hAnsi="Georgia" w:cs="Times New Roman"/>
          <w:sz w:val="22"/>
          <w:szCs w:val="22"/>
        </w:rPr>
        <w:t>, a</w:t>
      </w:r>
      <w:r w:rsidRPr="001F7A68">
        <w:rPr>
          <w:rFonts w:ascii="Georgia" w:hAnsi="Georgia" w:cs="Times New Roman"/>
          <w:sz w:val="22"/>
          <w:szCs w:val="22"/>
        </w:rPr>
        <w:t xml:space="preserve"> zákona č.130/2002 Sb., o podpoře výzkumu, experimentálního vývoje a inovací z</w:t>
      </w:r>
      <w:r w:rsidR="00E1189F" w:rsidRPr="001F7A68">
        <w:rPr>
          <w:rFonts w:ascii="Georgia" w:hAnsi="Georgia" w:cs="Times New Roman"/>
          <w:sz w:val="22"/>
          <w:szCs w:val="22"/>
        </w:rPr>
        <w:t> </w:t>
      </w:r>
      <w:r w:rsidRPr="001F7A68">
        <w:rPr>
          <w:rFonts w:ascii="Georgia" w:hAnsi="Georgia" w:cs="Times New Roman"/>
          <w:sz w:val="22"/>
          <w:szCs w:val="22"/>
        </w:rPr>
        <w:t>veřejných prostředků a o změně některých souvisejících zákonů</w:t>
      </w:r>
      <w:r w:rsidR="001F7A68">
        <w:rPr>
          <w:rFonts w:ascii="Georgia" w:hAnsi="Georgia" w:cs="Times New Roman"/>
          <w:sz w:val="22"/>
          <w:szCs w:val="22"/>
        </w:rPr>
        <w:t>, ve znění pozdějších předpisů,</w:t>
      </w:r>
    </w:p>
    <w:p w14:paraId="3818DA78" w14:textId="77777777" w:rsidR="001F7A68" w:rsidRPr="001F7A68" w:rsidRDefault="001F7A68" w:rsidP="001F7A68">
      <w:pPr>
        <w:spacing w:after="0"/>
        <w:ind w:left="283" w:firstLine="0"/>
        <w:rPr>
          <w:rFonts w:ascii="Georgia" w:hAnsi="Georgia" w:cs="Times New Roman"/>
          <w:sz w:val="22"/>
          <w:szCs w:val="22"/>
        </w:rPr>
      </w:pPr>
    </w:p>
    <w:p w14:paraId="00000004" w14:textId="3D47E2C3" w:rsidR="00025180" w:rsidRDefault="007F7895" w:rsidP="00AE4195">
      <w:pPr>
        <w:spacing w:after="0" w:line="259" w:lineRule="auto"/>
        <w:ind w:left="278" w:right="0" w:firstLine="0"/>
        <w:jc w:val="center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mezi těmito smluvními stranami</w:t>
      </w:r>
      <w:r w:rsidR="001F7A68" w:rsidRPr="001F7A68">
        <w:rPr>
          <w:rFonts w:ascii="Georgia" w:hAnsi="Georgia" w:cs="Times New Roman"/>
          <w:sz w:val="22"/>
          <w:szCs w:val="22"/>
        </w:rPr>
        <w:t>:</w:t>
      </w:r>
      <w:r w:rsidRPr="001F7A68">
        <w:rPr>
          <w:rFonts w:ascii="Georgia" w:hAnsi="Georgia" w:cs="Times New Roman"/>
          <w:sz w:val="22"/>
          <w:szCs w:val="22"/>
        </w:rPr>
        <w:t xml:space="preserve"> </w:t>
      </w:r>
    </w:p>
    <w:p w14:paraId="09D32D5B" w14:textId="2F9D6C38" w:rsidR="00AE4195" w:rsidRDefault="00AE4195" w:rsidP="00AE4195">
      <w:pPr>
        <w:spacing w:after="0" w:line="259" w:lineRule="auto"/>
        <w:ind w:left="278" w:right="0" w:firstLine="0"/>
        <w:jc w:val="center"/>
        <w:rPr>
          <w:rFonts w:ascii="Georgia" w:hAnsi="Georgia" w:cs="Times New Roman"/>
          <w:sz w:val="22"/>
          <w:szCs w:val="22"/>
        </w:rPr>
      </w:pPr>
    </w:p>
    <w:p w14:paraId="454D7E14" w14:textId="77777777" w:rsidR="00AE4195" w:rsidRPr="001F7A68" w:rsidRDefault="00AE4195" w:rsidP="00AE4195">
      <w:pPr>
        <w:spacing w:after="0" w:line="259" w:lineRule="auto"/>
        <w:ind w:left="278" w:right="0" w:firstLine="0"/>
        <w:jc w:val="center"/>
        <w:rPr>
          <w:rFonts w:ascii="Georgia" w:hAnsi="Georgia" w:cs="Times New Roman"/>
          <w:sz w:val="22"/>
          <w:szCs w:val="22"/>
        </w:rPr>
      </w:pPr>
    </w:p>
    <w:p w14:paraId="3112AE52" w14:textId="77777777" w:rsidR="00E8335B" w:rsidRPr="001F7A68" w:rsidRDefault="00E8335B" w:rsidP="001F7A68">
      <w:pPr>
        <w:spacing w:after="120"/>
        <w:ind w:left="283" w:firstLine="0"/>
        <w:rPr>
          <w:rFonts w:ascii="Georgia" w:hAnsi="Georgia" w:cs="Times New Roman"/>
          <w:b/>
          <w:sz w:val="22"/>
          <w:szCs w:val="22"/>
        </w:rPr>
      </w:pPr>
      <w:r w:rsidRPr="001F7A68">
        <w:rPr>
          <w:rFonts w:ascii="Georgia" w:hAnsi="Georgia" w:cs="Times New Roman"/>
          <w:b/>
          <w:sz w:val="22"/>
          <w:szCs w:val="22"/>
        </w:rPr>
        <w:t>Ústav pro českou literaturu AV ČR, v. v. i.</w:t>
      </w:r>
    </w:p>
    <w:p w14:paraId="34B63FFC" w14:textId="77777777" w:rsidR="00E8335B" w:rsidRPr="001F7A68" w:rsidRDefault="00E8335B" w:rsidP="00AE4195">
      <w:pPr>
        <w:spacing w:after="0"/>
        <w:ind w:left="283" w:firstLine="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veřejná výzkumná instituce</w:t>
      </w:r>
    </w:p>
    <w:p w14:paraId="4EC17B71" w14:textId="77777777" w:rsidR="00E8335B" w:rsidRPr="001F7A68" w:rsidRDefault="00E8335B" w:rsidP="00AE4195">
      <w:pPr>
        <w:spacing w:after="0"/>
        <w:ind w:left="283" w:firstLine="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Na Florenci 1420/3, 110 00 Praha 1</w:t>
      </w:r>
    </w:p>
    <w:p w14:paraId="6FA9702B" w14:textId="77777777" w:rsidR="00E8335B" w:rsidRPr="001F7A68" w:rsidRDefault="00E8335B" w:rsidP="00AE4195">
      <w:pPr>
        <w:spacing w:after="0"/>
        <w:ind w:left="283" w:firstLine="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IČO: 68378068</w:t>
      </w:r>
    </w:p>
    <w:p w14:paraId="524124D2" w14:textId="7A45428C" w:rsidR="00E8335B" w:rsidRPr="00AE4195" w:rsidRDefault="00E8335B" w:rsidP="00AE4195">
      <w:pPr>
        <w:spacing w:after="0"/>
        <w:ind w:left="283" w:firstLine="0"/>
        <w:rPr>
          <w:rFonts w:ascii="Georgia" w:hAnsi="Georgia" w:cs="Times New Roman"/>
          <w:sz w:val="22"/>
          <w:szCs w:val="22"/>
        </w:rPr>
      </w:pPr>
      <w:r w:rsidRPr="00AE4195">
        <w:rPr>
          <w:rFonts w:ascii="Georgia" w:hAnsi="Georgia" w:cs="Times New Roman"/>
          <w:sz w:val="22"/>
          <w:szCs w:val="22"/>
        </w:rPr>
        <w:t xml:space="preserve">Jednající: </w:t>
      </w:r>
      <w:r w:rsidR="009018F8">
        <w:rPr>
          <w:rFonts w:ascii="Georgia" w:hAnsi="Georgia" w:cs="Times New Roman"/>
          <w:sz w:val="22"/>
          <w:szCs w:val="22"/>
        </w:rPr>
        <w:t>XXXXXXX</w:t>
      </w:r>
      <w:r w:rsidRPr="00AE4195">
        <w:rPr>
          <w:rFonts w:ascii="Georgia" w:hAnsi="Georgia" w:cs="Times New Roman"/>
          <w:sz w:val="22"/>
          <w:szCs w:val="22"/>
        </w:rPr>
        <w:t>, ředitel</w:t>
      </w:r>
    </w:p>
    <w:p w14:paraId="57677E2C" w14:textId="34E4A07C" w:rsidR="00EE03E0" w:rsidRPr="00AE4195" w:rsidRDefault="00E8335B" w:rsidP="00AE4195">
      <w:pPr>
        <w:spacing w:after="0"/>
        <w:ind w:left="283" w:firstLine="0"/>
        <w:rPr>
          <w:rFonts w:ascii="Georgia" w:hAnsi="Georgia" w:cs="Times New Roman"/>
          <w:sz w:val="22"/>
          <w:szCs w:val="22"/>
        </w:rPr>
      </w:pPr>
      <w:r w:rsidRPr="00AE4195">
        <w:rPr>
          <w:rFonts w:ascii="Georgia" w:hAnsi="Georgia" w:cs="Times New Roman"/>
          <w:sz w:val="22"/>
          <w:szCs w:val="22"/>
        </w:rPr>
        <w:t xml:space="preserve">Bankovní spojení: </w:t>
      </w:r>
      <w:r w:rsidR="009018F8">
        <w:rPr>
          <w:rFonts w:ascii="Georgia" w:hAnsi="Georgia" w:cs="Times New Roman"/>
          <w:sz w:val="22"/>
          <w:szCs w:val="22"/>
        </w:rPr>
        <w:t>XXXXXXX</w:t>
      </w:r>
    </w:p>
    <w:p w14:paraId="0AFBAEBA" w14:textId="2814A60C" w:rsidR="00E8335B" w:rsidRPr="00AE4195" w:rsidRDefault="00E8335B" w:rsidP="00AE4195">
      <w:pPr>
        <w:spacing w:after="0"/>
        <w:ind w:left="283" w:firstLine="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dále jen „ÚČL AV ČR“</w:t>
      </w:r>
    </w:p>
    <w:p w14:paraId="746AC7EB" w14:textId="000AE8B0" w:rsidR="00E8335B" w:rsidRPr="001F7A68" w:rsidRDefault="00E8335B" w:rsidP="00AE4195">
      <w:pPr>
        <w:spacing w:after="0"/>
        <w:ind w:left="283" w:firstLine="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 xml:space="preserve">jako </w:t>
      </w:r>
      <w:r w:rsidRPr="00AE4195">
        <w:rPr>
          <w:rFonts w:ascii="Georgia" w:hAnsi="Georgia" w:cs="Times New Roman"/>
          <w:b/>
          <w:sz w:val="22"/>
          <w:szCs w:val="22"/>
        </w:rPr>
        <w:t>příjemce</w:t>
      </w:r>
      <w:r w:rsidR="00C96EFA">
        <w:rPr>
          <w:rFonts w:ascii="Georgia" w:hAnsi="Georgia" w:cs="Times New Roman"/>
          <w:b/>
          <w:sz w:val="22"/>
          <w:szCs w:val="22"/>
        </w:rPr>
        <w:t>-</w:t>
      </w:r>
      <w:r w:rsidR="00EE03E0" w:rsidRPr="00AE4195">
        <w:rPr>
          <w:rFonts w:ascii="Georgia" w:hAnsi="Georgia" w:cs="Times New Roman"/>
          <w:b/>
          <w:sz w:val="22"/>
          <w:szCs w:val="22"/>
        </w:rPr>
        <w:t>koordinátor</w:t>
      </w:r>
    </w:p>
    <w:p w14:paraId="00000019" w14:textId="5C45BFED" w:rsidR="00025180" w:rsidRPr="001F7A68" w:rsidRDefault="00025180" w:rsidP="001F7A68">
      <w:pPr>
        <w:spacing w:after="0" w:line="259" w:lineRule="auto"/>
        <w:ind w:left="283" w:right="0" w:firstLine="0"/>
        <w:jc w:val="left"/>
        <w:rPr>
          <w:rFonts w:ascii="Georgia" w:hAnsi="Georgia" w:cs="Times New Roman"/>
          <w:sz w:val="22"/>
          <w:szCs w:val="22"/>
        </w:rPr>
      </w:pPr>
    </w:p>
    <w:p w14:paraId="0000001A" w14:textId="0451DF55" w:rsidR="00025180" w:rsidRPr="001F7A68" w:rsidRDefault="007F7895" w:rsidP="001F7A68">
      <w:pPr>
        <w:spacing w:after="0" w:line="269" w:lineRule="auto"/>
        <w:ind w:left="283" w:right="0" w:firstLine="0"/>
        <w:jc w:val="left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 xml:space="preserve">a </w:t>
      </w:r>
    </w:p>
    <w:p w14:paraId="53F16C76" w14:textId="77777777" w:rsidR="00EB445C" w:rsidRPr="001F7A68" w:rsidRDefault="00EB445C" w:rsidP="001F7A68">
      <w:pPr>
        <w:spacing w:after="0" w:line="269" w:lineRule="auto"/>
        <w:ind w:left="283" w:right="0" w:firstLine="0"/>
        <w:jc w:val="left"/>
        <w:rPr>
          <w:rFonts w:ascii="Georgia" w:hAnsi="Georgia" w:cs="Times New Roman"/>
          <w:sz w:val="22"/>
          <w:szCs w:val="22"/>
        </w:rPr>
      </w:pPr>
    </w:p>
    <w:p w14:paraId="3EC65DB1" w14:textId="6F23BA9E" w:rsidR="00E8335B" w:rsidRPr="001F7A68" w:rsidRDefault="00E8335B" w:rsidP="001F7A68">
      <w:pPr>
        <w:spacing w:after="120"/>
        <w:ind w:left="283" w:firstLine="0"/>
        <w:rPr>
          <w:rFonts w:ascii="Georgia" w:hAnsi="Georgia" w:cs="Times New Roman"/>
          <w:b/>
          <w:sz w:val="22"/>
          <w:szCs w:val="22"/>
        </w:rPr>
      </w:pPr>
      <w:r w:rsidRPr="001F7A68">
        <w:rPr>
          <w:rFonts w:ascii="Georgia" w:hAnsi="Georgia" w:cs="Times New Roman"/>
          <w:b/>
          <w:sz w:val="22"/>
          <w:szCs w:val="22"/>
        </w:rPr>
        <w:t>Památník národního písemnictví</w:t>
      </w:r>
    </w:p>
    <w:p w14:paraId="5B051342" w14:textId="77777777" w:rsidR="00E8335B" w:rsidRPr="00AE4195" w:rsidRDefault="00E8335B" w:rsidP="00AE4195">
      <w:pPr>
        <w:spacing w:after="0"/>
        <w:ind w:left="283" w:firstLine="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státní příspěvková organizace</w:t>
      </w:r>
    </w:p>
    <w:p w14:paraId="6CC0C183" w14:textId="57329D2E" w:rsidR="00E8335B" w:rsidRPr="001F7A68" w:rsidRDefault="00E41B41" w:rsidP="00AE4195">
      <w:pPr>
        <w:spacing w:after="0"/>
        <w:ind w:left="283" w:firstLine="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 xml:space="preserve">Strahovské nádvoří </w:t>
      </w:r>
      <w:r w:rsidR="006D4E91">
        <w:rPr>
          <w:rFonts w:ascii="Georgia" w:hAnsi="Georgia" w:cs="Times New Roman"/>
          <w:sz w:val="22"/>
          <w:szCs w:val="22"/>
        </w:rPr>
        <w:t>1/</w:t>
      </w:r>
      <w:r w:rsidRPr="001F7A68">
        <w:rPr>
          <w:rFonts w:ascii="Georgia" w:hAnsi="Georgia" w:cs="Times New Roman"/>
          <w:sz w:val="22"/>
          <w:szCs w:val="22"/>
        </w:rPr>
        <w:t>1</w:t>
      </w:r>
      <w:r w:rsidR="00382E36" w:rsidRPr="001F7A68">
        <w:rPr>
          <w:rFonts w:ascii="Georgia" w:hAnsi="Georgia" w:cs="Times New Roman"/>
          <w:sz w:val="22"/>
          <w:szCs w:val="22"/>
        </w:rPr>
        <w:t>32, 118 38</w:t>
      </w:r>
      <w:r w:rsidRPr="001F7A68">
        <w:rPr>
          <w:rFonts w:ascii="Georgia" w:hAnsi="Georgia" w:cs="Times New Roman"/>
          <w:sz w:val="22"/>
          <w:szCs w:val="22"/>
        </w:rPr>
        <w:t xml:space="preserve"> Praha 1</w:t>
      </w:r>
      <w:r w:rsidR="006D4E91">
        <w:rPr>
          <w:rFonts w:ascii="Georgia" w:hAnsi="Georgia" w:cs="Times New Roman"/>
          <w:sz w:val="22"/>
          <w:szCs w:val="22"/>
        </w:rPr>
        <w:t xml:space="preserve"> – Hradčany</w:t>
      </w:r>
      <w:r w:rsidR="00E8335B" w:rsidRPr="001F7A68">
        <w:rPr>
          <w:rFonts w:ascii="Georgia" w:hAnsi="Georgia" w:cs="Times New Roman"/>
          <w:sz w:val="22"/>
          <w:szCs w:val="22"/>
        </w:rPr>
        <w:t xml:space="preserve"> </w:t>
      </w:r>
    </w:p>
    <w:p w14:paraId="39CCA611" w14:textId="143CE90A" w:rsidR="00E8335B" w:rsidRPr="001F7A68" w:rsidRDefault="00E8335B" w:rsidP="00AE4195">
      <w:pPr>
        <w:spacing w:after="0"/>
        <w:ind w:left="283" w:firstLine="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I</w:t>
      </w:r>
      <w:r w:rsidR="00B92F07" w:rsidRPr="001F7A68">
        <w:rPr>
          <w:rFonts w:ascii="Georgia" w:hAnsi="Georgia" w:cs="Times New Roman"/>
          <w:sz w:val="22"/>
          <w:szCs w:val="22"/>
        </w:rPr>
        <w:t>Č</w:t>
      </w:r>
      <w:r w:rsidRPr="001F7A68">
        <w:rPr>
          <w:rFonts w:ascii="Georgia" w:hAnsi="Georgia" w:cs="Times New Roman"/>
          <w:sz w:val="22"/>
          <w:szCs w:val="22"/>
        </w:rPr>
        <w:t>O: 000</w:t>
      </w:r>
      <w:r w:rsidR="00382E36" w:rsidRPr="001F7A68">
        <w:rPr>
          <w:rFonts w:ascii="Georgia" w:hAnsi="Georgia" w:cs="Times New Roman"/>
          <w:sz w:val="22"/>
          <w:szCs w:val="22"/>
        </w:rPr>
        <w:t>23311</w:t>
      </w:r>
    </w:p>
    <w:p w14:paraId="7B0BAE2B" w14:textId="531553D9" w:rsidR="00E8335B" w:rsidRPr="001F7A68" w:rsidRDefault="00EE03E0" w:rsidP="00AE4195">
      <w:pPr>
        <w:spacing w:after="0"/>
        <w:ind w:left="283" w:firstLine="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J</w:t>
      </w:r>
      <w:r w:rsidR="00E8335B" w:rsidRPr="001F7A68">
        <w:rPr>
          <w:rFonts w:ascii="Georgia" w:hAnsi="Georgia" w:cs="Times New Roman"/>
          <w:sz w:val="22"/>
          <w:szCs w:val="22"/>
        </w:rPr>
        <w:t xml:space="preserve">ednající: </w:t>
      </w:r>
      <w:r w:rsidR="009018F8">
        <w:rPr>
          <w:rFonts w:ascii="Georgia" w:hAnsi="Georgia" w:cs="Times New Roman"/>
          <w:sz w:val="22"/>
          <w:szCs w:val="22"/>
        </w:rPr>
        <w:t>XXXXXX</w:t>
      </w:r>
      <w:r w:rsidR="00E8335B" w:rsidRPr="001F7A68">
        <w:rPr>
          <w:rFonts w:ascii="Georgia" w:hAnsi="Georgia" w:cs="Times New Roman"/>
          <w:sz w:val="22"/>
          <w:szCs w:val="22"/>
        </w:rPr>
        <w:t>, ředitel</w:t>
      </w:r>
    </w:p>
    <w:p w14:paraId="0A259937" w14:textId="580121C5" w:rsidR="00E8335B" w:rsidRPr="001F7A68" w:rsidRDefault="00E8335B" w:rsidP="00AE4195">
      <w:pPr>
        <w:spacing w:after="0"/>
        <w:ind w:left="283" w:firstLine="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 xml:space="preserve">Bankovní spojení: </w:t>
      </w:r>
      <w:r w:rsidR="009018F8">
        <w:rPr>
          <w:rFonts w:ascii="Georgia" w:hAnsi="Georgia" w:cs="Times New Roman"/>
          <w:sz w:val="22"/>
          <w:szCs w:val="22"/>
        </w:rPr>
        <w:t>XXXXXX</w:t>
      </w:r>
    </w:p>
    <w:p w14:paraId="5F73948B" w14:textId="26BD9235" w:rsidR="00E8335B" w:rsidRPr="001F7A68" w:rsidRDefault="00E8335B" w:rsidP="00AE4195">
      <w:pPr>
        <w:spacing w:after="0"/>
        <w:ind w:left="283" w:firstLine="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dále jen „</w:t>
      </w:r>
      <w:r w:rsidR="00EE03E0" w:rsidRPr="001F7A68">
        <w:rPr>
          <w:rFonts w:ascii="Georgia" w:hAnsi="Georgia" w:cs="Times New Roman"/>
          <w:sz w:val="22"/>
          <w:szCs w:val="22"/>
        </w:rPr>
        <w:t>PNP</w:t>
      </w:r>
      <w:r w:rsidRPr="001F7A68">
        <w:rPr>
          <w:rFonts w:ascii="Georgia" w:hAnsi="Georgia" w:cs="Times New Roman"/>
          <w:sz w:val="22"/>
          <w:szCs w:val="22"/>
        </w:rPr>
        <w:t>“</w:t>
      </w:r>
    </w:p>
    <w:p w14:paraId="70166FDC" w14:textId="6A65E5C8" w:rsidR="00E8335B" w:rsidRPr="00AE4195" w:rsidRDefault="00E8335B" w:rsidP="00AE4195">
      <w:pPr>
        <w:spacing w:after="0"/>
        <w:ind w:left="283" w:firstLine="0"/>
        <w:rPr>
          <w:rFonts w:ascii="Georgia" w:hAnsi="Georgia" w:cs="Times New Roman"/>
          <w:sz w:val="22"/>
          <w:szCs w:val="22"/>
        </w:rPr>
      </w:pPr>
      <w:r w:rsidRPr="00AE4195">
        <w:rPr>
          <w:rFonts w:ascii="Georgia" w:hAnsi="Georgia" w:cs="Times New Roman"/>
          <w:sz w:val="22"/>
          <w:szCs w:val="22"/>
        </w:rPr>
        <w:t xml:space="preserve">jako </w:t>
      </w:r>
      <w:r w:rsidRPr="00AE4195">
        <w:rPr>
          <w:rFonts w:ascii="Georgia" w:hAnsi="Georgia" w:cs="Times New Roman"/>
          <w:b/>
          <w:sz w:val="22"/>
          <w:szCs w:val="22"/>
        </w:rPr>
        <w:t>příjemce</w:t>
      </w:r>
    </w:p>
    <w:p w14:paraId="00000025" w14:textId="6EE5BDB1" w:rsidR="00025180" w:rsidRPr="001F7A68" w:rsidRDefault="00025180" w:rsidP="00EB445C">
      <w:pPr>
        <w:spacing w:after="120" w:line="276" w:lineRule="auto"/>
        <w:ind w:left="0" w:right="0" w:firstLine="0"/>
        <w:jc w:val="left"/>
        <w:rPr>
          <w:rFonts w:ascii="Georgia" w:hAnsi="Georgia" w:cs="Times New Roman"/>
          <w:sz w:val="22"/>
          <w:szCs w:val="22"/>
        </w:rPr>
      </w:pPr>
    </w:p>
    <w:p w14:paraId="7EAB1CFE" w14:textId="77777777" w:rsidR="001F7A68" w:rsidRPr="001F7A68" w:rsidRDefault="001F7A68" w:rsidP="00EB445C">
      <w:pPr>
        <w:spacing w:after="120" w:line="276" w:lineRule="auto"/>
        <w:ind w:left="0" w:right="0" w:firstLine="0"/>
        <w:jc w:val="left"/>
        <w:rPr>
          <w:rFonts w:ascii="Georgia" w:hAnsi="Georgia" w:cs="Times New Roman"/>
          <w:sz w:val="22"/>
          <w:szCs w:val="22"/>
        </w:rPr>
      </w:pPr>
    </w:p>
    <w:p w14:paraId="00000027" w14:textId="3AEDFF20" w:rsidR="00025180" w:rsidRPr="001F7A68" w:rsidRDefault="007F7895" w:rsidP="00A61653">
      <w:pPr>
        <w:spacing w:after="280" w:line="276" w:lineRule="auto"/>
        <w:ind w:left="283" w:right="0" w:firstLine="0"/>
        <w:jc w:val="left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 xml:space="preserve">Smluvní strany se dohodly na následujícím znění smlouvy: </w:t>
      </w:r>
    </w:p>
    <w:p w14:paraId="0000002B" w14:textId="77777777" w:rsidR="00025180" w:rsidRPr="001F7A68" w:rsidRDefault="007F7895" w:rsidP="00A61653">
      <w:pPr>
        <w:spacing w:after="280" w:line="259" w:lineRule="auto"/>
        <w:ind w:left="10" w:right="3" w:hanging="10"/>
        <w:jc w:val="center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b/>
          <w:sz w:val="22"/>
          <w:szCs w:val="22"/>
        </w:rPr>
        <w:t xml:space="preserve">I. </w:t>
      </w:r>
    </w:p>
    <w:p w14:paraId="0000002C" w14:textId="77777777" w:rsidR="00025180" w:rsidRPr="001F7A68" w:rsidRDefault="007F7895">
      <w:pPr>
        <w:spacing w:after="271" w:line="259" w:lineRule="auto"/>
        <w:ind w:left="10" w:right="4" w:hanging="10"/>
        <w:jc w:val="center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b/>
          <w:sz w:val="22"/>
          <w:szCs w:val="22"/>
        </w:rPr>
        <w:t xml:space="preserve">PREAMBULE </w:t>
      </w:r>
    </w:p>
    <w:p w14:paraId="0000002D" w14:textId="5F53D327" w:rsidR="00025180" w:rsidRPr="001F7A68" w:rsidRDefault="007F7895" w:rsidP="001F7A68">
      <w:pPr>
        <w:spacing w:after="57"/>
        <w:ind w:left="283" w:right="0" w:firstLine="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Smluvní strany tímto deklarují svou vůli vzájemně spolupracovat při realizaci projektu s názvem „</w:t>
      </w:r>
      <w:r w:rsidR="000564F3" w:rsidRPr="001F7A68">
        <w:rPr>
          <w:rFonts w:ascii="Georgia" w:hAnsi="Georgia" w:cs="Times New Roman"/>
          <w:b/>
          <w:sz w:val="22"/>
          <w:szCs w:val="22"/>
        </w:rPr>
        <w:t>Český literární exil 1948–1989</w:t>
      </w:r>
      <w:r w:rsidRPr="001F7A68">
        <w:rPr>
          <w:rFonts w:ascii="Georgia" w:hAnsi="Georgia" w:cs="Times New Roman"/>
          <w:sz w:val="22"/>
          <w:szCs w:val="22"/>
        </w:rPr>
        <w:t xml:space="preserve">“ (dále jen “Projekt“) připraveného v rámci </w:t>
      </w:r>
      <w:r w:rsidRPr="001F7A68">
        <w:rPr>
          <w:rFonts w:ascii="Georgia" w:hAnsi="Georgia" w:cs="Times New Roman"/>
          <w:b/>
          <w:sz w:val="22"/>
          <w:szCs w:val="22"/>
        </w:rPr>
        <w:t>Programu NAKI III – program na podporu aplikovaného výzkumu v oblasti národní a kulturní identity na léta 2023 až 2030</w:t>
      </w:r>
      <w:r w:rsidRPr="001F7A68">
        <w:rPr>
          <w:rFonts w:ascii="Georgia" w:hAnsi="Georgia" w:cs="Times New Roman"/>
          <w:sz w:val="22"/>
          <w:szCs w:val="22"/>
        </w:rPr>
        <w:t xml:space="preserve"> </w:t>
      </w:r>
      <w:r w:rsidR="000564F3" w:rsidRPr="001F7A68">
        <w:rPr>
          <w:rFonts w:ascii="Georgia" w:hAnsi="Georgia" w:cs="Times New Roman"/>
          <w:sz w:val="22"/>
          <w:szCs w:val="22"/>
        </w:rPr>
        <w:t>(dále jen „Program NAKI III“).</w:t>
      </w:r>
    </w:p>
    <w:p w14:paraId="2DD86B97" w14:textId="77777777" w:rsidR="005966DD" w:rsidRPr="001F7A68" w:rsidRDefault="005966DD" w:rsidP="00AE4195">
      <w:pPr>
        <w:spacing w:after="57"/>
        <w:ind w:left="283" w:right="0" w:firstLine="0"/>
        <w:rPr>
          <w:rFonts w:ascii="Georgia" w:hAnsi="Georgia" w:cs="Times New Roman"/>
          <w:sz w:val="22"/>
          <w:szCs w:val="22"/>
        </w:rPr>
      </w:pPr>
    </w:p>
    <w:p w14:paraId="0000002E" w14:textId="77777777" w:rsidR="00025180" w:rsidRPr="001F7A68" w:rsidRDefault="007F7895">
      <w:pPr>
        <w:spacing w:after="280" w:line="259" w:lineRule="auto"/>
        <w:ind w:left="10" w:right="6" w:hanging="10"/>
        <w:jc w:val="center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b/>
          <w:sz w:val="22"/>
          <w:szCs w:val="22"/>
        </w:rPr>
        <w:lastRenderedPageBreak/>
        <w:t xml:space="preserve">II. </w:t>
      </w:r>
    </w:p>
    <w:p w14:paraId="0000002F" w14:textId="77777777" w:rsidR="00025180" w:rsidRPr="001F7A68" w:rsidRDefault="007F7895" w:rsidP="00A61653">
      <w:pPr>
        <w:pStyle w:val="Nadpis2"/>
        <w:spacing w:after="28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 xml:space="preserve">PŘEDMĚT A ÚČEL SMLOUVY </w:t>
      </w:r>
    </w:p>
    <w:p w14:paraId="00000030" w14:textId="3A56B545" w:rsidR="00025180" w:rsidRPr="001F7A68" w:rsidRDefault="007F7895" w:rsidP="000516E8">
      <w:pPr>
        <w:numPr>
          <w:ilvl w:val="0"/>
          <w:numId w:val="7"/>
        </w:numPr>
        <w:ind w:left="643" w:right="0" w:hanging="36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 xml:space="preserve">Smluvní strany se zavazují ke vzájemné spolupráci při naplňování cílů výše uvedeného společného Projektu, a to formou </w:t>
      </w:r>
      <w:r w:rsidRPr="001F7A68">
        <w:rPr>
          <w:rFonts w:ascii="Georgia" w:hAnsi="Georgia" w:cs="Times New Roman"/>
          <w:b/>
          <w:sz w:val="22"/>
          <w:szCs w:val="22"/>
        </w:rPr>
        <w:t>tzv. konsorcia příjemců</w:t>
      </w:r>
      <w:r w:rsidRPr="001F7A68">
        <w:rPr>
          <w:rFonts w:ascii="Georgia" w:hAnsi="Georgia" w:cs="Times New Roman"/>
          <w:sz w:val="22"/>
          <w:szCs w:val="22"/>
        </w:rPr>
        <w:t xml:space="preserve"> (</w:t>
      </w:r>
      <w:r w:rsidR="00783423" w:rsidRPr="001F7A68">
        <w:rPr>
          <w:rFonts w:ascii="Georgia" w:hAnsi="Georgia" w:cs="Times New Roman"/>
          <w:sz w:val="22"/>
          <w:szCs w:val="22"/>
        </w:rPr>
        <w:t>oba</w:t>
      </w:r>
      <w:r w:rsidRPr="001F7A68">
        <w:rPr>
          <w:rFonts w:ascii="Georgia" w:hAnsi="Georgia" w:cs="Times New Roman"/>
          <w:sz w:val="22"/>
          <w:szCs w:val="22"/>
        </w:rPr>
        <w:t xml:space="preserve"> účastníci v roli příjemce) dle Zadávací dokumentace pro zpracování a podání návrhu projektu v rámci veřejné soutěže ve výzkumu, experimentálním vývoji a inovacích k podpoře z Programu NAKI III. </w:t>
      </w:r>
    </w:p>
    <w:p w14:paraId="00000031" w14:textId="44F9B335" w:rsidR="00025180" w:rsidRPr="001F7A68" w:rsidRDefault="007F7895" w:rsidP="000516E8">
      <w:pPr>
        <w:numPr>
          <w:ilvl w:val="0"/>
          <w:numId w:val="7"/>
        </w:numPr>
        <w:ind w:left="643" w:right="0" w:hanging="36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Smluvní strany se zavazují, že po přijetí návrhu Projektu a uzavření Smlouvy č.</w:t>
      </w:r>
      <w:r w:rsidR="005C7FCB" w:rsidRPr="001F7A68">
        <w:rPr>
          <w:rFonts w:ascii="Georgia" w:hAnsi="Georgia" w:cs="Times New Roman"/>
          <w:sz w:val="22"/>
          <w:szCs w:val="22"/>
        </w:rPr>
        <w:t> </w:t>
      </w:r>
      <w:r w:rsidR="008B23DD" w:rsidRPr="001F7A68">
        <w:rPr>
          <w:rFonts w:ascii="Georgia" w:hAnsi="Georgia" w:cs="Times New Roman"/>
          <w:sz w:val="22"/>
          <w:szCs w:val="22"/>
        </w:rPr>
        <w:t>011</w:t>
      </w:r>
      <w:r w:rsidRPr="001F7A68">
        <w:rPr>
          <w:rFonts w:ascii="Georgia" w:hAnsi="Georgia" w:cs="Times New Roman"/>
          <w:sz w:val="22"/>
          <w:szCs w:val="22"/>
        </w:rPr>
        <w:t>/2023/OVV o poskytnutí účelové podpory výzkumu a vývoje na řešení programového projektu podle §</w:t>
      </w:r>
      <w:r w:rsidR="000564F3" w:rsidRPr="001F7A68">
        <w:rPr>
          <w:rFonts w:ascii="Georgia" w:hAnsi="Georgia" w:cs="Times New Roman"/>
          <w:sz w:val="22"/>
          <w:szCs w:val="22"/>
        </w:rPr>
        <w:t> </w:t>
      </w:r>
      <w:r w:rsidRPr="001F7A68">
        <w:rPr>
          <w:rFonts w:ascii="Georgia" w:hAnsi="Georgia" w:cs="Times New Roman"/>
          <w:sz w:val="22"/>
          <w:szCs w:val="22"/>
        </w:rPr>
        <w:t>9</w:t>
      </w:r>
      <w:r w:rsidR="000564F3" w:rsidRPr="001F7A68">
        <w:rPr>
          <w:rFonts w:ascii="Georgia" w:hAnsi="Georgia" w:cs="Times New Roman"/>
          <w:sz w:val="22"/>
          <w:szCs w:val="22"/>
        </w:rPr>
        <w:t> </w:t>
      </w:r>
      <w:r w:rsidRPr="001F7A68">
        <w:rPr>
          <w:rFonts w:ascii="Georgia" w:hAnsi="Georgia" w:cs="Times New Roman"/>
          <w:sz w:val="22"/>
          <w:szCs w:val="22"/>
        </w:rPr>
        <w:t>zákona č. 130/2002 Sb., o podpoře výzkumu, experimentálního vývoje a inovací z veřejných prostředků a o změně některých souvisejících zákonů (zákon o podpoře výzkumu, experimentálního vývoje a inovací), mezi poskytovatelem a příjemcem (dále jen „Smlouva s poskytovatelem“) a poskytnutí podpory poskytovatelem bude neprodleně zahájena praktická spolupráce, spoč</w:t>
      </w:r>
      <w:r w:rsidR="00EF64AC" w:rsidRPr="001F7A68">
        <w:rPr>
          <w:rFonts w:ascii="Georgia" w:hAnsi="Georgia" w:cs="Times New Roman"/>
          <w:sz w:val="22"/>
          <w:szCs w:val="22"/>
        </w:rPr>
        <w:t>ívající v</w:t>
      </w:r>
      <w:r w:rsidR="005C7FCB" w:rsidRPr="001F7A68">
        <w:rPr>
          <w:rFonts w:ascii="Georgia" w:hAnsi="Georgia" w:cs="Times New Roman"/>
          <w:sz w:val="22"/>
          <w:szCs w:val="22"/>
        </w:rPr>
        <w:t> </w:t>
      </w:r>
      <w:r w:rsidR="00EF64AC" w:rsidRPr="001F7A68">
        <w:rPr>
          <w:rFonts w:ascii="Georgia" w:hAnsi="Georgia" w:cs="Times New Roman"/>
          <w:sz w:val="22"/>
          <w:szCs w:val="22"/>
        </w:rPr>
        <w:t>činnostech na řešení P</w:t>
      </w:r>
      <w:r w:rsidRPr="001F7A68">
        <w:rPr>
          <w:rFonts w:ascii="Georgia" w:hAnsi="Georgia" w:cs="Times New Roman"/>
          <w:sz w:val="22"/>
          <w:szCs w:val="22"/>
        </w:rPr>
        <w:t>rojektu dle Přihlášky</w:t>
      </w:r>
      <w:r w:rsidR="009E31B2" w:rsidRPr="001F7A68">
        <w:rPr>
          <w:rFonts w:ascii="Georgia" w:hAnsi="Georgia" w:cs="Times New Roman"/>
          <w:sz w:val="22"/>
          <w:szCs w:val="22"/>
        </w:rPr>
        <w:t xml:space="preserve"> n</w:t>
      </w:r>
      <w:r w:rsidR="00F67B75" w:rsidRPr="001F7A68">
        <w:rPr>
          <w:rFonts w:ascii="Georgia" w:hAnsi="Georgia" w:cs="Times New Roman"/>
          <w:sz w:val="22"/>
          <w:szCs w:val="22"/>
        </w:rPr>
        <w:t xml:space="preserve">ávrhu </w:t>
      </w:r>
      <w:r w:rsidRPr="001F7A68">
        <w:rPr>
          <w:rFonts w:ascii="Georgia" w:hAnsi="Georgia" w:cs="Times New Roman"/>
          <w:sz w:val="22"/>
          <w:szCs w:val="22"/>
        </w:rPr>
        <w:t xml:space="preserve">projektu Programu NAKI III (dále jen „Přihláška“), která je přílohou Smlouvy s poskytovatelem. </w:t>
      </w:r>
    </w:p>
    <w:p w14:paraId="00000032" w14:textId="1BF21E68" w:rsidR="00025180" w:rsidRPr="001F7A68" w:rsidRDefault="007F7895" w:rsidP="000516E8">
      <w:pPr>
        <w:numPr>
          <w:ilvl w:val="0"/>
          <w:numId w:val="7"/>
        </w:numPr>
        <w:spacing w:after="120"/>
        <w:ind w:left="643" w:right="0" w:hanging="36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Smluvní strany se zavazují ke vzájemné součinnosti, která spočívá zejména v</w:t>
      </w:r>
      <w:r w:rsidR="005C7FCB" w:rsidRPr="001F7A68">
        <w:rPr>
          <w:rFonts w:ascii="Georgia" w:hAnsi="Georgia" w:cs="Times New Roman"/>
          <w:sz w:val="22"/>
          <w:szCs w:val="22"/>
        </w:rPr>
        <w:t> </w:t>
      </w:r>
      <w:r w:rsidRPr="001F7A68">
        <w:rPr>
          <w:rFonts w:ascii="Georgia" w:hAnsi="Georgia" w:cs="Times New Roman"/>
          <w:sz w:val="22"/>
          <w:szCs w:val="22"/>
        </w:rPr>
        <w:t xml:space="preserve">následujícím: </w:t>
      </w:r>
    </w:p>
    <w:p w14:paraId="00000034" w14:textId="51F448F8" w:rsidR="00025180" w:rsidRPr="001F7A68" w:rsidRDefault="007F7895" w:rsidP="00AE41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907" w:right="0" w:hanging="283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společné realizaci vědeckovýzkumného projektu „</w:t>
      </w:r>
      <w:r w:rsidR="00EE03E0" w:rsidRPr="001F7A68">
        <w:rPr>
          <w:rFonts w:ascii="Georgia" w:hAnsi="Georgia" w:cs="Times New Roman"/>
          <w:sz w:val="22"/>
          <w:szCs w:val="22"/>
        </w:rPr>
        <w:t>Český literární exil 1948–1989</w:t>
      </w:r>
      <w:r w:rsidRPr="001F7A68">
        <w:rPr>
          <w:rFonts w:ascii="Georgia" w:hAnsi="Georgia" w:cs="Times New Roman"/>
          <w:sz w:val="22"/>
          <w:szCs w:val="22"/>
        </w:rPr>
        <w:t>“ a</w:t>
      </w:r>
      <w:r w:rsidR="005C7FCB" w:rsidRPr="001F7A68">
        <w:rPr>
          <w:rFonts w:ascii="Georgia" w:hAnsi="Georgia" w:cs="Times New Roman"/>
          <w:sz w:val="22"/>
          <w:szCs w:val="22"/>
        </w:rPr>
        <w:t> naplnění</w:t>
      </w:r>
      <w:r w:rsidRPr="001F7A68">
        <w:rPr>
          <w:rFonts w:ascii="Georgia" w:hAnsi="Georgia" w:cs="Times New Roman"/>
          <w:sz w:val="22"/>
          <w:szCs w:val="22"/>
        </w:rPr>
        <w:t xml:space="preserve"> jeho cílů stanovených v Přihlášce v rámci Programu NAKI III – program na podporu aplikovaného výzkumu v oblasti národní a kulturní identity na léta 2023 až 2030;</w:t>
      </w:r>
    </w:p>
    <w:p w14:paraId="00000035" w14:textId="05213104" w:rsidR="00025180" w:rsidRPr="001F7A68" w:rsidRDefault="007F7895" w:rsidP="00AE41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907" w:right="0" w:hanging="283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rozdělení činností na Projektu v rámci plnění stanovených cílů</w:t>
      </w:r>
      <w:r w:rsidR="005C7FCB" w:rsidRPr="001F7A68">
        <w:rPr>
          <w:rFonts w:ascii="Georgia" w:hAnsi="Georgia" w:cs="Times New Roman"/>
          <w:sz w:val="22"/>
          <w:szCs w:val="22"/>
        </w:rPr>
        <w:t>, které</w:t>
      </w:r>
      <w:r w:rsidRPr="001F7A68">
        <w:rPr>
          <w:rFonts w:ascii="Georgia" w:hAnsi="Georgia" w:cs="Times New Roman"/>
          <w:sz w:val="22"/>
          <w:szCs w:val="22"/>
        </w:rPr>
        <w:t xml:space="preserve"> se odvíjí od rozdělení výsledků obsaženého v čl. IV této smlouvy;</w:t>
      </w:r>
    </w:p>
    <w:p w14:paraId="00000036" w14:textId="65DB71C0" w:rsidR="00025180" w:rsidRPr="001F7A68" w:rsidRDefault="005C7FCB" w:rsidP="00AE41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07" w:right="0" w:hanging="283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dodržení termínů</w:t>
      </w:r>
      <w:r w:rsidR="007F7895" w:rsidRPr="001F7A68">
        <w:rPr>
          <w:rFonts w:ascii="Georgia" w:hAnsi="Georgia" w:cs="Times New Roman"/>
          <w:sz w:val="22"/>
          <w:szCs w:val="22"/>
        </w:rPr>
        <w:t xml:space="preserve"> plnění cílů Projektu</w:t>
      </w:r>
      <w:r w:rsidRPr="001F7A68">
        <w:rPr>
          <w:rFonts w:ascii="Georgia" w:hAnsi="Georgia" w:cs="Times New Roman"/>
          <w:sz w:val="22"/>
          <w:szCs w:val="22"/>
        </w:rPr>
        <w:t xml:space="preserve"> uvedených</w:t>
      </w:r>
      <w:r w:rsidR="007F7895" w:rsidRPr="001F7A68">
        <w:rPr>
          <w:rFonts w:ascii="Georgia" w:hAnsi="Georgia" w:cs="Times New Roman"/>
          <w:sz w:val="22"/>
          <w:szCs w:val="22"/>
        </w:rPr>
        <w:t xml:space="preserve"> v části B.III.5. </w:t>
      </w:r>
      <w:r w:rsidRPr="001F7A68">
        <w:rPr>
          <w:rFonts w:ascii="Georgia" w:hAnsi="Georgia" w:cs="Times New Roman"/>
          <w:sz w:val="22"/>
          <w:szCs w:val="22"/>
        </w:rPr>
        <w:t xml:space="preserve">a B.III. 9 </w:t>
      </w:r>
      <w:r w:rsidR="007F7895" w:rsidRPr="001F7A68">
        <w:rPr>
          <w:rFonts w:ascii="Georgia" w:hAnsi="Georgia" w:cs="Times New Roman"/>
          <w:sz w:val="22"/>
          <w:szCs w:val="22"/>
        </w:rPr>
        <w:t xml:space="preserve">Přihlášky </w:t>
      </w:r>
      <w:proofErr w:type="gramStart"/>
      <w:r w:rsidR="007F7895" w:rsidRPr="001F7A68">
        <w:rPr>
          <w:rFonts w:ascii="Georgia" w:hAnsi="Georgia" w:cs="Times New Roman"/>
          <w:sz w:val="22"/>
          <w:szCs w:val="22"/>
        </w:rPr>
        <w:t xml:space="preserve">a </w:t>
      </w:r>
      <w:r w:rsidR="006902DC">
        <w:rPr>
          <w:rFonts w:ascii="Georgia" w:hAnsi="Georgia" w:cs="Times New Roman"/>
          <w:sz w:val="22"/>
          <w:szCs w:val="22"/>
        </w:rPr>
        <w:t> t</w:t>
      </w:r>
      <w:r w:rsidR="007F7895" w:rsidRPr="001F7A68">
        <w:rPr>
          <w:rFonts w:ascii="Georgia" w:hAnsi="Georgia" w:cs="Times New Roman"/>
          <w:sz w:val="22"/>
          <w:szCs w:val="22"/>
        </w:rPr>
        <w:t>aké</w:t>
      </w:r>
      <w:proofErr w:type="gramEnd"/>
      <w:r w:rsidR="007F7895" w:rsidRPr="001F7A68">
        <w:rPr>
          <w:rFonts w:ascii="Georgia" w:hAnsi="Georgia" w:cs="Times New Roman"/>
          <w:sz w:val="22"/>
          <w:szCs w:val="22"/>
        </w:rPr>
        <w:t xml:space="preserve"> v čl. IV této smlouvy.</w:t>
      </w:r>
    </w:p>
    <w:p w14:paraId="00000038" w14:textId="59D59F10" w:rsidR="00025180" w:rsidRPr="001F7A68" w:rsidRDefault="007F7895" w:rsidP="001F7A68">
      <w:pPr>
        <w:numPr>
          <w:ilvl w:val="0"/>
          <w:numId w:val="7"/>
        </w:numPr>
        <w:ind w:left="643" w:right="0" w:hanging="36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 xml:space="preserve">Tato smlouva upravuje práva a povinnosti smluvních stran za účelem naplňování cílů Projektu. </w:t>
      </w:r>
    </w:p>
    <w:p w14:paraId="734404F9" w14:textId="77777777" w:rsidR="005966DD" w:rsidRPr="001F7A68" w:rsidRDefault="005966DD" w:rsidP="005966DD">
      <w:pPr>
        <w:ind w:left="706" w:right="0" w:firstLine="0"/>
        <w:rPr>
          <w:rFonts w:ascii="Georgia" w:hAnsi="Georgia" w:cs="Times New Roman"/>
          <w:sz w:val="22"/>
          <w:szCs w:val="22"/>
        </w:rPr>
      </w:pPr>
    </w:p>
    <w:p w14:paraId="0000003A" w14:textId="77777777" w:rsidR="00025180" w:rsidRPr="001F7A68" w:rsidRDefault="007F7895">
      <w:pPr>
        <w:spacing w:after="217" w:line="259" w:lineRule="auto"/>
        <w:ind w:left="10" w:right="7" w:hanging="10"/>
        <w:jc w:val="center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b/>
          <w:sz w:val="22"/>
          <w:szCs w:val="22"/>
        </w:rPr>
        <w:t xml:space="preserve">III. </w:t>
      </w:r>
    </w:p>
    <w:p w14:paraId="0000003B" w14:textId="77777777" w:rsidR="00025180" w:rsidRPr="001F7A68" w:rsidRDefault="007F7895" w:rsidP="00A61653">
      <w:pPr>
        <w:spacing w:after="280" w:line="259" w:lineRule="auto"/>
        <w:ind w:left="10" w:right="5" w:hanging="10"/>
        <w:jc w:val="center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b/>
          <w:sz w:val="22"/>
          <w:szCs w:val="22"/>
        </w:rPr>
        <w:t xml:space="preserve">PRÁVA A POVINNOSTI STRAN </w:t>
      </w:r>
    </w:p>
    <w:p w14:paraId="0000003C" w14:textId="5D344834" w:rsidR="00025180" w:rsidRPr="001F7A68" w:rsidRDefault="007F7895" w:rsidP="001F7A68">
      <w:pPr>
        <w:spacing w:after="250" w:line="269" w:lineRule="auto"/>
        <w:ind w:left="292" w:right="0" w:hanging="9"/>
        <w:jc w:val="left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Smluvní strany se dohodly</w:t>
      </w:r>
      <w:r w:rsidR="00C96EFA">
        <w:rPr>
          <w:rFonts w:ascii="Georgia" w:hAnsi="Georgia" w:cs="Times New Roman"/>
          <w:sz w:val="22"/>
          <w:szCs w:val="22"/>
        </w:rPr>
        <w:t>,</w:t>
      </w:r>
      <w:r w:rsidRPr="001F7A68">
        <w:rPr>
          <w:rFonts w:ascii="Georgia" w:hAnsi="Georgia" w:cs="Times New Roman"/>
          <w:sz w:val="22"/>
          <w:szCs w:val="22"/>
        </w:rPr>
        <w:t xml:space="preserve"> že: </w:t>
      </w:r>
    </w:p>
    <w:p w14:paraId="0000003D" w14:textId="2C9C1D3F" w:rsidR="00025180" w:rsidRPr="001F7A68" w:rsidRDefault="00386956" w:rsidP="00AE4195">
      <w:pPr>
        <w:numPr>
          <w:ilvl w:val="0"/>
          <w:numId w:val="3"/>
        </w:numPr>
        <w:ind w:left="643" w:right="0" w:hanging="36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Budou vyvíjet činnost</w:t>
      </w:r>
      <w:r w:rsidR="007F7895" w:rsidRPr="001F7A68">
        <w:rPr>
          <w:rFonts w:ascii="Georgia" w:hAnsi="Georgia" w:cs="Times New Roman"/>
          <w:sz w:val="22"/>
          <w:szCs w:val="22"/>
        </w:rPr>
        <w:t xml:space="preserve"> definovanou touto smlouvou a zdrží se jakékoliv činnosti, která by byla v rozporu s účelem této smlouvy, nebo činností, které by mohly znemožnit nebo ztížit dosažení stanoveného cíle. </w:t>
      </w:r>
    </w:p>
    <w:p w14:paraId="0000003E" w14:textId="0EC382C2" w:rsidR="00025180" w:rsidRPr="001F7A68" w:rsidRDefault="007F7895" w:rsidP="00AE4195">
      <w:pPr>
        <w:numPr>
          <w:ilvl w:val="0"/>
          <w:numId w:val="3"/>
        </w:numPr>
        <w:spacing w:after="42"/>
        <w:ind w:left="643" w:right="0" w:hanging="36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Obsah této smlouvy bude naplňován v souladu s</w:t>
      </w:r>
      <w:r w:rsidR="00A22F05" w:rsidRPr="001F7A68">
        <w:rPr>
          <w:rFonts w:ascii="Georgia" w:hAnsi="Georgia" w:cs="Times New Roman"/>
          <w:sz w:val="22"/>
          <w:szCs w:val="22"/>
        </w:rPr>
        <w:t xml:space="preserve"> Přihláškou </w:t>
      </w:r>
      <w:r w:rsidRPr="001F7A68">
        <w:rPr>
          <w:rFonts w:ascii="Georgia" w:hAnsi="Georgia" w:cs="Times New Roman"/>
          <w:sz w:val="22"/>
          <w:szCs w:val="22"/>
        </w:rPr>
        <w:t xml:space="preserve">a podmínkami uzavřené Smlouvy s poskytovatelem. Tímto není dotčeno ustanovení následujícího odstavce. </w:t>
      </w:r>
    </w:p>
    <w:p w14:paraId="0000003F" w14:textId="19DD522C" w:rsidR="00025180" w:rsidRPr="001F7A68" w:rsidRDefault="007F7895" w:rsidP="00AE4195">
      <w:pPr>
        <w:numPr>
          <w:ilvl w:val="0"/>
          <w:numId w:val="3"/>
        </w:numPr>
        <w:spacing w:after="42"/>
        <w:ind w:left="643" w:right="0" w:hanging="36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Každá smluvní strana se zavazuje nést odpov</w:t>
      </w:r>
      <w:r w:rsidR="00EF64AC" w:rsidRPr="001F7A68">
        <w:rPr>
          <w:rFonts w:ascii="Georgia" w:hAnsi="Georgia" w:cs="Times New Roman"/>
          <w:sz w:val="22"/>
          <w:szCs w:val="22"/>
        </w:rPr>
        <w:t>ědnost za jí příslušející část P</w:t>
      </w:r>
      <w:r w:rsidRPr="001F7A68">
        <w:rPr>
          <w:rFonts w:ascii="Georgia" w:hAnsi="Georgia" w:cs="Times New Roman"/>
          <w:sz w:val="22"/>
          <w:szCs w:val="22"/>
        </w:rPr>
        <w:t xml:space="preserve">rojektu dle Přihlášky. Každá smluvní strana se zavazuje nahradit druhé smluvní straně škodu, která </w:t>
      </w:r>
      <w:r w:rsidRPr="001F7A68">
        <w:rPr>
          <w:rFonts w:ascii="Georgia" w:hAnsi="Georgia" w:cs="Times New Roman"/>
          <w:sz w:val="22"/>
          <w:szCs w:val="22"/>
        </w:rPr>
        <w:lastRenderedPageBreak/>
        <w:t>j</w:t>
      </w:r>
      <w:r w:rsidR="00783423" w:rsidRPr="001F7A68">
        <w:rPr>
          <w:rFonts w:ascii="Georgia" w:hAnsi="Georgia" w:cs="Times New Roman"/>
          <w:sz w:val="22"/>
          <w:szCs w:val="22"/>
        </w:rPr>
        <w:t xml:space="preserve">í </w:t>
      </w:r>
      <w:r w:rsidRPr="001F7A68">
        <w:rPr>
          <w:rFonts w:ascii="Georgia" w:hAnsi="Georgia" w:cs="Times New Roman"/>
          <w:sz w:val="22"/>
          <w:szCs w:val="22"/>
        </w:rPr>
        <w:t>vznikne v souvislosti s tím, že zavázaná smluvní strana nepostupovala v souladu s</w:t>
      </w:r>
      <w:r w:rsidR="007D1FE0" w:rsidRPr="001F7A68">
        <w:rPr>
          <w:rFonts w:ascii="Georgia" w:hAnsi="Georgia" w:cs="Times New Roman"/>
          <w:sz w:val="22"/>
          <w:szCs w:val="22"/>
        </w:rPr>
        <w:t> </w:t>
      </w:r>
      <w:r w:rsidRPr="001F7A68">
        <w:rPr>
          <w:rFonts w:ascii="Georgia" w:hAnsi="Georgia" w:cs="Times New Roman"/>
          <w:sz w:val="22"/>
          <w:szCs w:val="22"/>
        </w:rPr>
        <w:t>Přihláškou či podmínkami stanovenými poskytovatelem nebo s tím, že zaváza</w:t>
      </w:r>
      <w:r w:rsidR="00EF64AC" w:rsidRPr="001F7A68">
        <w:rPr>
          <w:rFonts w:ascii="Georgia" w:hAnsi="Georgia" w:cs="Times New Roman"/>
          <w:sz w:val="22"/>
          <w:szCs w:val="22"/>
        </w:rPr>
        <w:t>ná smluvní strana nevykonala v P</w:t>
      </w:r>
      <w:r w:rsidRPr="001F7A68">
        <w:rPr>
          <w:rFonts w:ascii="Georgia" w:hAnsi="Georgia" w:cs="Times New Roman"/>
          <w:sz w:val="22"/>
          <w:szCs w:val="22"/>
        </w:rPr>
        <w:t xml:space="preserve">rojektu činnosti, k nimž se zavázala.   </w:t>
      </w:r>
    </w:p>
    <w:p w14:paraId="00000040" w14:textId="481F7776" w:rsidR="00025180" w:rsidRPr="001F7A68" w:rsidRDefault="007F7895" w:rsidP="00AE4195">
      <w:pPr>
        <w:numPr>
          <w:ilvl w:val="0"/>
          <w:numId w:val="3"/>
        </w:numPr>
        <w:spacing w:after="42"/>
        <w:ind w:left="643" w:right="0" w:hanging="36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Smluvní strany budou dodržovat uznané náklady dle stanoveného rozpočt</w:t>
      </w:r>
      <w:r w:rsidR="00EF64AC" w:rsidRPr="001F7A68">
        <w:rPr>
          <w:rFonts w:ascii="Georgia" w:hAnsi="Georgia" w:cs="Times New Roman"/>
          <w:sz w:val="22"/>
          <w:szCs w:val="22"/>
        </w:rPr>
        <w:t>u (tj. jak souhrnného rozpočtu P</w:t>
      </w:r>
      <w:r w:rsidRPr="001F7A68">
        <w:rPr>
          <w:rFonts w:ascii="Georgia" w:hAnsi="Georgia" w:cs="Times New Roman"/>
          <w:sz w:val="22"/>
          <w:szCs w:val="22"/>
        </w:rPr>
        <w:t>rojektu, tak i dílčí</w:t>
      </w:r>
      <w:sdt>
        <w:sdtPr>
          <w:rPr>
            <w:rFonts w:ascii="Georgia" w:hAnsi="Georgia" w:cs="Times New Roman"/>
            <w:sz w:val="22"/>
            <w:szCs w:val="22"/>
          </w:rPr>
          <w:tag w:val="goog_rdk_1"/>
          <w:id w:val="-1541504430"/>
        </w:sdtPr>
        <w:sdtContent>
          <w:r w:rsidRPr="001F7A68">
            <w:rPr>
              <w:rFonts w:ascii="Georgia" w:hAnsi="Georgia" w:cs="Times New Roman"/>
              <w:sz w:val="22"/>
              <w:szCs w:val="22"/>
            </w:rPr>
            <w:t>ho</w:t>
          </w:r>
        </w:sdtContent>
      </w:sdt>
      <w:r w:rsidRPr="001F7A68">
        <w:rPr>
          <w:rFonts w:ascii="Georgia" w:hAnsi="Georgia" w:cs="Times New Roman"/>
          <w:sz w:val="22"/>
          <w:szCs w:val="22"/>
        </w:rPr>
        <w:t xml:space="preserve"> rozpočt</w:t>
      </w:r>
      <w:r w:rsidR="00975DB1" w:rsidRPr="001F7A68">
        <w:rPr>
          <w:rFonts w:ascii="Georgia" w:hAnsi="Georgia" w:cs="Times New Roman"/>
          <w:sz w:val="22"/>
          <w:szCs w:val="22"/>
        </w:rPr>
        <w:t>u</w:t>
      </w:r>
      <w:r w:rsidRPr="001F7A68">
        <w:rPr>
          <w:rFonts w:ascii="Georgia" w:hAnsi="Georgia" w:cs="Times New Roman"/>
          <w:sz w:val="22"/>
          <w:szCs w:val="22"/>
        </w:rPr>
        <w:t xml:space="preserve"> příjemc</w:t>
      </w:r>
      <w:r w:rsidR="00975DB1" w:rsidRPr="001F7A68">
        <w:rPr>
          <w:rFonts w:ascii="Georgia" w:hAnsi="Georgia" w:cs="Times New Roman"/>
          <w:sz w:val="22"/>
          <w:szCs w:val="22"/>
        </w:rPr>
        <w:t>e</w:t>
      </w:r>
      <w:r w:rsidRPr="001F7A68">
        <w:rPr>
          <w:rFonts w:ascii="Georgia" w:hAnsi="Georgia" w:cs="Times New Roman"/>
          <w:sz w:val="22"/>
          <w:szCs w:val="22"/>
        </w:rPr>
        <w:t xml:space="preserve"> a rozpočt</w:t>
      </w:r>
      <w:r w:rsidR="00975DB1" w:rsidRPr="001F7A68">
        <w:rPr>
          <w:rFonts w:ascii="Georgia" w:hAnsi="Georgia" w:cs="Times New Roman"/>
          <w:sz w:val="22"/>
          <w:szCs w:val="22"/>
        </w:rPr>
        <w:t>u</w:t>
      </w:r>
      <w:r w:rsidRPr="001F7A68">
        <w:rPr>
          <w:rFonts w:ascii="Georgia" w:hAnsi="Georgia" w:cs="Times New Roman"/>
          <w:sz w:val="22"/>
          <w:szCs w:val="22"/>
        </w:rPr>
        <w:t xml:space="preserve"> příjemce</w:t>
      </w:r>
      <w:r w:rsidR="00975DB1" w:rsidRPr="001F7A68">
        <w:rPr>
          <w:rFonts w:ascii="Georgia" w:hAnsi="Georgia" w:cs="Times New Roman"/>
          <w:sz w:val="22"/>
          <w:szCs w:val="22"/>
        </w:rPr>
        <w:t>-</w:t>
      </w:r>
      <w:r w:rsidRPr="001F7A68">
        <w:rPr>
          <w:rFonts w:ascii="Georgia" w:hAnsi="Georgia" w:cs="Times New Roman"/>
          <w:sz w:val="22"/>
          <w:szCs w:val="22"/>
        </w:rPr>
        <w:t>koordinátora), který je nedílnou</w:t>
      </w:r>
      <w:r w:rsidR="00783423" w:rsidRPr="001F7A68">
        <w:rPr>
          <w:rFonts w:ascii="Georgia" w:hAnsi="Georgia" w:cs="Times New Roman"/>
          <w:sz w:val="22"/>
          <w:szCs w:val="22"/>
        </w:rPr>
        <w:t xml:space="preserve"> a závaznou součástí Přihlášky</w:t>
      </w:r>
      <w:r w:rsidRPr="001F7A68">
        <w:rPr>
          <w:rFonts w:ascii="Georgia" w:hAnsi="Georgia" w:cs="Times New Roman"/>
          <w:sz w:val="22"/>
          <w:szCs w:val="22"/>
        </w:rPr>
        <w:t xml:space="preserve">. </w:t>
      </w:r>
    </w:p>
    <w:p w14:paraId="00000041" w14:textId="64397432" w:rsidR="00025180" w:rsidRPr="001F7A68" w:rsidRDefault="007F7895" w:rsidP="00AE4195">
      <w:pPr>
        <w:numPr>
          <w:ilvl w:val="0"/>
          <w:numId w:val="3"/>
        </w:numPr>
        <w:spacing w:after="30"/>
        <w:ind w:left="645" w:right="0" w:hanging="362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Smluvní strany se zavazují, že vzájemně poskytnutá data budou</w:t>
      </w:r>
      <w:r w:rsidR="00EF64AC" w:rsidRPr="001F7A68">
        <w:rPr>
          <w:rFonts w:ascii="Georgia" w:hAnsi="Georgia" w:cs="Times New Roman"/>
          <w:sz w:val="22"/>
          <w:szCs w:val="22"/>
        </w:rPr>
        <w:t xml:space="preserve"> využita výhradně k naplňování P</w:t>
      </w:r>
      <w:r w:rsidRPr="001F7A68">
        <w:rPr>
          <w:rFonts w:ascii="Georgia" w:hAnsi="Georgia" w:cs="Times New Roman"/>
          <w:sz w:val="22"/>
          <w:szCs w:val="22"/>
        </w:rPr>
        <w:t xml:space="preserve">rojektu a k jejich případnému jinému užití bude uzavřena samostatná smlouva. </w:t>
      </w:r>
    </w:p>
    <w:p w14:paraId="00000042" w14:textId="5018A63F" w:rsidR="00025180" w:rsidRPr="001F7A68" w:rsidRDefault="007F7895" w:rsidP="00AE4195">
      <w:pPr>
        <w:numPr>
          <w:ilvl w:val="0"/>
          <w:numId w:val="3"/>
        </w:numPr>
        <w:spacing w:after="30"/>
        <w:ind w:left="645" w:right="0" w:hanging="362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Smluvní strany se zavazují, že publikační výstupy společné výzkumné činnosti nebo založené na datech některé smluvní strany</w:t>
      </w:r>
      <w:r w:rsidR="007D1FE0" w:rsidRPr="001F7A68">
        <w:rPr>
          <w:rFonts w:ascii="Georgia" w:hAnsi="Georgia" w:cs="Times New Roman"/>
          <w:sz w:val="22"/>
          <w:szCs w:val="22"/>
        </w:rPr>
        <w:t xml:space="preserve"> </w:t>
      </w:r>
      <w:r w:rsidRPr="001F7A68">
        <w:rPr>
          <w:rFonts w:ascii="Georgia" w:hAnsi="Georgia" w:cs="Times New Roman"/>
          <w:sz w:val="22"/>
          <w:szCs w:val="22"/>
        </w:rPr>
        <w:t xml:space="preserve">budou vždy společným dílem </w:t>
      </w:r>
      <w:r w:rsidR="007D1FE0" w:rsidRPr="001F7A68">
        <w:rPr>
          <w:rFonts w:ascii="Georgia" w:hAnsi="Georgia" w:cs="Times New Roman"/>
          <w:sz w:val="22"/>
          <w:szCs w:val="22"/>
        </w:rPr>
        <w:t>těch dotčených smluvních</w:t>
      </w:r>
      <w:r w:rsidRPr="001F7A68">
        <w:rPr>
          <w:rFonts w:ascii="Georgia" w:hAnsi="Georgia" w:cs="Times New Roman"/>
          <w:sz w:val="22"/>
          <w:szCs w:val="22"/>
        </w:rPr>
        <w:t xml:space="preserve"> stran</w:t>
      </w:r>
      <w:r w:rsidR="007D1FE0" w:rsidRPr="001F7A68">
        <w:rPr>
          <w:rFonts w:ascii="Georgia" w:hAnsi="Georgia" w:cs="Times New Roman"/>
          <w:sz w:val="22"/>
          <w:szCs w:val="22"/>
        </w:rPr>
        <w:t>, které</w:t>
      </w:r>
      <w:r w:rsidRPr="001F7A68">
        <w:rPr>
          <w:rFonts w:ascii="Georgia" w:hAnsi="Georgia" w:cs="Times New Roman"/>
          <w:sz w:val="22"/>
          <w:szCs w:val="22"/>
        </w:rPr>
        <w:t xml:space="preserve"> se na konkrétním publikačním výstupu touto formou podílely. Současně se smluvní strany zavazují, že budou vzájemně poskytnutá data citovat dle platných norem patřičným a kompletním způsobem. </w:t>
      </w:r>
    </w:p>
    <w:p w14:paraId="00000043" w14:textId="198EE16E" w:rsidR="00025180" w:rsidRPr="001F7A68" w:rsidRDefault="007F7895" w:rsidP="00AE4195">
      <w:pPr>
        <w:numPr>
          <w:ilvl w:val="0"/>
          <w:numId w:val="3"/>
        </w:numPr>
        <w:spacing w:after="61" w:line="269" w:lineRule="auto"/>
        <w:ind w:left="645" w:right="0" w:hanging="362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Smluvní strany se zavazují v případě sporu postupovat smírně a usilovat o dohodu v</w:t>
      </w:r>
      <w:r w:rsidR="00882DD2">
        <w:rPr>
          <w:rFonts w:ascii="Georgia" w:hAnsi="Georgia" w:cs="Times New Roman"/>
          <w:sz w:val="22"/>
          <w:szCs w:val="22"/>
        </w:rPr>
        <w:t> </w:t>
      </w:r>
      <w:r w:rsidRPr="001F7A68">
        <w:rPr>
          <w:rFonts w:ascii="Georgia" w:hAnsi="Georgia" w:cs="Times New Roman"/>
          <w:sz w:val="22"/>
          <w:szCs w:val="22"/>
        </w:rPr>
        <w:t xml:space="preserve">nejkratším možném termínu. </w:t>
      </w:r>
    </w:p>
    <w:p w14:paraId="00000044" w14:textId="7C773402" w:rsidR="00025180" w:rsidRPr="001F7A68" w:rsidRDefault="007F7895" w:rsidP="00AE4195">
      <w:pPr>
        <w:numPr>
          <w:ilvl w:val="0"/>
          <w:numId w:val="3"/>
        </w:numPr>
        <w:ind w:left="645" w:right="0" w:hanging="362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Příje</w:t>
      </w:r>
      <w:r w:rsidR="00577607" w:rsidRPr="001F7A68">
        <w:rPr>
          <w:rFonts w:ascii="Georgia" w:hAnsi="Georgia" w:cs="Times New Roman"/>
          <w:sz w:val="22"/>
          <w:szCs w:val="22"/>
        </w:rPr>
        <w:t>mce-koordinátor a další příjemce</w:t>
      </w:r>
      <w:r w:rsidRPr="001F7A68">
        <w:rPr>
          <w:rFonts w:ascii="Georgia" w:hAnsi="Georgia" w:cs="Times New Roman"/>
          <w:sz w:val="22"/>
          <w:szCs w:val="22"/>
        </w:rPr>
        <w:t xml:space="preserve"> se podpisem této smlouvy zavazují k povinné publicitě </w:t>
      </w:r>
      <w:r w:rsidR="00EF64AC" w:rsidRPr="001F7A68">
        <w:rPr>
          <w:rFonts w:ascii="Georgia" w:hAnsi="Georgia" w:cs="Times New Roman"/>
          <w:sz w:val="22"/>
          <w:szCs w:val="22"/>
        </w:rPr>
        <w:t>P</w:t>
      </w:r>
      <w:r w:rsidRPr="001F7A68">
        <w:rPr>
          <w:rFonts w:ascii="Georgia" w:hAnsi="Georgia" w:cs="Times New Roman"/>
          <w:sz w:val="22"/>
          <w:szCs w:val="22"/>
        </w:rPr>
        <w:t>rojektu, a to po celou dobu řešení a v období následných 5 let po ukončení řešení</w:t>
      </w:r>
      <w:sdt>
        <w:sdtPr>
          <w:rPr>
            <w:rFonts w:ascii="Georgia" w:hAnsi="Georgia" w:cs="Times New Roman"/>
            <w:sz w:val="22"/>
            <w:szCs w:val="22"/>
          </w:rPr>
          <w:tag w:val="goog_rdk_9"/>
          <w:id w:val="-638342666"/>
        </w:sdtPr>
        <w:sdtContent>
          <w:r w:rsidRPr="001F7A68">
            <w:rPr>
              <w:rFonts w:ascii="Georgia" w:hAnsi="Georgia" w:cs="Times New Roman"/>
              <w:sz w:val="22"/>
              <w:szCs w:val="22"/>
            </w:rPr>
            <w:t>,</w:t>
          </w:r>
        </w:sdtContent>
      </w:sdt>
      <w:r w:rsidRPr="001F7A68">
        <w:rPr>
          <w:rFonts w:ascii="Georgia" w:hAnsi="Georgia" w:cs="Times New Roman"/>
          <w:sz w:val="22"/>
          <w:szCs w:val="22"/>
        </w:rPr>
        <w:t xml:space="preserve"> zahrnující zejména povinnost při jakékoliv formě prezentace dosažených výsledků </w:t>
      </w:r>
      <w:r w:rsidR="00EF64AC" w:rsidRPr="001F7A68">
        <w:rPr>
          <w:rFonts w:ascii="Georgia" w:hAnsi="Georgia" w:cs="Times New Roman"/>
          <w:sz w:val="22"/>
          <w:szCs w:val="22"/>
        </w:rPr>
        <w:t>P</w:t>
      </w:r>
      <w:r w:rsidRPr="001F7A68">
        <w:rPr>
          <w:rFonts w:ascii="Georgia" w:hAnsi="Georgia" w:cs="Times New Roman"/>
          <w:sz w:val="22"/>
          <w:szCs w:val="22"/>
        </w:rPr>
        <w:t xml:space="preserve">rojektu veřejnosti a/nebo informací o prováděném výzkumu dle tohoto </w:t>
      </w:r>
      <w:r w:rsidR="00EF64AC" w:rsidRPr="001F7A68">
        <w:rPr>
          <w:rFonts w:ascii="Georgia" w:hAnsi="Georgia" w:cs="Times New Roman"/>
          <w:sz w:val="22"/>
          <w:szCs w:val="22"/>
        </w:rPr>
        <w:t>P</w:t>
      </w:r>
      <w:r w:rsidRPr="001F7A68">
        <w:rPr>
          <w:rFonts w:ascii="Georgia" w:hAnsi="Georgia" w:cs="Times New Roman"/>
          <w:sz w:val="22"/>
          <w:szCs w:val="22"/>
        </w:rPr>
        <w:t xml:space="preserve">rojektu ve všech propagačních materiálech i ve všech typech médií, které se k </w:t>
      </w:r>
      <w:r w:rsidR="00EF64AC" w:rsidRPr="001F7A68">
        <w:rPr>
          <w:rFonts w:ascii="Georgia" w:hAnsi="Georgia" w:cs="Times New Roman"/>
          <w:sz w:val="22"/>
          <w:szCs w:val="22"/>
        </w:rPr>
        <w:t>P</w:t>
      </w:r>
      <w:r w:rsidRPr="001F7A68">
        <w:rPr>
          <w:rFonts w:ascii="Georgia" w:hAnsi="Georgia" w:cs="Times New Roman"/>
          <w:sz w:val="22"/>
          <w:szCs w:val="22"/>
        </w:rPr>
        <w:t>rojektu či jeho výsledkům vztahují</w:t>
      </w:r>
      <w:sdt>
        <w:sdtPr>
          <w:rPr>
            <w:rFonts w:ascii="Georgia" w:hAnsi="Georgia" w:cs="Times New Roman"/>
            <w:sz w:val="22"/>
            <w:szCs w:val="22"/>
          </w:rPr>
          <w:tag w:val="goog_rdk_10"/>
          <w:id w:val="-1356423899"/>
        </w:sdtPr>
        <w:sdtContent>
          <w:r w:rsidRPr="001F7A68">
            <w:rPr>
              <w:rFonts w:ascii="Georgia" w:hAnsi="Georgia" w:cs="Times New Roman"/>
              <w:sz w:val="22"/>
              <w:szCs w:val="22"/>
            </w:rPr>
            <w:t>,</w:t>
          </w:r>
        </w:sdtContent>
      </w:sdt>
      <w:r w:rsidRPr="001F7A68">
        <w:rPr>
          <w:rFonts w:ascii="Georgia" w:hAnsi="Georgia" w:cs="Times New Roman"/>
          <w:sz w:val="22"/>
          <w:szCs w:val="22"/>
        </w:rPr>
        <w:t xml:space="preserve"> povinně uvést/zajistit, aby byly přiměřenou formou uveřejněny informace o zdroji podpory výzkumu (výzkumný program NAKI III) a jeho poskytovateli (Ministerstvu </w:t>
      </w:r>
      <w:r w:rsidR="00EF64AC" w:rsidRPr="001F7A68">
        <w:rPr>
          <w:rFonts w:ascii="Georgia" w:hAnsi="Georgia" w:cs="Times New Roman"/>
          <w:sz w:val="22"/>
          <w:szCs w:val="22"/>
        </w:rPr>
        <w:t>kultury). Jako hlavní partneři P</w:t>
      </w:r>
      <w:r w:rsidRPr="001F7A68">
        <w:rPr>
          <w:rFonts w:ascii="Georgia" w:hAnsi="Georgia" w:cs="Times New Roman"/>
          <w:sz w:val="22"/>
          <w:szCs w:val="22"/>
        </w:rPr>
        <w:t>rojektu mohou být uvedeni pouze Ministerstvo kultury jako hlavní poskytovatel a příjemce</w:t>
      </w:r>
      <w:r w:rsidR="00577607" w:rsidRPr="001F7A68">
        <w:rPr>
          <w:rFonts w:ascii="Georgia" w:hAnsi="Georgia" w:cs="Times New Roman"/>
          <w:sz w:val="22"/>
          <w:szCs w:val="22"/>
        </w:rPr>
        <w:t>-koordinátor nebo další příjemce</w:t>
      </w:r>
      <w:r w:rsidRPr="001F7A68">
        <w:rPr>
          <w:rFonts w:ascii="Georgia" w:hAnsi="Georgia" w:cs="Times New Roman"/>
          <w:sz w:val="22"/>
          <w:szCs w:val="22"/>
        </w:rPr>
        <w:t xml:space="preserve"> jako jeho </w:t>
      </w:r>
      <w:r w:rsidR="00577607" w:rsidRPr="001F7A68">
        <w:rPr>
          <w:rFonts w:ascii="Georgia" w:hAnsi="Georgia" w:cs="Times New Roman"/>
          <w:sz w:val="22"/>
          <w:szCs w:val="22"/>
        </w:rPr>
        <w:t>řešitel</w:t>
      </w:r>
      <w:r w:rsidRPr="001F7A68">
        <w:rPr>
          <w:rFonts w:ascii="Georgia" w:hAnsi="Georgia" w:cs="Times New Roman"/>
          <w:sz w:val="22"/>
          <w:szCs w:val="22"/>
        </w:rPr>
        <w:t>, ostatní subjekty (např. v případě poskytnutí prostor pro prezentaci výsledků apod.) mohou být uvedeni jen jako další partneři. Součástí povinné publicity je zřízení web</w:t>
      </w:r>
      <w:r w:rsidR="00EF64AC" w:rsidRPr="001F7A68">
        <w:rPr>
          <w:rFonts w:ascii="Georgia" w:hAnsi="Georgia" w:cs="Times New Roman"/>
          <w:sz w:val="22"/>
          <w:szCs w:val="22"/>
        </w:rPr>
        <w:t xml:space="preserve"> stránky při zahájení řešení Projektu pro daný P</w:t>
      </w:r>
      <w:r w:rsidRPr="001F7A68">
        <w:rPr>
          <w:rFonts w:ascii="Georgia" w:hAnsi="Georgia" w:cs="Times New Roman"/>
          <w:sz w:val="22"/>
          <w:szCs w:val="22"/>
        </w:rPr>
        <w:t xml:space="preserve">rojekt </w:t>
      </w:r>
      <w:sdt>
        <w:sdtPr>
          <w:rPr>
            <w:rFonts w:ascii="Georgia" w:hAnsi="Georgia" w:cs="Times New Roman"/>
            <w:sz w:val="22"/>
            <w:szCs w:val="22"/>
          </w:rPr>
          <w:tag w:val="goog_rdk_11"/>
          <w:id w:val="-122779232"/>
          <w:showingPlcHdr/>
        </w:sdtPr>
        <w:sdtContent>
          <w:r w:rsidR="00AE4195">
            <w:rPr>
              <w:rFonts w:ascii="Georgia" w:hAnsi="Georgia" w:cs="Times New Roman"/>
              <w:sz w:val="22"/>
              <w:szCs w:val="22"/>
            </w:rPr>
            <w:t xml:space="preserve">     </w:t>
          </w:r>
        </w:sdtContent>
      </w:sdt>
      <w:r w:rsidRPr="001F7A68">
        <w:rPr>
          <w:rFonts w:ascii="Georgia" w:hAnsi="Georgia" w:cs="Times New Roman"/>
          <w:sz w:val="22"/>
          <w:szCs w:val="22"/>
        </w:rPr>
        <w:t>příjemcem</w:t>
      </w:r>
      <w:r w:rsidR="00975DB1" w:rsidRPr="001F7A68">
        <w:rPr>
          <w:rFonts w:ascii="Georgia" w:hAnsi="Georgia" w:cs="Times New Roman"/>
          <w:sz w:val="22"/>
          <w:szCs w:val="22"/>
        </w:rPr>
        <w:t>-koordinátorem</w:t>
      </w:r>
      <w:r w:rsidRPr="001F7A68">
        <w:rPr>
          <w:rFonts w:ascii="Georgia" w:hAnsi="Georgia" w:cs="Times New Roman"/>
          <w:sz w:val="22"/>
          <w:szCs w:val="22"/>
        </w:rPr>
        <w:t>, kde budou uvedeny základní a aktuální informace o</w:t>
      </w:r>
      <w:r w:rsidR="00882DD2">
        <w:rPr>
          <w:rFonts w:ascii="Georgia" w:hAnsi="Georgia" w:cs="Times New Roman"/>
          <w:sz w:val="22"/>
          <w:szCs w:val="22"/>
        </w:rPr>
        <w:t> </w:t>
      </w:r>
      <w:r w:rsidR="00EF64AC" w:rsidRPr="001F7A68">
        <w:rPr>
          <w:rFonts w:ascii="Georgia" w:hAnsi="Georgia" w:cs="Times New Roman"/>
          <w:sz w:val="22"/>
          <w:szCs w:val="22"/>
        </w:rPr>
        <w:t>P</w:t>
      </w:r>
      <w:r w:rsidRPr="001F7A68">
        <w:rPr>
          <w:rFonts w:ascii="Georgia" w:hAnsi="Georgia" w:cs="Times New Roman"/>
          <w:sz w:val="22"/>
          <w:szCs w:val="22"/>
        </w:rPr>
        <w:t>rojektu, jeho řešení a dosažených výsledcích, včetně na první pohled viditelné dedikace na program NAKI III.</w:t>
      </w:r>
    </w:p>
    <w:p w14:paraId="2968EC48" w14:textId="057CD702" w:rsidR="005966DD" w:rsidRPr="001F7A68" w:rsidRDefault="007F7895" w:rsidP="00EE2951">
      <w:pPr>
        <w:spacing w:after="202" w:line="276" w:lineRule="auto"/>
        <w:ind w:left="1" w:right="8300" w:firstLine="0"/>
        <w:jc w:val="left"/>
        <w:rPr>
          <w:rFonts w:ascii="Georgia" w:hAnsi="Georgia" w:cs="Times New Roman"/>
          <w:b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 xml:space="preserve"> </w:t>
      </w:r>
      <w:r w:rsidRPr="001F7A68">
        <w:rPr>
          <w:rFonts w:ascii="Georgia" w:hAnsi="Georgia" w:cs="Times New Roman"/>
          <w:b/>
          <w:sz w:val="22"/>
          <w:szCs w:val="22"/>
        </w:rPr>
        <w:t xml:space="preserve"> </w:t>
      </w:r>
    </w:p>
    <w:p w14:paraId="00000046" w14:textId="2F007D9A" w:rsidR="00025180" w:rsidRPr="001F7A68" w:rsidRDefault="00EE2951" w:rsidP="00A61653">
      <w:pPr>
        <w:spacing w:after="280" w:line="259" w:lineRule="auto"/>
        <w:ind w:left="10" w:right="5" w:hanging="10"/>
        <w:jc w:val="center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b/>
          <w:sz w:val="22"/>
          <w:szCs w:val="22"/>
        </w:rPr>
        <w:t>I</w:t>
      </w:r>
      <w:r w:rsidR="007F7895" w:rsidRPr="001F7A68">
        <w:rPr>
          <w:rFonts w:ascii="Georgia" w:hAnsi="Georgia" w:cs="Times New Roman"/>
          <w:b/>
          <w:sz w:val="22"/>
          <w:szCs w:val="22"/>
        </w:rPr>
        <w:t xml:space="preserve">V. </w:t>
      </w:r>
    </w:p>
    <w:p w14:paraId="00000047" w14:textId="77777777" w:rsidR="00025180" w:rsidRPr="001F7A68" w:rsidRDefault="007F7895" w:rsidP="00A61653">
      <w:pPr>
        <w:spacing w:after="280" w:line="259" w:lineRule="auto"/>
        <w:ind w:left="284" w:right="2" w:firstLine="0"/>
        <w:jc w:val="center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b/>
          <w:sz w:val="22"/>
          <w:szCs w:val="22"/>
        </w:rPr>
        <w:t xml:space="preserve">VÝSLEDKY PROJEKTU </w:t>
      </w:r>
    </w:p>
    <w:p w14:paraId="00000048" w14:textId="5A51FC9C" w:rsidR="00025180" w:rsidRPr="001F7A68" w:rsidRDefault="007F7895" w:rsidP="00AE4195">
      <w:pPr>
        <w:spacing w:line="306" w:lineRule="auto"/>
        <w:ind w:left="283" w:right="0" w:firstLine="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Před</w:t>
      </w:r>
      <w:r w:rsidR="00783423" w:rsidRPr="001F7A68">
        <w:rPr>
          <w:rFonts w:ascii="Georgia" w:hAnsi="Georgia" w:cs="Times New Roman"/>
          <w:sz w:val="22"/>
          <w:szCs w:val="22"/>
        </w:rPr>
        <w:t>po</w:t>
      </w:r>
      <w:r w:rsidRPr="001F7A68">
        <w:rPr>
          <w:rFonts w:ascii="Georgia" w:hAnsi="Georgia" w:cs="Times New Roman"/>
          <w:sz w:val="22"/>
          <w:szCs w:val="22"/>
        </w:rPr>
        <w:t xml:space="preserve">kládané </w:t>
      </w:r>
      <w:r w:rsidRPr="001F7A68">
        <w:rPr>
          <w:rFonts w:ascii="Georgia" w:hAnsi="Georgia" w:cs="Times New Roman"/>
          <w:b/>
          <w:sz w:val="22"/>
          <w:szCs w:val="22"/>
        </w:rPr>
        <w:t>výsledky</w:t>
      </w:r>
      <w:r w:rsidRPr="001F7A68">
        <w:rPr>
          <w:rFonts w:ascii="Georgia" w:hAnsi="Georgia" w:cs="Times New Roman"/>
          <w:sz w:val="22"/>
          <w:szCs w:val="22"/>
        </w:rPr>
        <w:t xml:space="preserve"> Projektu, které svou činností vytvoří jednotlivé</w:t>
      </w:r>
      <w:r w:rsidR="00EF64AC" w:rsidRPr="001F7A68">
        <w:rPr>
          <w:rFonts w:ascii="Georgia" w:hAnsi="Georgia" w:cs="Times New Roman"/>
          <w:sz w:val="22"/>
          <w:szCs w:val="22"/>
        </w:rPr>
        <w:t xml:space="preserve"> smluvní strany za dobu řešení P</w:t>
      </w:r>
      <w:r w:rsidRPr="001F7A68">
        <w:rPr>
          <w:rFonts w:ascii="Georgia" w:hAnsi="Georgia" w:cs="Times New Roman"/>
          <w:sz w:val="22"/>
          <w:szCs w:val="22"/>
        </w:rPr>
        <w:t xml:space="preserve">rojektu dle časového harmonogramu ve společně podané Přihlášce a jejichž výstupy budou do RIV uplatněny jako </w:t>
      </w:r>
      <w:r w:rsidRPr="001F7A68">
        <w:rPr>
          <w:rFonts w:ascii="Georgia" w:hAnsi="Georgia" w:cs="Times New Roman"/>
          <w:b/>
          <w:sz w:val="22"/>
          <w:szCs w:val="22"/>
        </w:rPr>
        <w:t xml:space="preserve">společné rovným dílem pro smluvní strany </w:t>
      </w:r>
      <w:r w:rsidR="00975DB1" w:rsidRPr="001F7A68">
        <w:rPr>
          <w:rFonts w:ascii="Georgia" w:hAnsi="Georgia" w:cs="Times New Roman"/>
          <w:b/>
          <w:sz w:val="22"/>
          <w:szCs w:val="22"/>
        </w:rPr>
        <w:t xml:space="preserve">ÚČL AV ČR </w:t>
      </w:r>
      <w:r w:rsidRPr="001F7A68">
        <w:rPr>
          <w:rFonts w:ascii="Georgia" w:hAnsi="Georgia" w:cs="Times New Roman"/>
          <w:b/>
          <w:sz w:val="22"/>
          <w:szCs w:val="22"/>
        </w:rPr>
        <w:t xml:space="preserve">a </w:t>
      </w:r>
      <w:r w:rsidR="00975DB1" w:rsidRPr="001F7A68">
        <w:rPr>
          <w:rFonts w:ascii="Georgia" w:hAnsi="Georgia" w:cs="Times New Roman"/>
          <w:b/>
          <w:sz w:val="22"/>
          <w:szCs w:val="22"/>
        </w:rPr>
        <w:t xml:space="preserve">PNP </w:t>
      </w:r>
      <w:r w:rsidRPr="001F7A68">
        <w:rPr>
          <w:rFonts w:ascii="Georgia" w:hAnsi="Georgia" w:cs="Times New Roman"/>
          <w:b/>
          <w:sz w:val="22"/>
          <w:szCs w:val="22"/>
        </w:rPr>
        <w:t>nebo procentuálně dle podílu domácích tvůrců,</w:t>
      </w:r>
      <w:r w:rsidRPr="001F7A68">
        <w:rPr>
          <w:rFonts w:ascii="Georgia" w:hAnsi="Georgia" w:cs="Times New Roman"/>
          <w:sz w:val="22"/>
          <w:szCs w:val="22"/>
        </w:rPr>
        <w:t xml:space="preserve"> jsou:</w:t>
      </w:r>
    </w:p>
    <w:p w14:paraId="00000049" w14:textId="77777777" w:rsidR="00025180" w:rsidRPr="001F7A68" w:rsidRDefault="00025180">
      <w:pPr>
        <w:spacing w:line="306" w:lineRule="auto"/>
        <w:ind w:left="284" w:right="0" w:firstLine="0"/>
        <w:rPr>
          <w:rFonts w:ascii="Georgia" w:hAnsi="Georgia" w:cs="Times New Roman"/>
          <w:sz w:val="22"/>
          <w:szCs w:val="22"/>
        </w:rPr>
      </w:pPr>
    </w:p>
    <w:p w14:paraId="468161FF" w14:textId="3B0B57BE" w:rsidR="007D1FE0" w:rsidRPr="001F7A68" w:rsidRDefault="007D1FE0" w:rsidP="00AE41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984" w:right="0"/>
        <w:jc w:val="left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B – kritický katalog k výstavě Česká literatura v exilu (2026)</w:t>
      </w:r>
    </w:p>
    <w:p w14:paraId="00000050" w14:textId="77777777" w:rsidR="00025180" w:rsidRPr="001F7A68" w:rsidRDefault="00025180">
      <w:pPr>
        <w:pBdr>
          <w:top w:val="nil"/>
          <w:left w:val="nil"/>
          <w:bottom w:val="nil"/>
          <w:right w:val="nil"/>
          <w:between w:val="nil"/>
        </w:pBdr>
        <w:spacing w:line="306" w:lineRule="auto"/>
        <w:ind w:left="1004" w:right="0" w:firstLine="0"/>
        <w:rPr>
          <w:rFonts w:ascii="Georgia" w:hAnsi="Georgia" w:cs="Times New Roman"/>
          <w:sz w:val="22"/>
          <w:szCs w:val="22"/>
        </w:rPr>
      </w:pPr>
    </w:p>
    <w:p w14:paraId="00000060" w14:textId="61D19743" w:rsidR="00025180" w:rsidRPr="00AE4195" w:rsidRDefault="007F7895" w:rsidP="00882DD2">
      <w:pPr>
        <w:spacing w:line="306" w:lineRule="auto"/>
        <w:ind w:left="283" w:right="0" w:firstLine="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lastRenderedPageBreak/>
        <w:t>Před</w:t>
      </w:r>
      <w:r w:rsidR="00783423" w:rsidRPr="001F7A68">
        <w:rPr>
          <w:rFonts w:ascii="Georgia" w:hAnsi="Georgia" w:cs="Times New Roman"/>
          <w:sz w:val="22"/>
          <w:szCs w:val="22"/>
        </w:rPr>
        <w:t>po</w:t>
      </w:r>
      <w:r w:rsidRPr="001F7A68">
        <w:rPr>
          <w:rFonts w:ascii="Georgia" w:hAnsi="Georgia" w:cs="Times New Roman"/>
          <w:sz w:val="22"/>
          <w:szCs w:val="22"/>
        </w:rPr>
        <w:t xml:space="preserve">kládanými </w:t>
      </w:r>
      <w:r w:rsidRPr="00AE4195">
        <w:rPr>
          <w:rFonts w:ascii="Georgia" w:hAnsi="Georgia" w:cs="Times New Roman"/>
          <w:b/>
          <w:sz w:val="22"/>
          <w:szCs w:val="22"/>
        </w:rPr>
        <w:t>výsledky</w:t>
      </w:r>
      <w:r w:rsidR="00EF64AC" w:rsidRPr="001F7A68">
        <w:rPr>
          <w:rFonts w:ascii="Georgia" w:hAnsi="Georgia" w:cs="Times New Roman"/>
          <w:sz w:val="22"/>
          <w:szCs w:val="22"/>
        </w:rPr>
        <w:t xml:space="preserve"> P</w:t>
      </w:r>
      <w:r w:rsidRPr="001F7A68">
        <w:rPr>
          <w:rFonts w:ascii="Georgia" w:hAnsi="Georgia" w:cs="Times New Roman"/>
          <w:sz w:val="22"/>
          <w:szCs w:val="22"/>
        </w:rPr>
        <w:t xml:space="preserve">rojektu, které svou činností zajistí </w:t>
      </w:r>
      <w:r w:rsidR="00B92F07" w:rsidRPr="00AE4195">
        <w:rPr>
          <w:rFonts w:ascii="Georgia" w:hAnsi="Georgia" w:cs="Times New Roman"/>
          <w:b/>
          <w:sz w:val="22"/>
          <w:szCs w:val="22"/>
        </w:rPr>
        <w:t>ÚČL AV ČR</w:t>
      </w:r>
      <w:r w:rsidR="00AE4195" w:rsidRPr="00AE4195">
        <w:rPr>
          <w:rFonts w:ascii="Georgia" w:hAnsi="Georgia" w:cs="Times New Roman"/>
          <w:sz w:val="22"/>
          <w:szCs w:val="22"/>
        </w:rPr>
        <w:t xml:space="preserve"> </w:t>
      </w:r>
      <w:r w:rsidR="00EF64AC" w:rsidRPr="001F7A68">
        <w:rPr>
          <w:rFonts w:ascii="Georgia" w:hAnsi="Georgia" w:cs="Times New Roman"/>
          <w:sz w:val="22"/>
          <w:szCs w:val="22"/>
        </w:rPr>
        <w:t>(příjemce</w:t>
      </w:r>
      <w:r w:rsidR="00882DD2">
        <w:rPr>
          <w:rFonts w:ascii="Georgia" w:hAnsi="Georgia" w:cs="Times New Roman"/>
          <w:sz w:val="22"/>
          <w:szCs w:val="22"/>
        </w:rPr>
        <w:t>-</w:t>
      </w:r>
      <w:r w:rsidR="005F00C1" w:rsidRPr="001F7A68">
        <w:rPr>
          <w:rFonts w:ascii="Georgia" w:hAnsi="Georgia" w:cs="Times New Roman"/>
          <w:sz w:val="22"/>
          <w:szCs w:val="22"/>
        </w:rPr>
        <w:t>koordinátor</w:t>
      </w:r>
      <w:r w:rsidR="00EF64AC" w:rsidRPr="001F7A68">
        <w:rPr>
          <w:rFonts w:ascii="Georgia" w:hAnsi="Georgia" w:cs="Times New Roman"/>
          <w:sz w:val="22"/>
          <w:szCs w:val="22"/>
        </w:rPr>
        <w:t>) za dobu řešení P</w:t>
      </w:r>
      <w:r w:rsidRPr="001F7A68">
        <w:rPr>
          <w:rFonts w:ascii="Georgia" w:hAnsi="Georgia" w:cs="Times New Roman"/>
          <w:sz w:val="22"/>
          <w:szCs w:val="22"/>
        </w:rPr>
        <w:t>rojektu dle ča</w:t>
      </w:r>
      <w:r w:rsidR="00B92F07" w:rsidRPr="001F7A68">
        <w:rPr>
          <w:rFonts w:ascii="Georgia" w:hAnsi="Georgia" w:cs="Times New Roman"/>
          <w:sz w:val="22"/>
          <w:szCs w:val="22"/>
        </w:rPr>
        <w:t>sového harmonogramu ve společné</w:t>
      </w:r>
      <w:r w:rsidR="00AE4195" w:rsidRPr="00AE4195">
        <w:rPr>
          <w:rFonts w:ascii="Georgia" w:hAnsi="Georgia" w:cs="Times New Roman"/>
          <w:sz w:val="22"/>
          <w:szCs w:val="22"/>
        </w:rPr>
        <w:t xml:space="preserve"> </w:t>
      </w:r>
      <w:r w:rsidR="00882DD2">
        <w:rPr>
          <w:rFonts w:ascii="Georgia" w:hAnsi="Georgia" w:cs="Times New Roman"/>
          <w:sz w:val="22"/>
          <w:szCs w:val="22"/>
        </w:rPr>
        <w:t>Přihlášce a jejichž výstupy do RIV</w:t>
      </w:r>
      <w:r w:rsidRPr="001F7A68">
        <w:rPr>
          <w:rFonts w:ascii="Georgia" w:hAnsi="Georgia" w:cs="Times New Roman"/>
          <w:sz w:val="22"/>
          <w:szCs w:val="22"/>
        </w:rPr>
        <w:t xml:space="preserve"> budou uplatněny </w:t>
      </w:r>
      <w:r w:rsidRPr="00AE4195">
        <w:rPr>
          <w:rFonts w:ascii="Georgia" w:hAnsi="Georgia" w:cs="Times New Roman"/>
          <w:b/>
          <w:sz w:val="22"/>
          <w:szCs w:val="22"/>
        </w:rPr>
        <w:t>ÚČL AV ČR</w:t>
      </w:r>
      <w:r w:rsidRPr="00AE4195">
        <w:rPr>
          <w:rFonts w:ascii="Georgia" w:hAnsi="Georgia" w:cs="Times New Roman"/>
          <w:sz w:val="22"/>
          <w:szCs w:val="22"/>
        </w:rPr>
        <w:t xml:space="preserve"> </w:t>
      </w:r>
      <w:r w:rsidRPr="001F7A68">
        <w:rPr>
          <w:rFonts w:ascii="Georgia" w:hAnsi="Georgia" w:cs="Times New Roman"/>
          <w:sz w:val="22"/>
          <w:szCs w:val="22"/>
        </w:rPr>
        <w:t xml:space="preserve">samostatně, jsou: </w:t>
      </w:r>
    </w:p>
    <w:p w14:paraId="00000061" w14:textId="77777777" w:rsidR="00025180" w:rsidRPr="001F7A68" w:rsidRDefault="00025180">
      <w:pPr>
        <w:spacing w:after="0" w:line="259" w:lineRule="auto"/>
        <w:ind w:left="0" w:right="0" w:firstLine="0"/>
        <w:jc w:val="left"/>
        <w:rPr>
          <w:rFonts w:ascii="Georgia" w:hAnsi="Georgia" w:cs="Times New Roman"/>
          <w:sz w:val="22"/>
          <w:szCs w:val="22"/>
        </w:rPr>
      </w:pPr>
    </w:p>
    <w:p w14:paraId="2311F4EF" w14:textId="0B2F1A27" w:rsidR="00C22C84" w:rsidRPr="001F7A68" w:rsidRDefault="00C22C84" w:rsidP="00AE41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984" w:right="0"/>
        <w:jc w:val="left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 xml:space="preserve">B – </w:t>
      </w:r>
      <w:r w:rsidR="00690EDB" w:rsidRPr="001F7A68">
        <w:rPr>
          <w:rFonts w:ascii="Georgia" w:hAnsi="Georgia" w:cs="Times New Roman"/>
          <w:sz w:val="22"/>
          <w:szCs w:val="22"/>
        </w:rPr>
        <w:t xml:space="preserve">monografie </w:t>
      </w:r>
      <w:r w:rsidRPr="001F7A68">
        <w:rPr>
          <w:rFonts w:ascii="Georgia" w:hAnsi="Georgia" w:cs="Times New Roman"/>
          <w:sz w:val="22"/>
          <w:szCs w:val="22"/>
        </w:rPr>
        <w:t>Josef Škvorecký (2024)</w:t>
      </w:r>
    </w:p>
    <w:p w14:paraId="00000062" w14:textId="771AD3AD" w:rsidR="00025180" w:rsidRPr="001F7A68" w:rsidRDefault="007F7895" w:rsidP="00AE41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984" w:right="0"/>
        <w:jc w:val="left"/>
        <w:rPr>
          <w:rFonts w:ascii="Georgia" w:hAnsi="Georgia" w:cs="Times New Roman"/>
          <w:sz w:val="22"/>
          <w:szCs w:val="22"/>
        </w:rPr>
      </w:pPr>
      <w:proofErr w:type="spellStart"/>
      <w:r w:rsidRPr="001F7A68">
        <w:rPr>
          <w:rFonts w:ascii="Georgia" w:hAnsi="Georgia" w:cs="Times New Roman"/>
          <w:sz w:val="22"/>
          <w:szCs w:val="22"/>
        </w:rPr>
        <w:t>N</w:t>
      </w:r>
      <w:r w:rsidR="00975DB1" w:rsidRPr="001F7A68">
        <w:rPr>
          <w:rFonts w:ascii="Georgia" w:hAnsi="Georgia" w:cs="Times New Roman"/>
          <w:sz w:val="22"/>
          <w:szCs w:val="22"/>
        </w:rPr>
        <w:t>i</w:t>
      </w:r>
      <w:r w:rsidRPr="001F7A68">
        <w:rPr>
          <w:rFonts w:ascii="Georgia" w:hAnsi="Georgia" w:cs="Times New Roman"/>
          <w:sz w:val="22"/>
          <w:szCs w:val="22"/>
        </w:rPr>
        <w:t>m</w:t>
      </w:r>
      <w:r w:rsidR="00975DB1" w:rsidRPr="001F7A68">
        <w:rPr>
          <w:rFonts w:ascii="Georgia" w:hAnsi="Georgia" w:cs="Times New Roman"/>
          <w:sz w:val="22"/>
          <w:szCs w:val="22"/>
        </w:rPr>
        <w:t>ap</w:t>
      </w:r>
      <w:proofErr w:type="spellEnd"/>
      <w:r w:rsidRPr="001F7A68">
        <w:rPr>
          <w:rFonts w:ascii="Georgia" w:hAnsi="Georgia" w:cs="Times New Roman"/>
          <w:sz w:val="22"/>
          <w:szCs w:val="22"/>
        </w:rPr>
        <w:t xml:space="preserve"> – </w:t>
      </w:r>
      <w:r w:rsidR="00182B1F" w:rsidRPr="001F7A68">
        <w:rPr>
          <w:rFonts w:ascii="Georgia" w:hAnsi="Georgia" w:cs="Times New Roman"/>
          <w:sz w:val="22"/>
          <w:szCs w:val="22"/>
        </w:rPr>
        <w:t>s</w:t>
      </w:r>
      <w:r w:rsidR="00975DB1" w:rsidRPr="001F7A68">
        <w:rPr>
          <w:rFonts w:ascii="Georgia" w:hAnsi="Georgia" w:cs="Times New Roman"/>
          <w:sz w:val="22"/>
          <w:szCs w:val="22"/>
        </w:rPr>
        <w:t xml:space="preserve">pecializovaná mapa </w:t>
      </w:r>
      <w:r w:rsidR="007D1FE0" w:rsidRPr="001F7A68">
        <w:rPr>
          <w:rFonts w:ascii="Georgia" w:hAnsi="Georgia" w:cs="Times New Roman"/>
          <w:sz w:val="22"/>
          <w:szCs w:val="22"/>
        </w:rPr>
        <w:t>Český literární exil 1948–1989</w:t>
      </w:r>
      <w:r w:rsidR="00975DB1" w:rsidRPr="001F7A68">
        <w:rPr>
          <w:rFonts w:ascii="Georgia" w:hAnsi="Georgia" w:cs="Times New Roman"/>
          <w:sz w:val="22"/>
          <w:szCs w:val="22"/>
        </w:rPr>
        <w:t xml:space="preserve"> </w:t>
      </w:r>
      <w:r w:rsidR="007D1FE0" w:rsidRPr="001F7A68">
        <w:rPr>
          <w:rFonts w:ascii="Georgia" w:hAnsi="Georgia" w:cs="Times New Roman"/>
          <w:sz w:val="22"/>
          <w:szCs w:val="22"/>
        </w:rPr>
        <w:t>(2026</w:t>
      </w:r>
      <w:r w:rsidRPr="001F7A68">
        <w:rPr>
          <w:rFonts w:ascii="Georgia" w:hAnsi="Georgia" w:cs="Times New Roman"/>
          <w:sz w:val="22"/>
          <w:szCs w:val="22"/>
        </w:rPr>
        <w:t>)</w:t>
      </w:r>
    </w:p>
    <w:p w14:paraId="00000063" w14:textId="47130F91" w:rsidR="00025180" w:rsidRPr="001F7A68" w:rsidRDefault="007F7895" w:rsidP="00AE41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984" w:right="0"/>
        <w:jc w:val="left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 xml:space="preserve">S – </w:t>
      </w:r>
      <w:r w:rsidR="00182B1F" w:rsidRPr="001F7A68">
        <w:rPr>
          <w:rFonts w:ascii="Georgia" w:hAnsi="Georgia" w:cs="Times New Roman"/>
          <w:sz w:val="22"/>
          <w:szCs w:val="22"/>
        </w:rPr>
        <w:t>d</w:t>
      </w:r>
      <w:r w:rsidRPr="001F7A68">
        <w:rPr>
          <w:rFonts w:ascii="Georgia" w:hAnsi="Georgia" w:cs="Times New Roman"/>
          <w:sz w:val="22"/>
          <w:szCs w:val="22"/>
        </w:rPr>
        <w:t xml:space="preserve">atabáze </w:t>
      </w:r>
      <w:r w:rsidR="00975DB1" w:rsidRPr="001F7A68">
        <w:rPr>
          <w:rFonts w:ascii="Georgia" w:hAnsi="Georgia" w:cs="Times New Roman"/>
          <w:sz w:val="22"/>
          <w:szCs w:val="22"/>
        </w:rPr>
        <w:t xml:space="preserve">Český literární exil </w:t>
      </w:r>
      <w:r w:rsidRPr="001F7A68">
        <w:rPr>
          <w:rFonts w:ascii="Georgia" w:hAnsi="Georgia" w:cs="Times New Roman"/>
          <w:sz w:val="22"/>
          <w:szCs w:val="22"/>
        </w:rPr>
        <w:t>(2027)</w:t>
      </w:r>
    </w:p>
    <w:p w14:paraId="7311D736" w14:textId="021BE71B" w:rsidR="00A22F05" w:rsidRPr="001F7A68" w:rsidRDefault="00A22F05" w:rsidP="00A22F0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firstLine="0"/>
        <w:jc w:val="left"/>
        <w:rPr>
          <w:rFonts w:ascii="Georgia" w:hAnsi="Georgia" w:cs="Times New Roman"/>
          <w:sz w:val="22"/>
          <w:szCs w:val="22"/>
        </w:rPr>
      </w:pPr>
    </w:p>
    <w:p w14:paraId="355CC206" w14:textId="77777777" w:rsidR="00B92F07" w:rsidRPr="001F7A68" w:rsidRDefault="00A22F05" w:rsidP="00882DD2">
      <w:pPr>
        <w:spacing w:line="306" w:lineRule="auto"/>
        <w:ind w:left="283" w:right="0" w:firstLine="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 xml:space="preserve">Předpokládanými </w:t>
      </w:r>
      <w:r w:rsidRPr="00882DD2">
        <w:rPr>
          <w:rFonts w:ascii="Georgia" w:hAnsi="Georgia" w:cs="Times New Roman"/>
          <w:b/>
          <w:sz w:val="22"/>
          <w:szCs w:val="22"/>
        </w:rPr>
        <w:t>výsledky</w:t>
      </w:r>
      <w:r w:rsidR="00EF64AC" w:rsidRPr="001F7A68">
        <w:rPr>
          <w:rFonts w:ascii="Georgia" w:hAnsi="Georgia" w:cs="Times New Roman"/>
          <w:sz w:val="22"/>
          <w:szCs w:val="22"/>
        </w:rPr>
        <w:t xml:space="preserve"> P</w:t>
      </w:r>
      <w:r w:rsidRPr="001F7A68">
        <w:rPr>
          <w:rFonts w:ascii="Georgia" w:hAnsi="Georgia" w:cs="Times New Roman"/>
          <w:sz w:val="22"/>
          <w:szCs w:val="22"/>
        </w:rPr>
        <w:t xml:space="preserve">rojektu, které svou činností zajistí </w:t>
      </w:r>
      <w:r w:rsidRPr="00882DD2">
        <w:rPr>
          <w:rFonts w:ascii="Georgia" w:hAnsi="Georgia" w:cs="Times New Roman"/>
          <w:b/>
          <w:sz w:val="22"/>
          <w:szCs w:val="22"/>
        </w:rPr>
        <w:t>PNP</w:t>
      </w:r>
      <w:r w:rsidRPr="00882DD2">
        <w:rPr>
          <w:rFonts w:ascii="Georgia" w:hAnsi="Georgia" w:cs="Times New Roman"/>
          <w:sz w:val="22"/>
          <w:szCs w:val="22"/>
        </w:rPr>
        <w:t xml:space="preserve"> </w:t>
      </w:r>
      <w:r w:rsidR="00B92F07" w:rsidRPr="001F7A68">
        <w:rPr>
          <w:rFonts w:ascii="Georgia" w:hAnsi="Georgia" w:cs="Times New Roman"/>
          <w:sz w:val="22"/>
          <w:szCs w:val="22"/>
        </w:rPr>
        <w:t>(příjemce) za dobu</w:t>
      </w:r>
    </w:p>
    <w:p w14:paraId="29EAD23E" w14:textId="742C6436" w:rsidR="00A22F05" w:rsidRPr="001F7A68" w:rsidRDefault="00A22F05" w:rsidP="00882DD2">
      <w:pPr>
        <w:spacing w:line="306" w:lineRule="auto"/>
        <w:ind w:left="283" w:right="0" w:firstLine="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 xml:space="preserve">řešení </w:t>
      </w:r>
      <w:r w:rsidR="00EF64AC" w:rsidRPr="001F7A68">
        <w:rPr>
          <w:rFonts w:ascii="Georgia" w:hAnsi="Georgia" w:cs="Times New Roman"/>
          <w:sz w:val="22"/>
          <w:szCs w:val="22"/>
        </w:rPr>
        <w:t>P</w:t>
      </w:r>
      <w:r w:rsidRPr="001F7A68">
        <w:rPr>
          <w:rFonts w:ascii="Georgia" w:hAnsi="Georgia" w:cs="Times New Roman"/>
          <w:sz w:val="22"/>
          <w:szCs w:val="22"/>
        </w:rPr>
        <w:t>rojektu dle časového harmonogramu ve společné</w:t>
      </w:r>
      <w:r w:rsidR="00B92F07" w:rsidRPr="001F7A68">
        <w:rPr>
          <w:rFonts w:ascii="Georgia" w:hAnsi="Georgia" w:cs="Times New Roman"/>
          <w:sz w:val="22"/>
          <w:szCs w:val="22"/>
        </w:rPr>
        <w:t xml:space="preserve"> Přihlášce a jejichž výstupy do</w:t>
      </w:r>
      <w:r w:rsidR="00882DD2">
        <w:rPr>
          <w:rFonts w:ascii="Georgia" w:hAnsi="Georgia" w:cs="Times New Roman"/>
          <w:sz w:val="22"/>
          <w:szCs w:val="22"/>
        </w:rPr>
        <w:t xml:space="preserve"> RIV </w:t>
      </w:r>
      <w:r w:rsidRPr="001F7A68">
        <w:rPr>
          <w:rFonts w:ascii="Georgia" w:hAnsi="Georgia" w:cs="Times New Roman"/>
          <w:sz w:val="22"/>
          <w:szCs w:val="22"/>
        </w:rPr>
        <w:t xml:space="preserve">budou uplatněny </w:t>
      </w:r>
      <w:r w:rsidRPr="00882DD2">
        <w:rPr>
          <w:rFonts w:ascii="Georgia" w:hAnsi="Georgia" w:cs="Times New Roman"/>
          <w:b/>
          <w:sz w:val="22"/>
          <w:szCs w:val="22"/>
        </w:rPr>
        <w:t>PNP</w:t>
      </w:r>
      <w:r w:rsidRPr="00882DD2">
        <w:rPr>
          <w:rFonts w:ascii="Georgia" w:hAnsi="Georgia" w:cs="Times New Roman"/>
          <w:sz w:val="22"/>
          <w:szCs w:val="22"/>
        </w:rPr>
        <w:t xml:space="preserve"> </w:t>
      </w:r>
      <w:r w:rsidRPr="001F7A68">
        <w:rPr>
          <w:rFonts w:ascii="Georgia" w:hAnsi="Georgia" w:cs="Times New Roman"/>
          <w:sz w:val="22"/>
          <w:szCs w:val="22"/>
        </w:rPr>
        <w:t xml:space="preserve">samostatně, jsou: </w:t>
      </w:r>
    </w:p>
    <w:p w14:paraId="49F4C133" w14:textId="77777777" w:rsidR="00B92F07" w:rsidRPr="001F7A68" w:rsidRDefault="00B92F07" w:rsidP="00B92F07">
      <w:pPr>
        <w:spacing w:line="306" w:lineRule="auto"/>
        <w:ind w:right="0"/>
        <w:rPr>
          <w:rFonts w:ascii="Georgia" w:hAnsi="Georgia" w:cs="Times New Roman"/>
          <w:sz w:val="22"/>
          <w:szCs w:val="22"/>
        </w:rPr>
      </w:pPr>
    </w:p>
    <w:p w14:paraId="30904FBF" w14:textId="009491DF" w:rsidR="00A22F05" w:rsidRPr="001F7A68" w:rsidRDefault="00A22F05" w:rsidP="00AE41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984" w:right="0"/>
        <w:jc w:val="left"/>
        <w:rPr>
          <w:rFonts w:ascii="Georgia" w:hAnsi="Georgia" w:cs="Times New Roman"/>
          <w:sz w:val="22"/>
          <w:szCs w:val="22"/>
        </w:rPr>
      </w:pPr>
      <w:proofErr w:type="spellStart"/>
      <w:r w:rsidRPr="001F7A68">
        <w:rPr>
          <w:rFonts w:ascii="Georgia" w:hAnsi="Georgia" w:cs="Times New Roman"/>
          <w:sz w:val="22"/>
          <w:szCs w:val="22"/>
        </w:rPr>
        <w:t>Aodb</w:t>
      </w:r>
      <w:proofErr w:type="spellEnd"/>
      <w:r w:rsidRPr="001F7A68">
        <w:rPr>
          <w:rFonts w:ascii="Georgia" w:hAnsi="Georgia" w:cs="Times New Roman"/>
          <w:sz w:val="22"/>
          <w:szCs w:val="22"/>
        </w:rPr>
        <w:t xml:space="preserve"> – dokumentární film </w:t>
      </w:r>
      <w:r w:rsidR="001C234B" w:rsidRPr="001F7A68">
        <w:rPr>
          <w:rFonts w:ascii="Georgia" w:hAnsi="Georgia" w:cs="Times New Roman"/>
          <w:sz w:val="22"/>
          <w:szCs w:val="22"/>
        </w:rPr>
        <w:t>Český</w:t>
      </w:r>
      <w:r w:rsidR="007D1FE0" w:rsidRPr="001F7A68">
        <w:rPr>
          <w:rFonts w:ascii="Georgia" w:hAnsi="Georgia" w:cs="Times New Roman"/>
          <w:sz w:val="22"/>
          <w:szCs w:val="22"/>
        </w:rPr>
        <w:t xml:space="preserve"> literární exil</w:t>
      </w:r>
      <w:r w:rsidRPr="001F7A68">
        <w:rPr>
          <w:rFonts w:ascii="Georgia" w:hAnsi="Georgia" w:cs="Times New Roman"/>
          <w:sz w:val="22"/>
          <w:szCs w:val="22"/>
        </w:rPr>
        <w:t xml:space="preserve"> </w:t>
      </w:r>
      <w:r w:rsidR="001C234B" w:rsidRPr="001F7A68">
        <w:rPr>
          <w:rFonts w:ascii="Georgia" w:hAnsi="Georgia" w:cs="Times New Roman"/>
          <w:sz w:val="22"/>
          <w:szCs w:val="22"/>
        </w:rPr>
        <w:t xml:space="preserve">1948–1989 </w:t>
      </w:r>
      <w:r w:rsidRPr="001F7A68">
        <w:rPr>
          <w:rFonts w:ascii="Georgia" w:hAnsi="Georgia" w:cs="Times New Roman"/>
          <w:sz w:val="22"/>
          <w:szCs w:val="22"/>
        </w:rPr>
        <w:t>(2025)</w:t>
      </w:r>
    </w:p>
    <w:p w14:paraId="1E1E5215" w14:textId="54FDCC5B" w:rsidR="007D1FE0" w:rsidRPr="001F7A68" w:rsidRDefault="007D1FE0" w:rsidP="00AE41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984" w:right="0"/>
        <w:jc w:val="left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B – odborný scénář k</w:t>
      </w:r>
      <w:r w:rsidR="00690EDB" w:rsidRPr="001F7A68">
        <w:rPr>
          <w:rFonts w:ascii="Georgia" w:hAnsi="Georgia" w:cs="Times New Roman"/>
          <w:sz w:val="22"/>
          <w:szCs w:val="22"/>
        </w:rPr>
        <w:t xml:space="preserve"> dokumentárnímu </w:t>
      </w:r>
      <w:r w:rsidRPr="001F7A68">
        <w:rPr>
          <w:rFonts w:ascii="Georgia" w:hAnsi="Georgia" w:cs="Times New Roman"/>
          <w:sz w:val="22"/>
          <w:szCs w:val="22"/>
        </w:rPr>
        <w:t xml:space="preserve">filmu Český literární exil </w:t>
      </w:r>
      <w:r w:rsidR="00555E23" w:rsidRPr="001F7A68">
        <w:rPr>
          <w:rFonts w:ascii="Georgia" w:hAnsi="Georgia" w:cs="Times New Roman"/>
          <w:sz w:val="22"/>
          <w:szCs w:val="22"/>
        </w:rPr>
        <w:t xml:space="preserve">1948–1989 </w:t>
      </w:r>
      <w:r w:rsidRPr="001F7A68">
        <w:rPr>
          <w:rFonts w:ascii="Georgia" w:hAnsi="Georgia" w:cs="Times New Roman"/>
          <w:sz w:val="22"/>
          <w:szCs w:val="22"/>
        </w:rPr>
        <w:t>(2024)</w:t>
      </w:r>
    </w:p>
    <w:p w14:paraId="3FC8DA30" w14:textId="77777777" w:rsidR="00182B1F" w:rsidRPr="001F7A68" w:rsidRDefault="00A22F05" w:rsidP="00AE41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984" w:right="0"/>
        <w:jc w:val="left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 xml:space="preserve">B – </w:t>
      </w:r>
      <w:r w:rsidR="00690EDB" w:rsidRPr="001F7A68">
        <w:rPr>
          <w:rFonts w:ascii="Georgia" w:hAnsi="Georgia" w:cs="Times New Roman"/>
          <w:sz w:val="22"/>
          <w:szCs w:val="22"/>
        </w:rPr>
        <w:t xml:space="preserve">monografie </w:t>
      </w:r>
      <w:r w:rsidRPr="001F7A68">
        <w:rPr>
          <w:rFonts w:ascii="Georgia" w:hAnsi="Georgia" w:cs="Times New Roman"/>
          <w:sz w:val="22"/>
          <w:szCs w:val="22"/>
        </w:rPr>
        <w:t>Prameny k životu a dílu Jana Vladislava (2027)</w:t>
      </w:r>
    </w:p>
    <w:p w14:paraId="5C403E99" w14:textId="60B2A09F" w:rsidR="00182B1F" w:rsidRPr="001F7A68" w:rsidRDefault="00182B1F" w:rsidP="00AE41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984" w:right="0"/>
        <w:jc w:val="left"/>
        <w:rPr>
          <w:rFonts w:ascii="Georgia" w:hAnsi="Georgia" w:cs="Times New Roman"/>
          <w:sz w:val="22"/>
          <w:szCs w:val="22"/>
        </w:rPr>
      </w:pPr>
      <w:proofErr w:type="spellStart"/>
      <w:r w:rsidRPr="001F7A68">
        <w:rPr>
          <w:rFonts w:ascii="Georgia" w:hAnsi="Georgia" w:cs="Times New Roman"/>
          <w:sz w:val="22"/>
          <w:szCs w:val="22"/>
        </w:rPr>
        <w:t>Ekrit</w:t>
      </w:r>
      <w:proofErr w:type="spellEnd"/>
      <w:r w:rsidRPr="001F7A68">
        <w:rPr>
          <w:rFonts w:ascii="Georgia" w:hAnsi="Georgia" w:cs="Times New Roman"/>
          <w:sz w:val="22"/>
          <w:szCs w:val="22"/>
        </w:rPr>
        <w:t xml:space="preserve"> – výstava Česká literatura v exilu (2026)</w:t>
      </w:r>
    </w:p>
    <w:p w14:paraId="037DBAB3" w14:textId="77777777" w:rsidR="00A22F05" w:rsidRPr="001F7A68" w:rsidRDefault="00A22F05" w:rsidP="00A22F0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firstLine="0"/>
        <w:jc w:val="left"/>
        <w:rPr>
          <w:rFonts w:ascii="Georgia" w:hAnsi="Georgia" w:cs="Times New Roman"/>
          <w:sz w:val="22"/>
          <w:szCs w:val="22"/>
        </w:rPr>
      </w:pPr>
    </w:p>
    <w:p w14:paraId="00000065" w14:textId="0718EF13" w:rsidR="00025180" w:rsidRPr="001F7A68" w:rsidRDefault="00025180" w:rsidP="004D5F05">
      <w:pPr>
        <w:spacing w:after="0" w:line="259" w:lineRule="auto"/>
        <w:ind w:right="0"/>
        <w:jc w:val="left"/>
        <w:rPr>
          <w:rFonts w:ascii="Georgia" w:hAnsi="Georgia" w:cs="Times New Roman"/>
          <w:sz w:val="22"/>
          <w:szCs w:val="22"/>
        </w:rPr>
      </w:pPr>
    </w:p>
    <w:p w14:paraId="00000066" w14:textId="77777777" w:rsidR="00025180" w:rsidRPr="001F7A68" w:rsidRDefault="007F7895" w:rsidP="00A61653">
      <w:pPr>
        <w:spacing w:after="280" w:line="259" w:lineRule="auto"/>
        <w:ind w:left="10" w:right="7" w:hanging="10"/>
        <w:jc w:val="center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b/>
          <w:sz w:val="22"/>
          <w:szCs w:val="22"/>
        </w:rPr>
        <w:t xml:space="preserve">V. </w:t>
      </w:r>
    </w:p>
    <w:p w14:paraId="00000067" w14:textId="77777777" w:rsidR="00025180" w:rsidRPr="001F7A68" w:rsidRDefault="007F7895" w:rsidP="00A61653">
      <w:pPr>
        <w:spacing w:after="280" w:line="259" w:lineRule="auto"/>
        <w:ind w:left="10" w:right="7" w:hanging="10"/>
        <w:jc w:val="center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b/>
          <w:sz w:val="22"/>
          <w:szCs w:val="22"/>
        </w:rPr>
        <w:t xml:space="preserve">OSTATNÍ USTANOVENÍ </w:t>
      </w:r>
    </w:p>
    <w:p w14:paraId="00000068" w14:textId="703F8584" w:rsidR="00025180" w:rsidRPr="001F7A68" w:rsidRDefault="007F7895" w:rsidP="00AE4195">
      <w:pPr>
        <w:numPr>
          <w:ilvl w:val="0"/>
          <w:numId w:val="1"/>
        </w:numPr>
        <w:spacing w:after="11" w:line="319" w:lineRule="auto"/>
        <w:ind w:left="633" w:right="0" w:hanging="35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Smlouva se uzavírá na dobu určitou, tedy počínaje jejím uzavřením dle násl</w:t>
      </w:r>
      <w:r w:rsidR="00EF64AC" w:rsidRPr="001F7A68">
        <w:rPr>
          <w:rFonts w:ascii="Georgia" w:hAnsi="Georgia" w:cs="Times New Roman"/>
          <w:sz w:val="22"/>
          <w:szCs w:val="22"/>
        </w:rPr>
        <w:t>edujícího odstavce do ukončení P</w:t>
      </w:r>
      <w:r w:rsidRPr="001F7A68">
        <w:rPr>
          <w:rFonts w:ascii="Georgia" w:hAnsi="Georgia" w:cs="Times New Roman"/>
          <w:sz w:val="22"/>
          <w:szCs w:val="22"/>
        </w:rPr>
        <w:t xml:space="preserve">rojektu, nejpozději pak do 31. 12. 2027. </w:t>
      </w:r>
    </w:p>
    <w:p w14:paraId="00000069" w14:textId="452B04FA" w:rsidR="00025180" w:rsidRPr="001F7A68" w:rsidRDefault="007F7895" w:rsidP="00AE4195">
      <w:pPr>
        <w:numPr>
          <w:ilvl w:val="0"/>
          <w:numId w:val="1"/>
        </w:numPr>
        <w:spacing w:after="11" w:line="319" w:lineRule="auto"/>
        <w:ind w:left="633" w:right="0" w:hanging="35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Smlouva nabývá platnosti dnem, kdy ji podepíše poslední ze smluvních stran této smlouvy, a nabývá účinnosti dnem podpisu Smlouvy o poskytnutí účelové podpory výzkumu a vývoje na řešení programového projektu či dnem zveřejnění smlouvy v</w:t>
      </w:r>
      <w:r w:rsidR="00882DD2">
        <w:rPr>
          <w:rFonts w:ascii="Georgia" w:hAnsi="Georgia" w:cs="Times New Roman"/>
          <w:sz w:val="22"/>
          <w:szCs w:val="22"/>
        </w:rPr>
        <w:t> </w:t>
      </w:r>
      <w:r w:rsidRPr="001F7A68">
        <w:rPr>
          <w:rFonts w:ascii="Georgia" w:hAnsi="Georgia" w:cs="Times New Roman"/>
          <w:sz w:val="22"/>
          <w:szCs w:val="22"/>
        </w:rPr>
        <w:t xml:space="preserve">registru smluv dle zákona č. 340/2015 Sb., o zvláštních podmínkách účinnosti některých smluv, uveřejňování těchto smluv a o registru smluv (zákon o registru smluv), ve znění pozdějších předpisů, podle toho, které datum nastane později. </w:t>
      </w:r>
    </w:p>
    <w:p w14:paraId="0000006A" w14:textId="6F21DBF9" w:rsidR="00025180" w:rsidRPr="001F7A68" w:rsidRDefault="007F7895" w:rsidP="00AE4195">
      <w:pPr>
        <w:numPr>
          <w:ilvl w:val="0"/>
          <w:numId w:val="1"/>
        </w:numPr>
        <w:spacing w:after="11" w:line="319" w:lineRule="auto"/>
        <w:ind w:left="633" w:right="0" w:hanging="35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Příjemce-koordinátor zajistí uveřejnění smlouvy zasláním požadovaných údajů (vložení elektronického obrazu textového obsahu smlouvy a metadat) správci registru smluv v</w:t>
      </w:r>
      <w:r w:rsidR="00882DD2">
        <w:rPr>
          <w:rFonts w:ascii="Georgia" w:hAnsi="Georgia" w:cs="Times New Roman"/>
          <w:sz w:val="22"/>
          <w:szCs w:val="22"/>
        </w:rPr>
        <w:t> </w:t>
      </w:r>
      <w:r w:rsidRPr="001F7A68">
        <w:rPr>
          <w:rFonts w:ascii="Georgia" w:hAnsi="Georgia" w:cs="Times New Roman"/>
          <w:sz w:val="22"/>
          <w:szCs w:val="22"/>
        </w:rPr>
        <w:t>zákonné lhůtě a</w:t>
      </w:r>
      <w:r w:rsidR="00A22F05" w:rsidRPr="001F7A68">
        <w:rPr>
          <w:rFonts w:ascii="Georgia" w:hAnsi="Georgia" w:cs="Times New Roman"/>
          <w:sz w:val="22"/>
          <w:szCs w:val="22"/>
        </w:rPr>
        <w:t xml:space="preserve"> další příjemce</w:t>
      </w:r>
      <w:r w:rsidRPr="001F7A68">
        <w:rPr>
          <w:rFonts w:ascii="Georgia" w:hAnsi="Georgia" w:cs="Times New Roman"/>
          <w:sz w:val="22"/>
          <w:szCs w:val="22"/>
        </w:rPr>
        <w:t xml:space="preserve"> toto uveřejnění zkontroluje a upozorní na případné nedostatky.  </w:t>
      </w:r>
    </w:p>
    <w:p w14:paraId="0000006B" w14:textId="5B6AE3CB" w:rsidR="00025180" w:rsidRPr="001F7A68" w:rsidRDefault="007F7895" w:rsidP="00AE4195">
      <w:pPr>
        <w:numPr>
          <w:ilvl w:val="0"/>
          <w:numId w:val="1"/>
        </w:numPr>
        <w:spacing w:after="11" w:line="319" w:lineRule="auto"/>
        <w:ind w:left="633" w:right="0" w:hanging="35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 xml:space="preserve">Tuto smlouvu lze měnit pouze písemnými, vzestupně číslovanými dodatky, uzavřenými na základě dohody </w:t>
      </w:r>
      <w:r w:rsidR="005F7B36" w:rsidRPr="001F7A68">
        <w:rPr>
          <w:rFonts w:ascii="Georgia" w:hAnsi="Georgia" w:cs="Times New Roman"/>
          <w:sz w:val="22"/>
          <w:szCs w:val="22"/>
        </w:rPr>
        <w:t>obou</w:t>
      </w:r>
      <w:r w:rsidRPr="001F7A68">
        <w:rPr>
          <w:rFonts w:ascii="Georgia" w:hAnsi="Georgia" w:cs="Times New Roman"/>
          <w:sz w:val="22"/>
          <w:szCs w:val="22"/>
        </w:rPr>
        <w:t xml:space="preserve"> smluvních stran. </w:t>
      </w:r>
    </w:p>
    <w:p w14:paraId="0000006C" w14:textId="77777777" w:rsidR="00025180" w:rsidRPr="001F7A68" w:rsidRDefault="007F7895" w:rsidP="00AE4195">
      <w:pPr>
        <w:numPr>
          <w:ilvl w:val="0"/>
          <w:numId w:val="1"/>
        </w:numPr>
        <w:spacing w:after="11" w:line="319" w:lineRule="auto"/>
        <w:ind w:left="633" w:right="0" w:hanging="35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 xml:space="preserve">Smluvní vztahy touto Smlouvou výslovně neupravené se řídí zákonem č. 89/2012 Sb., občanský zákoník, ve znění pozdějších předpisů, a dalšími obecně závaznými právními předpisy.  </w:t>
      </w:r>
    </w:p>
    <w:p w14:paraId="0000006D" w14:textId="77777777" w:rsidR="00025180" w:rsidRPr="001F7A68" w:rsidRDefault="007F7895" w:rsidP="00AE4195">
      <w:pPr>
        <w:numPr>
          <w:ilvl w:val="0"/>
          <w:numId w:val="1"/>
        </w:numPr>
        <w:spacing w:after="39"/>
        <w:ind w:left="633" w:right="0" w:hanging="35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 xml:space="preserve">Každá smluvní strana je oprávněna od smlouvy odstoupit v souladu s podmínkami stanovenými ve „Smlouvě s poskytovatelem“.  </w:t>
      </w:r>
    </w:p>
    <w:p w14:paraId="0000006E" w14:textId="46E01491" w:rsidR="00025180" w:rsidRPr="001F7A68" w:rsidRDefault="007F7895" w:rsidP="00AE4195">
      <w:pPr>
        <w:numPr>
          <w:ilvl w:val="0"/>
          <w:numId w:val="1"/>
        </w:numPr>
        <w:spacing w:after="57" w:line="269" w:lineRule="auto"/>
        <w:ind w:left="633" w:right="0" w:hanging="35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 xml:space="preserve">Tato smlouva je </w:t>
      </w:r>
      <w:r w:rsidR="008B23DD" w:rsidRPr="001F7A68">
        <w:rPr>
          <w:rFonts w:ascii="Georgia" w:hAnsi="Georgia" w:cs="Times New Roman"/>
          <w:sz w:val="22"/>
          <w:szCs w:val="22"/>
        </w:rPr>
        <w:t>uzavřena elektronicky</w:t>
      </w:r>
      <w:r w:rsidRPr="001F7A68">
        <w:rPr>
          <w:rFonts w:ascii="Georgia" w:hAnsi="Georgia" w:cs="Times New Roman"/>
          <w:sz w:val="22"/>
          <w:szCs w:val="22"/>
        </w:rPr>
        <w:t xml:space="preserve">. </w:t>
      </w:r>
    </w:p>
    <w:p w14:paraId="0000006F" w14:textId="77777777" w:rsidR="00025180" w:rsidRPr="001F7A68" w:rsidRDefault="007F7895" w:rsidP="00AE4195">
      <w:pPr>
        <w:numPr>
          <w:ilvl w:val="0"/>
          <w:numId w:val="1"/>
        </w:numPr>
        <w:spacing w:after="39"/>
        <w:ind w:left="633" w:right="0" w:hanging="350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lastRenderedPageBreak/>
        <w:t xml:space="preserve">Smluvní strany shodně prohlašují, že tato smlouva byla sepsána podle jejich skutečné, svobodné a vážné a omylu prosté vůle, nikoli v tísni za nápadně nevýhodných podmínek ani pod nátlakem, že si ji řádně přečetly, porozuměly jejímu obsahu, souhlasí s ní a na důkaz toho k ní připojují podpisy. </w:t>
      </w:r>
    </w:p>
    <w:p w14:paraId="00000070" w14:textId="2F3C65D1" w:rsidR="00025180" w:rsidRPr="001F7A68" w:rsidRDefault="007F7895">
      <w:pPr>
        <w:spacing w:after="312" w:line="259" w:lineRule="auto"/>
        <w:ind w:left="0" w:right="0" w:firstLine="0"/>
        <w:jc w:val="left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 xml:space="preserve"> </w:t>
      </w:r>
    </w:p>
    <w:p w14:paraId="3B1AD965" w14:textId="77777777" w:rsidR="00182B1F" w:rsidRPr="001F7A68" w:rsidRDefault="00182B1F">
      <w:pPr>
        <w:spacing w:after="312" w:line="259" w:lineRule="auto"/>
        <w:ind w:left="0" w:right="0" w:firstLine="0"/>
        <w:jc w:val="left"/>
        <w:rPr>
          <w:rFonts w:ascii="Georgia" w:hAnsi="Georgia" w:cs="Times New Roman"/>
          <w:sz w:val="22"/>
          <w:szCs w:val="22"/>
        </w:rPr>
      </w:pPr>
    </w:p>
    <w:p w14:paraId="00000071" w14:textId="5D5774A5" w:rsidR="00025180" w:rsidRPr="001F7A68" w:rsidRDefault="007F7895" w:rsidP="00B24464">
      <w:pPr>
        <w:ind w:hanging="99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>V </w:t>
      </w:r>
      <w:r w:rsidR="00975DB1" w:rsidRPr="001F7A68">
        <w:rPr>
          <w:rFonts w:ascii="Georgia" w:hAnsi="Georgia" w:cs="Times New Roman"/>
          <w:sz w:val="22"/>
          <w:szCs w:val="22"/>
        </w:rPr>
        <w:t>Praze</w:t>
      </w:r>
      <w:r w:rsidRPr="001F7A68">
        <w:rPr>
          <w:rFonts w:ascii="Georgia" w:hAnsi="Georgia" w:cs="Times New Roman"/>
          <w:sz w:val="22"/>
          <w:szCs w:val="22"/>
        </w:rPr>
        <w:t xml:space="preserve"> dne </w:t>
      </w:r>
      <w:r w:rsidRPr="001F7A68">
        <w:rPr>
          <w:rFonts w:ascii="Georgia" w:hAnsi="Georgia" w:cs="Times New Roman"/>
          <w:sz w:val="22"/>
          <w:szCs w:val="22"/>
        </w:rPr>
        <w:tab/>
      </w:r>
      <w:r w:rsidRPr="001F7A68">
        <w:rPr>
          <w:rFonts w:ascii="Georgia" w:hAnsi="Georgia" w:cs="Times New Roman"/>
          <w:sz w:val="22"/>
          <w:szCs w:val="22"/>
        </w:rPr>
        <w:tab/>
      </w:r>
      <w:r w:rsidRPr="001F7A68">
        <w:rPr>
          <w:rFonts w:ascii="Georgia" w:hAnsi="Georgia" w:cs="Times New Roman"/>
          <w:sz w:val="22"/>
          <w:szCs w:val="22"/>
        </w:rPr>
        <w:tab/>
      </w:r>
      <w:r w:rsidRPr="001F7A68">
        <w:rPr>
          <w:rFonts w:ascii="Georgia" w:hAnsi="Georgia" w:cs="Times New Roman"/>
          <w:sz w:val="22"/>
          <w:szCs w:val="22"/>
        </w:rPr>
        <w:tab/>
      </w:r>
      <w:r w:rsidRPr="001F7A68">
        <w:rPr>
          <w:rFonts w:ascii="Georgia" w:hAnsi="Georgia" w:cs="Times New Roman"/>
          <w:sz w:val="22"/>
          <w:szCs w:val="22"/>
        </w:rPr>
        <w:tab/>
        <w:t xml:space="preserve">        </w:t>
      </w:r>
      <w:r w:rsidR="00B92F07" w:rsidRPr="001F7A68">
        <w:rPr>
          <w:rFonts w:ascii="Georgia" w:hAnsi="Georgia" w:cs="Times New Roman"/>
          <w:sz w:val="22"/>
          <w:szCs w:val="22"/>
        </w:rPr>
        <w:tab/>
      </w:r>
      <w:r w:rsidRPr="001F7A68">
        <w:rPr>
          <w:rFonts w:ascii="Georgia" w:hAnsi="Georgia" w:cs="Times New Roman"/>
          <w:sz w:val="22"/>
          <w:szCs w:val="22"/>
        </w:rPr>
        <w:t xml:space="preserve">V Praze dne </w:t>
      </w:r>
      <w:r w:rsidRPr="001F7A68">
        <w:rPr>
          <w:rFonts w:ascii="Georgia" w:hAnsi="Georgia" w:cs="Times New Roman"/>
          <w:sz w:val="22"/>
          <w:szCs w:val="22"/>
        </w:rPr>
        <w:tab/>
      </w:r>
    </w:p>
    <w:p w14:paraId="00000072" w14:textId="6F5C73B1" w:rsidR="00025180" w:rsidRPr="001F7A68" w:rsidRDefault="00025180">
      <w:pPr>
        <w:rPr>
          <w:rFonts w:ascii="Georgia" w:hAnsi="Georgia" w:cs="Times New Roman"/>
          <w:sz w:val="22"/>
          <w:szCs w:val="22"/>
        </w:rPr>
      </w:pPr>
    </w:p>
    <w:p w14:paraId="48CF3A06" w14:textId="63F86B85" w:rsidR="00975DB1" w:rsidRPr="001F7A68" w:rsidRDefault="00975DB1">
      <w:pPr>
        <w:rPr>
          <w:rFonts w:ascii="Georgia" w:hAnsi="Georgia" w:cs="Times New Roman"/>
          <w:sz w:val="22"/>
          <w:szCs w:val="22"/>
        </w:rPr>
      </w:pPr>
    </w:p>
    <w:p w14:paraId="4C41C161" w14:textId="77777777" w:rsidR="00396BFB" w:rsidRPr="001F7A68" w:rsidRDefault="00396BFB">
      <w:pPr>
        <w:rPr>
          <w:rFonts w:ascii="Georgia" w:hAnsi="Georgia" w:cs="Times New Roman"/>
          <w:sz w:val="22"/>
          <w:szCs w:val="22"/>
        </w:rPr>
      </w:pPr>
    </w:p>
    <w:p w14:paraId="00000073" w14:textId="2777167E" w:rsidR="00025180" w:rsidRPr="001F7A68" w:rsidRDefault="007F7895" w:rsidP="00304D1D">
      <w:pPr>
        <w:ind w:hanging="99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 xml:space="preserve">…………………………… </w:t>
      </w:r>
      <w:r w:rsidRPr="001F7A68">
        <w:rPr>
          <w:rFonts w:ascii="Georgia" w:hAnsi="Georgia" w:cs="Times New Roman"/>
          <w:sz w:val="22"/>
          <w:szCs w:val="22"/>
        </w:rPr>
        <w:tab/>
      </w:r>
      <w:r w:rsidR="00182B1F" w:rsidRPr="001F7A68">
        <w:rPr>
          <w:rFonts w:ascii="Georgia" w:hAnsi="Georgia" w:cs="Times New Roman"/>
          <w:sz w:val="22"/>
          <w:szCs w:val="22"/>
        </w:rPr>
        <w:tab/>
      </w:r>
      <w:r w:rsidR="00182B1F" w:rsidRPr="001F7A68">
        <w:rPr>
          <w:rFonts w:ascii="Georgia" w:hAnsi="Georgia" w:cs="Times New Roman"/>
          <w:sz w:val="22"/>
          <w:szCs w:val="22"/>
        </w:rPr>
        <w:tab/>
      </w:r>
      <w:r w:rsidR="00182B1F" w:rsidRPr="001F7A68">
        <w:rPr>
          <w:rFonts w:ascii="Georgia" w:hAnsi="Georgia" w:cs="Times New Roman"/>
          <w:sz w:val="22"/>
          <w:szCs w:val="22"/>
        </w:rPr>
        <w:tab/>
      </w:r>
      <w:r w:rsidR="00304D1D">
        <w:rPr>
          <w:rFonts w:ascii="Georgia" w:hAnsi="Georgia" w:cs="Times New Roman"/>
          <w:sz w:val="22"/>
          <w:szCs w:val="22"/>
        </w:rPr>
        <w:tab/>
      </w:r>
      <w:r w:rsidR="00182B1F" w:rsidRPr="001F7A68">
        <w:rPr>
          <w:rFonts w:ascii="Georgia" w:hAnsi="Georgia" w:cs="Times New Roman"/>
          <w:sz w:val="22"/>
          <w:szCs w:val="22"/>
        </w:rPr>
        <w:t>.....</w:t>
      </w:r>
      <w:r w:rsidRPr="001F7A68">
        <w:rPr>
          <w:rFonts w:ascii="Georgia" w:hAnsi="Georgia" w:cs="Times New Roman"/>
          <w:sz w:val="22"/>
          <w:szCs w:val="22"/>
        </w:rPr>
        <w:t>…………...................</w:t>
      </w:r>
      <w:r w:rsidRPr="001F7A68">
        <w:rPr>
          <w:rFonts w:ascii="Georgia" w:hAnsi="Georgia" w:cs="Times New Roman"/>
          <w:sz w:val="22"/>
          <w:szCs w:val="22"/>
        </w:rPr>
        <w:tab/>
      </w:r>
    </w:p>
    <w:p w14:paraId="4FBAEE81" w14:textId="572A99B8" w:rsidR="00975DB1" w:rsidRPr="001F7A68" w:rsidRDefault="009018F8" w:rsidP="00B24464">
      <w:pPr>
        <w:ind w:hanging="99"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XXXXXXXXXXXXXX</w:t>
      </w:r>
      <w:r w:rsidR="00B92F07" w:rsidRPr="001F7A68">
        <w:rPr>
          <w:rFonts w:ascii="Georgia" w:hAnsi="Georgia" w:cs="Times New Roman"/>
          <w:sz w:val="22"/>
          <w:szCs w:val="22"/>
        </w:rPr>
        <w:tab/>
      </w:r>
      <w:r w:rsidR="00B92F07" w:rsidRPr="001F7A68">
        <w:rPr>
          <w:rFonts w:ascii="Georgia" w:hAnsi="Georgia" w:cs="Times New Roman"/>
          <w:sz w:val="22"/>
          <w:szCs w:val="22"/>
        </w:rPr>
        <w:tab/>
      </w:r>
      <w:r w:rsidR="00B92F07" w:rsidRPr="001F7A68">
        <w:rPr>
          <w:rFonts w:ascii="Georgia" w:hAnsi="Georgia" w:cs="Times New Roman"/>
          <w:sz w:val="22"/>
          <w:szCs w:val="22"/>
        </w:rPr>
        <w:tab/>
      </w:r>
      <w:r w:rsidR="00B92F07" w:rsidRPr="001F7A68">
        <w:rPr>
          <w:rFonts w:ascii="Georgia" w:hAnsi="Georgia" w:cs="Times New Roman"/>
          <w:sz w:val="22"/>
          <w:szCs w:val="22"/>
        </w:rPr>
        <w:tab/>
      </w:r>
      <w:r>
        <w:rPr>
          <w:rFonts w:ascii="Georgia" w:hAnsi="Georgia" w:cs="Times New Roman"/>
          <w:sz w:val="22"/>
          <w:szCs w:val="22"/>
        </w:rPr>
        <w:t>XXXXXXXXXXXXXX</w:t>
      </w:r>
    </w:p>
    <w:p w14:paraId="03BE10FF" w14:textId="22AF400B" w:rsidR="00975DB1" w:rsidRPr="001F7A68" w:rsidRDefault="007F7895" w:rsidP="00B24464">
      <w:pPr>
        <w:ind w:hanging="99"/>
        <w:rPr>
          <w:rFonts w:ascii="Georgia" w:hAnsi="Georgia" w:cs="Times New Roman"/>
          <w:sz w:val="22"/>
          <w:szCs w:val="22"/>
        </w:rPr>
      </w:pPr>
      <w:r w:rsidRPr="001F7A68">
        <w:rPr>
          <w:rFonts w:ascii="Georgia" w:hAnsi="Georgia" w:cs="Times New Roman"/>
          <w:sz w:val="22"/>
          <w:szCs w:val="22"/>
        </w:rPr>
        <w:t xml:space="preserve">ředitel </w:t>
      </w:r>
      <w:r w:rsidR="00975DB1" w:rsidRPr="001F7A68">
        <w:rPr>
          <w:rFonts w:ascii="Georgia" w:hAnsi="Georgia" w:cs="Times New Roman"/>
          <w:sz w:val="22"/>
          <w:szCs w:val="22"/>
        </w:rPr>
        <w:t>ÚČL AV ČR</w:t>
      </w:r>
      <w:r w:rsidR="00B24464" w:rsidRPr="001F7A68">
        <w:rPr>
          <w:rFonts w:ascii="Georgia" w:hAnsi="Georgia" w:cs="Times New Roman"/>
          <w:sz w:val="22"/>
          <w:szCs w:val="22"/>
        </w:rPr>
        <w:tab/>
      </w:r>
      <w:r w:rsidR="00B24464" w:rsidRPr="001F7A68">
        <w:rPr>
          <w:rFonts w:ascii="Georgia" w:hAnsi="Georgia" w:cs="Times New Roman"/>
          <w:sz w:val="22"/>
          <w:szCs w:val="22"/>
        </w:rPr>
        <w:tab/>
      </w:r>
      <w:r w:rsidR="00B24464" w:rsidRPr="001F7A68">
        <w:rPr>
          <w:rFonts w:ascii="Georgia" w:hAnsi="Georgia" w:cs="Times New Roman"/>
          <w:sz w:val="22"/>
          <w:szCs w:val="22"/>
        </w:rPr>
        <w:tab/>
      </w:r>
      <w:r w:rsidR="00B24464" w:rsidRPr="001F7A68">
        <w:rPr>
          <w:rFonts w:ascii="Georgia" w:hAnsi="Georgia" w:cs="Times New Roman"/>
          <w:sz w:val="22"/>
          <w:szCs w:val="22"/>
        </w:rPr>
        <w:tab/>
      </w:r>
      <w:r w:rsidRPr="001F7A68">
        <w:rPr>
          <w:rFonts w:ascii="Georgia" w:hAnsi="Georgia" w:cs="Times New Roman"/>
          <w:sz w:val="22"/>
          <w:szCs w:val="22"/>
        </w:rPr>
        <w:t xml:space="preserve">        </w:t>
      </w:r>
      <w:r w:rsidR="00B92F07" w:rsidRPr="001F7A68">
        <w:rPr>
          <w:rFonts w:ascii="Georgia" w:hAnsi="Georgia" w:cs="Times New Roman"/>
          <w:sz w:val="22"/>
          <w:szCs w:val="22"/>
        </w:rPr>
        <w:tab/>
      </w:r>
      <w:r w:rsidR="00975DB1" w:rsidRPr="001F7A68">
        <w:rPr>
          <w:rFonts w:ascii="Georgia" w:hAnsi="Georgia" w:cs="Times New Roman"/>
          <w:sz w:val="22"/>
          <w:szCs w:val="22"/>
        </w:rPr>
        <w:t>ředitel PNP</w:t>
      </w:r>
    </w:p>
    <w:sectPr w:rsidR="00975DB1" w:rsidRPr="001F7A68">
      <w:pgSz w:w="11906" w:h="16838"/>
      <w:pgMar w:top="1387" w:right="1415" w:bottom="1569" w:left="141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85E8" w14:textId="77777777" w:rsidR="000C4DF0" w:rsidRDefault="000C4DF0" w:rsidP="00EB445C">
      <w:pPr>
        <w:spacing w:after="0" w:line="240" w:lineRule="auto"/>
      </w:pPr>
      <w:r>
        <w:separator/>
      </w:r>
    </w:p>
  </w:endnote>
  <w:endnote w:type="continuationSeparator" w:id="0">
    <w:p w14:paraId="2D25FC1D" w14:textId="77777777" w:rsidR="000C4DF0" w:rsidRDefault="000C4DF0" w:rsidP="00EB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C8574" w14:textId="77777777" w:rsidR="000C4DF0" w:rsidRDefault="000C4DF0" w:rsidP="00EB445C">
      <w:pPr>
        <w:spacing w:after="0" w:line="240" w:lineRule="auto"/>
      </w:pPr>
      <w:r>
        <w:separator/>
      </w:r>
    </w:p>
  </w:footnote>
  <w:footnote w:type="continuationSeparator" w:id="0">
    <w:p w14:paraId="19C6542B" w14:textId="77777777" w:rsidR="000C4DF0" w:rsidRDefault="000C4DF0" w:rsidP="00EB4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63C4C"/>
    <w:multiLevelType w:val="hybridMultilevel"/>
    <w:tmpl w:val="5EBE2856"/>
    <w:lvl w:ilvl="0" w:tplc="FE907184">
      <w:numFmt w:val="bullet"/>
      <w:lvlText w:val="-"/>
      <w:lvlJc w:val="left"/>
      <w:pPr>
        <w:ind w:left="790" w:hanging="360"/>
      </w:pPr>
      <w:rPr>
        <w:rFonts w:ascii="Arial" w:eastAsia="Arial" w:hAnsi="Arial" w:cs="Arial" w:hint="default"/>
        <w:sz w:val="23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2C394064"/>
    <w:multiLevelType w:val="multilevel"/>
    <w:tmpl w:val="1B56F8E4"/>
    <w:lvl w:ilvl="0">
      <w:start w:val="1"/>
      <w:numFmt w:val="decimal"/>
      <w:lvlText w:val="%1."/>
      <w:lvlJc w:val="left"/>
      <w:pPr>
        <w:ind w:left="705" w:hanging="705"/>
      </w:pPr>
      <w:rPr>
        <w:rFonts w:ascii="Georgia" w:eastAsia="Arial" w:hAnsi="Georgia" w:cs="Times New Roman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417E3BB6"/>
    <w:multiLevelType w:val="multilevel"/>
    <w:tmpl w:val="0EC86548"/>
    <w:lvl w:ilvl="0">
      <w:start w:val="1"/>
      <w:numFmt w:val="decimal"/>
      <w:lvlText w:val="%1."/>
      <w:lvlJc w:val="left"/>
      <w:pPr>
        <w:ind w:left="696" w:hanging="696"/>
      </w:pPr>
      <w:rPr>
        <w:rFonts w:ascii="Georgia" w:eastAsia="Arial" w:hAnsi="Georgia" w:cs="Times New Roman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38" w:hanging="143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58" w:hanging="215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78" w:hanging="287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98" w:hanging="359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18" w:hanging="431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38" w:hanging="503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58" w:hanging="575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78" w:hanging="647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41B4524C"/>
    <w:multiLevelType w:val="multilevel"/>
    <w:tmpl w:val="C58079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62B404B"/>
    <w:multiLevelType w:val="multilevel"/>
    <w:tmpl w:val="78B6651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7F033E2"/>
    <w:multiLevelType w:val="multilevel"/>
    <w:tmpl w:val="E430C080"/>
    <w:lvl w:ilvl="0">
      <w:start w:val="1"/>
      <w:numFmt w:val="decimal"/>
      <w:lvlText w:val="%1."/>
      <w:lvlJc w:val="left"/>
      <w:pPr>
        <w:ind w:left="705" w:hanging="705"/>
      </w:pPr>
      <w:rPr>
        <w:rFonts w:ascii="Georgia" w:eastAsia="Arial" w:hAnsi="Georgia" w:cs="Times New Roman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72E17A8A"/>
    <w:multiLevelType w:val="multilevel"/>
    <w:tmpl w:val="A4A82EA2"/>
    <w:lvl w:ilvl="0">
      <w:start w:val="1"/>
      <w:numFmt w:val="bullet"/>
      <w:lvlText w:val="●"/>
      <w:lvlJc w:val="left"/>
      <w:pPr>
        <w:ind w:left="705" w:hanging="70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7A6555AF"/>
    <w:multiLevelType w:val="multilevel"/>
    <w:tmpl w:val="DD4EB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02859836">
    <w:abstractNumId w:val="2"/>
  </w:num>
  <w:num w:numId="2" w16cid:durableId="1528760371">
    <w:abstractNumId w:val="6"/>
  </w:num>
  <w:num w:numId="3" w16cid:durableId="91122991">
    <w:abstractNumId w:val="1"/>
  </w:num>
  <w:num w:numId="4" w16cid:durableId="413554382">
    <w:abstractNumId w:val="7"/>
  </w:num>
  <w:num w:numId="5" w16cid:durableId="1906528342">
    <w:abstractNumId w:val="3"/>
  </w:num>
  <w:num w:numId="6" w16cid:durableId="1147631690">
    <w:abstractNumId w:val="4"/>
  </w:num>
  <w:num w:numId="7" w16cid:durableId="600726201">
    <w:abstractNumId w:val="5"/>
  </w:num>
  <w:num w:numId="8" w16cid:durableId="175269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80"/>
    <w:rsid w:val="00025180"/>
    <w:rsid w:val="000516E8"/>
    <w:rsid w:val="000564F3"/>
    <w:rsid w:val="0007103F"/>
    <w:rsid w:val="000B75D8"/>
    <w:rsid w:val="000C4DF0"/>
    <w:rsid w:val="00104079"/>
    <w:rsid w:val="00182B1F"/>
    <w:rsid w:val="00187A45"/>
    <w:rsid w:val="001C234B"/>
    <w:rsid w:val="001F7A68"/>
    <w:rsid w:val="00294290"/>
    <w:rsid w:val="00304D1D"/>
    <w:rsid w:val="00307207"/>
    <w:rsid w:val="00382E36"/>
    <w:rsid w:val="00386956"/>
    <w:rsid w:val="00396BFB"/>
    <w:rsid w:val="00406FF9"/>
    <w:rsid w:val="004316FF"/>
    <w:rsid w:val="0044597C"/>
    <w:rsid w:val="004C350A"/>
    <w:rsid w:val="004D5F05"/>
    <w:rsid w:val="00534AB9"/>
    <w:rsid w:val="00555E23"/>
    <w:rsid w:val="00577607"/>
    <w:rsid w:val="00585CFE"/>
    <w:rsid w:val="005966DD"/>
    <w:rsid w:val="005C7FCB"/>
    <w:rsid w:val="005F00C1"/>
    <w:rsid w:val="005F7B36"/>
    <w:rsid w:val="00604770"/>
    <w:rsid w:val="00605845"/>
    <w:rsid w:val="0063227D"/>
    <w:rsid w:val="006902DC"/>
    <w:rsid w:val="00690EDB"/>
    <w:rsid w:val="00694A89"/>
    <w:rsid w:val="006D4E91"/>
    <w:rsid w:val="00734B79"/>
    <w:rsid w:val="00783423"/>
    <w:rsid w:val="007C3B4D"/>
    <w:rsid w:val="007D1D7A"/>
    <w:rsid w:val="007D1FE0"/>
    <w:rsid w:val="007E548E"/>
    <w:rsid w:val="007F7895"/>
    <w:rsid w:val="00882DD2"/>
    <w:rsid w:val="008B23DD"/>
    <w:rsid w:val="009018F8"/>
    <w:rsid w:val="00922EA2"/>
    <w:rsid w:val="00960E7B"/>
    <w:rsid w:val="00975DB1"/>
    <w:rsid w:val="009E31B2"/>
    <w:rsid w:val="00A22F05"/>
    <w:rsid w:val="00A61653"/>
    <w:rsid w:val="00A91B3B"/>
    <w:rsid w:val="00AB76B1"/>
    <w:rsid w:val="00AE4195"/>
    <w:rsid w:val="00AF424F"/>
    <w:rsid w:val="00B24464"/>
    <w:rsid w:val="00B92F07"/>
    <w:rsid w:val="00C22C84"/>
    <w:rsid w:val="00C96EFA"/>
    <w:rsid w:val="00CC450E"/>
    <w:rsid w:val="00D822F2"/>
    <w:rsid w:val="00D836FC"/>
    <w:rsid w:val="00E1189F"/>
    <w:rsid w:val="00E22B80"/>
    <w:rsid w:val="00E34DE0"/>
    <w:rsid w:val="00E41B41"/>
    <w:rsid w:val="00E8335B"/>
    <w:rsid w:val="00E9398C"/>
    <w:rsid w:val="00EB445C"/>
    <w:rsid w:val="00EE03E0"/>
    <w:rsid w:val="00EE2951"/>
    <w:rsid w:val="00EF64AC"/>
    <w:rsid w:val="00F6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9CB8"/>
  <w15:docId w15:val="{91BAEA69-2FD4-4E12-BA5F-30FCE38F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2" w:line="308" w:lineRule="auto"/>
        <w:ind w:left="795" w:right="153" w:hanging="36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35"/>
      <w:ind w:right="3"/>
      <w:jc w:val="center"/>
      <w:outlineLvl w:val="0"/>
    </w:pPr>
    <w:rPr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92"/>
      <w:ind w:right="5"/>
      <w:jc w:val="center"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0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CD3A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3A9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CD3A9B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A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A9B"/>
    <w:rPr>
      <w:rFonts w:ascii="Arial" w:eastAsia="Arial" w:hAnsi="Arial" w:cs="Arial"/>
      <w:b/>
      <w:bCs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D3A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E78"/>
    <w:rPr>
      <w:rFonts w:ascii="Segoe UI" w:eastAsia="Arial" w:hAnsi="Segoe UI" w:cs="Segoe UI"/>
      <w:color w:val="000000"/>
      <w:sz w:val="18"/>
      <w:szCs w:val="18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EB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445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B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445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lpPDaDrS/dmuixV7nLI9kKT+oA==">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C610DDCA254941B7CAA25F36689095" ma:contentTypeVersion="11" ma:contentTypeDescription="Vytvoří nový dokument" ma:contentTypeScope="" ma:versionID="b9a424d011fbd70c2e4681b8d715d236">
  <xsd:schema xmlns:xsd="http://www.w3.org/2001/XMLSchema" xmlns:xs="http://www.w3.org/2001/XMLSchema" xmlns:p="http://schemas.microsoft.com/office/2006/metadata/properties" xmlns:ns3="57bd5d3a-ecb2-454b-aa5e-be7c370748f9" xmlns:ns4="7c43e911-8c65-47fe-a618-16622c92929c" targetNamespace="http://schemas.microsoft.com/office/2006/metadata/properties" ma:root="true" ma:fieldsID="99e81fc7604ddd16caa636d12a91156c" ns3:_="" ns4:_="">
    <xsd:import namespace="57bd5d3a-ecb2-454b-aa5e-be7c370748f9"/>
    <xsd:import namespace="7c43e911-8c65-47fe-a618-16622c9292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5d3a-ecb2-454b-aa5e-be7c370748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3e911-8c65-47fe-a618-16622c929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5B2F40-D1CB-46B2-9BBA-2A5839011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d5d3a-ecb2-454b-aa5e-be7c370748f9"/>
    <ds:schemaRef ds:uri="7c43e911-8c65-47fe-a618-16622c929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86D2B-55E4-4900-9574-0A5E9CEC5B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D6D32D-9F93-4F76-9076-AC09D7EB44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1302</Words>
  <Characters>7687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Nechvatalova</dc:creator>
  <cp:keywords/>
  <dc:description/>
  <cp:lastModifiedBy>Sekretariat</cp:lastModifiedBy>
  <cp:revision>2</cp:revision>
  <dcterms:created xsi:type="dcterms:W3CDTF">2023-03-02T09:45:00Z</dcterms:created>
  <dcterms:modified xsi:type="dcterms:W3CDTF">2023-03-02T09:45:00Z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0x01010003C610DDCA254941B7CAA25F36689095</vt:lpwstr>
  </property>
</Properties>
</file>