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9F" w:rsidRDefault="00BA6FF2">
      <w:pPr>
        <w:pStyle w:val="Nadpis1"/>
        <w:spacing w:before="66"/>
        <w:ind w:left="3191" w:right="0"/>
        <w:jc w:val="left"/>
      </w:pPr>
      <w:r>
        <w:t xml:space="preserve">R17Z00314 – 314. </w:t>
      </w:r>
      <w:proofErr w:type="spellStart"/>
      <w:r>
        <w:t>minitendr</w:t>
      </w:r>
      <w:proofErr w:type="spellEnd"/>
    </w:p>
    <w:p w:rsidR="006F3F9F" w:rsidRDefault="006F3F9F">
      <w:pPr>
        <w:pStyle w:val="Zkladntext"/>
        <w:spacing w:before="9"/>
        <w:rPr>
          <w:b/>
          <w:sz w:val="37"/>
        </w:rPr>
      </w:pPr>
    </w:p>
    <w:p w:rsidR="006F3F9F" w:rsidRDefault="00BA6FF2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6F3F9F" w:rsidRDefault="00BA6FF2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6F3F9F" w:rsidRDefault="00BA6FF2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6F3F9F" w:rsidRDefault="00BA6FF2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6F3F9F" w:rsidRDefault="00BA6FF2">
      <w:pPr>
        <w:pStyle w:val="Zkladntext"/>
        <w:spacing w:before="14"/>
        <w:ind w:left="1249"/>
      </w:pPr>
      <w:r>
        <w:t>a</w:t>
      </w:r>
    </w:p>
    <w:p w:rsidR="006F3F9F" w:rsidRDefault="006F3F9F">
      <w:pPr>
        <w:pStyle w:val="Zkladntext"/>
        <w:spacing w:before="5"/>
        <w:rPr>
          <w:sz w:val="31"/>
        </w:rPr>
      </w:pPr>
    </w:p>
    <w:p w:rsidR="006F3F9F" w:rsidRDefault="00BA6FF2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6F3F9F" w:rsidRDefault="00BA6FF2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6F3F9F" w:rsidRDefault="00BA6FF2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6F3F9F" w:rsidRDefault="00BA6FF2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6F3F9F" w:rsidRDefault="00BA6FF2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6F3F9F" w:rsidRDefault="006F3F9F">
      <w:pPr>
        <w:pStyle w:val="Zkladntext"/>
        <w:rPr>
          <w:sz w:val="26"/>
        </w:rPr>
      </w:pPr>
    </w:p>
    <w:p w:rsidR="006F3F9F" w:rsidRDefault="006F3F9F">
      <w:pPr>
        <w:pStyle w:val="Zkladntext"/>
        <w:spacing w:before="10"/>
        <w:rPr>
          <w:sz w:val="32"/>
        </w:rPr>
      </w:pPr>
    </w:p>
    <w:p w:rsidR="006F3F9F" w:rsidRDefault="00BA6FF2">
      <w:pPr>
        <w:ind w:left="1249"/>
        <w:rPr>
          <w:sz w:val="24"/>
        </w:rPr>
      </w:pP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6F3F9F" w:rsidRDefault="006F3F9F">
      <w:pPr>
        <w:pStyle w:val="Zkladntext"/>
        <w:rPr>
          <w:sz w:val="26"/>
        </w:rPr>
      </w:pPr>
    </w:p>
    <w:p w:rsidR="006F3F9F" w:rsidRDefault="006F3F9F">
      <w:pPr>
        <w:pStyle w:val="Zkladntext"/>
        <w:spacing w:before="10"/>
        <w:rPr>
          <w:sz w:val="32"/>
        </w:rPr>
      </w:pPr>
    </w:p>
    <w:p w:rsidR="006F3F9F" w:rsidRDefault="00BA6FF2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6F3F9F" w:rsidRDefault="006F3F9F">
      <w:pPr>
        <w:pStyle w:val="Zkladntext"/>
        <w:rPr>
          <w:sz w:val="26"/>
        </w:rPr>
      </w:pPr>
    </w:p>
    <w:p w:rsidR="006F3F9F" w:rsidRDefault="006F3F9F">
      <w:pPr>
        <w:pStyle w:val="Zkladntext"/>
        <w:rPr>
          <w:sz w:val="33"/>
        </w:rPr>
      </w:pPr>
    </w:p>
    <w:p w:rsidR="006F3F9F" w:rsidRDefault="00BA6FF2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314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6F3F9F" w:rsidRDefault="00BA6FF2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6F3F9F" w:rsidRDefault="006F3F9F">
      <w:pPr>
        <w:pStyle w:val="Zkladntext"/>
        <w:rPr>
          <w:b/>
          <w:sz w:val="26"/>
        </w:rPr>
      </w:pPr>
    </w:p>
    <w:p w:rsidR="006F3F9F" w:rsidRDefault="006F3F9F">
      <w:pPr>
        <w:pStyle w:val="Zkladntext"/>
        <w:spacing w:before="4"/>
        <w:rPr>
          <w:b/>
          <w:sz w:val="29"/>
        </w:rPr>
      </w:pPr>
    </w:p>
    <w:p w:rsidR="006F3F9F" w:rsidRDefault="00BA6FF2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6F3F9F" w:rsidRDefault="00BA6FF2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F3F9F" w:rsidRDefault="006F3F9F">
      <w:pPr>
        <w:pStyle w:val="Zkladntext"/>
        <w:spacing w:before="9"/>
        <w:rPr>
          <w:sz w:val="27"/>
        </w:rPr>
      </w:pPr>
    </w:p>
    <w:p w:rsidR="006F3F9F" w:rsidRDefault="00BA6FF2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6F3F9F" w:rsidRDefault="00BA6FF2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6F3F9F" w:rsidRDefault="00BA6FF2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250 000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6F3F9F" w:rsidRDefault="006F3F9F">
      <w:pPr>
        <w:rPr>
          <w:sz w:val="24"/>
        </w:rPr>
        <w:sectPr w:rsidR="006F3F9F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6F3F9F" w:rsidRDefault="00BA6FF2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9 800 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6F3F9F" w:rsidRDefault="00BA6FF2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259 800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6F3F9F" w:rsidRDefault="00BA6FF2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F3F9F" w:rsidRDefault="006F3F9F">
      <w:pPr>
        <w:pStyle w:val="Zkladntext"/>
        <w:spacing w:before="6"/>
        <w:rPr>
          <w:sz w:val="31"/>
        </w:rPr>
      </w:pPr>
    </w:p>
    <w:p w:rsidR="006F3F9F" w:rsidRDefault="00BA6FF2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6F3F9F" w:rsidRDefault="00BA6FF2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6F3F9F" w:rsidRDefault="006F3F9F">
      <w:pPr>
        <w:pStyle w:val="Zkladntext"/>
        <w:rPr>
          <w:sz w:val="28"/>
        </w:rPr>
      </w:pPr>
    </w:p>
    <w:p w:rsidR="006F3F9F" w:rsidRDefault="00BA6FF2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6F3F9F" w:rsidRDefault="00BA6FF2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6F3F9F" w:rsidRDefault="006F3F9F">
      <w:pPr>
        <w:pStyle w:val="Zkladntext"/>
        <w:spacing w:before="5"/>
        <w:rPr>
          <w:sz w:val="31"/>
        </w:rPr>
      </w:pPr>
    </w:p>
    <w:p w:rsidR="006F3F9F" w:rsidRDefault="00BA6FF2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6F3F9F" w:rsidRDefault="00BA6FF2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6F3F9F" w:rsidRDefault="006F3F9F">
      <w:pPr>
        <w:spacing w:line="276" w:lineRule="auto"/>
        <w:jc w:val="both"/>
        <w:rPr>
          <w:sz w:val="24"/>
        </w:rPr>
        <w:sectPr w:rsidR="006F3F9F">
          <w:pgSz w:w="11910" w:h="16840"/>
          <w:pgMar w:top="1320" w:right="1300" w:bottom="280" w:left="1300" w:header="708" w:footer="708" w:gutter="0"/>
          <w:cols w:space="708"/>
        </w:sectPr>
      </w:pPr>
    </w:p>
    <w:p w:rsidR="006F3F9F" w:rsidRDefault="00BA6FF2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6F3F9F" w:rsidRDefault="00BA6FF2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6F3F9F" w:rsidRDefault="00BA6FF2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094EC9" w:rsidRDefault="00BA6FF2" w:rsidP="00094EC9">
      <w:pPr>
        <w:pStyle w:val="Zkladntext"/>
        <w:spacing w:before="205" w:line="552" w:lineRule="auto"/>
        <w:ind w:left="116" w:right="5482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: </w:t>
      </w:r>
    </w:p>
    <w:p w:rsidR="006F3F9F" w:rsidRDefault="00094EC9" w:rsidP="00094EC9">
      <w:pPr>
        <w:pStyle w:val="Zkladntext"/>
        <w:spacing w:before="205" w:line="552" w:lineRule="auto"/>
        <w:ind w:left="116" w:right="5482"/>
      </w:pPr>
      <w:r>
        <w:t xml:space="preserve">V </w:t>
      </w:r>
      <w:proofErr w:type="spellStart"/>
      <w:r>
        <w:t>Ostravě</w:t>
      </w:r>
      <w:proofErr w:type="spellEnd"/>
      <w:r>
        <w:t xml:space="preserve"> 30.5.2017</w:t>
      </w:r>
    </w:p>
    <w:p w:rsidR="006F3F9F" w:rsidRDefault="00BA6FF2">
      <w:pPr>
        <w:pStyle w:val="Zkladntext"/>
        <w:spacing w:before="14" w:line="276" w:lineRule="auto"/>
        <w:ind w:left="5529" w:right="710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6F3F9F" w:rsidRDefault="00BA6FF2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6F3F9F" w:rsidRDefault="006F3F9F">
      <w:pPr>
        <w:pStyle w:val="Zkladntext"/>
        <w:spacing w:before="5"/>
        <w:rPr>
          <w:sz w:val="23"/>
        </w:rPr>
      </w:pPr>
    </w:p>
    <w:p w:rsidR="006F3F9F" w:rsidRDefault="006F3F9F">
      <w:pPr>
        <w:rPr>
          <w:sz w:val="23"/>
        </w:rPr>
        <w:sectPr w:rsidR="006F3F9F">
          <w:pgSz w:w="11910" w:h="16840"/>
          <w:pgMar w:top="1320" w:right="1300" w:bottom="280" w:left="1300" w:header="708" w:footer="708" w:gutter="0"/>
          <w:cols w:space="708"/>
        </w:sectPr>
      </w:pPr>
    </w:p>
    <w:p w:rsidR="006F3F9F" w:rsidRDefault="00BA6FF2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</w:t>
      </w:r>
      <w:r w:rsidR="00094EC9">
        <w:t xml:space="preserve">V </w:t>
      </w:r>
      <w:proofErr w:type="spellStart"/>
      <w:r w:rsidR="00094EC9">
        <w:t>Praze</w:t>
      </w:r>
      <w:proofErr w:type="spellEnd"/>
      <w:r w:rsidR="00094EC9">
        <w:t xml:space="preserve"> </w:t>
      </w:r>
      <w:r w:rsidR="00952376">
        <w:t>23.5.2017</w:t>
      </w:r>
      <w:bookmarkStart w:id="0" w:name="_GoBack"/>
      <w:bookmarkEnd w:id="0"/>
    </w:p>
    <w:p w:rsidR="006F3F9F" w:rsidRDefault="00BA6FF2">
      <w:pPr>
        <w:pStyle w:val="Zkladntext"/>
        <w:rPr>
          <w:sz w:val="28"/>
        </w:rPr>
      </w:pPr>
      <w:r>
        <w:br w:type="column"/>
      </w:r>
    </w:p>
    <w:p w:rsidR="006F3F9F" w:rsidRDefault="006F3F9F">
      <w:pPr>
        <w:pStyle w:val="Zkladntext"/>
        <w:spacing w:before="5"/>
        <w:rPr>
          <w:sz w:val="23"/>
        </w:rPr>
      </w:pPr>
    </w:p>
    <w:p w:rsidR="006F3F9F" w:rsidRDefault="00BA6FF2">
      <w:pPr>
        <w:pStyle w:val="Zkladntext"/>
        <w:rPr>
          <w:rFonts w:ascii="Myriad Pro"/>
          <w:sz w:val="14"/>
        </w:rPr>
      </w:pPr>
      <w:r>
        <w:br w:type="column"/>
      </w:r>
    </w:p>
    <w:p w:rsidR="006F3F9F" w:rsidRDefault="006F3F9F">
      <w:pPr>
        <w:pStyle w:val="Zkladntext"/>
        <w:rPr>
          <w:rFonts w:ascii="Myriad Pro"/>
          <w:sz w:val="14"/>
        </w:rPr>
      </w:pPr>
    </w:p>
    <w:p w:rsidR="006F3F9F" w:rsidRDefault="006F3F9F">
      <w:pPr>
        <w:pStyle w:val="Zkladntext"/>
        <w:rPr>
          <w:rFonts w:ascii="Myriad Pro"/>
          <w:sz w:val="14"/>
        </w:rPr>
      </w:pPr>
    </w:p>
    <w:p w:rsidR="006F3F9F" w:rsidRDefault="006F3F9F">
      <w:pPr>
        <w:pStyle w:val="Zkladntext"/>
        <w:spacing w:before="8"/>
        <w:rPr>
          <w:rFonts w:ascii="Myriad Pro"/>
          <w:sz w:val="13"/>
        </w:rPr>
      </w:pPr>
    </w:p>
    <w:p w:rsidR="006F3F9F" w:rsidRDefault="006F3F9F">
      <w:pPr>
        <w:spacing w:line="127" w:lineRule="exact"/>
        <w:ind w:left="116"/>
        <w:rPr>
          <w:rFonts w:ascii="Myriad Pro"/>
          <w:sz w:val="11"/>
        </w:rPr>
      </w:pPr>
    </w:p>
    <w:p w:rsidR="006F3F9F" w:rsidRDefault="006F3F9F">
      <w:pPr>
        <w:spacing w:line="127" w:lineRule="exact"/>
        <w:rPr>
          <w:rFonts w:ascii="Myriad Pro"/>
          <w:sz w:val="11"/>
        </w:rPr>
        <w:sectPr w:rsidR="006F3F9F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397"/>
            <w:col w:w="1147" w:space="665"/>
            <w:col w:w="2182"/>
          </w:cols>
        </w:sectPr>
      </w:pPr>
    </w:p>
    <w:p w:rsidR="006F3F9F" w:rsidRDefault="00BA6FF2">
      <w:pPr>
        <w:pStyle w:val="Zkladntext"/>
        <w:spacing w:before="14"/>
        <w:ind w:right="1599"/>
        <w:jc w:val="right"/>
      </w:pPr>
      <w:r>
        <w:lastRenderedPageBreak/>
        <w:t>Hana Fialová</w:t>
      </w:r>
    </w:p>
    <w:p w:rsidR="006F3F9F" w:rsidRDefault="006F3F9F">
      <w:pPr>
        <w:jc w:val="right"/>
        <w:sectPr w:rsidR="006F3F9F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6F3F9F" w:rsidRDefault="00BA6FF2">
      <w:pPr>
        <w:pStyle w:val="Nadpis1"/>
        <w:tabs>
          <w:tab w:val="left" w:pos="14003"/>
        </w:tabs>
        <w:spacing w:before="63"/>
        <w:ind w:left="112" w:right="109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314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rPr>
          <w:spacing w:val="20"/>
        </w:rP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>:</w:t>
      </w:r>
      <w:r>
        <w:tab/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6F3F9F" w:rsidRDefault="006F3F9F">
      <w:pPr>
        <w:pStyle w:val="Zkladntext"/>
        <w:spacing w:before="4"/>
        <w:rPr>
          <w:b/>
          <w:sz w:val="20"/>
        </w:rPr>
      </w:pPr>
    </w:p>
    <w:p w:rsidR="006F3F9F" w:rsidRDefault="00BA6FF2">
      <w:pPr>
        <w:pStyle w:val="Zkladntext"/>
        <w:ind w:left="1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6F3F9F" w:rsidRDefault="006F3F9F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6F3F9F">
        <w:trPr>
          <w:trHeight w:val="720"/>
        </w:trPr>
        <w:tc>
          <w:tcPr>
            <w:tcW w:w="3180" w:type="dxa"/>
            <w:shd w:val="clear" w:color="auto" w:fill="F1F1F1"/>
          </w:tcPr>
          <w:p w:rsidR="006F3F9F" w:rsidRDefault="00BA6FF2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885" w:type="dxa"/>
            <w:shd w:val="clear" w:color="auto" w:fill="F1F1F1"/>
          </w:tcPr>
          <w:p w:rsidR="006F3F9F" w:rsidRDefault="00BA6FF2">
            <w:pPr>
              <w:pStyle w:val="TableParagraph"/>
              <w:spacing w:before="220"/>
              <w:ind w:left="119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253" w:type="dxa"/>
            <w:shd w:val="clear" w:color="auto" w:fill="F1F1F1"/>
          </w:tcPr>
          <w:p w:rsidR="006F3F9F" w:rsidRDefault="00BA6FF2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249" w:type="dxa"/>
            <w:shd w:val="clear" w:color="auto" w:fill="F1F1F1"/>
          </w:tcPr>
          <w:p w:rsidR="006F3F9F" w:rsidRDefault="00BA6FF2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6F3F9F">
        <w:trPr>
          <w:trHeight w:val="3700"/>
        </w:trPr>
        <w:tc>
          <w:tcPr>
            <w:tcW w:w="3180" w:type="dxa"/>
            <w:tcBorders>
              <w:top w:val="single" w:sz="48" w:space="0" w:color="F1F1F1"/>
              <w:bottom w:val="double" w:sz="1" w:space="0" w:color="000000"/>
            </w:tcBorders>
          </w:tcPr>
          <w:p w:rsidR="006F3F9F" w:rsidRDefault="006F3F9F">
            <w:pPr>
              <w:pStyle w:val="TableParagraph"/>
              <w:rPr>
                <w:sz w:val="26"/>
              </w:rPr>
            </w:pPr>
          </w:p>
          <w:p w:rsidR="006F3F9F" w:rsidRDefault="006F3F9F">
            <w:pPr>
              <w:pStyle w:val="TableParagraph"/>
              <w:rPr>
                <w:sz w:val="26"/>
              </w:rPr>
            </w:pPr>
          </w:p>
          <w:p w:rsidR="006F3F9F" w:rsidRDefault="006F3F9F">
            <w:pPr>
              <w:pStyle w:val="TableParagraph"/>
              <w:rPr>
                <w:sz w:val="26"/>
              </w:rPr>
            </w:pPr>
          </w:p>
          <w:p w:rsidR="006F3F9F" w:rsidRDefault="00BA6FF2">
            <w:pPr>
              <w:pStyle w:val="TableParagraph"/>
              <w:spacing w:before="229"/>
              <w:ind w:left="232" w:right="230" w:firstLine="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Ekonomický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deník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Zdravotnický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deník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Česká</w:t>
            </w:r>
            <w:proofErr w:type="spellEnd"/>
            <w:r>
              <w:rPr>
                <w:sz w:val="24"/>
              </w:rPr>
              <w:t xml:space="preserve"> justice</w:t>
            </w:r>
          </w:p>
        </w:tc>
        <w:tc>
          <w:tcPr>
            <w:tcW w:w="4885" w:type="dxa"/>
            <w:tcBorders>
              <w:top w:val="single" w:sz="48" w:space="0" w:color="F1F1F1"/>
              <w:bottom w:val="double" w:sz="1" w:space="0" w:color="000000"/>
            </w:tcBorders>
          </w:tcPr>
          <w:p w:rsidR="006F3F9F" w:rsidRDefault="00BA6FF2">
            <w:pPr>
              <w:pStyle w:val="TableParagraph"/>
              <w:spacing w:before="22"/>
              <w:ind w:left="11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Ekonomický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deník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Zdravotnický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deník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Česká</w:t>
            </w:r>
            <w:proofErr w:type="spellEnd"/>
            <w:r>
              <w:rPr>
                <w:sz w:val="24"/>
              </w:rPr>
              <w:t xml:space="preserve"> justice v </w:t>
            </w:r>
            <w:proofErr w:type="spellStart"/>
            <w:r>
              <w:rPr>
                <w:sz w:val="24"/>
              </w:rPr>
              <w:t>období</w:t>
            </w:r>
            <w:proofErr w:type="spellEnd"/>
            <w:r>
              <w:rPr>
                <w:sz w:val="24"/>
              </w:rPr>
              <w:t xml:space="preserve"> 6/2017-12/2017.</w:t>
            </w:r>
          </w:p>
          <w:p w:rsidR="006F3F9F" w:rsidRDefault="006F3F9F">
            <w:pPr>
              <w:pStyle w:val="TableParagraph"/>
              <w:spacing w:before="11"/>
              <w:rPr>
                <w:sz w:val="23"/>
              </w:rPr>
            </w:pPr>
          </w:p>
          <w:p w:rsidR="006F3F9F" w:rsidRDefault="00BA6FF2">
            <w:pPr>
              <w:pStyle w:val="TableParagraph"/>
              <w:tabs>
                <w:tab w:val="left" w:pos="900"/>
              </w:tabs>
              <w:ind w:left="139" w:right="142" w:firstLine="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ČPZP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HomePage</w:t>
            </w:r>
            <w:proofErr w:type="spellEnd"/>
            <w:r>
              <w:rPr>
                <w:sz w:val="24"/>
              </w:rPr>
              <w:t xml:space="preserve"> Column </w:t>
            </w:r>
            <w:proofErr w:type="spellStart"/>
            <w:r>
              <w:rPr>
                <w:sz w:val="24"/>
              </w:rPr>
              <w:t>Bannert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rotace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</w:p>
          <w:p w:rsidR="006F3F9F" w:rsidRDefault="00BA6FF2">
            <w:pPr>
              <w:pStyle w:val="TableParagraph"/>
              <w:ind w:left="119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dobu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měsíců</w:t>
            </w:r>
            <w:proofErr w:type="spellEnd"/>
            <w:r>
              <w:rPr>
                <w:sz w:val="24"/>
              </w:rPr>
              <w:t xml:space="preserve"> od </w:t>
            </w:r>
            <w:proofErr w:type="spellStart"/>
            <w:r>
              <w:rPr>
                <w:sz w:val="24"/>
              </w:rPr>
              <w:t>června</w:t>
            </w:r>
            <w:proofErr w:type="spellEnd"/>
            <w:r>
              <w:rPr>
                <w:sz w:val="24"/>
              </w:rPr>
              <w:t xml:space="preserve"> 2017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Česká</w:t>
            </w:r>
            <w:proofErr w:type="spellEnd"/>
            <w:r>
              <w:rPr>
                <w:sz w:val="24"/>
              </w:rPr>
              <w:t xml:space="preserve"> justice (www.ceska-justice.cz),</w:t>
            </w:r>
          </w:p>
          <w:p w:rsidR="006F3F9F" w:rsidRDefault="00BA6FF2">
            <w:pPr>
              <w:pStyle w:val="TableParagraph"/>
              <w:ind w:left="131" w:right="131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Ekonomický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deník</w:t>
            </w:r>
            <w:proofErr w:type="spellEnd"/>
            <w:r>
              <w:rPr>
                <w:sz w:val="24"/>
              </w:rPr>
              <w:t xml:space="preserve"> (www.ekonomicky- denik.cz) a </w:t>
            </w:r>
            <w:proofErr w:type="spellStart"/>
            <w:r>
              <w:rPr>
                <w:sz w:val="24"/>
              </w:rPr>
              <w:t>Zdravotnický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deník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zdravotnicky</w:t>
            </w:r>
            <w:proofErr w:type="spellEnd"/>
            <w:r>
              <w:rPr>
                <w:sz w:val="24"/>
              </w:rPr>
              <w:t xml:space="preserve">- denik.cz). </w:t>
            </w:r>
            <w:proofErr w:type="spellStart"/>
            <w:r>
              <w:rPr>
                <w:sz w:val="24"/>
              </w:rPr>
              <w:t>Kampaň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zaměřena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plánovaných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aktivit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podporu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značky</w:t>
            </w:r>
            <w:proofErr w:type="spellEnd"/>
            <w:r>
              <w:rPr>
                <w:sz w:val="24"/>
              </w:rPr>
              <w:t xml:space="preserve"> ČPZP</w:t>
            </w:r>
          </w:p>
        </w:tc>
        <w:tc>
          <w:tcPr>
            <w:tcW w:w="4253" w:type="dxa"/>
            <w:tcBorders>
              <w:top w:val="single" w:sz="48" w:space="0" w:color="F1F1F1"/>
              <w:bottom w:val="double" w:sz="1" w:space="0" w:color="000000"/>
            </w:tcBorders>
          </w:tcPr>
          <w:p w:rsidR="006F3F9F" w:rsidRDefault="006F3F9F">
            <w:pPr>
              <w:pStyle w:val="TableParagraph"/>
              <w:rPr>
                <w:sz w:val="26"/>
              </w:rPr>
            </w:pPr>
          </w:p>
          <w:p w:rsidR="006F3F9F" w:rsidRDefault="006F3F9F">
            <w:pPr>
              <w:pStyle w:val="TableParagraph"/>
              <w:spacing w:before="11"/>
              <w:rPr>
                <w:sz w:val="23"/>
              </w:rPr>
            </w:pPr>
          </w:p>
          <w:p w:rsidR="006F3F9F" w:rsidRDefault="00BA6FF2">
            <w:pPr>
              <w:pStyle w:val="TableParagraph"/>
              <w:ind w:left="107" w:right="2075"/>
              <w:rPr>
                <w:sz w:val="24"/>
              </w:rPr>
            </w:pPr>
            <w:r>
              <w:rPr>
                <w:sz w:val="24"/>
              </w:rPr>
              <w:t xml:space="preserve">Media Network s.r.o. </w:t>
            </w:r>
            <w:proofErr w:type="spellStart"/>
            <w:r>
              <w:rPr>
                <w:sz w:val="24"/>
              </w:rPr>
              <w:t>Revoluční</w:t>
            </w:r>
            <w:proofErr w:type="spellEnd"/>
            <w:r>
              <w:rPr>
                <w:sz w:val="24"/>
              </w:rPr>
              <w:t xml:space="preserve"> 1082/8 110 00 Praha 1</w:t>
            </w:r>
          </w:p>
          <w:p w:rsidR="006F3F9F" w:rsidRDefault="00BA6FF2">
            <w:pPr>
              <w:pStyle w:val="TableParagraph"/>
              <w:ind w:left="107" w:right="2314"/>
              <w:rPr>
                <w:sz w:val="24"/>
              </w:rPr>
            </w:pPr>
            <w:r>
              <w:rPr>
                <w:sz w:val="24"/>
              </w:rPr>
              <w:t>IČO: 02186454 DIČ: CZ02186454</w:t>
            </w:r>
          </w:p>
          <w:p w:rsidR="006F3F9F" w:rsidRDefault="00BA6F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Č.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.: </w:t>
            </w:r>
            <w:proofErr w:type="spellStart"/>
            <w:r w:rsidR="00952376">
              <w:rPr>
                <w:sz w:val="24"/>
              </w:rPr>
              <w:t>xxxxxxx</w:t>
            </w:r>
            <w:proofErr w:type="spellEnd"/>
          </w:p>
          <w:p w:rsidR="006F3F9F" w:rsidRDefault="00BA6FF2">
            <w:pPr>
              <w:pStyle w:val="TableParagraph"/>
              <w:ind w:left="107" w:right="1555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Ivo Hartmann tel.: </w:t>
            </w:r>
            <w:proofErr w:type="spellStart"/>
            <w:r w:rsidR="00952376">
              <w:rPr>
                <w:sz w:val="24"/>
              </w:rPr>
              <w:t>xxxxx</w:t>
            </w:r>
            <w:proofErr w:type="spellEnd"/>
          </w:p>
          <w:p w:rsidR="006F3F9F" w:rsidRDefault="00BA6FF2" w:rsidP="009523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6">
              <w:proofErr w:type="spellStart"/>
              <w:r w:rsidR="00952376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  <w:tcBorders>
              <w:top w:val="single" w:sz="48" w:space="0" w:color="F1F1F1"/>
              <w:bottom w:val="double" w:sz="1" w:space="0" w:color="000000"/>
            </w:tcBorders>
          </w:tcPr>
          <w:p w:rsidR="006F3F9F" w:rsidRDefault="006F3F9F">
            <w:pPr>
              <w:pStyle w:val="TableParagraph"/>
              <w:rPr>
                <w:sz w:val="26"/>
              </w:rPr>
            </w:pPr>
          </w:p>
          <w:p w:rsidR="006F3F9F" w:rsidRDefault="006F3F9F">
            <w:pPr>
              <w:pStyle w:val="TableParagraph"/>
              <w:rPr>
                <w:sz w:val="26"/>
              </w:rPr>
            </w:pPr>
          </w:p>
          <w:p w:rsidR="006F3F9F" w:rsidRDefault="006F3F9F">
            <w:pPr>
              <w:pStyle w:val="TableParagraph"/>
              <w:rPr>
                <w:sz w:val="26"/>
              </w:rPr>
            </w:pPr>
          </w:p>
          <w:p w:rsidR="006F3F9F" w:rsidRDefault="006F3F9F">
            <w:pPr>
              <w:pStyle w:val="TableParagraph"/>
              <w:rPr>
                <w:sz w:val="26"/>
              </w:rPr>
            </w:pPr>
          </w:p>
          <w:p w:rsidR="006F3F9F" w:rsidRDefault="006F3F9F">
            <w:pPr>
              <w:pStyle w:val="TableParagraph"/>
              <w:rPr>
                <w:sz w:val="26"/>
              </w:rPr>
            </w:pPr>
          </w:p>
          <w:p w:rsidR="006F3F9F" w:rsidRDefault="00BA6FF2">
            <w:pPr>
              <w:pStyle w:val="TableParagraph"/>
              <w:spacing w:before="183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250 000</w:t>
            </w:r>
          </w:p>
        </w:tc>
      </w:tr>
      <w:tr w:rsidR="006F3F9F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6F3F9F" w:rsidRDefault="00BA6FF2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CENY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6F3F9F" w:rsidRDefault="00BA6FF2">
            <w:pPr>
              <w:pStyle w:val="TableParagraph"/>
              <w:spacing w:before="92"/>
              <w:ind w:left="712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250 000</w:t>
            </w:r>
          </w:p>
        </w:tc>
      </w:tr>
    </w:tbl>
    <w:p w:rsidR="006F3F9F" w:rsidRDefault="006F3F9F">
      <w:pPr>
        <w:pStyle w:val="Zkladntext"/>
        <w:rPr>
          <w:sz w:val="26"/>
        </w:rPr>
      </w:pPr>
    </w:p>
    <w:p w:rsidR="006F3F9F" w:rsidRDefault="00BA6FF2">
      <w:pPr>
        <w:pStyle w:val="Zkladntext"/>
        <w:spacing w:before="212"/>
        <w:ind w:left="112"/>
      </w:pPr>
      <w:r>
        <w:rPr>
          <w:u w:val="single"/>
        </w:rPr>
        <w:t>REKAPITULACE</w:t>
      </w:r>
    </w:p>
    <w:p w:rsidR="006F3F9F" w:rsidRDefault="006F3F9F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6F3F9F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6F3F9F" w:rsidRDefault="00BA6FF2">
            <w:pPr>
              <w:pStyle w:val="TableParagraph"/>
              <w:spacing w:before="8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6F3F9F" w:rsidRDefault="00BA6FF2">
            <w:pPr>
              <w:pStyle w:val="TableParagraph"/>
              <w:spacing w:before="80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6F3F9F">
        <w:trPr>
          <w:trHeight w:val="700"/>
        </w:trPr>
        <w:tc>
          <w:tcPr>
            <w:tcW w:w="10524" w:type="dxa"/>
            <w:tcBorders>
              <w:top w:val="thinThickThinSmallGap" w:sz="34" w:space="0" w:color="F1F1F1"/>
              <w:bottom w:val="triple" w:sz="4" w:space="0" w:color="000000"/>
              <w:right w:val="single" w:sz="2" w:space="0" w:color="000000"/>
            </w:tcBorders>
          </w:tcPr>
          <w:p w:rsidR="006F3F9F" w:rsidRDefault="00BA6FF2">
            <w:pPr>
              <w:pStyle w:val="TableParagraph"/>
              <w:spacing w:before="5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6F3F9F" w:rsidRDefault="00BA6FF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hinThickThinSmallGap" w:sz="34" w:space="0" w:color="F1F1F1"/>
              <w:left w:val="single" w:sz="2" w:space="0" w:color="000000"/>
              <w:bottom w:val="triple" w:sz="4" w:space="0" w:color="000000"/>
            </w:tcBorders>
          </w:tcPr>
          <w:p w:rsidR="006F3F9F" w:rsidRDefault="00BA6FF2">
            <w:pPr>
              <w:pStyle w:val="TableParagraph"/>
              <w:spacing w:before="193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250 000</w:t>
            </w:r>
          </w:p>
        </w:tc>
      </w:tr>
      <w:tr w:rsidR="006F3F9F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6F3F9F" w:rsidRDefault="00BA6FF2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6F3F9F" w:rsidRDefault="00BA6FF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6F3F9F" w:rsidRDefault="006F3F9F">
            <w:pPr>
              <w:pStyle w:val="TableParagraph"/>
              <w:spacing w:before="6"/>
              <w:rPr>
                <w:sz w:val="20"/>
              </w:rPr>
            </w:pPr>
          </w:p>
          <w:p w:rsidR="006F3F9F" w:rsidRDefault="00BA6FF2">
            <w:pPr>
              <w:pStyle w:val="TableParagraph"/>
              <w:spacing w:before="1"/>
              <w:ind w:left="738" w:right="732"/>
              <w:jc w:val="center"/>
              <w:rPr>
                <w:sz w:val="24"/>
              </w:rPr>
            </w:pPr>
            <w:r>
              <w:rPr>
                <w:sz w:val="24"/>
              </w:rPr>
              <w:t>9 800</w:t>
            </w:r>
          </w:p>
        </w:tc>
      </w:tr>
    </w:tbl>
    <w:p w:rsidR="006F3F9F" w:rsidRDefault="006F3F9F">
      <w:pPr>
        <w:jc w:val="center"/>
        <w:rPr>
          <w:sz w:val="24"/>
        </w:rPr>
        <w:sectPr w:rsidR="006F3F9F">
          <w:pgSz w:w="16840" w:h="11910" w:orient="landscape"/>
          <w:pgMar w:top="1060" w:right="1020" w:bottom="280" w:left="1020" w:header="708" w:footer="708" w:gutter="0"/>
          <w:cols w:space="708"/>
        </w:sectPr>
      </w:pPr>
    </w:p>
    <w:p w:rsidR="006F3F9F" w:rsidRDefault="006F3F9F">
      <w:pPr>
        <w:pStyle w:val="Zkladntext"/>
        <w:rPr>
          <w:sz w:val="4"/>
        </w:rPr>
      </w:pPr>
    </w:p>
    <w:tbl>
      <w:tblPr>
        <w:tblStyle w:val="TableNormal"/>
        <w:tblW w:w="0" w:type="auto"/>
        <w:tblInd w:w="112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6F3F9F">
        <w:trPr>
          <w:trHeight w:val="740"/>
        </w:trPr>
        <w:tc>
          <w:tcPr>
            <w:tcW w:w="10524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F3F9F" w:rsidRDefault="00BA6FF2">
            <w:pPr>
              <w:pStyle w:val="TableParagraph"/>
              <w:spacing w:before="10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6F3F9F" w:rsidRDefault="00BA6FF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F3F9F" w:rsidRDefault="006F3F9F">
            <w:pPr>
              <w:pStyle w:val="TableParagraph"/>
              <w:spacing w:before="11"/>
              <w:rPr>
                <w:sz w:val="20"/>
              </w:rPr>
            </w:pPr>
          </w:p>
          <w:p w:rsidR="006F3F9F" w:rsidRDefault="00BA6FF2">
            <w:pPr>
              <w:pStyle w:val="TableParagraph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259 800</w:t>
            </w:r>
          </w:p>
        </w:tc>
      </w:tr>
    </w:tbl>
    <w:p w:rsidR="006F3F9F" w:rsidRDefault="006F3F9F">
      <w:pPr>
        <w:pStyle w:val="Zkladntext"/>
        <w:spacing w:before="4"/>
        <w:rPr>
          <w:sz w:val="17"/>
        </w:rPr>
      </w:pPr>
    </w:p>
    <w:sectPr w:rsidR="006F3F9F" w:rsidSect="00BA6FF2">
      <w:pgSz w:w="16840" w:h="11910" w:orient="landscape"/>
      <w:pgMar w:top="1680" w:right="280" w:bottom="1680" w:left="15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709"/>
    <w:multiLevelType w:val="hybridMultilevel"/>
    <w:tmpl w:val="1A1CE652"/>
    <w:lvl w:ilvl="0" w:tplc="5BA67C0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ECECEF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448C1D4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E38156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D38E8DB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8FC098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6AC1BC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A7EC5A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ED6F90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EA519A6"/>
    <w:multiLevelType w:val="hybridMultilevel"/>
    <w:tmpl w:val="69CE7FAE"/>
    <w:lvl w:ilvl="0" w:tplc="9CC6E92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F0BAA31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34690C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1F01A3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498668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373EB93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D1AB7E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118E28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E6D6653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325A6B20"/>
    <w:multiLevelType w:val="hybridMultilevel"/>
    <w:tmpl w:val="06BA8FEE"/>
    <w:lvl w:ilvl="0" w:tplc="0B8AEFC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8AC8B79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6BA47F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3B897E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392E78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7AEE8D1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E542D5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F672278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FDC65A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6B18456A"/>
    <w:multiLevelType w:val="hybridMultilevel"/>
    <w:tmpl w:val="7D188860"/>
    <w:lvl w:ilvl="0" w:tplc="49B8903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A7ACEA72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CF360726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A03A5EC6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2FCC0BC2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60DC579C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59069DC6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2B34BCD4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94E0C250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4">
    <w:nsid w:val="7874598D"/>
    <w:multiLevelType w:val="hybridMultilevel"/>
    <w:tmpl w:val="A3BA8934"/>
    <w:lvl w:ilvl="0" w:tplc="32D2EDB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F686F9E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06E717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3B6D42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20CF8D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B8C1F1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9D42E8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9E8895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49D0165E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F3F9F"/>
    <w:rsid w:val="00094EC9"/>
    <w:rsid w:val="006F3F9F"/>
    <w:rsid w:val="00952376"/>
    <w:rsid w:val="00B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o.hartman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879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4</cp:revision>
  <dcterms:created xsi:type="dcterms:W3CDTF">2017-05-29T08:15:00Z</dcterms:created>
  <dcterms:modified xsi:type="dcterms:W3CDTF">2017-05-30T13:09:00Z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2017-05-29T00:00:00Z</vt:filetime>
  </property>
</Properties>
</file>