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ba2054224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e68274edcfbb4bcd"/>
      <w:footerReference w:type="even" r:id="R840df60b3db74a92"/>
      <w:footerReference w:type="first" r:id="R88546b903c7749bd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cf198a3c5894a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21/2023/INV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VALC,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Pražská třída 13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50004, Hradec Králové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45537151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CZ45537151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Vybudování příčky v m.č. 1.26 objektu Hofmanova 568, Jičín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206 057,89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43 272,16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249 330,05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30.4.2023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Hofmanova 568,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práce a sociální věci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28. 2. 2023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656a2e7e8433f" /><Relationship Type="http://schemas.openxmlformats.org/officeDocument/2006/relationships/numbering" Target="/word/numbering.xml" Id="Ra0e6fc9870864bd0" /><Relationship Type="http://schemas.openxmlformats.org/officeDocument/2006/relationships/settings" Target="/word/settings.xml" Id="R49ad7dd064e1480c" /><Relationship Type="http://schemas.openxmlformats.org/officeDocument/2006/relationships/image" Target="/word/media/6ea3820e-6b85-459a-8467-48b74c1b2382.jpeg" Id="Rfcf198a3c5894a62" /><Relationship Type="http://schemas.openxmlformats.org/officeDocument/2006/relationships/footer" Target="/word/footer1.xml" Id="Re68274edcfbb4bcd" /><Relationship Type="http://schemas.openxmlformats.org/officeDocument/2006/relationships/footer" Target="/word/footer2.xml" Id="R840df60b3db74a92" /><Relationship Type="http://schemas.openxmlformats.org/officeDocument/2006/relationships/footer" Target="/word/footer3.xml" Id="R88546b903c7749bd" /></Relationships>
</file>