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8E36" w14:textId="1B557268" w:rsidR="00B6716E" w:rsidRPr="009472D6" w:rsidRDefault="005A598D" w:rsidP="000571AF">
      <w:pPr>
        <w:pStyle w:val="Smlouvanadpis1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Čj. NG</w:t>
      </w:r>
      <w:r w:rsidR="00E42B0A">
        <w:rPr>
          <w:sz w:val="22"/>
          <w:szCs w:val="22"/>
        </w:rPr>
        <w:t>/</w:t>
      </w:r>
      <w:r w:rsidR="00FD6EF0">
        <w:rPr>
          <w:sz w:val="22"/>
          <w:szCs w:val="22"/>
        </w:rPr>
        <w:t>83/2023</w:t>
      </w:r>
    </w:p>
    <w:p w14:paraId="77C37B9D" w14:textId="77777777" w:rsidR="004B35B2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16A399D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0330EE04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0727C8DA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1C510BEC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431418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466D696" w14:textId="77777777" w:rsidR="00B6716E" w:rsidRPr="00A76E54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A76E54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A76E54">
        <w:rPr>
          <w:rFonts w:ascii="Arial" w:hAnsi="Arial" w:cs="Arial"/>
          <w:sz w:val="22"/>
          <w:szCs w:val="22"/>
        </w:rPr>
        <w:br/>
        <w:t>Staroměstské náměstí 606/12</w:t>
      </w:r>
    </w:p>
    <w:p w14:paraId="58433672" w14:textId="7777777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Praha 1 – Staré Město</w:t>
      </w:r>
      <w:r w:rsidR="002053A9" w:rsidRPr="00A76E54">
        <w:rPr>
          <w:rFonts w:ascii="Arial" w:hAnsi="Arial" w:cs="Arial"/>
        </w:rPr>
        <w:t>, PSČ: 110 15</w:t>
      </w:r>
      <w:r w:rsidRPr="00A76E54">
        <w:rPr>
          <w:rFonts w:ascii="Arial" w:hAnsi="Arial" w:cs="Arial"/>
        </w:rPr>
        <w:br/>
        <w:t>IČ: 00023281</w:t>
      </w:r>
    </w:p>
    <w:p w14:paraId="258C9A38" w14:textId="7777777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>DIČ: CZ00023281</w:t>
      </w:r>
    </w:p>
    <w:p w14:paraId="7FCD2B0B" w14:textId="77777777" w:rsidR="00A76E54" w:rsidRPr="00A76E54" w:rsidRDefault="00B6716E" w:rsidP="00A76E54">
      <w:pPr>
        <w:pStyle w:val="Bezmezer"/>
        <w:rPr>
          <w:rFonts w:ascii="Arial" w:eastAsia="Franklin Gothic Book" w:hAnsi="Arial" w:cs="Arial"/>
        </w:rPr>
      </w:pPr>
      <w:r w:rsidRPr="00A76E54">
        <w:rPr>
          <w:rFonts w:ascii="Arial" w:hAnsi="Arial" w:cs="Arial"/>
        </w:rPr>
        <w:t xml:space="preserve">Jednající: </w:t>
      </w:r>
      <w:r w:rsidR="00A76E54" w:rsidRPr="00A76E54">
        <w:rPr>
          <w:rFonts w:ascii="Arial" w:eastAsia="Franklin Gothic Book" w:hAnsi="Arial" w:cs="Arial"/>
        </w:rPr>
        <w:t>Mgr. Evou Giese, M.B.A.</w:t>
      </w:r>
    </w:p>
    <w:p w14:paraId="438D00FE" w14:textId="57428187" w:rsidR="00B6716E" w:rsidRPr="00A76E54" w:rsidRDefault="00B6716E" w:rsidP="00A76E54">
      <w:pPr>
        <w:pStyle w:val="Bezmezer"/>
        <w:rPr>
          <w:rFonts w:ascii="Arial" w:hAnsi="Arial" w:cs="Arial"/>
        </w:rPr>
      </w:pPr>
      <w:r w:rsidRPr="00A76E54">
        <w:rPr>
          <w:rFonts w:ascii="Arial" w:hAnsi="Arial" w:cs="Arial"/>
        </w:rPr>
        <w:t xml:space="preserve">Bankovní spojení: </w:t>
      </w:r>
      <w:r w:rsidR="006D0BC6">
        <w:rPr>
          <w:rFonts w:ascii="Arial" w:hAnsi="Arial" w:cs="Arial"/>
        </w:rPr>
        <w:t>XXXXXX</w:t>
      </w:r>
    </w:p>
    <w:p w14:paraId="136BF8F4" w14:textId="2BDAB8E5" w:rsidR="006354AA" w:rsidRPr="00DC16F9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DC16F9">
        <w:rPr>
          <w:rFonts w:ascii="Arial" w:hAnsi="Arial" w:cs="Arial"/>
        </w:rPr>
        <w:t xml:space="preserve">Číslo účtu: </w:t>
      </w:r>
      <w:r w:rsidR="006D0BC6">
        <w:rPr>
          <w:rFonts w:ascii="Arial" w:hAnsi="Arial" w:cs="Arial"/>
        </w:rPr>
        <w:t>XXXXXXXXXXXXXXXXXXXX</w:t>
      </w:r>
      <w:r w:rsidRPr="00DC16F9">
        <w:rPr>
          <w:rFonts w:ascii="Arial" w:hAnsi="Arial" w:cs="Arial"/>
        </w:rPr>
        <w:br/>
        <w:t>(dále jen jako „</w:t>
      </w:r>
      <w:r w:rsidRPr="00DC16F9">
        <w:rPr>
          <w:rStyle w:val="Silnzdraznn"/>
          <w:rFonts w:ascii="Arial" w:hAnsi="Arial" w:cs="Arial"/>
          <w:bCs/>
        </w:rPr>
        <w:t>Objednatel</w:t>
      </w:r>
      <w:r w:rsidRPr="00DC16F9">
        <w:rPr>
          <w:rFonts w:ascii="Arial" w:hAnsi="Arial" w:cs="Arial"/>
        </w:rPr>
        <w:t>“ na straně jedné)</w:t>
      </w:r>
      <w:r w:rsidRPr="00DC16F9">
        <w:rPr>
          <w:rFonts w:ascii="Arial" w:hAnsi="Arial" w:cs="Arial"/>
        </w:rPr>
        <w:br/>
        <w:t> </w:t>
      </w:r>
      <w:r w:rsidRPr="00DC16F9">
        <w:rPr>
          <w:rFonts w:ascii="Arial" w:hAnsi="Arial" w:cs="Arial"/>
        </w:rPr>
        <w:br/>
        <w:t>a</w:t>
      </w:r>
      <w:r w:rsidRPr="00DC16F9">
        <w:rPr>
          <w:rFonts w:ascii="Arial" w:hAnsi="Arial" w:cs="Arial"/>
        </w:rPr>
        <w:br/>
      </w:r>
    </w:p>
    <w:p w14:paraId="43616A06" w14:textId="02A624AB" w:rsidR="00E42B0A" w:rsidRPr="00DC16F9" w:rsidRDefault="00E42B0A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 w:rsidRPr="00DC16F9">
        <w:rPr>
          <w:rFonts w:ascii="Arial" w:hAnsi="Arial" w:cs="Arial"/>
          <w:b/>
        </w:rPr>
        <w:t>Ing. Kateřina Ježková</w:t>
      </w:r>
    </w:p>
    <w:p w14:paraId="487FACFF" w14:textId="4AD408C6" w:rsidR="002D3C4B" w:rsidRPr="00DC16F9" w:rsidRDefault="00210050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>Ulice</w:t>
      </w:r>
      <w:r w:rsidR="00724E1E" w:rsidRPr="00DC16F9">
        <w:rPr>
          <w:rFonts w:ascii="Arial" w:hAnsi="Arial" w:cs="Arial"/>
        </w:rPr>
        <w:t xml:space="preserve"> </w:t>
      </w:r>
      <w:r w:rsidR="0096536A" w:rsidRPr="00DC16F9">
        <w:rPr>
          <w:rFonts w:ascii="Arial" w:hAnsi="Arial" w:cs="Arial"/>
        </w:rPr>
        <w:t>Zubatého 269/1</w:t>
      </w:r>
    </w:p>
    <w:p w14:paraId="651C7E50" w14:textId="76B3CEDB" w:rsidR="006338A0" w:rsidRPr="00DC16F9" w:rsidRDefault="0021005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>město</w:t>
      </w:r>
      <w:r w:rsidR="00F72CA1" w:rsidRPr="00DC16F9">
        <w:rPr>
          <w:rFonts w:ascii="Arial" w:hAnsi="Arial" w:cs="Arial"/>
        </w:rPr>
        <w:t xml:space="preserve">, PSČ: </w:t>
      </w:r>
      <w:r w:rsidR="0096536A" w:rsidRPr="00DC16F9">
        <w:rPr>
          <w:rFonts w:ascii="Arial" w:hAnsi="Arial" w:cs="Arial"/>
        </w:rPr>
        <w:t xml:space="preserve">Praha 5, 150 00 </w:t>
      </w:r>
      <w:r w:rsidR="006354AA" w:rsidRPr="00DC16F9">
        <w:rPr>
          <w:rFonts w:ascii="Arial" w:hAnsi="Arial" w:cs="Arial"/>
        </w:rPr>
        <w:br/>
        <w:t xml:space="preserve">IČ: </w:t>
      </w:r>
      <w:r w:rsidR="00550788" w:rsidRPr="00DC16F9">
        <w:rPr>
          <w:rFonts w:ascii="Arial" w:hAnsi="Arial" w:cs="Arial"/>
        </w:rPr>
        <w:t>0</w:t>
      </w:r>
      <w:r w:rsidR="0096536A" w:rsidRPr="00DC16F9">
        <w:rPr>
          <w:rFonts w:ascii="Arial" w:hAnsi="Arial" w:cs="Arial"/>
        </w:rPr>
        <w:t>8483086</w:t>
      </w:r>
      <w:r w:rsidR="006354AA" w:rsidRPr="00DC16F9">
        <w:rPr>
          <w:rFonts w:ascii="Arial" w:hAnsi="Arial" w:cs="Arial"/>
          <w:color w:val="000000"/>
        </w:rPr>
        <w:br/>
      </w:r>
      <w:r w:rsidR="006338A0" w:rsidRPr="00DC16F9">
        <w:rPr>
          <w:rFonts w:ascii="Arial" w:hAnsi="Arial" w:cs="Arial"/>
        </w:rPr>
        <w:t xml:space="preserve">Bankovní spojení: </w:t>
      </w:r>
      <w:r w:rsidR="006D0BC6">
        <w:rPr>
          <w:rFonts w:ascii="Arial" w:hAnsi="Arial" w:cs="Arial"/>
        </w:rPr>
        <w:t>XXXXXXXXX</w:t>
      </w:r>
    </w:p>
    <w:p w14:paraId="25B82545" w14:textId="376506DB" w:rsidR="0096536A" w:rsidRPr="00DC16F9" w:rsidRDefault="006338A0" w:rsidP="0096536A">
      <w:pPr>
        <w:pStyle w:val="Textkomente"/>
        <w:rPr>
          <w:rFonts w:ascii="Arial" w:hAnsi="Arial" w:cs="Arial"/>
          <w:sz w:val="22"/>
          <w:szCs w:val="22"/>
        </w:rPr>
      </w:pPr>
      <w:r w:rsidRPr="00DC16F9">
        <w:rPr>
          <w:rFonts w:ascii="Arial" w:hAnsi="Arial" w:cs="Arial"/>
          <w:sz w:val="22"/>
          <w:szCs w:val="22"/>
        </w:rPr>
        <w:t xml:space="preserve">Číslo účtu: </w:t>
      </w:r>
      <w:r w:rsidR="006D0BC6">
        <w:rPr>
          <w:rFonts w:ascii="Arial" w:hAnsi="Arial" w:cs="Arial"/>
          <w:sz w:val="22"/>
          <w:szCs w:val="22"/>
        </w:rPr>
        <w:t>XXXXXXXXXXXXXXXX</w:t>
      </w:r>
    </w:p>
    <w:p w14:paraId="13FEBD55" w14:textId="77777777" w:rsidR="006338A0" w:rsidRPr="00DC16F9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DC16F9">
        <w:rPr>
          <w:rFonts w:ascii="Arial" w:hAnsi="Arial" w:cs="Arial"/>
        </w:rPr>
        <w:t>není plátcem DPH</w:t>
      </w:r>
    </w:p>
    <w:p w14:paraId="2EB213A9" w14:textId="64993567" w:rsidR="006338A0" w:rsidRPr="00DC16F9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DC16F9">
        <w:rPr>
          <w:rFonts w:ascii="Arial" w:hAnsi="Arial" w:cs="Arial"/>
        </w:rPr>
        <w:t>Email</w:t>
      </w:r>
      <w:r w:rsidRPr="006D0BC6">
        <w:rPr>
          <w:rFonts w:ascii="Arial" w:hAnsi="Arial" w:cs="Arial"/>
        </w:rPr>
        <w:t xml:space="preserve">: </w:t>
      </w:r>
      <w:r w:rsidR="0096536A" w:rsidRPr="006D0BC6">
        <w:rPr>
          <w:rFonts w:ascii="Arial" w:hAnsi="Arial" w:cs="Arial"/>
        </w:rPr>
        <w:t xml:space="preserve"> </w:t>
      </w:r>
      <w:r w:rsidR="006D0BC6">
        <w:rPr>
          <w:rFonts w:ascii="Arial" w:hAnsi="Arial" w:cs="Arial"/>
        </w:rPr>
        <w:t>XXXXXXXXXXXXXXXXX</w:t>
      </w:r>
    </w:p>
    <w:p w14:paraId="00A91390" w14:textId="77777777" w:rsidR="002616E1" w:rsidRPr="00354CD0" w:rsidRDefault="00B6716E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(dále jen jako „</w:t>
      </w:r>
      <w:r w:rsidRPr="00354CD0">
        <w:rPr>
          <w:rStyle w:val="Silnzdraznn"/>
          <w:rFonts w:ascii="Arial" w:hAnsi="Arial" w:cs="Arial"/>
          <w:bCs/>
        </w:rPr>
        <w:t>Poskytovatel</w:t>
      </w:r>
      <w:r w:rsidRPr="00354CD0">
        <w:rPr>
          <w:rFonts w:ascii="Arial" w:hAnsi="Arial" w:cs="Arial"/>
        </w:rPr>
        <w:t>“ na straně druhé)</w:t>
      </w:r>
    </w:p>
    <w:p w14:paraId="716034A1" w14:textId="77777777" w:rsidR="006338A0" w:rsidRPr="00354CD0" w:rsidRDefault="006338A0" w:rsidP="000571AF">
      <w:pPr>
        <w:spacing w:after="0" w:line="240" w:lineRule="auto"/>
        <w:rPr>
          <w:rFonts w:ascii="Arial" w:hAnsi="Arial" w:cs="Arial"/>
        </w:rPr>
      </w:pPr>
    </w:p>
    <w:p w14:paraId="12D002F9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354CD0">
        <w:rPr>
          <w:rFonts w:ascii="Arial" w:hAnsi="Arial" w:cs="Arial"/>
        </w:rPr>
        <w:t>uzavírají níže uvedeného dne,</w:t>
      </w:r>
      <w:r w:rsidRPr="009472D6">
        <w:rPr>
          <w:rFonts w:ascii="Arial" w:hAnsi="Arial" w:cs="Arial"/>
        </w:rPr>
        <w:t xml:space="preserve"> měsíce a roku tuto</w:t>
      </w:r>
    </w:p>
    <w:p w14:paraId="510EBA7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D151172" w14:textId="77777777" w:rsidR="004B35B2" w:rsidRPr="009472D6" w:rsidRDefault="004B35B2" w:rsidP="000571AF">
      <w:pPr>
        <w:spacing w:after="0" w:line="240" w:lineRule="auto"/>
        <w:rPr>
          <w:rFonts w:ascii="Arial" w:hAnsi="Arial" w:cs="Arial"/>
        </w:rPr>
      </w:pPr>
    </w:p>
    <w:p w14:paraId="6C4B198E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18203FF2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841D4FF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950951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70931142" w14:textId="6695B8F5" w:rsidR="00B6716E" w:rsidRPr="0096536A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6536A">
        <w:rPr>
          <w:rFonts w:ascii="Arial" w:hAnsi="Arial" w:cs="Arial"/>
        </w:rPr>
        <w:t xml:space="preserve">Poskytovatel prohlašuje, že má živnostenské oprávnění v oboru </w:t>
      </w:r>
      <w:r w:rsidR="0096536A" w:rsidRPr="0096536A">
        <w:rPr>
          <w:rFonts w:ascii="Arial" w:hAnsi="Arial" w:cs="Arial"/>
          <w:color w:val="333333"/>
          <w:shd w:val="clear" w:color="auto" w:fill="FFFFFF"/>
        </w:rPr>
        <w:t>provozování kulturních, kulturně-vzdělávacích a zábavních zařízení, pořádání kulturních produkcí, zábav, výstav, veletrhů, přehlídek, prodejních a obdobných akcí</w:t>
      </w:r>
      <w:r w:rsidRPr="0096536A">
        <w:rPr>
          <w:rFonts w:ascii="Arial" w:hAnsi="Arial" w:cs="Arial"/>
        </w:rPr>
        <w:t xml:space="preserve"> a prohlašuje, že je způsobilý a oprávněn k poskytování poradenských a konzultačních služeb. </w:t>
      </w:r>
    </w:p>
    <w:p w14:paraId="550A10F4" w14:textId="77777777" w:rsidR="00B6716E" w:rsidRPr="00726798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E394F4E" w14:textId="308E3FC2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798">
        <w:rPr>
          <w:rFonts w:ascii="Arial" w:hAnsi="Arial" w:cs="Arial"/>
        </w:rPr>
        <w:t>Předmětem této smlouvy je závazek Poskytovatele poskytovat Objednateli služby</w:t>
      </w:r>
      <w:r w:rsidR="0096536A">
        <w:rPr>
          <w:rFonts w:ascii="Arial" w:hAnsi="Arial" w:cs="Arial"/>
        </w:rPr>
        <w:t>, a to jako koordinátor fundraisingu/produkční</w:t>
      </w:r>
      <w:r w:rsidR="0085085A" w:rsidRPr="00726798">
        <w:rPr>
          <w:rFonts w:ascii="Arial" w:hAnsi="Arial" w:cs="Arial"/>
        </w:rPr>
        <w:t xml:space="preserve"> </w:t>
      </w:r>
      <w:r w:rsidRPr="00726798">
        <w:rPr>
          <w:rFonts w:ascii="Arial" w:hAnsi="Arial" w:cs="Arial"/>
        </w:rPr>
        <w:t xml:space="preserve">v rozsahu nejvýše </w:t>
      </w:r>
      <w:r w:rsidR="00BC07BC">
        <w:rPr>
          <w:rFonts w:ascii="Arial" w:hAnsi="Arial" w:cs="Arial"/>
        </w:rPr>
        <w:t>140</w:t>
      </w:r>
      <w:r w:rsidR="00574D57" w:rsidRPr="00726798">
        <w:rPr>
          <w:rFonts w:ascii="Arial" w:hAnsi="Arial" w:cs="Arial"/>
        </w:rPr>
        <w:t xml:space="preserve"> hodin měsíčně</w:t>
      </w:r>
      <w:r w:rsidRPr="00726798">
        <w:rPr>
          <w:rFonts w:ascii="Arial" w:hAnsi="Arial" w:cs="Arial"/>
        </w:rPr>
        <w:t>, a to dle pokynů Objednatele.</w:t>
      </w:r>
      <w:r w:rsidR="00C96373" w:rsidRPr="00726798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Objednatel je oprávněn</w:t>
      </w:r>
      <w:r w:rsidR="00C96373" w:rsidRPr="001A385D">
        <w:rPr>
          <w:rFonts w:ascii="Arial" w:hAnsi="Arial" w:cs="Arial"/>
        </w:rPr>
        <w:t xml:space="preserve"> služby </w:t>
      </w:r>
      <w:r w:rsidR="00C96373" w:rsidRPr="001A385D">
        <w:rPr>
          <w:rFonts w:ascii="Arial" w:hAnsi="Arial" w:cs="Arial"/>
        </w:rPr>
        <w:lastRenderedPageBreak/>
        <w:t>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77A46E66" w14:textId="77777777" w:rsidR="00E70747" w:rsidRPr="009472D6" w:rsidRDefault="00E70747" w:rsidP="004B35B2">
      <w:pPr>
        <w:spacing w:after="0" w:line="240" w:lineRule="auto"/>
        <w:jc w:val="both"/>
        <w:rPr>
          <w:rFonts w:ascii="Arial" w:hAnsi="Arial" w:cs="Arial"/>
        </w:rPr>
      </w:pPr>
    </w:p>
    <w:p w14:paraId="7A2C440D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F3B9073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7B214AA4" w14:textId="77777777" w:rsidR="00360B99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47395EA1" w14:textId="77777777" w:rsidR="00E70747" w:rsidRPr="009472D6" w:rsidRDefault="00E70747" w:rsidP="00360B99">
      <w:pPr>
        <w:spacing w:after="0" w:line="240" w:lineRule="auto"/>
        <w:jc w:val="both"/>
        <w:rPr>
          <w:rFonts w:ascii="Arial" w:hAnsi="Arial" w:cs="Arial"/>
        </w:rPr>
      </w:pPr>
    </w:p>
    <w:p w14:paraId="7EF01370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5B269E6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7398CDC8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81B5A1B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5C5C9FBD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68FF0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1F0BD867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2479B7BE" w14:textId="77777777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C8AC312" w14:textId="77777777" w:rsidR="00825ECC" w:rsidRPr="009472D6" w:rsidRDefault="00825ECC" w:rsidP="0072679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256DF9">
        <w:rPr>
          <w:rFonts w:ascii="Arial" w:hAnsi="Arial" w:cs="Arial"/>
        </w:rPr>
        <w:t>.</w:t>
      </w:r>
    </w:p>
    <w:p w14:paraId="226A7B95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AADF9C6" w14:textId="6C0B693C" w:rsidR="00E70747" w:rsidRPr="003C78E0" w:rsidRDefault="00825ECC" w:rsidP="00EB22D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63AE3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E63AE3">
        <w:rPr>
          <w:rFonts w:ascii="Arial" w:hAnsi="Arial" w:cs="Arial"/>
          <w:color w:val="000000"/>
        </w:rPr>
        <w:t xml:space="preserve"> </w:t>
      </w:r>
      <w:r w:rsidRPr="00E63AE3">
        <w:rPr>
          <w:rFonts w:ascii="Arial" w:hAnsi="Arial" w:cs="Arial"/>
          <w:color w:val="000000"/>
        </w:rPr>
        <w:t xml:space="preserve">je </w:t>
      </w:r>
      <w:r w:rsidR="00C21639">
        <w:rPr>
          <w:rFonts w:ascii="Arial" w:hAnsi="Arial" w:cs="Arial"/>
        </w:rPr>
        <w:t>XXXXXXXXXX</w:t>
      </w:r>
      <w:r w:rsidR="00256DF9" w:rsidRPr="00E63AE3">
        <w:rPr>
          <w:rFonts w:ascii="Arial" w:hAnsi="Arial" w:cs="Arial"/>
        </w:rPr>
        <w:t xml:space="preserve">, </w:t>
      </w:r>
      <w:r w:rsidR="00C21639">
        <w:t>XXXXXXXXXXXXXXX</w:t>
      </w:r>
      <w:r w:rsidR="00F0004B" w:rsidRPr="00E63AE3">
        <w:rPr>
          <w:rFonts w:ascii="Arial" w:hAnsi="Arial" w:cs="Arial"/>
        </w:rPr>
        <w:t>, +</w:t>
      </w:r>
      <w:r w:rsidR="00E63AE3">
        <w:rPr>
          <w:rFonts w:ascii="Arial" w:hAnsi="Arial" w:cs="Arial"/>
        </w:rPr>
        <w:t>XXXXXXXXXXX</w:t>
      </w:r>
    </w:p>
    <w:p w14:paraId="06816017" w14:textId="0CD11B83" w:rsidR="003C78E0" w:rsidRDefault="003C78E0" w:rsidP="003C78E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1915AE" w14:textId="77777777" w:rsidR="00C21639" w:rsidRDefault="00C21639" w:rsidP="003C78E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8093F9" w14:textId="77777777" w:rsidR="003C78E0" w:rsidRPr="003C78E0" w:rsidRDefault="003C78E0" w:rsidP="003C78E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53D47C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6E0B4B52" w14:textId="62A5B04A" w:rsidR="009472D6" w:rsidRPr="009472D6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Objednatel se zavazuje za poskytnutí služeb v </w:t>
      </w:r>
      <w:r w:rsidRPr="00E42B0A">
        <w:rPr>
          <w:rFonts w:ascii="Arial" w:hAnsi="Arial" w:cs="Arial"/>
        </w:rPr>
        <w:t xml:space="preserve">rozsahu dle čl. II této smlouvy uhradit Poskytovateli hodinovou odměnu ve výši </w:t>
      </w:r>
      <w:r w:rsidR="00E42B0A" w:rsidRPr="00E42B0A">
        <w:rPr>
          <w:rFonts w:ascii="Arial" w:hAnsi="Arial" w:cs="Arial"/>
          <w:b/>
        </w:rPr>
        <w:t>2</w:t>
      </w:r>
      <w:r w:rsidR="004811F8">
        <w:rPr>
          <w:rFonts w:ascii="Arial" w:hAnsi="Arial" w:cs="Arial"/>
          <w:b/>
        </w:rPr>
        <w:t>5</w:t>
      </w:r>
      <w:r w:rsidR="0096536A" w:rsidRPr="00E42B0A">
        <w:rPr>
          <w:rFonts w:ascii="Arial" w:hAnsi="Arial" w:cs="Arial"/>
          <w:b/>
        </w:rPr>
        <w:t>5</w:t>
      </w:r>
      <w:r w:rsidR="00F72CA1" w:rsidRPr="00E42B0A">
        <w:rPr>
          <w:rFonts w:ascii="Arial" w:hAnsi="Arial" w:cs="Arial"/>
          <w:b/>
        </w:rPr>
        <w:t xml:space="preserve"> Kč / </w:t>
      </w:r>
      <w:r w:rsidRPr="00E42B0A">
        <w:rPr>
          <w:rFonts w:ascii="Arial" w:hAnsi="Arial" w:cs="Arial"/>
          <w:b/>
          <w:bCs/>
        </w:rPr>
        <w:t>hod.</w:t>
      </w:r>
      <w:r w:rsidRPr="004E30ED">
        <w:rPr>
          <w:rFonts w:ascii="Arial" w:hAnsi="Arial" w:cs="Arial"/>
          <w:b/>
          <w:bCs/>
        </w:rPr>
        <w:t xml:space="preserve"> </w:t>
      </w:r>
      <w:r w:rsidRPr="004E30ED">
        <w:rPr>
          <w:rFonts w:ascii="Arial" w:hAnsi="Arial" w:cs="Arial"/>
        </w:rPr>
        <w:t xml:space="preserve">(slovy </w:t>
      </w:r>
      <w:r w:rsidR="00E42B0A">
        <w:rPr>
          <w:rFonts w:ascii="Arial" w:hAnsi="Arial" w:cs="Arial"/>
        </w:rPr>
        <w:t>dvěstě</w:t>
      </w:r>
      <w:r w:rsidR="004811F8">
        <w:rPr>
          <w:rFonts w:ascii="Arial" w:hAnsi="Arial" w:cs="Arial"/>
        </w:rPr>
        <w:t>padesátpět</w:t>
      </w:r>
      <w:r w:rsidR="00F72CA1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korun českých).</w:t>
      </w:r>
      <w:r w:rsidRPr="009472D6">
        <w:rPr>
          <w:rFonts w:ascii="Arial" w:hAnsi="Arial" w:cs="Arial"/>
        </w:rPr>
        <w:t xml:space="preserve"> Strany se dohodly na tom, že celkový počet hodin poskytování </w:t>
      </w:r>
      <w:r w:rsidRPr="00726798">
        <w:rPr>
          <w:rFonts w:ascii="Arial" w:hAnsi="Arial" w:cs="Arial"/>
        </w:rPr>
        <w:t xml:space="preserve">služeb dle této smlouvy nepřesáhne </w:t>
      </w:r>
      <w:r w:rsidR="00BC07BC">
        <w:rPr>
          <w:rFonts w:ascii="Arial" w:hAnsi="Arial" w:cs="Arial"/>
        </w:rPr>
        <w:t>140</w:t>
      </w:r>
      <w:r w:rsidR="00F72CA1" w:rsidRPr="00726798">
        <w:rPr>
          <w:rFonts w:ascii="Arial" w:hAnsi="Arial" w:cs="Arial"/>
        </w:rPr>
        <w:t xml:space="preserve"> </w:t>
      </w:r>
      <w:r w:rsidRPr="00726798">
        <w:rPr>
          <w:rFonts w:ascii="Arial" w:hAnsi="Arial" w:cs="Arial"/>
        </w:rPr>
        <w:t>hodin poskytování služeb měsíčně. Poskytovatel není plátcem DPH.</w:t>
      </w:r>
    </w:p>
    <w:p w14:paraId="4255846C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65C5F1FB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</w:t>
      </w:r>
      <w:r w:rsidRPr="009472D6">
        <w:rPr>
          <w:rFonts w:ascii="Arial" w:hAnsi="Arial" w:cs="Arial"/>
        </w:rPr>
        <w:lastRenderedPageBreak/>
        <w:t>Objednatelem schválena. Proplácení těchto nákladů Poskytovateli Objednatelem bude probíhat zpětně na základě přefakturace skutečných doložených výdajů.</w:t>
      </w:r>
    </w:p>
    <w:p w14:paraId="75E126B6" w14:textId="28437FA3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 </w:t>
      </w:r>
      <w:hyperlink r:id="rId8" w:history="1">
        <w:r w:rsidR="00692AF0">
          <w:rPr>
            <w:rFonts w:ascii="Arial" w:hAnsi="Arial" w:cs="Arial"/>
            <w:lang w:bidi="en-US"/>
          </w:rPr>
          <w:t>XXXXXXXXXXXXXX</w:t>
        </w:r>
      </w:hyperlink>
      <w:r w:rsidRPr="009472D6">
        <w:rPr>
          <w:rFonts w:ascii="Arial" w:hAnsi="Arial" w:cs="Arial"/>
          <w:lang w:bidi="en-US"/>
        </w:rPr>
        <w:t>.</w:t>
      </w:r>
    </w:p>
    <w:p w14:paraId="59970FF9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134CA70A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7EB0ED77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492EF54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73F46884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025A8B97" w14:textId="77777777" w:rsidR="009472D6" w:rsidRPr="009472D6" w:rsidRDefault="009472D6" w:rsidP="004B35B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66A9C83D" w14:textId="77777777"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  <w:bookmarkStart w:id="3" w:name="_Ref389237977"/>
      <w:bookmarkEnd w:id="2"/>
    </w:p>
    <w:p w14:paraId="1A73C8B2" w14:textId="77777777"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6E71ACB" w14:textId="77777777" w:rsidR="00B6716E" w:rsidRPr="009472D6" w:rsidRDefault="00B6716E" w:rsidP="004B35B2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4AFBDE8C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3B9583EA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71F286CA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0029EAF9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63280209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0E2FA3A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6EA63498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793CADE4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Obě smluvní strany </w:t>
      </w:r>
      <w:r w:rsidRPr="00726798">
        <w:rPr>
          <w:rFonts w:ascii="Arial" w:hAnsi="Arial" w:cs="Arial"/>
        </w:rPr>
        <w:t>jsou oprávněny ukončit tuto smlouvu písemnou výpo</w:t>
      </w:r>
      <w:r w:rsidR="00F06C04" w:rsidRPr="00726798">
        <w:rPr>
          <w:rFonts w:ascii="Arial" w:hAnsi="Arial" w:cs="Arial"/>
        </w:rPr>
        <w:t xml:space="preserve">vědí. Výpovědní doba činí </w:t>
      </w:r>
      <w:r w:rsidR="00683192">
        <w:rPr>
          <w:rFonts w:ascii="Arial" w:hAnsi="Arial" w:cs="Arial"/>
        </w:rPr>
        <w:t>dva</w:t>
      </w:r>
      <w:r w:rsidR="00683192" w:rsidRPr="00726798">
        <w:rPr>
          <w:rFonts w:ascii="Arial" w:hAnsi="Arial" w:cs="Arial"/>
        </w:rPr>
        <w:t xml:space="preserve"> </w:t>
      </w:r>
      <w:r w:rsidR="00931EB2">
        <w:rPr>
          <w:rFonts w:ascii="Arial" w:hAnsi="Arial" w:cs="Arial"/>
        </w:rPr>
        <w:t>(</w:t>
      </w:r>
      <w:r w:rsidR="00683192">
        <w:rPr>
          <w:rFonts w:ascii="Arial" w:hAnsi="Arial" w:cs="Arial"/>
        </w:rPr>
        <w:t>2</w:t>
      </w:r>
      <w:r w:rsidR="00931EB2">
        <w:rPr>
          <w:rFonts w:ascii="Arial" w:hAnsi="Arial" w:cs="Arial"/>
        </w:rPr>
        <w:t>)</w:t>
      </w:r>
      <w:r w:rsidR="00683192" w:rsidRPr="00726798">
        <w:rPr>
          <w:rFonts w:ascii="Arial" w:hAnsi="Arial" w:cs="Arial"/>
        </w:rPr>
        <w:t xml:space="preserve"> </w:t>
      </w:r>
      <w:r w:rsidR="00F06C04" w:rsidRPr="00726798">
        <w:rPr>
          <w:rFonts w:ascii="Arial" w:hAnsi="Arial" w:cs="Arial"/>
        </w:rPr>
        <w:t>měsíc</w:t>
      </w:r>
      <w:r w:rsidR="00683192">
        <w:rPr>
          <w:rFonts w:ascii="Arial" w:hAnsi="Arial" w:cs="Arial"/>
        </w:rPr>
        <w:t>e</w:t>
      </w:r>
      <w:r w:rsidRPr="00726798">
        <w:rPr>
          <w:rFonts w:ascii="Arial" w:hAnsi="Arial" w:cs="Arial"/>
        </w:rPr>
        <w:t xml:space="preserve"> a</w:t>
      </w:r>
      <w:r w:rsidRPr="009472D6">
        <w:rPr>
          <w:rFonts w:ascii="Arial" w:hAnsi="Arial" w:cs="Arial"/>
        </w:rPr>
        <w:t xml:space="preserve"> počíná běžet prvním dnem měsíce následujícího po měsíci, v němž došlo k doručení výpovědi druhé smluvní straně.</w:t>
      </w:r>
    </w:p>
    <w:p w14:paraId="27E7FBA4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09AD8724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61262B45" w14:textId="77777777" w:rsidR="00B6716E" w:rsidRPr="009472D6" w:rsidRDefault="004B35B2" w:rsidP="004B35B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1056E2F1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04CE81A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51712242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C3C1EB5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lastRenderedPageBreak/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2972F2B4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9D59B10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52AA8D14" w14:textId="77777777" w:rsidR="00B6716E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3F3110E" w14:textId="77777777" w:rsidR="00E70747" w:rsidRPr="009472D6" w:rsidRDefault="00E70747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EE2294A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14:paraId="5556E89A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2264B4B" w14:textId="5391AE9F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931EB2">
        <w:rPr>
          <w:rFonts w:ascii="Arial" w:hAnsi="Arial" w:cs="Arial"/>
          <w:b w:val="0"/>
          <w:color w:val="000000"/>
          <w:sz w:val="22"/>
          <w:szCs w:val="22"/>
        </w:rPr>
        <w:t xml:space="preserve">určitou, a to </w:t>
      </w:r>
      <w:r w:rsidR="00931EB2" w:rsidRPr="00E42B0A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BC07BC" w:rsidRPr="00E42B0A">
        <w:rPr>
          <w:rFonts w:ascii="Arial" w:hAnsi="Arial" w:cs="Arial"/>
          <w:b w:val="0"/>
          <w:color w:val="000000"/>
          <w:sz w:val="22"/>
          <w:szCs w:val="22"/>
        </w:rPr>
        <w:t>28. 2. 202</w:t>
      </w:r>
      <w:r w:rsidR="00DC16F9">
        <w:rPr>
          <w:rFonts w:ascii="Arial" w:hAnsi="Arial" w:cs="Arial"/>
          <w:b w:val="0"/>
          <w:color w:val="000000"/>
          <w:sz w:val="22"/>
          <w:szCs w:val="22"/>
        </w:rPr>
        <w:t>4</w:t>
      </w:r>
      <w:r w:rsidR="00931EB2" w:rsidRPr="00E42B0A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E42B0A">
        <w:rPr>
          <w:rFonts w:ascii="Arial" w:hAnsi="Arial" w:cs="Arial"/>
          <w:b w:val="0"/>
          <w:sz w:val="22"/>
          <w:szCs w:val="22"/>
        </w:rPr>
        <w:t xml:space="preserve"> </w:t>
      </w:r>
      <w:r w:rsidRPr="00E42B0A">
        <w:rPr>
          <w:rFonts w:ascii="Arial" w:hAnsi="Arial" w:cs="Arial"/>
          <w:b w:val="0"/>
          <w:color w:val="000000"/>
          <w:sz w:val="22"/>
          <w:szCs w:val="22"/>
        </w:rPr>
        <w:t>Smluvní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12232C94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6A71E35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2E2A51B9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288E01FF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6AEF5AAB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7B763373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00A0C130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21FEC09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0DAEE573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9A51308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1CD7D61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F3DDB36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30F5915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ED94E24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11976C32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791E8354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22A128D0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1BA7760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267A272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5CCF8FDB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21CEB75A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25CCCAB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D246EDA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49BD538C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F3AFE18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532CF90" w14:textId="77777777"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9519011" w14:textId="77777777" w:rsidR="002161FD" w:rsidRDefault="00E25D6A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055BCE">
        <w:rPr>
          <w:rFonts w:ascii="Arial" w:hAnsi="Arial" w:cs="Arial"/>
          <w:color w:val="000000"/>
        </w:rPr>
        <w:t>…..</w:t>
      </w:r>
      <w:r w:rsidR="00B6716E" w:rsidRPr="009472D6">
        <w:rPr>
          <w:rFonts w:ascii="Arial" w:hAnsi="Arial" w:cs="Arial"/>
          <w:color w:val="000000"/>
        </w:rPr>
        <w:t xml:space="preserve">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055BCE">
        <w:rPr>
          <w:rFonts w:ascii="Arial" w:hAnsi="Arial" w:cs="Arial"/>
          <w:color w:val="000000"/>
        </w:rPr>
        <w:tab/>
        <w:t xml:space="preserve"> </w:t>
      </w:r>
      <w:r w:rsidR="00055BCE">
        <w:rPr>
          <w:rFonts w:ascii="Arial" w:hAnsi="Arial" w:cs="Arial"/>
          <w:color w:val="000000"/>
        </w:rPr>
        <w:tab/>
      </w:r>
      <w:r w:rsidR="00055BCE" w:rsidRPr="009472D6">
        <w:rPr>
          <w:rFonts w:ascii="Arial" w:hAnsi="Arial" w:cs="Arial"/>
          <w:color w:val="000000"/>
        </w:rPr>
        <w:t>V Praze, dne …………</w:t>
      </w:r>
      <w:r w:rsidR="00055BCE">
        <w:rPr>
          <w:rFonts w:ascii="Arial" w:hAnsi="Arial" w:cs="Arial"/>
          <w:color w:val="000000"/>
        </w:rPr>
        <w:t>…..</w:t>
      </w:r>
      <w:r w:rsidR="00055BCE" w:rsidRPr="009472D6">
        <w:rPr>
          <w:rFonts w:ascii="Arial" w:hAnsi="Arial" w:cs="Arial"/>
          <w:color w:val="000000"/>
        </w:rPr>
        <w:t xml:space="preserve">  </w:t>
      </w:r>
    </w:p>
    <w:p w14:paraId="2910C454" w14:textId="77777777" w:rsidR="002161FD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0348906E" w14:textId="77777777" w:rsidR="00B6716E" w:rsidRPr="009472D6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        </w:t>
      </w:r>
    </w:p>
    <w:p w14:paraId="11D96B2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69F5CA22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5CEFC068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74B54A71" w14:textId="77777777" w:rsidR="00B6716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716E" w:rsidRPr="009472D6">
              <w:rPr>
                <w:rFonts w:ascii="Arial" w:hAnsi="Arial" w:cs="Arial"/>
              </w:rPr>
              <w:t>Za poskytovatele:</w:t>
            </w:r>
            <w:r w:rsidR="00256DF9">
              <w:rPr>
                <w:rFonts w:ascii="Arial" w:hAnsi="Arial" w:cs="Arial"/>
              </w:rPr>
              <w:t xml:space="preserve"> </w:t>
            </w:r>
          </w:p>
        </w:tc>
      </w:tr>
      <w:tr w:rsidR="00055BCE" w:rsidRPr="009472D6" w14:paraId="3EB6569B" w14:textId="77777777" w:rsidTr="008E6ECA">
        <w:trPr>
          <w:trHeight w:val="135"/>
        </w:trPr>
        <w:tc>
          <w:tcPr>
            <w:tcW w:w="4056" w:type="dxa"/>
            <w:shd w:val="clear" w:color="auto" w:fill="auto"/>
          </w:tcPr>
          <w:p w14:paraId="15586893" w14:textId="77777777" w:rsidR="00055BCE" w:rsidRPr="009472D6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7BB08A4B" w14:textId="77777777" w:rsidR="00055BC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14:paraId="74255FC8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58D875F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33162D1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8A88B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4F2C6E2" w14:textId="77777777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055BCE">
        <w:rPr>
          <w:rFonts w:ascii="Arial" w:hAnsi="Arial" w:cs="Arial"/>
        </w:rPr>
        <w:t xml:space="preserve">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14:paraId="40C49229" w14:textId="56250F4A" w:rsidR="00B6716E" w:rsidRPr="009472D6" w:rsidRDefault="00A76E54" w:rsidP="007267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Eva Giese</w:t>
      </w:r>
      <w:r w:rsidR="00256DF9" w:rsidRPr="001A385D">
        <w:rPr>
          <w:rFonts w:ascii="Arial" w:hAnsi="Arial" w:cs="Arial"/>
        </w:rPr>
        <w:t xml:space="preserve"> 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</w:t>
      </w:r>
      <w:r w:rsidR="00E70747">
        <w:rPr>
          <w:rFonts w:ascii="Arial" w:hAnsi="Arial" w:cs="Arial"/>
        </w:rPr>
        <w:t xml:space="preserve">         </w:t>
      </w:r>
      <w:r w:rsidR="00055BCE">
        <w:rPr>
          <w:rFonts w:ascii="Arial" w:hAnsi="Arial" w:cs="Arial"/>
        </w:rPr>
        <w:t xml:space="preserve">  </w:t>
      </w:r>
      <w:r w:rsidR="002161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B0A">
        <w:rPr>
          <w:rFonts w:ascii="Arial" w:hAnsi="Arial" w:cs="Arial"/>
        </w:rPr>
        <w:t xml:space="preserve"> Kateřina Ježková</w:t>
      </w:r>
    </w:p>
    <w:p w14:paraId="29EF90F7" w14:textId="77777777" w:rsidR="002053A9" w:rsidRDefault="00B6716E" w:rsidP="00B2194D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66990BC6" w14:textId="77777777"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865A60A" w14:textId="77777777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9F91D2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1AA9E402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29CD57B" w14:textId="77777777" w:rsidR="00BC07BC" w:rsidRPr="00BC07BC" w:rsidRDefault="00BC07BC" w:rsidP="00BC07BC">
      <w:pPr>
        <w:pStyle w:val="Odstavecseseznamem"/>
        <w:numPr>
          <w:ilvl w:val="0"/>
          <w:numId w:val="29"/>
        </w:numPr>
      </w:pPr>
      <w:r>
        <w:rPr>
          <w:rFonts w:ascii="Arial" w:hAnsi="Arial" w:cs="Arial"/>
        </w:rPr>
        <w:t>Produkční zajištění eventů a další</w:t>
      </w:r>
      <w:r w:rsidR="006507F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naplánovaných akcí pro partnery</w:t>
      </w:r>
    </w:p>
    <w:p w14:paraId="55B67E5D" w14:textId="424F8A4A" w:rsidR="00F0004B" w:rsidRPr="00354CD0" w:rsidRDefault="00354CD0" w:rsidP="00F8641F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Péče o dárce a</w:t>
      </w:r>
      <w:r w:rsidR="00BC07BC" w:rsidRPr="00F0004B">
        <w:rPr>
          <w:rFonts w:ascii="Arial" w:hAnsi="Arial" w:cs="Arial"/>
        </w:rPr>
        <w:t xml:space="preserve"> partnery dle pokynů vedoucího oddělení</w:t>
      </w:r>
    </w:p>
    <w:p w14:paraId="758BC92A" w14:textId="41E3AC9C" w:rsidR="00354CD0" w:rsidRPr="00354CD0" w:rsidRDefault="00354CD0" w:rsidP="00354CD0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Evidence stávajících a potenciálních partnerů </w:t>
      </w:r>
    </w:p>
    <w:p w14:paraId="14DD558B" w14:textId="60B08282" w:rsidR="00354CD0" w:rsidRPr="00354CD0" w:rsidRDefault="00354CD0" w:rsidP="00F8641F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Tipování potenciálních nových partnerů</w:t>
      </w:r>
    </w:p>
    <w:p w14:paraId="77F36B10" w14:textId="7CA8FF07" w:rsidR="00BC07BC" w:rsidRPr="00DC16F9" w:rsidRDefault="00F0004B" w:rsidP="00DC16F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</w:rPr>
      </w:pPr>
      <w:r w:rsidRPr="00F0004B">
        <w:rPr>
          <w:rFonts w:ascii="Arial" w:hAnsi="Arial" w:cs="Arial"/>
          <w:color w:val="000000"/>
        </w:rPr>
        <w:t xml:space="preserve">Administrativní podpora Oddělení vnějších vztahů </w:t>
      </w:r>
    </w:p>
    <w:p w14:paraId="505F3EB8" w14:textId="77777777" w:rsidR="00BC07BC" w:rsidRPr="00BC07BC" w:rsidRDefault="00BC07BC" w:rsidP="00BC07BC"/>
    <w:sectPr w:rsidR="00BC07BC" w:rsidRPr="00BC07BC" w:rsidSect="008E6ECA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BC21" w14:textId="77777777" w:rsidR="00255629" w:rsidRDefault="00255629">
      <w:pPr>
        <w:spacing w:after="0" w:line="240" w:lineRule="auto"/>
      </w:pPr>
      <w:r>
        <w:separator/>
      </w:r>
    </w:p>
  </w:endnote>
  <w:endnote w:type="continuationSeparator" w:id="0">
    <w:p w14:paraId="0ECC2AA7" w14:textId="77777777" w:rsidR="00255629" w:rsidRDefault="0025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B2C9" w14:textId="77777777" w:rsidR="00255629" w:rsidRDefault="00255629">
      <w:pPr>
        <w:spacing w:after="0" w:line="240" w:lineRule="auto"/>
      </w:pPr>
      <w:r>
        <w:separator/>
      </w:r>
    </w:p>
  </w:footnote>
  <w:footnote w:type="continuationSeparator" w:id="0">
    <w:p w14:paraId="6577422B" w14:textId="77777777" w:rsidR="00255629" w:rsidRDefault="0025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0600" w14:textId="77777777"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CA4E679" wp14:editId="0D2A9C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C2EA6" w14:textId="77777777" w:rsidR="008E6ECA" w:rsidRDefault="008E6ECA" w:rsidP="008E6ECA">
    <w:pPr>
      <w:pStyle w:val="Zhlav"/>
      <w:jc w:val="right"/>
    </w:pPr>
  </w:p>
  <w:p w14:paraId="777691C9" w14:textId="77777777" w:rsidR="008E6ECA" w:rsidRDefault="008E6ECA" w:rsidP="008E6ECA">
    <w:pPr>
      <w:pStyle w:val="Zhlav"/>
      <w:jc w:val="right"/>
    </w:pPr>
  </w:p>
  <w:p w14:paraId="1AC3B30C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EE8"/>
    <w:multiLevelType w:val="hybridMultilevel"/>
    <w:tmpl w:val="C91E2A6C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695307">
    <w:abstractNumId w:val="3"/>
  </w:num>
  <w:num w:numId="2" w16cid:durableId="1377701973">
    <w:abstractNumId w:val="19"/>
  </w:num>
  <w:num w:numId="3" w16cid:durableId="1365867347">
    <w:abstractNumId w:val="6"/>
  </w:num>
  <w:num w:numId="4" w16cid:durableId="388459809">
    <w:abstractNumId w:val="25"/>
  </w:num>
  <w:num w:numId="5" w16cid:durableId="890968944">
    <w:abstractNumId w:val="24"/>
  </w:num>
  <w:num w:numId="6" w16cid:durableId="2054497336">
    <w:abstractNumId w:val="4"/>
  </w:num>
  <w:num w:numId="7" w16cid:durableId="1187331482">
    <w:abstractNumId w:val="7"/>
  </w:num>
  <w:num w:numId="8" w16cid:durableId="566694334">
    <w:abstractNumId w:val="16"/>
  </w:num>
  <w:num w:numId="9" w16cid:durableId="420109674">
    <w:abstractNumId w:val="20"/>
  </w:num>
  <w:num w:numId="10" w16cid:durableId="274753994">
    <w:abstractNumId w:val="12"/>
  </w:num>
  <w:num w:numId="11" w16cid:durableId="1823619659">
    <w:abstractNumId w:val="8"/>
  </w:num>
  <w:num w:numId="12" w16cid:durableId="673383666">
    <w:abstractNumId w:val="23"/>
  </w:num>
  <w:num w:numId="13" w16cid:durableId="393116864">
    <w:abstractNumId w:val="27"/>
  </w:num>
  <w:num w:numId="14" w16cid:durableId="1027946031">
    <w:abstractNumId w:val="26"/>
  </w:num>
  <w:num w:numId="15" w16cid:durableId="851379553">
    <w:abstractNumId w:val="17"/>
  </w:num>
  <w:num w:numId="16" w16cid:durableId="2144928393">
    <w:abstractNumId w:val="28"/>
  </w:num>
  <w:num w:numId="17" w16cid:durableId="830020806">
    <w:abstractNumId w:val="1"/>
  </w:num>
  <w:num w:numId="18" w16cid:durableId="999968041">
    <w:abstractNumId w:val="0"/>
  </w:num>
  <w:num w:numId="19" w16cid:durableId="1648824176">
    <w:abstractNumId w:val="9"/>
  </w:num>
  <w:num w:numId="20" w16cid:durableId="1597637047">
    <w:abstractNumId w:val="15"/>
  </w:num>
  <w:num w:numId="21" w16cid:durableId="1800025291">
    <w:abstractNumId w:val="14"/>
  </w:num>
  <w:num w:numId="22" w16cid:durableId="262999184">
    <w:abstractNumId w:val="11"/>
  </w:num>
  <w:num w:numId="23" w16cid:durableId="2116123533">
    <w:abstractNumId w:val="13"/>
  </w:num>
  <w:num w:numId="24" w16cid:durableId="1524589183">
    <w:abstractNumId w:val="2"/>
  </w:num>
  <w:num w:numId="25" w16cid:durableId="770663644">
    <w:abstractNumId w:val="18"/>
  </w:num>
  <w:num w:numId="26" w16cid:durableId="1768161561">
    <w:abstractNumId w:val="22"/>
  </w:num>
  <w:num w:numId="27" w16cid:durableId="249512957">
    <w:abstractNumId w:val="10"/>
  </w:num>
  <w:num w:numId="28" w16cid:durableId="1260677117">
    <w:abstractNumId w:val="5"/>
  </w:num>
  <w:num w:numId="29" w16cid:durableId="20291369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10EF5"/>
    <w:rsid w:val="0001313C"/>
    <w:rsid w:val="00026D9E"/>
    <w:rsid w:val="000369BB"/>
    <w:rsid w:val="00044A64"/>
    <w:rsid w:val="00055BCE"/>
    <w:rsid w:val="000571AF"/>
    <w:rsid w:val="00064E3C"/>
    <w:rsid w:val="00075CF3"/>
    <w:rsid w:val="00084658"/>
    <w:rsid w:val="000912C1"/>
    <w:rsid w:val="000A6F93"/>
    <w:rsid w:val="000A76C8"/>
    <w:rsid w:val="000D2F39"/>
    <w:rsid w:val="000D397F"/>
    <w:rsid w:val="00105811"/>
    <w:rsid w:val="00143FD6"/>
    <w:rsid w:val="00151DF7"/>
    <w:rsid w:val="00186A8B"/>
    <w:rsid w:val="001A2AE1"/>
    <w:rsid w:val="001A3275"/>
    <w:rsid w:val="001A385D"/>
    <w:rsid w:val="001B2475"/>
    <w:rsid w:val="001C1034"/>
    <w:rsid w:val="001C2B66"/>
    <w:rsid w:val="001C6472"/>
    <w:rsid w:val="001D5492"/>
    <w:rsid w:val="002053A9"/>
    <w:rsid w:val="00210050"/>
    <w:rsid w:val="0021376D"/>
    <w:rsid w:val="002141B0"/>
    <w:rsid w:val="002161FD"/>
    <w:rsid w:val="0022172D"/>
    <w:rsid w:val="002243E8"/>
    <w:rsid w:val="0023378A"/>
    <w:rsid w:val="002412F4"/>
    <w:rsid w:val="00246CD6"/>
    <w:rsid w:val="00246DD5"/>
    <w:rsid w:val="00255629"/>
    <w:rsid w:val="00256DF9"/>
    <w:rsid w:val="002616E1"/>
    <w:rsid w:val="002D3C4B"/>
    <w:rsid w:val="002E05CF"/>
    <w:rsid w:val="002E7011"/>
    <w:rsid w:val="002F237B"/>
    <w:rsid w:val="003232A9"/>
    <w:rsid w:val="0033660C"/>
    <w:rsid w:val="003451CE"/>
    <w:rsid w:val="00353618"/>
    <w:rsid w:val="00354CD0"/>
    <w:rsid w:val="00360B99"/>
    <w:rsid w:val="00361401"/>
    <w:rsid w:val="00363AFD"/>
    <w:rsid w:val="00367B5C"/>
    <w:rsid w:val="00374070"/>
    <w:rsid w:val="003817B8"/>
    <w:rsid w:val="003872D1"/>
    <w:rsid w:val="00387F8A"/>
    <w:rsid w:val="003A0DA5"/>
    <w:rsid w:val="003A140F"/>
    <w:rsid w:val="003A4F59"/>
    <w:rsid w:val="003C1E16"/>
    <w:rsid w:val="003C78E0"/>
    <w:rsid w:val="003D675A"/>
    <w:rsid w:val="003D6D89"/>
    <w:rsid w:val="003E3A04"/>
    <w:rsid w:val="003F5152"/>
    <w:rsid w:val="0040405D"/>
    <w:rsid w:val="00405189"/>
    <w:rsid w:val="004351CE"/>
    <w:rsid w:val="00437B8D"/>
    <w:rsid w:val="004811F8"/>
    <w:rsid w:val="004B35B2"/>
    <w:rsid w:val="004E30ED"/>
    <w:rsid w:val="004E5220"/>
    <w:rsid w:val="00502ED7"/>
    <w:rsid w:val="005032D7"/>
    <w:rsid w:val="00512D8D"/>
    <w:rsid w:val="00513C87"/>
    <w:rsid w:val="00550788"/>
    <w:rsid w:val="005636D4"/>
    <w:rsid w:val="00574D57"/>
    <w:rsid w:val="00576F46"/>
    <w:rsid w:val="00580010"/>
    <w:rsid w:val="00595EF0"/>
    <w:rsid w:val="005A0C74"/>
    <w:rsid w:val="005A598D"/>
    <w:rsid w:val="005B6F41"/>
    <w:rsid w:val="005C3C39"/>
    <w:rsid w:val="006338A0"/>
    <w:rsid w:val="006354AA"/>
    <w:rsid w:val="006469AD"/>
    <w:rsid w:val="006507F2"/>
    <w:rsid w:val="006516AC"/>
    <w:rsid w:val="006520B1"/>
    <w:rsid w:val="00653B48"/>
    <w:rsid w:val="00683192"/>
    <w:rsid w:val="00692AF0"/>
    <w:rsid w:val="00693716"/>
    <w:rsid w:val="006B4E0F"/>
    <w:rsid w:val="006D03D7"/>
    <w:rsid w:val="006D0BC6"/>
    <w:rsid w:val="006E0C1C"/>
    <w:rsid w:val="006E76E9"/>
    <w:rsid w:val="0071004B"/>
    <w:rsid w:val="00724E1E"/>
    <w:rsid w:val="00725E72"/>
    <w:rsid w:val="00726798"/>
    <w:rsid w:val="00741F85"/>
    <w:rsid w:val="00754E34"/>
    <w:rsid w:val="00773EEF"/>
    <w:rsid w:val="00785550"/>
    <w:rsid w:val="00787EFE"/>
    <w:rsid w:val="007A1673"/>
    <w:rsid w:val="007B3347"/>
    <w:rsid w:val="007B5493"/>
    <w:rsid w:val="007D6941"/>
    <w:rsid w:val="007F689A"/>
    <w:rsid w:val="0081650A"/>
    <w:rsid w:val="00825ECC"/>
    <w:rsid w:val="00842DC6"/>
    <w:rsid w:val="00844F28"/>
    <w:rsid w:val="0085085A"/>
    <w:rsid w:val="00856049"/>
    <w:rsid w:val="008B35B8"/>
    <w:rsid w:val="008B3EBB"/>
    <w:rsid w:val="008C4269"/>
    <w:rsid w:val="008C4B9D"/>
    <w:rsid w:val="008E2190"/>
    <w:rsid w:val="008E24E6"/>
    <w:rsid w:val="008E6804"/>
    <w:rsid w:val="008E6ECA"/>
    <w:rsid w:val="00910F93"/>
    <w:rsid w:val="00914B26"/>
    <w:rsid w:val="00921C11"/>
    <w:rsid w:val="00931EB2"/>
    <w:rsid w:val="00940A08"/>
    <w:rsid w:val="009472D6"/>
    <w:rsid w:val="0094732F"/>
    <w:rsid w:val="0095168F"/>
    <w:rsid w:val="00951BDC"/>
    <w:rsid w:val="00960A4C"/>
    <w:rsid w:val="0096536A"/>
    <w:rsid w:val="009746AF"/>
    <w:rsid w:val="00994195"/>
    <w:rsid w:val="009A2A70"/>
    <w:rsid w:val="009A48E7"/>
    <w:rsid w:val="009A6EDE"/>
    <w:rsid w:val="009C0F61"/>
    <w:rsid w:val="009E55E8"/>
    <w:rsid w:val="009F1ABE"/>
    <w:rsid w:val="00A062C4"/>
    <w:rsid w:val="00A46D80"/>
    <w:rsid w:val="00A65BDA"/>
    <w:rsid w:val="00A76E54"/>
    <w:rsid w:val="00AA1D17"/>
    <w:rsid w:val="00AB1EC2"/>
    <w:rsid w:val="00AC61B5"/>
    <w:rsid w:val="00AD172B"/>
    <w:rsid w:val="00AF1CF6"/>
    <w:rsid w:val="00B2194D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69D1"/>
    <w:rsid w:val="00B972BF"/>
    <w:rsid w:val="00BB49CA"/>
    <w:rsid w:val="00BC07BC"/>
    <w:rsid w:val="00BC0D0D"/>
    <w:rsid w:val="00BC4CF8"/>
    <w:rsid w:val="00BC6ED0"/>
    <w:rsid w:val="00BC78EE"/>
    <w:rsid w:val="00BD44E8"/>
    <w:rsid w:val="00BD66F8"/>
    <w:rsid w:val="00BF0F47"/>
    <w:rsid w:val="00BF42F2"/>
    <w:rsid w:val="00BF6323"/>
    <w:rsid w:val="00C21639"/>
    <w:rsid w:val="00C22EC4"/>
    <w:rsid w:val="00C348F5"/>
    <w:rsid w:val="00C726A2"/>
    <w:rsid w:val="00C8224C"/>
    <w:rsid w:val="00C851F0"/>
    <w:rsid w:val="00C86566"/>
    <w:rsid w:val="00C8786E"/>
    <w:rsid w:val="00C96373"/>
    <w:rsid w:val="00C971EF"/>
    <w:rsid w:val="00CA2B4A"/>
    <w:rsid w:val="00CA3397"/>
    <w:rsid w:val="00CB065C"/>
    <w:rsid w:val="00CB2A87"/>
    <w:rsid w:val="00CD4B3D"/>
    <w:rsid w:val="00CF13FF"/>
    <w:rsid w:val="00D31F8D"/>
    <w:rsid w:val="00D375E3"/>
    <w:rsid w:val="00D67CF3"/>
    <w:rsid w:val="00D779D1"/>
    <w:rsid w:val="00D9370D"/>
    <w:rsid w:val="00DA261C"/>
    <w:rsid w:val="00DC16F9"/>
    <w:rsid w:val="00E0587D"/>
    <w:rsid w:val="00E25D6A"/>
    <w:rsid w:val="00E262D1"/>
    <w:rsid w:val="00E4258F"/>
    <w:rsid w:val="00E42B0A"/>
    <w:rsid w:val="00E50CB7"/>
    <w:rsid w:val="00E63AE3"/>
    <w:rsid w:val="00E70747"/>
    <w:rsid w:val="00E90940"/>
    <w:rsid w:val="00E93869"/>
    <w:rsid w:val="00E9651E"/>
    <w:rsid w:val="00EB6BC6"/>
    <w:rsid w:val="00EE6CFF"/>
    <w:rsid w:val="00F0004B"/>
    <w:rsid w:val="00F02F54"/>
    <w:rsid w:val="00F06C04"/>
    <w:rsid w:val="00F10AC8"/>
    <w:rsid w:val="00F31661"/>
    <w:rsid w:val="00F36497"/>
    <w:rsid w:val="00F427E6"/>
    <w:rsid w:val="00F459BC"/>
    <w:rsid w:val="00F72CA1"/>
    <w:rsid w:val="00F75A64"/>
    <w:rsid w:val="00F80926"/>
    <w:rsid w:val="00F96615"/>
    <w:rsid w:val="00FA4137"/>
    <w:rsid w:val="00FB0786"/>
    <w:rsid w:val="00FB100F"/>
    <w:rsid w:val="00FC4A83"/>
    <w:rsid w:val="00FC7AB1"/>
    <w:rsid w:val="00FD6EF0"/>
    <w:rsid w:val="00FE502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58D3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  <w:style w:type="paragraph" w:styleId="Bezmezer">
    <w:name w:val="No Spacing"/>
    <w:uiPriority w:val="1"/>
    <w:qFormat/>
    <w:rsid w:val="00A76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AAE0-BFC4-4480-A853-712C992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1528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20</cp:revision>
  <cp:lastPrinted>2022-02-15T10:34:00Z</cp:lastPrinted>
  <dcterms:created xsi:type="dcterms:W3CDTF">2022-02-10T10:28:00Z</dcterms:created>
  <dcterms:modified xsi:type="dcterms:W3CDTF">2023-03-01T14:29:00Z</dcterms:modified>
</cp:coreProperties>
</file>