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D577B" w14:textId="49A67778" w:rsidR="004453AE" w:rsidRPr="004453AE" w:rsidRDefault="004453AE" w:rsidP="004453AE">
      <w:pPr>
        <w:pStyle w:val="Nadpis3"/>
        <w:tabs>
          <w:tab w:val="left" w:pos="284"/>
        </w:tabs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4453AE">
        <w:rPr>
          <w:rFonts w:ascii="Arial" w:hAnsi="Arial" w:cs="Arial"/>
          <w:b/>
          <w:bCs/>
          <w:color w:val="auto"/>
          <w:sz w:val="32"/>
          <w:szCs w:val="32"/>
        </w:rPr>
        <w:t>Soupis služeb</w:t>
      </w:r>
    </w:p>
    <w:p w14:paraId="1C81E865" w14:textId="4AD635AF" w:rsidR="004453AE" w:rsidRPr="004453AE" w:rsidRDefault="004453AE" w:rsidP="004453AE">
      <w:pPr>
        <w:tabs>
          <w:tab w:val="left" w:pos="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v rámci</w:t>
      </w:r>
      <w:r w:rsidRPr="004453AE">
        <w:rPr>
          <w:rFonts w:ascii="Arial" w:hAnsi="Arial" w:cs="Arial"/>
        </w:rPr>
        <w:t xml:space="preserve"> veřejn</w:t>
      </w:r>
      <w:r>
        <w:rPr>
          <w:rFonts w:ascii="Arial" w:hAnsi="Arial" w:cs="Arial"/>
        </w:rPr>
        <w:t xml:space="preserve">é </w:t>
      </w:r>
      <w:r w:rsidRPr="004453AE">
        <w:rPr>
          <w:rFonts w:ascii="Arial" w:hAnsi="Arial" w:cs="Arial"/>
        </w:rPr>
        <w:t>zakázk</w:t>
      </w:r>
      <w:r>
        <w:rPr>
          <w:rFonts w:ascii="Arial" w:hAnsi="Arial" w:cs="Arial"/>
        </w:rPr>
        <w:t>y</w:t>
      </w:r>
      <w:r w:rsidRPr="004453AE">
        <w:rPr>
          <w:rFonts w:ascii="Arial" w:hAnsi="Arial" w:cs="Arial"/>
        </w:rPr>
        <w:t xml:space="preserve"> malého rozsahu na služby s názvem</w:t>
      </w:r>
    </w:p>
    <w:p w14:paraId="3EBD34F2" w14:textId="77777777" w:rsidR="004453AE" w:rsidRPr="004453AE" w:rsidRDefault="004453AE" w:rsidP="004453AE">
      <w:pPr>
        <w:tabs>
          <w:tab w:val="left" w:pos="0"/>
        </w:tabs>
        <w:jc w:val="center"/>
        <w:rPr>
          <w:rFonts w:ascii="Arial" w:hAnsi="Arial" w:cs="Arial"/>
        </w:rPr>
      </w:pPr>
    </w:p>
    <w:p w14:paraId="7BA501F9" w14:textId="23FA7115" w:rsidR="004453AE" w:rsidRDefault="004453AE" w:rsidP="004453AE">
      <w:pPr>
        <w:tabs>
          <w:tab w:val="left" w:pos="-1771"/>
          <w:tab w:val="left" w:pos="-1630"/>
        </w:tabs>
        <w:spacing w:before="120" w:after="120"/>
        <w:jc w:val="both"/>
        <w:rPr>
          <w:rFonts w:ascii="Arial" w:hAnsi="Arial" w:cs="Arial"/>
        </w:rPr>
      </w:pPr>
      <w:r w:rsidRPr="004453AE">
        <w:rPr>
          <w:rFonts w:ascii="Arial" w:hAnsi="Arial" w:cs="Arial"/>
          <w:b/>
          <w:bCs/>
        </w:rPr>
        <w:t>,,Zajištění komplexních služeb v rámci projektové žádosti do tematické výzvy konektivita škol”</w:t>
      </w:r>
      <w:r w:rsidRPr="004453AE">
        <w:rPr>
          <w:rFonts w:ascii="Arial" w:hAnsi="Arial" w:cs="Arial"/>
        </w:rPr>
        <w:t xml:space="preserve"> zadávan</w:t>
      </w:r>
      <w:r>
        <w:rPr>
          <w:rFonts w:ascii="Arial" w:hAnsi="Arial" w:cs="Arial"/>
        </w:rPr>
        <w:t>é</w:t>
      </w:r>
      <w:r w:rsidRPr="004453AE">
        <w:rPr>
          <w:rFonts w:ascii="Arial" w:hAnsi="Arial" w:cs="Arial"/>
        </w:rPr>
        <w:t xml:space="preserve"> v souladu s § 27 a § 31 zákona č. 134/2016 Sb., o zadávání veřejných zakázek (dále jen „zákon“)</w:t>
      </w:r>
    </w:p>
    <w:p w14:paraId="59D0F637" w14:textId="77777777" w:rsidR="004453AE" w:rsidRPr="004453AE" w:rsidRDefault="004453AE" w:rsidP="004453AE">
      <w:pPr>
        <w:tabs>
          <w:tab w:val="left" w:pos="-1771"/>
          <w:tab w:val="left" w:pos="-1630"/>
        </w:tabs>
        <w:spacing w:before="120" w:after="120"/>
        <w:jc w:val="both"/>
        <w:rPr>
          <w:rFonts w:ascii="Arial" w:hAnsi="Arial" w:cs="Arial"/>
        </w:rPr>
      </w:pPr>
    </w:p>
    <w:tbl>
      <w:tblPr>
        <w:tblW w:w="913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3"/>
        <w:gridCol w:w="738"/>
        <w:gridCol w:w="1388"/>
        <w:gridCol w:w="1418"/>
        <w:gridCol w:w="1345"/>
      </w:tblGrid>
      <w:tr w:rsidR="004453AE" w:rsidRPr="004453AE" w14:paraId="274278EC" w14:textId="77777777" w:rsidTr="004453AE">
        <w:trPr>
          <w:trHeight w:val="300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7FE7" w14:textId="77777777" w:rsidR="004453AE" w:rsidRPr="004453AE" w:rsidRDefault="004453AE" w:rsidP="004453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53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61DAD" w14:textId="77777777" w:rsidR="004453AE" w:rsidRDefault="004453AE" w:rsidP="004453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14:paraId="7BAB290F" w14:textId="77777777" w:rsidR="004453AE" w:rsidRDefault="004453AE" w:rsidP="004453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14:paraId="30D8D5A2" w14:textId="44DD5FA5" w:rsidR="004453AE" w:rsidRPr="004453AE" w:rsidRDefault="004453AE" w:rsidP="004453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53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F42D" w14:textId="374F2D18" w:rsidR="004453AE" w:rsidRPr="004453AE" w:rsidRDefault="004453AE" w:rsidP="004453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53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jednotková cena bez DPH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1ECC" w14:textId="77777777" w:rsidR="004453AE" w:rsidRDefault="004453AE" w:rsidP="004453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53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celková</w:t>
            </w:r>
          </w:p>
          <w:p w14:paraId="4D13B189" w14:textId="41500561" w:rsidR="004453AE" w:rsidRPr="004453AE" w:rsidRDefault="004453AE" w:rsidP="004453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53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AEE9" w14:textId="18148C8C" w:rsidR="004453AE" w:rsidRPr="004453AE" w:rsidRDefault="004453AE" w:rsidP="004453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53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celková cena vč. DPH</w:t>
            </w:r>
          </w:p>
        </w:tc>
      </w:tr>
      <w:tr w:rsidR="004453AE" w:rsidRPr="004453AE" w14:paraId="76C557E4" w14:textId="77777777" w:rsidTr="001832CC">
        <w:trPr>
          <w:trHeight w:val="99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5C575" w14:textId="77777777" w:rsidR="004453AE" w:rsidRPr="004453AE" w:rsidRDefault="004453AE" w:rsidP="004453A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45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podání žádosti vč. všech příloh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966CF4" w14:textId="318BBF29" w:rsidR="004453AE" w:rsidRPr="004453AE" w:rsidRDefault="004453AE" w:rsidP="004453A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99D86" w14:textId="0330D484" w:rsidR="004453AE" w:rsidRPr="004453AE" w:rsidRDefault="004453AE" w:rsidP="004453A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45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Pr="00445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FD89" w14:textId="561904E2" w:rsidR="004453AE" w:rsidRPr="004453AE" w:rsidRDefault="004453AE" w:rsidP="004453A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45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Pr="00445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370E" w14:textId="2DC8A1FE" w:rsidR="004453AE" w:rsidRPr="004453AE" w:rsidRDefault="004453AE" w:rsidP="004453A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24 200,-</w:t>
            </w:r>
          </w:p>
        </w:tc>
      </w:tr>
      <w:tr w:rsidR="004453AE" w:rsidRPr="004453AE" w14:paraId="6EC87379" w14:textId="77777777" w:rsidTr="001832CC">
        <w:trPr>
          <w:trHeight w:val="241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9CBBA" w14:textId="7A036702" w:rsidR="004453AE" w:rsidRPr="004453AE" w:rsidRDefault="004453AE" w:rsidP="004453A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45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zpracování studie proveditelnosti dle požadavků OPST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8878A1" w14:textId="59315824" w:rsidR="004453AE" w:rsidRPr="004453AE" w:rsidRDefault="004453AE" w:rsidP="004453A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AA04B" w14:textId="03557CA9" w:rsidR="004453AE" w:rsidRPr="004453AE" w:rsidRDefault="004453AE" w:rsidP="004453A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80 000,-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68D3" w14:textId="6E75F789" w:rsidR="004453AE" w:rsidRPr="004453AE" w:rsidRDefault="004453AE" w:rsidP="004453A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80 000,-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40B8" w14:textId="41058A8C" w:rsidR="004453AE" w:rsidRPr="004453AE" w:rsidRDefault="004453AE" w:rsidP="004453A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96 800,-</w:t>
            </w:r>
          </w:p>
        </w:tc>
      </w:tr>
      <w:tr w:rsidR="004453AE" w:rsidRPr="004453AE" w14:paraId="110C2653" w14:textId="77777777" w:rsidTr="001832CC">
        <w:trPr>
          <w:trHeight w:val="119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93095" w14:textId="1975B961" w:rsidR="004453AE" w:rsidRPr="004453AE" w:rsidRDefault="004453AE" w:rsidP="004453A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45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příprava PD dle standardu konektivity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0C3612" w14:textId="550F4B85" w:rsidR="004453AE" w:rsidRPr="004453AE" w:rsidRDefault="004453AE" w:rsidP="004453A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420E2" w14:textId="019C156D" w:rsidR="004453AE" w:rsidRPr="004453AE" w:rsidRDefault="004453AE" w:rsidP="004453A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95 000,-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9B1F" w14:textId="4D4DEB81" w:rsidR="004453AE" w:rsidRPr="004453AE" w:rsidRDefault="004453AE" w:rsidP="004453A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95 000,-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E0AE" w14:textId="772911F0" w:rsidR="004453AE" w:rsidRPr="004453AE" w:rsidRDefault="004453AE" w:rsidP="004453A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114 950,-</w:t>
            </w:r>
          </w:p>
        </w:tc>
      </w:tr>
      <w:tr w:rsidR="004453AE" w:rsidRPr="004453AE" w14:paraId="23173123" w14:textId="77777777" w:rsidTr="001832CC">
        <w:trPr>
          <w:trHeight w:val="58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C83CF" w14:textId="55E2FF9D" w:rsidR="004453AE" w:rsidRPr="004453AE" w:rsidRDefault="004453AE" w:rsidP="004453A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45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průběžná administrace projektu (PM)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45129" w14:textId="46D1237A" w:rsidR="004453AE" w:rsidRPr="004453AE" w:rsidRDefault="004453AE" w:rsidP="004453A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AEFD7" w14:textId="5BEE9949" w:rsidR="004453AE" w:rsidRPr="004453AE" w:rsidRDefault="004453AE" w:rsidP="004453A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40 000,-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94389" w14:textId="2E97320F" w:rsidR="004453AE" w:rsidRPr="004453AE" w:rsidRDefault="004453AE" w:rsidP="004453A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40 000,-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0C679" w14:textId="301420F5" w:rsidR="004453AE" w:rsidRPr="004453AE" w:rsidRDefault="004453AE" w:rsidP="004453A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48 400,-</w:t>
            </w:r>
          </w:p>
        </w:tc>
      </w:tr>
      <w:tr w:rsidR="004453AE" w:rsidRPr="004453AE" w14:paraId="085CED88" w14:textId="77777777" w:rsidTr="001832CC">
        <w:trPr>
          <w:trHeight w:val="227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DB343" w14:textId="4E9ECF32" w:rsidR="004453AE" w:rsidRPr="004453AE" w:rsidRDefault="004453AE" w:rsidP="004453A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45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administrace VZ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D4594" w14:textId="604AEA51" w:rsidR="004453AE" w:rsidRPr="004453AE" w:rsidRDefault="004453AE" w:rsidP="004453A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C24AD" w14:textId="6B7B5B8D" w:rsidR="004453AE" w:rsidRPr="004453AE" w:rsidRDefault="004453AE" w:rsidP="004453A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80 000,-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2CB68" w14:textId="3CF3ECDD" w:rsidR="004453AE" w:rsidRPr="004453AE" w:rsidRDefault="004453AE" w:rsidP="004453A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80 000,-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24C37" w14:textId="33E7F18A" w:rsidR="004453AE" w:rsidRPr="004453AE" w:rsidRDefault="004453AE" w:rsidP="004453A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96 800,-</w:t>
            </w:r>
          </w:p>
        </w:tc>
      </w:tr>
      <w:tr w:rsidR="004453AE" w:rsidRPr="004453AE" w14:paraId="67BD749F" w14:textId="77777777" w:rsidTr="001832CC">
        <w:trPr>
          <w:trHeight w:val="24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750D2" w14:textId="5B7729F2" w:rsidR="004453AE" w:rsidRPr="004453AE" w:rsidRDefault="004453AE" w:rsidP="004453A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45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zpracování žádosti o platbu (</w:t>
            </w:r>
            <w:proofErr w:type="spellStart"/>
            <w:r w:rsidRPr="00445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ŽoP</w:t>
            </w:r>
            <w:proofErr w:type="spellEnd"/>
            <w:r w:rsidRPr="00445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 - 1 etapa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5D69B" w14:textId="350C0DF4" w:rsidR="004453AE" w:rsidRPr="004453AE" w:rsidRDefault="004453AE" w:rsidP="004453A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3AC07" w14:textId="76741A2B" w:rsidR="004453AE" w:rsidRPr="004453AE" w:rsidRDefault="004453AE" w:rsidP="004453A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15 000,-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4102" w14:textId="256032DA" w:rsidR="004453AE" w:rsidRPr="004453AE" w:rsidRDefault="004453AE" w:rsidP="004453A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15 000,-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D6D3" w14:textId="2674F322" w:rsidR="004453AE" w:rsidRPr="004453AE" w:rsidRDefault="004453AE" w:rsidP="004453A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45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Pr="00445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,-</w:t>
            </w:r>
          </w:p>
        </w:tc>
      </w:tr>
      <w:tr w:rsidR="004453AE" w:rsidRPr="004453AE" w14:paraId="3D8C908A" w14:textId="77777777" w:rsidTr="001832CC">
        <w:trPr>
          <w:trHeight w:val="107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FD98A" w14:textId="5BA354D6" w:rsidR="004453AE" w:rsidRPr="004453AE" w:rsidRDefault="004453AE" w:rsidP="004453A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45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zpra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</w:t>
            </w:r>
            <w:r w:rsidRPr="00445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ování zprávy o realizaci (</w:t>
            </w:r>
            <w:proofErr w:type="spellStart"/>
            <w:r w:rsidRPr="00445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ZoR</w:t>
            </w:r>
            <w:proofErr w:type="spellEnd"/>
            <w:r w:rsidRPr="00445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) </w:t>
            </w:r>
            <w:r w:rsidRPr="00445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- 1 etapa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9B16E" w14:textId="2A800C07" w:rsidR="004453AE" w:rsidRPr="004453AE" w:rsidRDefault="004453AE" w:rsidP="004453A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E8F90" w14:textId="5F1CDDD4" w:rsidR="004453AE" w:rsidRPr="004453AE" w:rsidRDefault="004453AE" w:rsidP="004453A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15 000,-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84E9" w14:textId="7D6F9F1B" w:rsidR="004453AE" w:rsidRPr="004453AE" w:rsidRDefault="004453AE" w:rsidP="004453A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15 000,-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A934" w14:textId="709C6006" w:rsidR="004453AE" w:rsidRPr="004453AE" w:rsidRDefault="004453AE" w:rsidP="004453A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45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18 150,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</w:t>
            </w:r>
          </w:p>
        </w:tc>
      </w:tr>
      <w:tr w:rsidR="004453AE" w:rsidRPr="004453AE" w14:paraId="44118702" w14:textId="77777777" w:rsidTr="004453AE">
        <w:trPr>
          <w:trHeight w:val="125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1CCA8" w14:textId="0D2D2145" w:rsidR="004453AE" w:rsidRPr="004453AE" w:rsidRDefault="004453AE" w:rsidP="00A8237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45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zpracování zprávy o udržitelnosti (</w:t>
            </w:r>
            <w:proofErr w:type="spellStart"/>
            <w:r w:rsidRPr="00445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ZoU</w:t>
            </w:r>
            <w:proofErr w:type="spellEnd"/>
            <w:r w:rsidRPr="00445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 - 5 let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FEDF9" w14:textId="0D5A3FD6" w:rsidR="004453AE" w:rsidRPr="004453AE" w:rsidRDefault="004453AE" w:rsidP="00A8237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EB83A" w14:textId="0F6FFBBC" w:rsidR="004453AE" w:rsidRPr="004453AE" w:rsidRDefault="004453AE" w:rsidP="00A8237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10 000,-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30A7" w14:textId="157D10A4" w:rsidR="004453AE" w:rsidRPr="004453AE" w:rsidRDefault="004453AE" w:rsidP="00A8237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50 000,-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7EE3" w14:textId="302D4BF7" w:rsidR="004453AE" w:rsidRPr="004453AE" w:rsidRDefault="004453AE" w:rsidP="00A8237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453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60 500,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</w:t>
            </w:r>
          </w:p>
        </w:tc>
      </w:tr>
      <w:tr w:rsidR="004453AE" w:rsidRPr="004453AE" w14:paraId="40B7A6D7" w14:textId="77777777" w:rsidTr="004F2AFA">
        <w:trPr>
          <w:trHeight w:val="125"/>
        </w:trPr>
        <w:tc>
          <w:tcPr>
            <w:tcW w:w="636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AE025" w14:textId="77346ECE" w:rsidR="004453AE" w:rsidRPr="004453AE" w:rsidRDefault="004453AE" w:rsidP="00A8237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53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A6177" w14:textId="08469CEF" w:rsidR="004453AE" w:rsidRPr="004453AE" w:rsidRDefault="004453AE" w:rsidP="00A8237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395 000,-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9D2EF" w14:textId="1B47C6DC" w:rsidR="004453AE" w:rsidRPr="004453AE" w:rsidRDefault="004453AE" w:rsidP="00A8237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53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477 950,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-</w:t>
            </w:r>
          </w:p>
        </w:tc>
      </w:tr>
    </w:tbl>
    <w:p w14:paraId="13547F0F" w14:textId="1EE55FD0" w:rsidR="00D276FE" w:rsidRPr="004453AE" w:rsidRDefault="00D276FE" w:rsidP="00011400">
      <w:pPr>
        <w:jc w:val="both"/>
        <w:rPr>
          <w:rFonts w:ascii="Arial" w:hAnsi="Arial" w:cs="Arial"/>
          <w:bCs/>
        </w:rPr>
      </w:pPr>
    </w:p>
    <w:p w14:paraId="6099609D" w14:textId="771C4DC2" w:rsidR="004453AE" w:rsidRPr="004453AE" w:rsidRDefault="004453AE" w:rsidP="00011400">
      <w:pPr>
        <w:jc w:val="both"/>
        <w:rPr>
          <w:rFonts w:ascii="Arial" w:hAnsi="Arial" w:cs="Arial"/>
          <w:bCs/>
        </w:rPr>
      </w:pPr>
    </w:p>
    <w:p w14:paraId="13E00CCE" w14:textId="40826FAD" w:rsidR="004453AE" w:rsidRDefault="004453AE" w:rsidP="00011400">
      <w:pPr>
        <w:jc w:val="both"/>
        <w:rPr>
          <w:rFonts w:ascii="Arial" w:hAnsi="Arial" w:cs="Arial"/>
          <w:bCs/>
        </w:rPr>
      </w:pPr>
    </w:p>
    <w:p w14:paraId="67031590" w14:textId="77777777" w:rsidR="004453AE" w:rsidRPr="004453AE" w:rsidRDefault="004453AE" w:rsidP="00011400">
      <w:pPr>
        <w:jc w:val="both"/>
        <w:rPr>
          <w:rFonts w:ascii="Arial" w:hAnsi="Arial" w:cs="Arial"/>
          <w:bCs/>
        </w:rPr>
      </w:pPr>
    </w:p>
    <w:p w14:paraId="3A9CD6BC" w14:textId="77777777" w:rsidR="004453AE" w:rsidRPr="004453AE" w:rsidRDefault="004453AE" w:rsidP="004453AE">
      <w:pPr>
        <w:jc w:val="both"/>
        <w:rPr>
          <w:rFonts w:ascii="Arial" w:hAnsi="Arial" w:cs="Arial"/>
          <w:sz w:val="18"/>
          <w:szCs w:val="18"/>
        </w:rPr>
      </w:pPr>
      <w:r w:rsidRPr="004453AE">
        <w:rPr>
          <w:rFonts w:ascii="Arial" w:hAnsi="Arial" w:cs="Arial"/>
        </w:rPr>
        <w:t>V Mostě dne 13. 2. 2023</w:t>
      </w:r>
    </w:p>
    <w:p w14:paraId="2DE6BEE4" w14:textId="77777777" w:rsidR="004453AE" w:rsidRPr="004453AE" w:rsidRDefault="004453AE" w:rsidP="004453AE">
      <w:pPr>
        <w:pStyle w:val="Zkladntext"/>
      </w:pPr>
      <w:r w:rsidRPr="004453AE">
        <w:t xml:space="preserve">                  </w:t>
      </w:r>
    </w:p>
    <w:p w14:paraId="08360D71" w14:textId="77777777" w:rsidR="004453AE" w:rsidRPr="004453AE" w:rsidRDefault="004453AE" w:rsidP="004453AE">
      <w:pPr>
        <w:pStyle w:val="Zkladntext"/>
        <w:ind w:left="3969"/>
        <w:jc w:val="center"/>
        <w:rPr>
          <w:i/>
        </w:rPr>
      </w:pPr>
      <w:r w:rsidRPr="004453AE">
        <w:rPr>
          <w:i/>
        </w:rPr>
        <w:t>…..........................................</w:t>
      </w:r>
    </w:p>
    <w:p w14:paraId="1CAE6F03" w14:textId="77777777" w:rsidR="004453AE" w:rsidRPr="004453AE" w:rsidRDefault="004453AE" w:rsidP="004453AE">
      <w:pPr>
        <w:pStyle w:val="Zkladntext"/>
        <w:ind w:left="3969"/>
        <w:jc w:val="center"/>
        <w:rPr>
          <w:i/>
        </w:rPr>
      </w:pPr>
      <w:r w:rsidRPr="004453AE">
        <w:rPr>
          <w:i/>
        </w:rPr>
        <w:t>Ing. Tomáš Kočí</w:t>
      </w:r>
    </w:p>
    <w:p w14:paraId="6AE57A16" w14:textId="77777777" w:rsidR="004453AE" w:rsidRPr="004453AE" w:rsidRDefault="004453AE" w:rsidP="004453AE">
      <w:pPr>
        <w:pStyle w:val="Zkladntext"/>
        <w:ind w:left="3969"/>
        <w:jc w:val="center"/>
        <w:rPr>
          <w:i/>
          <w:sz w:val="18"/>
          <w:szCs w:val="18"/>
        </w:rPr>
      </w:pPr>
      <w:r w:rsidRPr="004453AE">
        <w:rPr>
          <w:i/>
        </w:rPr>
        <w:t>jednatel</w:t>
      </w:r>
    </w:p>
    <w:p w14:paraId="0D309907" w14:textId="61C76C91" w:rsidR="007266C4" w:rsidRPr="004453AE" w:rsidRDefault="007266C4" w:rsidP="004453AE">
      <w:pPr>
        <w:pStyle w:val="Odstavecseseznamem"/>
        <w:ind w:left="0"/>
        <w:jc w:val="both"/>
        <w:rPr>
          <w:rFonts w:ascii="Arial" w:hAnsi="Arial" w:cs="Arial"/>
        </w:rPr>
      </w:pPr>
    </w:p>
    <w:sectPr w:rsidR="007266C4" w:rsidRPr="004453AE" w:rsidSect="00994BF2">
      <w:headerReference w:type="default" r:id="rId8"/>
      <w:footerReference w:type="default" r:id="rId9"/>
      <w:pgSz w:w="11906" w:h="16838"/>
      <w:pgMar w:top="31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DB51E" w14:textId="77777777" w:rsidR="00A92842" w:rsidRDefault="00A92842" w:rsidP="00994BF2">
      <w:r>
        <w:separator/>
      </w:r>
    </w:p>
  </w:endnote>
  <w:endnote w:type="continuationSeparator" w:id="0">
    <w:p w14:paraId="773483FD" w14:textId="77777777" w:rsidR="00A92842" w:rsidRDefault="00A92842" w:rsidP="00994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0"/>
      <w:gridCol w:w="3071"/>
      <w:gridCol w:w="3071"/>
    </w:tblGrid>
    <w:tr w:rsidR="001E7E14" w14:paraId="61CC54AC" w14:textId="77777777" w:rsidTr="00BC2D68">
      <w:tc>
        <w:tcPr>
          <w:tcW w:w="3070" w:type="dxa"/>
        </w:tcPr>
        <w:p w14:paraId="16C85DA7" w14:textId="77777777" w:rsidR="001E7E14" w:rsidRDefault="001E7E14" w:rsidP="001E7E14">
          <w:pPr>
            <w:tabs>
              <w:tab w:val="left" w:pos="0"/>
            </w:tabs>
            <w:jc w:val="center"/>
          </w:pPr>
          <w:r>
            <w:t>www.spinstitut.cz</w:t>
          </w:r>
        </w:p>
      </w:tc>
      <w:tc>
        <w:tcPr>
          <w:tcW w:w="3071" w:type="dxa"/>
        </w:tcPr>
        <w:p w14:paraId="1FBD9E0C" w14:textId="77777777" w:rsidR="001E7E14" w:rsidRDefault="001E7E14" w:rsidP="00BC2D68">
          <w:pPr>
            <w:tabs>
              <w:tab w:val="left" w:pos="0"/>
            </w:tabs>
            <w:jc w:val="center"/>
          </w:pPr>
          <w:r>
            <w:t>tel. 721 856 134</w:t>
          </w:r>
        </w:p>
      </w:tc>
      <w:tc>
        <w:tcPr>
          <w:tcW w:w="3071" w:type="dxa"/>
        </w:tcPr>
        <w:p w14:paraId="4864E5AF" w14:textId="77777777" w:rsidR="001E7E14" w:rsidRDefault="001E7E14" w:rsidP="00BC2D68">
          <w:pPr>
            <w:tabs>
              <w:tab w:val="left" w:pos="0"/>
            </w:tabs>
            <w:jc w:val="center"/>
          </w:pPr>
          <w:r>
            <w:t>@ info@spinstitut.cz</w:t>
          </w:r>
        </w:p>
      </w:tc>
    </w:tr>
  </w:tbl>
  <w:p w14:paraId="76D92C1D" w14:textId="77777777" w:rsidR="00994BF2" w:rsidRDefault="00994BF2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0" allowOverlap="1" wp14:anchorId="0EA31857" wp14:editId="21E976CF">
          <wp:simplePos x="898358" y="8462211"/>
          <wp:positionH relativeFrom="page">
            <wp:align>center</wp:align>
          </wp:positionH>
          <wp:positionV relativeFrom="page">
            <wp:align>bottom</wp:align>
          </wp:positionV>
          <wp:extent cx="7560000" cy="2332800"/>
          <wp:effectExtent l="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3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E102F" w14:textId="77777777" w:rsidR="00A92842" w:rsidRDefault="00A92842" w:rsidP="00994BF2">
      <w:r>
        <w:separator/>
      </w:r>
    </w:p>
  </w:footnote>
  <w:footnote w:type="continuationSeparator" w:id="0">
    <w:p w14:paraId="3DD54DDE" w14:textId="77777777" w:rsidR="00A92842" w:rsidRDefault="00A92842" w:rsidP="00994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23CFC" w14:textId="77777777" w:rsidR="00994BF2" w:rsidRDefault="00994BF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0" allowOverlap="1" wp14:anchorId="783B1E0C" wp14:editId="0EFCADC5">
          <wp:simplePos x="898358" y="449179"/>
          <wp:positionH relativeFrom="page">
            <wp:align>center</wp:align>
          </wp:positionH>
          <wp:positionV relativeFrom="page">
            <wp:align>top</wp:align>
          </wp:positionV>
          <wp:extent cx="7560000" cy="1720800"/>
          <wp:effectExtent l="0" t="0" r="317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r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74038"/>
    <w:multiLevelType w:val="hybridMultilevel"/>
    <w:tmpl w:val="ADDC7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C4F54"/>
    <w:multiLevelType w:val="hybridMultilevel"/>
    <w:tmpl w:val="039E3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B009A"/>
    <w:multiLevelType w:val="hybridMultilevel"/>
    <w:tmpl w:val="7A3CE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94852"/>
    <w:multiLevelType w:val="hybridMultilevel"/>
    <w:tmpl w:val="5AC46B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662215">
    <w:abstractNumId w:val="3"/>
  </w:num>
  <w:num w:numId="2" w16cid:durableId="1258635518">
    <w:abstractNumId w:val="0"/>
  </w:num>
  <w:num w:numId="3" w16cid:durableId="1560020803">
    <w:abstractNumId w:val="2"/>
  </w:num>
  <w:num w:numId="4" w16cid:durableId="1262178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BF2"/>
    <w:rsid w:val="00011400"/>
    <w:rsid w:val="000410B0"/>
    <w:rsid w:val="00051A5F"/>
    <w:rsid w:val="00053D94"/>
    <w:rsid w:val="00060DA2"/>
    <w:rsid w:val="00070E16"/>
    <w:rsid w:val="00090131"/>
    <w:rsid w:val="00095B99"/>
    <w:rsid w:val="000A77CE"/>
    <w:rsid w:val="00100795"/>
    <w:rsid w:val="001233BB"/>
    <w:rsid w:val="001363D5"/>
    <w:rsid w:val="00170454"/>
    <w:rsid w:val="001965D3"/>
    <w:rsid w:val="001E4C3B"/>
    <w:rsid w:val="001E7E14"/>
    <w:rsid w:val="00266826"/>
    <w:rsid w:val="0026729F"/>
    <w:rsid w:val="00271AF1"/>
    <w:rsid w:val="00274536"/>
    <w:rsid w:val="0028060C"/>
    <w:rsid w:val="002A48A5"/>
    <w:rsid w:val="002B33A4"/>
    <w:rsid w:val="002C41FE"/>
    <w:rsid w:val="002F339F"/>
    <w:rsid w:val="002F5E7C"/>
    <w:rsid w:val="0030190A"/>
    <w:rsid w:val="00313E09"/>
    <w:rsid w:val="00373CE1"/>
    <w:rsid w:val="003C1EB0"/>
    <w:rsid w:val="003D162E"/>
    <w:rsid w:val="003D2857"/>
    <w:rsid w:val="003E3DC4"/>
    <w:rsid w:val="00411601"/>
    <w:rsid w:val="00420A99"/>
    <w:rsid w:val="00421863"/>
    <w:rsid w:val="004352B6"/>
    <w:rsid w:val="004453AE"/>
    <w:rsid w:val="00460E2C"/>
    <w:rsid w:val="004D4935"/>
    <w:rsid w:val="004E4CAE"/>
    <w:rsid w:val="004F143E"/>
    <w:rsid w:val="00504350"/>
    <w:rsid w:val="00507281"/>
    <w:rsid w:val="00533148"/>
    <w:rsid w:val="00540C0F"/>
    <w:rsid w:val="005631A4"/>
    <w:rsid w:val="00582ECB"/>
    <w:rsid w:val="005935F1"/>
    <w:rsid w:val="005C11A3"/>
    <w:rsid w:val="005C12F6"/>
    <w:rsid w:val="005E2187"/>
    <w:rsid w:val="005E68D3"/>
    <w:rsid w:val="00654487"/>
    <w:rsid w:val="00666414"/>
    <w:rsid w:val="006F2618"/>
    <w:rsid w:val="006F3393"/>
    <w:rsid w:val="007242DD"/>
    <w:rsid w:val="007266C4"/>
    <w:rsid w:val="00726AF9"/>
    <w:rsid w:val="00736020"/>
    <w:rsid w:val="00743217"/>
    <w:rsid w:val="00751ADF"/>
    <w:rsid w:val="007A03A3"/>
    <w:rsid w:val="007A452A"/>
    <w:rsid w:val="007B18D6"/>
    <w:rsid w:val="007B3397"/>
    <w:rsid w:val="007D1E62"/>
    <w:rsid w:val="008310DF"/>
    <w:rsid w:val="0083423D"/>
    <w:rsid w:val="008B7B8B"/>
    <w:rsid w:val="00901F09"/>
    <w:rsid w:val="00907D53"/>
    <w:rsid w:val="00914D87"/>
    <w:rsid w:val="0094061D"/>
    <w:rsid w:val="00954367"/>
    <w:rsid w:val="00966C88"/>
    <w:rsid w:val="00975B3D"/>
    <w:rsid w:val="00994BF2"/>
    <w:rsid w:val="009A5CB8"/>
    <w:rsid w:val="00A13008"/>
    <w:rsid w:val="00A61992"/>
    <w:rsid w:val="00A7477D"/>
    <w:rsid w:val="00A8237F"/>
    <w:rsid w:val="00A92842"/>
    <w:rsid w:val="00A94056"/>
    <w:rsid w:val="00AA0C52"/>
    <w:rsid w:val="00AA33CF"/>
    <w:rsid w:val="00AB3149"/>
    <w:rsid w:val="00AB40B4"/>
    <w:rsid w:val="00B0109E"/>
    <w:rsid w:val="00B17690"/>
    <w:rsid w:val="00B61B91"/>
    <w:rsid w:val="00B64776"/>
    <w:rsid w:val="00BB5DBA"/>
    <w:rsid w:val="00BB67D4"/>
    <w:rsid w:val="00BC4ABB"/>
    <w:rsid w:val="00C275B2"/>
    <w:rsid w:val="00C56350"/>
    <w:rsid w:val="00C7708B"/>
    <w:rsid w:val="00C775C3"/>
    <w:rsid w:val="00C82E88"/>
    <w:rsid w:val="00C862AB"/>
    <w:rsid w:val="00CC2B28"/>
    <w:rsid w:val="00CF5886"/>
    <w:rsid w:val="00D047D9"/>
    <w:rsid w:val="00D276FE"/>
    <w:rsid w:val="00D31DCE"/>
    <w:rsid w:val="00D32FDB"/>
    <w:rsid w:val="00D343A6"/>
    <w:rsid w:val="00D35DA3"/>
    <w:rsid w:val="00D448A1"/>
    <w:rsid w:val="00D71012"/>
    <w:rsid w:val="00D7292C"/>
    <w:rsid w:val="00D97A14"/>
    <w:rsid w:val="00DB1523"/>
    <w:rsid w:val="00DB22F0"/>
    <w:rsid w:val="00E05DBE"/>
    <w:rsid w:val="00E24F5D"/>
    <w:rsid w:val="00E25347"/>
    <w:rsid w:val="00E733C1"/>
    <w:rsid w:val="00E91703"/>
    <w:rsid w:val="00E959CD"/>
    <w:rsid w:val="00EA2B5B"/>
    <w:rsid w:val="00EA437C"/>
    <w:rsid w:val="00EA6BB8"/>
    <w:rsid w:val="00EB1919"/>
    <w:rsid w:val="00EB66A6"/>
    <w:rsid w:val="00EB6702"/>
    <w:rsid w:val="00ED6767"/>
    <w:rsid w:val="00EF6062"/>
    <w:rsid w:val="00F155D6"/>
    <w:rsid w:val="00F209B5"/>
    <w:rsid w:val="00F70404"/>
    <w:rsid w:val="00F76EBB"/>
    <w:rsid w:val="00FB77E5"/>
    <w:rsid w:val="00FC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07ED8"/>
  <w15:docId w15:val="{851A48DD-1764-446F-BE12-A10B9C87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A6BB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53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94B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94BF2"/>
  </w:style>
  <w:style w:type="paragraph" w:styleId="Zpat">
    <w:name w:val="footer"/>
    <w:basedOn w:val="Normln"/>
    <w:link w:val="ZpatChar"/>
    <w:uiPriority w:val="99"/>
    <w:unhideWhenUsed/>
    <w:rsid w:val="00994B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4BF2"/>
  </w:style>
  <w:style w:type="paragraph" w:styleId="Textbubliny">
    <w:name w:val="Balloon Text"/>
    <w:basedOn w:val="Normln"/>
    <w:link w:val="TextbublinyChar"/>
    <w:uiPriority w:val="99"/>
    <w:semiHidden/>
    <w:unhideWhenUsed/>
    <w:rsid w:val="00994B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4BF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11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E4CA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E7E14"/>
    <w:rPr>
      <w:color w:val="0000FF" w:themeColor="hyperlink"/>
      <w:u w:val="single"/>
    </w:rPr>
  </w:style>
  <w:style w:type="character" w:customStyle="1" w:styleId="ng-binding">
    <w:name w:val="ng-binding"/>
    <w:basedOn w:val="Standardnpsmoodstavce"/>
    <w:rsid w:val="003C1EB0"/>
  </w:style>
  <w:style w:type="character" w:styleId="Siln">
    <w:name w:val="Strong"/>
    <w:basedOn w:val="Standardnpsmoodstavce"/>
    <w:uiPriority w:val="22"/>
    <w:qFormat/>
    <w:rsid w:val="00D7292C"/>
    <w:rPr>
      <w:b/>
      <w:bCs/>
    </w:rPr>
  </w:style>
  <w:style w:type="paragraph" w:customStyle="1" w:styleId="Default">
    <w:name w:val="Default"/>
    <w:rsid w:val="00C862A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Zdraznn">
    <w:name w:val="Emphasis"/>
    <w:uiPriority w:val="20"/>
    <w:qFormat/>
    <w:rsid w:val="002F339F"/>
    <w:rPr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EA6B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kladntext">
    <w:name w:val="Body Text"/>
    <w:basedOn w:val="Normln"/>
    <w:link w:val="ZkladntextChar"/>
    <w:rsid w:val="004453AE"/>
    <w:pPr>
      <w:suppressAutoHyphens/>
      <w:spacing w:after="1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4453AE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53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7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A1383-D2A7-4598-B15F-EE0B8B959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User</cp:lastModifiedBy>
  <cp:revision>5</cp:revision>
  <cp:lastPrinted>2022-09-13T06:30:00Z</cp:lastPrinted>
  <dcterms:created xsi:type="dcterms:W3CDTF">2022-12-02T11:55:00Z</dcterms:created>
  <dcterms:modified xsi:type="dcterms:W3CDTF">2023-02-13T11:51:00Z</dcterms:modified>
</cp:coreProperties>
</file>